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10" w:rsidRPr="00A26AEC" w:rsidRDefault="00DE6949">
      <w:pPr>
        <w:rPr>
          <w:rFonts w:ascii="Cambria" w:hAnsi="Cambria"/>
          <w:w w:val="105"/>
        </w:rPr>
      </w:pPr>
      <w:r w:rsidRPr="00A26AEC">
        <w:rPr>
          <w:rFonts w:ascii="Cambria" w:hAnsi="Cambria"/>
          <w:spacing w:val="-1"/>
          <w:w w:val="105"/>
        </w:rPr>
        <w:t>Integrated</w:t>
      </w:r>
      <w:r w:rsidRPr="00A26AEC">
        <w:rPr>
          <w:rFonts w:ascii="Cambria" w:hAnsi="Cambria"/>
          <w:spacing w:val="-16"/>
          <w:w w:val="105"/>
        </w:rPr>
        <w:t xml:space="preserve"> </w:t>
      </w:r>
      <w:r w:rsidRPr="00A26AEC">
        <w:rPr>
          <w:rFonts w:ascii="Cambria" w:hAnsi="Cambria"/>
          <w:spacing w:val="-1"/>
          <w:w w:val="105"/>
        </w:rPr>
        <w:t>Primary</w:t>
      </w:r>
      <w:r w:rsidRPr="00A26AEC">
        <w:rPr>
          <w:rFonts w:ascii="Cambria" w:hAnsi="Cambria"/>
          <w:spacing w:val="-18"/>
          <w:w w:val="105"/>
        </w:rPr>
        <w:t xml:space="preserve"> </w:t>
      </w:r>
      <w:r w:rsidRPr="00A26AEC">
        <w:rPr>
          <w:rFonts w:ascii="Cambria" w:hAnsi="Cambria"/>
          <w:spacing w:val="-1"/>
          <w:w w:val="105"/>
        </w:rPr>
        <w:t>Health</w:t>
      </w:r>
      <w:r w:rsidRPr="00A26AEC">
        <w:rPr>
          <w:rFonts w:ascii="Cambria" w:hAnsi="Cambria"/>
          <w:spacing w:val="-17"/>
          <w:w w:val="105"/>
        </w:rPr>
        <w:t xml:space="preserve"> </w:t>
      </w:r>
      <w:r w:rsidRPr="00A26AEC">
        <w:rPr>
          <w:rFonts w:ascii="Cambria" w:hAnsi="Cambria"/>
          <w:spacing w:val="-1"/>
          <w:w w:val="105"/>
        </w:rPr>
        <w:t>Care</w:t>
      </w:r>
      <w:r w:rsidRPr="00A26AEC">
        <w:rPr>
          <w:rFonts w:ascii="Cambria" w:hAnsi="Cambria"/>
          <w:spacing w:val="-17"/>
          <w:w w:val="105"/>
        </w:rPr>
        <w:t xml:space="preserve"> </w:t>
      </w:r>
      <w:r w:rsidRPr="00A26AEC">
        <w:rPr>
          <w:rFonts w:ascii="Cambria" w:hAnsi="Cambria"/>
          <w:spacing w:val="-1"/>
          <w:w w:val="105"/>
        </w:rPr>
        <w:t>Costing</w:t>
      </w:r>
      <w:r w:rsidRPr="00A26AEC">
        <w:rPr>
          <w:rFonts w:ascii="Cambria" w:hAnsi="Cambria"/>
          <w:spacing w:val="-18"/>
          <w:w w:val="105"/>
        </w:rPr>
        <w:t xml:space="preserve"> </w:t>
      </w:r>
      <w:r w:rsidRPr="00A26AEC">
        <w:rPr>
          <w:rFonts w:ascii="Cambria" w:hAnsi="Cambria"/>
          <w:w w:val="105"/>
        </w:rPr>
        <w:t>Activity</w:t>
      </w:r>
      <w:r w:rsidRPr="00A26AEC">
        <w:rPr>
          <w:rFonts w:ascii="Cambria" w:hAnsi="Cambria"/>
          <w:spacing w:val="-18"/>
          <w:w w:val="105"/>
        </w:rPr>
        <w:t xml:space="preserve"> </w:t>
      </w:r>
      <w:r w:rsidRPr="00A26AEC">
        <w:rPr>
          <w:rFonts w:ascii="Cambria" w:hAnsi="Cambria"/>
          <w:w w:val="105"/>
        </w:rPr>
        <w:t>in</w:t>
      </w:r>
      <w:r w:rsidRPr="00A26AEC">
        <w:rPr>
          <w:rFonts w:ascii="Cambria" w:hAnsi="Cambria"/>
          <w:spacing w:val="-16"/>
          <w:w w:val="105"/>
        </w:rPr>
        <w:t xml:space="preserve"> </w:t>
      </w:r>
      <w:r w:rsidRPr="00A26AEC">
        <w:rPr>
          <w:rFonts w:ascii="Cambria" w:hAnsi="Cambria"/>
          <w:w w:val="105"/>
        </w:rPr>
        <w:t>India:</w:t>
      </w:r>
      <w:r w:rsidRPr="00A26AEC">
        <w:rPr>
          <w:rFonts w:ascii="Cambria" w:hAnsi="Cambria"/>
          <w:spacing w:val="-76"/>
          <w:w w:val="105"/>
        </w:rPr>
        <w:t xml:space="preserve"> </w:t>
      </w:r>
      <w:r w:rsidRPr="00A26AEC">
        <w:rPr>
          <w:rFonts w:ascii="Cambria" w:hAnsi="Cambria"/>
          <w:w w:val="105"/>
        </w:rPr>
        <w:t>Proposal</w:t>
      </w:r>
      <w:r w:rsidRPr="00A26AEC">
        <w:rPr>
          <w:rFonts w:ascii="Cambria" w:hAnsi="Cambria"/>
          <w:spacing w:val="-2"/>
          <w:w w:val="105"/>
        </w:rPr>
        <w:t xml:space="preserve"> </w:t>
      </w:r>
      <w:r w:rsidRPr="00A26AEC">
        <w:rPr>
          <w:rFonts w:ascii="Cambria" w:hAnsi="Cambria"/>
          <w:w w:val="105"/>
        </w:rPr>
        <w:t>for</w:t>
      </w:r>
      <w:r w:rsidRPr="00A26AEC">
        <w:rPr>
          <w:rFonts w:ascii="Cambria" w:hAnsi="Cambria"/>
          <w:spacing w:val="-1"/>
          <w:w w:val="105"/>
        </w:rPr>
        <w:t xml:space="preserve"> </w:t>
      </w:r>
      <w:r w:rsidRPr="00A26AEC">
        <w:rPr>
          <w:rFonts w:ascii="Cambria" w:hAnsi="Cambria"/>
          <w:w w:val="105"/>
        </w:rPr>
        <w:t>BIHAR</w:t>
      </w:r>
    </w:p>
    <w:p w:rsidR="00DE6949" w:rsidRPr="005808F2" w:rsidRDefault="00DE6949" w:rsidP="00A26AEC">
      <w:pPr>
        <w:spacing w:before="283"/>
        <w:rPr>
          <w:rFonts w:ascii="Cambria" w:hAnsi="Cambria"/>
          <w:b/>
        </w:rPr>
      </w:pPr>
      <w:r w:rsidRPr="005808F2">
        <w:rPr>
          <w:rFonts w:ascii="Cambria" w:hAnsi="Cambria"/>
          <w:b/>
          <w:w w:val="105"/>
        </w:rPr>
        <w:t>Background:</w:t>
      </w:r>
    </w:p>
    <w:p w:rsidR="00DE6949" w:rsidRPr="00A26AEC" w:rsidRDefault="00DE6949" w:rsidP="00A26AEC">
      <w:pPr>
        <w:pStyle w:val="BodyText"/>
        <w:spacing w:before="6"/>
        <w:ind w:right="559"/>
        <w:jc w:val="both"/>
        <w:rPr>
          <w:rFonts w:ascii="Cambria" w:hAnsi="Cambria"/>
        </w:rPr>
      </w:pPr>
      <w:r w:rsidRPr="00A26AEC">
        <w:rPr>
          <w:rFonts w:ascii="Cambria" w:hAnsi="Cambria"/>
        </w:rPr>
        <w:t>A strong, responsive, and sustainable primary health care (PHC) system is essential for achieving</w:t>
      </w:r>
      <w:r w:rsidRPr="00A26AEC">
        <w:rPr>
          <w:rFonts w:ascii="Cambria" w:hAnsi="Cambria"/>
          <w:spacing w:val="1"/>
        </w:rPr>
        <w:t xml:space="preserve"> </w:t>
      </w:r>
      <w:r w:rsidRPr="00A26AEC">
        <w:rPr>
          <w:rFonts w:ascii="Cambria" w:hAnsi="Cambria"/>
        </w:rPr>
        <w:t>universal health coverage (UHC) under which all people have access to good quality health services</w:t>
      </w:r>
      <w:r w:rsidRPr="00A26AEC">
        <w:rPr>
          <w:rFonts w:ascii="Cambria" w:hAnsi="Cambria"/>
          <w:spacing w:val="1"/>
        </w:rPr>
        <w:t xml:space="preserve"> </w:t>
      </w:r>
      <w:r w:rsidRPr="00A26AEC">
        <w:rPr>
          <w:rFonts w:ascii="Cambria" w:hAnsi="Cambria"/>
        </w:rPr>
        <w:t>without suffering financial hardship. However, for many, PHC services are unavailable, inaccessible, or</w:t>
      </w:r>
      <w:r w:rsidRPr="00A26AEC">
        <w:rPr>
          <w:rFonts w:ascii="Cambria" w:hAnsi="Cambria"/>
          <w:spacing w:val="-47"/>
        </w:rPr>
        <w:t xml:space="preserve"> </w:t>
      </w:r>
      <w:r w:rsidRPr="00A26AEC">
        <w:rPr>
          <w:rFonts w:ascii="Cambria" w:hAnsi="Cambria"/>
        </w:rPr>
        <w:t>unaffordable in the absence of sufficient resources. In low-income countries especially, the need for</w:t>
      </w:r>
      <w:r w:rsidRPr="00A26AEC">
        <w:rPr>
          <w:rFonts w:ascii="Cambria" w:hAnsi="Cambria"/>
          <w:spacing w:val="1"/>
        </w:rPr>
        <w:t xml:space="preserve"> </w:t>
      </w:r>
      <w:r w:rsidRPr="00A26AEC">
        <w:rPr>
          <w:rFonts w:ascii="Cambria" w:hAnsi="Cambria"/>
        </w:rPr>
        <w:t>increasing resources for PHC is greatest where it estimated that PHC spending per capita needs to</w:t>
      </w:r>
      <w:r w:rsidRPr="00A26AEC">
        <w:rPr>
          <w:rFonts w:ascii="Cambria" w:hAnsi="Cambria"/>
          <w:spacing w:val="1"/>
        </w:rPr>
        <w:t xml:space="preserve"> </w:t>
      </w:r>
      <w:r w:rsidRPr="00A26AEC">
        <w:rPr>
          <w:rFonts w:ascii="Cambria" w:hAnsi="Cambria"/>
        </w:rPr>
        <w:t>increase from $25 to $65 while health workforces need to increase from 5·6 workers per 1000</w:t>
      </w:r>
      <w:r w:rsidRPr="00A26AEC">
        <w:rPr>
          <w:rFonts w:ascii="Cambria" w:hAnsi="Cambria"/>
          <w:spacing w:val="1"/>
        </w:rPr>
        <w:t xml:space="preserve"> </w:t>
      </w:r>
      <w:r w:rsidRPr="00A26AEC">
        <w:rPr>
          <w:rFonts w:ascii="Cambria" w:hAnsi="Cambria"/>
        </w:rPr>
        <w:t>population</w:t>
      </w:r>
      <w:r w:rsidRPr="00A26AEC">
        <w:rPr>
          <w:rFonts w:ascii="Cambria" w:hAnsi="Cambria"/>
          <w:spacing w:val="-11"/>
        </w:rPr>
        <w:t xml:space="preserve"> </w:t>
      </w:r>
      <w:r w:rsidRPr="00A26AEC">
        <w:rPr>
          <w:rFonts w:ascii="Cambria" w:hAnsi="Cambria"/>
        </w:rPr>
        <w:t>to</w:t>
      </w:r>
      <w:r w:rsidRPr="00A26AEC">
        <w:rPr>
          <w:rFonts w:ascii="Cambria" w:hAnsi="Cambria"/>
          <w:spacing w:val="-12"/>
        </w:rPr>
        <w:t xml:space="preserve"> </w:t>
      </w:r>
      <w:r w:rsidRPr="00A26AEC">
        <w:rPr>
          <w:rFonts w:ascii="Cambria" w:hAnsi="Cambria"/>
        </w:rPr>
        <w:t>6·7</w:t>
      </w:r>
      <w:r w:rsidRPr="00A26AEC">
        <w:rPr>
          <w:rFonts w:ascii="Cambria" w:hAnsi="Cambria"/>
          <w:spacing w:val="-12"/>
        </w:rPr>
        <w:t xml:space="preserve"> </w:t>
      </w:r>
      <w:r w:rsidRPr="00A26AEC">
        <w:rPr>
          <w:rFonts w:ascii="Cambria" w:hAnsi="Cambria"/>
        </w:rPr>
        <w:t>per</w:t>
      </w:r>
      <w:r w:rsidRPr="00A26AEC">
        <w:rPr>
          <w:rFonts w:ascii="Cambria" w:hAnsi="Cambria"/>
          <w:spacing w:val="-11"/>
        </w:rPr>
        <w:t xml:space="preserve"> </w:t>
      </w:r>
      <w:r w:rsidRPr="00A26AEC">
        <w:rPr>
          <w:rFonts w:ascii="Cambria" w:hAnsi="Cambria"/>
        </w:rPr>
        <w:t>1000</w:t>
      </w:r>
      <w:r w:rsidRPr="00A26AEC">
        <w:rPr>
          <w:rFonts w:ascii="Cambria" w:hAnsi="Cambria"/>
          <w:spacing w:val="-13"/>
        </w:rPr>
        <w:t xml:space="preserve"> </w:t>
      </w:r>
      <w:r w:rsidRPr="00A26AEC">
        <w:rPr>
          <w:rFonts w:ascii="Cambria" w:hAnsi="Cambria"/>
        </w:rPr>
        <w:t>population,</w:t>
      </w:r>
      <w:r w:rsidRPr="00A26AEC">
        <w:rPr>
          <w:rFonts w:ascii="Cambria" w:hAnsi="Cambria"/>
          <w:spacing w:val="-12"/>
        </w:rPr>
        <w:t xml:space="preserve"> </w:t>
      </w:r>
      <w:r w:rsidRPr="00A26AEC">
        <w:rPr>
          <w:rFonts w:ascii="Cambria" w:hAnsi="Cambria"/>
        </w:rPr>
        <w:t>delivering</w:t>
      </w:r>
      <w:r w:rsidRPr="00A26AEC">
        <w:rPr>
          <w:rFonts w:ascii="Cambria" w:hAnsi="Cambria"/>
          <w:spacing w:val="-10"/>
        </w:rPr>
        <w:t xml:space="preserve"> </w:t>
      </w:r>
      <w:r w:rsidRPr="00A26AEC">
        <w:rPr>
          <w:rFonts w:ascii="Cambria" w:hAnsi="Cambria"/>
        </w:rPr>
        <w:t>an</w:t>
      </w:r>
      <w:r w:rsidRPr="00A26AEC">
        <w:rPr>
          <w:rFonts w:ascii="Cambria" w:hAnsi="Cambria"/>
          <w:spacing w:val="-11"/>
        </w:rPr>
        <w:t xml:space="preserve"> </w:t>
      </w:r>
      <w:r w:rsidRPr="00A26AEC">
        <w:rPr>
          <w:rFonts w:ascii="Cambria" w:hAnsi="Cambria"/>
        </w:rPr>
        <w:t>average</w:t>
      </w:r>
      <w:r w:rsidRPr="00A26AEC">
        <w:rPr>
          <w:rFonts w:ascii="Cambria" w:hAnsi="Cambria"/>
          <w:spacing w:val="-10"/>
        </w:rPr>
        <w:t xml:space="preserve"> </w:t>
      </w:r>
      <w:r w:rsidRPr="00A26AEC">
        <w:rPr>
          <w:rFonts w:ascii="Cambria" w:hAnsi="Cambria"/>
        </w:rPr>
        <w:t>of</w:t>
      </w:r>
      <w:r w:rsidRPr="00A26AEC">
        <w:rPr>
          <w:rFonts w:ascii="Cambria" w:hAnsi="Cambria"/>
          <w:spacing w:val="-11"/>
        </w:rPr>
        <w:t xml:space="preserve"> </w:t>
      </w:r>
      <w:r w:rsidRPr="00A26AEC">
        <w:rPr>
          <w:rFonts w:ascii="Cambria" w:hAnsi="Cambria"/>
        </w:rPr>
        <w:t>5·9</w:t>
      </w:r>
      <w:r w:rsidRPr="00A26AEC">
        <w:rPr>
          <w:rFonts w:ascii="Cambria" w:hAnsi="Cambria"/>
          <w:spacing w:val="-12"/>
        </w:rPr>
        <w:t xml:space="preserve"> </w:t>
      </w:r>
      <w:r w:rsidRPr="00A26AEC">
        <w:rPr>
          <w:rFonts w:ascii="Cambria" w:hAnsi="Cambria"/>
        </w:rPr>
        <w:t>outpatient</w:t>
      </w:r>
      <w:r w:rsidRPr="00A26AEC">
        <w:rPr>
          <w:rFonts w:ascii="Cambria" w:hAnsi="Cambria"/>
          <w:spacing w:val="-12"/>
        </w:rPr>
        <w:t xml:space="preserve"> </w:t>
      </w:r>
      <w:r w:rsidRPr="00A26AEC">
        <w:rPr>
          <w:rFonts w:ascii="Cambria" w:hAnsi="Cambria"/>
        </w:rPr>
        <w:t>visits</w:t>
      </w:r>
      <w:r w:rsidRPr="00A26AEC">
        <w:rPr>
          <w:rFonts w:ascii="Cambria" w:hAnsi="Cambria"/>
          <w:spacing w:val="-11"/>
        </w:rPr>
        <w:t xml:space="preserve"> </w:t>
      </w:r>
      <w:r w:rsidRPr="00A26AEC">
        <w:rPr>
          <w:rFonts w:ascii="Cambria" w:hAnsi="Cambria"/>
        </w:rPr>
        <w:t>per</w:t>
      </w:r>
      <w:r w:rsidRPr="00A26AEC">
        <w:rPr>
          <w:rFonts w:ascii="Cambria" w:hAnsi="Cambria"/>
          <w:spacing w:val="-10"/>
        </w:rPr>
        <w:t xml:space="preserve"> </w:t>
      </w:r>
      <w:r w:rsidRPr="00A26AEC">
        <w:rPr>
          <w:rFonts w:ascii="Cambria" w:hAnsi="Cambria"/>
        </w:rPr>
        <w:t>capita</w:t>
      </w:r>
      <w:r w:rsidRPr="00A26AEC">
        <w:rPr>
          <w:rFonts w:ascii="Cambria" w:hAnsi="Cambria"/>
          <w:spacing w:val="-10"/>
        </w:rPr>
        <w:t xml:space="preserve"> </w:t>
      </w:r>
      <w:r w:rsidRPr="00A26AEC">
        <w:rPr>
          <w:rFonts w:ascii="Cambria" w:hAnsi="Cambria"/>
        </w:rPr>
        <w:t>per</w:t>
      </w:r>
      <w:r w:rsidRPr="00A26AEC">
        <w:rPr>
          <w:rFonts w:ascii="Cambria" w:hAnsi="Cambria"/>
          <w:spacing w:val="-10"/>
        </w:rPr>
        <w:t xml:space="preserve"> </w:t>
      </w:r>
      <w:r w:rsidRPr="00A26AEC">
        <w:rPr>
          <w:rFonts w:ascii="Cambria" w:hAnsi="Cambria"/>
        </w:rPr>
        <w:t>year.</w:t>
      </w:r>
    </w:p>
    <w:p w:rsidR="00DE6949" w:rsidRPr="00A26AEC" w:rsidRDefault="00DE6949" w:rsidP="00DE6949">
      <w:pPr>
        <w:pStyle w:val="BodyText"/>
        <w:spacing w:before="3"/>
        <w:rPr>
          <w:rFonts w:ascii="Cambria" w:hAnsi="Cambria"/>
        </w:rPr>
      </w:pPr>
    </w:p>
    <w:p w:rsidR="00DE6949" w:rsidRPr="005808F2" w:rsidRDefault="00DE6949" w:rsidP="00A26AEC">
      <w:pPr>
        <w:spacing w:before="1"/>
        <w:jc w:val="both"/>
        <w:rPr>
          <w:rFonts w:ascii="Cambria" w:hAnsi="Cambria"/>
          <w:b/>
        </w:rPr>
      </w:pPr>
      <w:r w:rsidRPr="005808F2">
        <w:rPr>
          <w:rFonts w:ascii="Cambria" w:hAnsi="Cambria"/>
          <w:b/>
          <w:w w:val="105"/>
        </w:rPr>
        <w:t>PHC</w:t>
      </w:r>
      <w:r w:rsidRPr="005808F2">
        <w:rPr>
          <w:rFonts w:ascii="Cambria" w:hAnsi="Cambria"/>
          <w:b/>
          <w:spacing w:val="-2"/>
          <w:w w:val="105"/>
        </w:rPr>
        <w:t xml:space="preserve"> </w:t>
      </w:r>
      <w:r w:rsidRPr="005808F2">
        <w:rPr>
          <w:rFonts w:ascii="Cambria" w:hAnsi="Cambria"/>
          <w:b/>
          <w:w w:val="105"/>
        </w:rPr>
        <w:t>in</w:t>
      </w:r>
      <w:r w:rsidRPr="005808F2">
        <w:rPr>
          <w:rFonts w:ascii="Cambria" w:hAnsi="Cambria"/>
          <w:b/>
          <w:spacing w:val="-3"/>
          <w:w w:val="105"/>
        </w:rPr>
        <w:t xml:space="preserve"> </w:t>
      </w:r>
      <w:r w:rsidRPr="005808F2">
        <w:rPr>
          <w:rFonts w:ascii="Cambria" w:hAnsi="Cambria"/>
          <w:b/>
          <w:w w:val="105"/>
        </w:rPr>
        <w:t>India</w:t>
      </w:r>
    </w:p>
    <w:p w:rsidR="00DE6949" w:rsidRPr="00A26AEC" w:rsidRDefault="00DE6949" w:rsidP="00A26AEC">
      <w:pPr>
        <w:pStyle w:val="BodyText"/>
        <w:spacing w:before="6"/>
        <w:ind w:right="561"/>
        <w:jc w:val="both"/>
        <w:rPr>
          <w:rFonts w:ascii="Cambria" w:hAnsi="Cambria"/>
        </w:rPr>
      </w:pPr>
      <w:r w:rsidRPr="00A26AEC">
        <w:rPr>
          <w:rFonts w:ascii="Cambria" w:hAnsi="Cambria"/>
        </w:rPr>
        <w:t xml:space="preserve">In 2018, the Government of India launched </w:t>
      </w:r>
      <w:proofErr w:type="spellStart"/>
      <w:r w:rsidRPr="00A26AEC">
        <w:rPr>
          <w:rFonts w:ascii="Cambria" w:hAnsi="Cambria"/>
          <w:i/>
        </w:rPr>
        <w:t>Ayushman</w:t>
      </w:r>
      <w:proofErr w:type="spellEnd"/>
      <w:r w:rsidRPr="00A26AEC">
        <w:rPr>
          <w:rFonts w:ascii="Cambria" w:hAnsi="Cambria"/>
          <w:i/>
        </w:rPr>
        <w:t xml:space="preserve"> Bharat</w:t>
      </w:r>
      <w:r w:rsidRPr="00A26AEC">
        <w:rPr>
          <w:rFonts w:ascii="Cambria" w:hAnsi="Cambria"/>
        </w:rPr>
        <w:t>, a two-pronged strategy for increasing</w:t>
      </w:r>
      <w:r w:rsidRPr="00A26AEC">
        <w:rPr>
          <w:rFonts w:ascii="Cambria" w:hAnsi="Cambria"/>
          <w:spacing w:val="1"/>
        </w:rPr>
        <w:t xml:space="preserve"> </w:t>
      </w:r>
      <w:r w:rsidRPr="00A26AEC">
        <w:rPr>
          <w:rFonts w:ascii="Cambria" w:hAnsi="Cambria"/>
        </w:rPr>
        <w:t xml:space="preserve">access to quality healthcare and achieving UHC. The first component of </w:t>
      </w:r>
      <w:proofErr w:type="spellStart"/>
      <w:r w:rsidRPr="00A26AEC">
        <w:rPr>
          <w:rFonts w:ascii="Cambria" w:hAnsi="Cambria"/>
          <w:i/>
        </w:rPr>
        <w:t>Ayushman</w:t>
      </w:r>
      <w:proofErr w:type="spellEnd"/>
      <w:r w:rsidRPr="00A26AEC">
        <w:rPr>
          <w:rFonts w:ascii="Cambria" w:hAnsi="Cambria"/>
          <w:i/>
        </w:rPr>
        <w:t xml:space="preserve"> Bharat </w:t>
      </w:r>
      <w:r w:rsidRPr="00A26AEC">
        <w:rPr>
          <w:rFonts w:ascii="Cambria" w:hAnsi="Cambria"/>
        </w:rPr>
        <w:t>is the scale</w:t>
      </w:r>
      <w:r w:rsidRPr="00A26AEC">
        <w:rPr>
          <w:rFonts w:ascii="Cambria" w:hAnsi="Cambria"/>
          <w:spacing w:val="1"/>
        </w:rPr>
        <w:t xml:space="preserve"> </w:t>
      </w:r>
      <w:r w:rsidRPr="00A26AEC">
        <w:rPr>
          <w:rFonts w:ascii="Cambria" w:hAnsi="Cambria"/>
        </w:rPr>
        <w:t xml:space="preserve">up of the </w:t>
      </w:r>
      <w:proofErr w:type="spellStart"/>
      <w:r w:rsidRPr="00A26AEC">
        <w:rPr>
          <w:rFonts w:ascii="Cambria" w:hAnsi="Cambria"/>
          <w:i/>
        </w:rPr>
        <w:t>Pradhan</w:t>
      </w:r>
      <w:proofErr w:type="spellEnd"/>
      <w:r w:rsidRPr="00A26AEC">
        <w:rPr>
          <w:rFonts w:ascii="Cambria" w:hAnsi="Cambria"/>
          <w:i/>
        </w:rPr>
        <w:t xml:space="preserve"> </w:t>
      </w:r>
      <w:proofErr w:type="spellStart"/>
      <w:r w:rsidRPr="00A26AEC">
        <w:rPr>
          <w:rFonts w:ascii="Cambria" w:hAnsi="Cambria"/>
          <w:i/>
        </w:rPr>
        <w:t>Mantri</w:t>
      </w:r>
      <w:proofErr w:type="spellEnd"/>
      <w:r w:rsidRPr="00A26AEC">
        <w:rPr>
          <w:rFonts w:ascii="Cambria" w:hAnsi="Cambria"/>
          <w:i/>
        </w:rPr>
        <w:t xml:space="preserve"> Jan </w:t>
      </w:r>
      <w:proofErr w:type="spellStart"/>
      <w:r w:rsidRPr="00A26AEC">
        <w:rPr>
          <w:rFonts w:ascii="Cambria" w:hAnsi="Cambria"/>
          <w:i/>
        </w:rPr>
        <w:t>Arogya</w:t>
      </w:r>
      <w:proofErr w:type="spellEnd"/>
      <w:r w:rsidRPr="00A26AEC">
        <w:rPr>
          <w:rFonts w:ascii="Cambria" w:hAnsi="Cambria"/>
          <w:i/>
        </w:rPr>
        <w:t xml:space="preserve"> </w:t>
      </w:r>
      <w:proofErr w:type="spellStart"/>
      <w:r w:rsidRPr="00A26AEC">
        <w:rPr>
          <w:rFonts w:ascii="Cambria" w:hAnsi="Cambria"/>
          <w:i/>
        </w:rPr>
        <w:t>Yojana</w:t>
      </w:r>
      <w:proofErr w:type="spellEnd"/>
      <w:r w:rsidRPr="00A26AEC">
        <w:rPr>
          <w:rFonts w:ascii="Cambria" w:hAnsi="Cambria"/>
          <w:i/>
        </w:rPr>
        <w:t xml:space="preserve"> </w:t>
      </w:r>
      <w:r w:rsidRPr="00A26AEC">
        <w:rPr>
          <w:rFonts w:ascii="Cambria" w:hAnsi="Cambria"/>
        </w:rPr>
        <w:t>(PMJAY), a health insurance scheme aimed at providing</w:t>
      </w:r>
      <w:r w:rsidRPr="00A26AEC">
        <w:rPr>
          <w:rFonts w:ascii="Cambria" w:hAnsi="Cambria"/>
          <w:spacing w:val="1"/>
        </w:rPr>
        <w:t xml:space="preserve"> </w:t>
      </w:r>
      <w:r w:rsidRPr="00A26AEC">
        <w:rPr>
          <w:rFonts w:ascii="Cambria" w:hAnsi="Cambria"/>
        </w:rPr>
        <w:t>coverage for secondary and tertiary care to the most vulnerable and poor population in the country.</w:t>
      </w:r>
      <w:r w:rsidRPr="00A26AEC">
        <w:rPr>
          <w:rFonts w:ascii="Cambria" w:hAnsi="Cambria"/>
          <w:spacing w:val="1"/>
        </w:rPr>
        <w:t xml:space="preserve"> </w:t>
      </w:r>
      <w:r w:rsidRPr="00A26AEC">
        <w:rPr>
          <w:rFonts w:ascii="Cambria" w:hAnsi="Cambria"/>
        </w:rPr>
        <w:t>The second component of the strategy aims to provide free, comprehensive, and quality PHC services</w:t>
      </w:r>
      <w:r w:rsidRPr="00A26AEC">
        <w:rPr>
          <w:rFonts w:ascii="Cambria" w:hAnsi="Cambria"/>
          <w:spacing w:val="1"/>
        </w:rPr>
        <w:t xml:space="preserve"> </w:t>
      </w:r>
      <w:r w:rsidRPr="00A26AEC">
        <w:rPr>
          <w:rFonts w:ascii="Cambria" w:hAnsi="Cambria"/>
        </w:rPr>
        <w:t>through</w:t>
      </w:r>
      <w:r w:rsidRPr="00A26AEC">
        <w:rPr>
          <w:rFonts w:ascii="Cambria" w:hAnsi="Cambria"/>
          <w:spacing w:val="-3"/>
        </w:rPr>
        <w:t xml:space="preserve"> </w:t>
      </w:r>
      <w:r w:rsidRPr="00A26AEC">
        <w:rPr>
          <w:rFonts w:ascii="Cambria" w:hAnsi="Cambria"/>
        </w:rPr>
        <w:t>an</w:t>
      </w:r>
      <w:r w:rsidRPr="00A26AEC">
        <w:rPr>
          <w:rFonts w:ascii="Cambria" w:hAnsi="Cambria"/>
          <w:spacing w:val="-2"/>
        </w:rPr>
        <w:t xml:space="preserve"> </w:t>
      </w:r>
      <w:r w:rsidRPr="00A26AEC">
        <w:rPr>
          <w:rFonts w:ascii="Cambria" w:hAnsi="Cambria"/>
        </w:rPr>
        <w:t>upgrade</w:t>
      </w:r>
      <w:r w:rsidRPr="00A26AEC">
        <w:rPr>
          <w:rFonts w:ascii="Cambria" w:hAnsi="Cambria"/>
          <w:spacing w:val="-1"/>
        </w:rPr>
        <w:t xml:space="preserve"> </w:t>
      </w:r>
      <w:r w:rsidRPr="00A26AEC">
        <w:rPr>
          <w:rFonts w:ascii="Cambria" w:hAnsi="Cambria"/>
        </w:rPr>
        <w:t>of</w:t>
      </w:r>
      <w:r w:rsidRPr="00A26AEC">
        <w:rPr>
          <w:rFonts w:ascii="Cambria" w:hAnsi="Cambria"/>
          <w:spacing w:val="-1"/>
        </w:rPr>
        <w:t xml:space="preserve"> </w:t>
      </w:r>
      <w:r w:rsidRPr="00A26AEC">
        <w:rPr>
          <w:rFonts w:ascii="Cambria" w:hAnsi="Cambria"/>
        </w:rPr>
        <w:t>its</w:t>
      </w:r>
      <w:r w:rsidRPr="00A26AEC">
        <w:rPr>
          <w:rFonts w:ascii="Cambria" w:hAnsi="Cambria"/>
          <w:spacing w:val="-1"/>
        </w:rPr>
        <w:t xml:space="preserve"> </w:t>
      </w:r>
      <w:r w:rsidRPr="00A26AEC">
        <w:rPr>
          <w:rFonts w:ascii="Cambria" w:hAnsi="Cambria"/>
        </w:rPr>
        <w:t>existing</w:t>
      </w:r>
      <w:r w:rsidRPr="00A26AEC">
        <w:rPr>
          <w:rFonts w:ascii="Cambria" w:hAnsi="Cambria"/>
          <w:spacing w:val="-1"/>
        </w:rPr>
        <w:t xml:space="preserve"> </w:t>
      </w:r>
      <w:r w:rsidRPr="00A26AEC">
        <w:rPr>
          <w:rFonts w:ascii="Cambria" w:hAnsi="Cambria"/>
        </w:rPr>
        <w:t>public sector</w:t>
      </w:r>
      <w:r w:rsidRPr="00A26AEC">
        <w:rPr>
          <w:rFonts w:ascii="Cambria" w:hAnsi="Cambria"/>
          <w:spacing w:val="-2"/>
        </w:rPr>
        <w:t xml:space="preserve"> </w:t>
      </w:r>
      <w:r w:rsidRPr="00A26AEC">
        <w:rPr>
          <w:rFonts w:ascii="Cambria" w:hAnsi="Cambria"/>
        </w:rPr>
        <w:t>PHC</w:t>
      </w:r>
      <w:r w:rsidRPr="00A26AEC">
        <w:rPr>
          <w:rFonts w:ascii="Cambria" w:hAnsi="Cambria"/>
          <w:spacing w:val="-1"/>
        </w:rPr>
        <w:t xml:space="preserve"> </w:t>
      </w:r>
      <w:r w:rsidRPr="00A26AEC">
        <w:rPr>
          <w:rFonts w:ascii="Cambria" w:hAnsi="Cambria"/>
        </w:rPr>
        <w:t>network.</w:t>
      </w:r>
    </w:p>
    <w:p w:rsidR="00DE6949" w:rsidRPr="005808F2" w:rsidRDefault="00DE6949" w:rsidP="00DE6949">
      <w:pPr>
        <w:pStyle w:val="BodyText"/>
        <w:spacing w:before="8"/>
        <w:rPr>
          <w:rFonts w:ascii="Cambria" w:hAnsi="Cambria"/>
        </w:rPr>
      </w:pPr>
    </w:p>
    <w:p w:rsidR="00DE6949" w:rsidRPr="005808F2" w:rsidRDefault="00DE6949" w:rsidP="00A26AEC">
      <w:pPr>
        <w:jc w:val="both"/>
        <w:rPr>
          <w:rFonts w:ascii="Cambria" w:hAnsi="Cambria"/>
          <w:b/>
        </w:rPr>
      </w:pPr>
      <w:r w:rsidRPr="005808F2">
        <w:rPr>
          <w:rFonts w:ascii="Cambria" w:hAnsi="Cambria"/>
          <w:b/>
          <w:w w:val="105"/>
        </w:rPr>
        <w:t>PHC</w:t>
      </w:r>
      <w:r w:rsidRPr="005808F2">
        <w:rPr>
          <w:rFonts w:ascii="Cambria" w:hAnsi="Cambria"/>
          <w:b/>
          <w:spacing w:val="-3"/>
          <w:w w:val="105"/>
        </w:rPr>
        <w:t xml:space="preserve"> </w:t>
      </w:r>
      <w:r w:rsidRPr="005808F2">
        <w:rPr>
          <w:rFonts w:ascii="Cambria" w:hAnsi="Cambria"/>
          <w:b/>
          <w:w w:val="105"/>
        </w:rPr>
        <w:t>Costing</w:t>
      </w:r>
      <w:r w:rsidRPr="005808F2">
        <w:rPr>
          <w:rFonts w:ascii="Cambria" w:hAnsi="Cambria"/>
          <w:b/>
          <w:spacing w:val="-3"/>
          <w:w w:val="105"/>
        </w:rPr>
        <w:t xml:space="preserve"> </w:t>
      </w:r>
      <w:r w:rsidRPr="005808F2">
        <w:rPr>
          <w:rFonts w:ascii="Cambria" w:hAnsi="Cambria"/>
          <w:b/>
          <w:w w:val="105"/>
        </w:rPr>
        <w:t>Activity</w:t>
      </w:r>
    </w:p>
    <w:p w:rsidR="00DE6949" w:rsidRPr="00A26AEC" w:rsidRDefault="00DE6949" w:rsidP="00A26AEC">
      <w:pPr>
        <w:pStyle w:val="BodyText"/>
        <w:spacing w:before="6"/>
        <w:jc w:val="both"/>
        <w:rPr>
          <w:rFonts w:ascii="Cambria" w:hAnsi="Cambria"/>
        </w:rPr>
      </w:pPr>
      <w:r w:rsidRPr="00A26AEC">
        <w:rPr>
          <w:rFonts w:ascii="Cambria" w:hAnsi="Cambria"/>
        </w:rPr>
        <w:t>The</w:t>
      </w:r>
      <w:r w:rsidRPr="00A26AEC">
        <w:rPr>
          <w:rFonts w:ascii="Cambria" w:hAnsi="Cambria"/>
          <w:spacing w:val="-3"/>
        </w:rPr>
        <w:t xml:space="preserve"> </w:t>
      </w:r>
      <w:r w:rsidRPr="00A26AEC">
        <w:rPr>
          <w:rFonts w:ascii="Cambria" w:hAnsi="Cambria"/>
        </w:rPr>
        <w:t>objectives</w:t>
      </w:r>
      <w:r w:rsidRPr="00A26AEC">
        <w:rPr>
          <w:rFonts w:ascii="Cambria" w:hAnsi="Cambria"/>
          <w:spacing w:val="-3"/>
        </w:rPr>
        <w:t xml:space="preserve"> </w:t>
      </w:r>
      <w:r w:rsidRPr="00A26AEC">
        <w:rPr>
          <w:rFonts w:ascii="Cambria" w:hAnsi="Cambria"/>
        </w:rPr>
        <w:t>of</w:t>
      </w:r>
      <w:r w:rsidRPr="00A26AEC">
        <w:rPr>
          <w:rFonts w:ascii="Cambria" w:hAnsi="Cambria"/>
          <w:spacing w:val="-2"/>
        </w:rPr>
        <w:t xml:space="preserve"> </w:t>
      </w:r>
      <w:r w:rsidRPr="00A26AEC">
        <w:rPr>
          <w:rFonts w:ascii="Cambria" w:hAnsi="Cambria"/>
        </w:rPr>
        <w:t>the</w:t>
      </w:r>
      <w:r w:rsidRPr="00A26AEC">
        <w:rPr>
          <w:rFonts w:ascii="Cambria" w:hAnsi="Cambria"/>
          <w:spacing w:val="-3"/>
        </w:rPr>
        <w:t xml:space="preserve"> </w:t>
      </w:r>
      <w:r w:rsidRPr="00A26AEC">
        <w:rPr>
          <w:rFonts w:ascii="Cambria" w:hAnsi="Cambria"/>
        </w:rPr>
        <w:t>proposed</w:t>
      </w:r>
      <w:r w:rsidRPr="00A26AEC">
        <w:rPr>
          <w:rFonts w:ascii="Cambria" w:hAnsi="Cambria"/>
          <w:spacing w:val="-3"/>
        </w:rPr>
        <w:t xml:space="preserve"> </w:t>
      </w:r>
      <w:r w:rsidRPr="00A26AEC">
        <w:rPr>
          <w:rFonts w:ascii="Cambria" w:hAnsi="Cambria"/>
        </w:rPr>
        <w:t>PHC</w:t>
      </w:r>
      <w:r w:rsidRPr="00A26AEC">
        <w:rPr>
          <w:rFonts w:ascii="Cambria" w:hAnsi="Cambria"/>
          <w:spacing w:val="-2"/>
        </w:rPr>
        <w:t xml:space="preserve"> </w:t>
      </w:r>
      <w:r w:rsidRPr="00A26AEC">
        <w:rPr>
          <w:rFonts w:ascii="Cambria" w:hAnsi="Cambria"/>
        </w:rPr>
        <w:t>costing</w:t>
      </w:r>
      <w:r w:rsidRPr="00A26AEC">
        <w:rPr>
          <w:rFonts w:ascii="Cambria" w:hAnsi="Cambria"/>
          <w:spacing w:val="-1"/>
        </w:rPr>
        <w:t xml:space="preserve"> </w:t>
      </w:r>
      <w:r w:rsidRPr="00A26AEC">
        <w:rPr>
          <w:rFonts w:ascii="Cambria" w:hAnsi="Cambria"/>
        </w:rPr>
        <w:t>activity</w:t>
      </w:r>
      <w:r w:rsidRPr="00A26AEC">
        <w:rPr>
          <w:rFonts w:ascii="Cambria" w:hAnsi="Cambria"/>
          <w:spacing w:val="-6"/>
        </w:rPr>
        <w:t xml:space="preserve"> </w:t>
      </w:r>
      <w:r w:rsidRPr="00A26AEC">
        <w:rPr>
          <w:rFonts w:ascii="Cambria" w:hAnsi="Cambria"/>
        </w:rPr>
        <w:t>will be</w:t>
      </w:r>
      <w:r w:rsidRPr="00A26AEC">
        <w:rPr>
          <w:rFonts w:ascii="Cambria" w:hAnsi="Cambria"/>
          <w:spacing w:val="-2"/>
        </w:rPr>
        <w:t xml:space="preserve"> </w:t>
      </w:r>
      <w:r w:rsidRPr="00A26AEC">
        <w:rPr>
          <w:rFonts w:ascii="Cambria" w:hAnsi="Cambria"/>
        </w:rPr>
        <w:t>to:</w:t>
      </w:r>
    </w:p>
    <w:p w:rsidR="00DE6949" w:rsidRPr="00A26AEC" w:rsidRDefault="00DE6949" w:rsidP="00A26AEC">
      <w:pPr>
        <w:tabs>
          <w:tab w:val="left" w:pos="980"/>
        </w:tabs>
        <w:ind w:right="559"/>
        <w:rPr>
          <w:rFonts w:ascii="Cambria" w:hAnsi="Cambria"/>
        </w:rPr>
      </w:pPr>
      <w:r w:rsidRPr="00A26AEC">
        <w:rPr>
          <w:rFonts w:ascii="Cambria" w:hAnsi="Cambria"/>
        </w:rPr>
        <w:t>produce an analysis of PHC network costs, develop an actual and normative cost model using</w:t>
      </w:r>
      <w:r w:rsidRPr="00A26AEC">
        <w:rPr>
          <w:rFonts w:ascii="Cambria" w:hAnsi="Cambria"/>
          <w:spacing w:val="1"/>
        </w:rPr>
        <w:t xml:space="preserve"> </w:t>
      </w:r>
      <w:r w:rsidRPr="00A26AEC">
        <w:rPr>
          <w:rFonts w:ascii="Cambria" w:hAnsi="Cambria"/>
        </w:rPr>
        <w:t>the tool, and facilitate the further use of tool and results – e.g. to assess financing needs and</w:t>
      </w:r>
      <w:r w:rsidRPr="00A26AEC">
        <w:rPr>
          <w:rFonts w:ascii="Cambria" w:hAnsi="Cambria"/>
          <w:spacing w:val="1"/>
        </w:rPr>
        <w:t xml:space="preserve"> </w:t>
      </w:r>
      <w:r w:rsidRPr="00A26AEC">
        <w:rPr>
          <w:rFonts w:ascii="Cambria" w:hAnsi="Cambria"/>
        </w:rPr>
        <w:t>gaps,</w:t>
      </w:r>
      <w:r w:rsidRPr="00A26AEC">
        <w:rPr>
          <w:rFonts w:ascii="Cambria" w:hAnsi="Cambria"/>
          <w:spacing w:val="1"/>
        </w:rPr>
        <w:t xml:space="preserve"> </w:t>
      </w:r>
      <w:r w:rsidRPr="00A26AEC">
        <w:rPr>
          <w:rFonts w:ascii="Cambria" w:hAnsi="Cambria"/>
        </w:rPr>
        <w:t>mobilize</w:t>
      </w:r>
      <w:r w:rsidRPr="00A26AEC">
        <w:rPr>
          <w:rFonts w:ascii="Cambria" w:hAnsi="Cambria"/>
          <w:spacing w:val="1"/>
        </w:rPr>
        <w:t xml:space="preserve"> </w:t>
      </w:r>
      <w:r w:rsidRPr="00A26AEC">
        <w:rPr>
          <w:rFonts w:ascii="Cambria" w:hAnsi="Cambria"/>
        </w:rPr>
        <w:t>domestic</w:t>
      </w:r>
      <w:r w:rsidRPr="00A26AEC">
        <w:rPr>
          <w:rFonts w:ascii="Cambria" w:hAnsi="Cambria"/>
          <w:spacing w:val="1"/>
        </w:rPr>
        <w:t xml:space="preserve"> </w:t>
      </w:r>
      <w:r w:rsidRPr="00A26AEC">
        <w:rPr>
          <w:rFonts w:ascii="Cambria" w:hAnsi="Cambria"/>
        </w:rPr>
        <w:t>and</w:t>
      </w:r>
      <w:r w:rsidRPr="00A26AEC">
        <w:rPr>
          <w:rFonts w:ascii="Cambria" w:hAnsi="Cambria"/>
          <w:spacing w:val="1"/>
        </w:rPr>
        <w:t xml:space="preserve"> </w:t>
      </w:r>
      <w:r w:rsidRPr="00A26AEC">
        <w:rPr>
          <w:rFonts w:ascii="Cambria" w:hAnsi="Cambria"/>
        </w:rPr>
        <w:t>external</w:t>
      </w:r>
      <w:r w:rsidRPr="00A26AEC">
        <w:rPr>
          <w:rFonts w:ascii="Cambria" w:hAnsi="Cambria"/>
          <w:spacing w:val="1"/>
        </w:rPr>
        <w:t xml:space="preserve"> </w:t>
      </w:r>
      <w:r w:rsidRPr="00A26AEC">
        <w:rPr>
          <w:rFonts w:ascii="Cambria" w:hAnsi="Cambria"/>
        </w:rPr>
        <w:t>resources,</w:t>
      </w:r>
      <w:r w:rsidRPr="00A26AEC">
        <w:rPr>
          <w:rFonts w:ascii="Cambria" w:hAnsi="Cambria"/>
          <w:spacing w:val="1"/>
        </w:rPr>
        <w:t xml:space="preserve"> </w:t>
      </w:r>
      <w:r w:rsidRPr="00A26AEC">
        <w:rPr>
          <w:rFonts w:ascii="Cambria" w:hAnsi="Cambria"/>
        </w:rPr>
        <w:t>plan</w:t>
      </w:r>
      <w:r w:rsidRPr="00A26AEC">
        <w:rPr>
          <w:rFonts w:ascii="Cambria" w:hAnsi="Cambria"/>
          <w:spacing w:val="1"/>
        </w:rPr>
        <w:t xml:space="preserve"> </w:t>
      </w:r>
      <w:r w:rsidRPr="00A26AEC">
        <w:rPr>
          <w:rFonts w:ascii="Cambria" w:hAnsi="Cambria"/>
        </w:rPr>
        <w:t>and</w:t>
      </w:r>
      <w:r w:rsidRPr="00A26AEC">
        <w:rPr>
          <w:rFonts w:ascii="Cambria" w:hAnsi="Cambria"/>
          <w:spacing w:val="1"/>
        </w:rPr>
        <w:t xml:space="preserve"> </w:t>
      </w:r>
      <w:r w:rsidRPr="00A26AEC">
        <w:rPr>
          <w:rFonts w:ascii="Cambria" w:hAnsi="Cambria"/>
        </w:rPr>
        <w:t>allocate</w:t>
      </w:r>
      <w:r w:rsidRPr="00A26AEC">
        <w:rPr>
          <w:rFonts w:ascii="Cambria" w:hAnsi="Cambria"/>
          <w:spacing w:val="1"/>
        </w:rPr>
        <w:t xml:space="preserve"> </w:t>
      </w:r>
      <w:r w:rsidRPr="00A26AEC">
        <w:rPr>
          <w:rFonts w:ascii="Cambria" w:hAnsi="Cambria"/>
        </w:rPr>
        <w:t>resources</w:t>
      </w:r>
      <w:r w:rsidRPr="00A26AEC">
        <w:rPr>
          <w:rFonts w:ascii="Cambria" w:hAnsi="Cambria"/>
          <w:spacing w:val="1"/>
        </w:rPr>
        <w:t xml:space="preserve"> </w:t>
      </w:r>
      <w:r w:rsidRPr="00A26AEC">
        <w:rPr>
          <w:rFonts w:ascii="Cambria" w:hAnsi="Cambria"/>
        </w:rPr>
        <w:t>for</w:t>
      </w:r>
      <w:r w:rsidRPr="00A26AEC">
        <w:rPr>
          <w:rFonts w:ascii="Cambria" w:hAnsi="Cambria"/>
          <w:spacing w:val="1"/>
        </w:rPr>
        <w:t xml:space="preserve"> </w:t>
      </w:r>
      <w:r w:rsidRPr="00A26AEC">
        <w:rPr>
          <w:rFonts w:ascii="Cambria" w:hAnsi="Cambria"/>
        </w:rPr>
        <w:t>greater</w:t>
      </w:r>
      <w:r w:rsidRPr="00A26AEC">
        <w:rPr>
          <w:rFonts w:ascii="Cambria" w:hAnsi="Cambria"/>
          <w:spacing w:val="1"/>
        </w:rPr>
        <w:t xml:space="preserve"> </w:t>
      </w:r>
      <w:r w:rsidRPr="00A26AEC">
        <w:rPr>
          <w:rFonts w:ascii="Cambria" w:hAnsi="Cambria"/>
        </w:rPr>
        <w:t>effectiveness, efficiency and equity; prepare budgets; and/or to calculate provider payment</w:t>
      </w:r>
      <w:r w:rsidRPr="00A26AEC">
        <w:rPr>
          <w:rFonts w:ascii="Cambria" w:hAnsi="Cambria"/>
          <w:spacing w:val="1"/>
        </w:rPr>
        <w:t xml:space="preserve"> </w:t>
      </w:r>
      <w:r w:rsidRPr="00A26AEC">
        <w:rPr>
          <w:rFonts w:ascii="Cambria" w:hAnsi="Cambria"/>
        </w:rPr>
        <w:t>rates.</w:t>
      </w:r>
    </w:p>
    <w:p w:rsidR="00DE6949" w:rsidRPr="00A26AEC" w:rsidRDefault="00DE6949" w:rsidP="00A26AEC">
      <w:pPr>
        <w:pStyle w:val="ListParagraph"/>
        <w:numPr>
          <w:ilvl w:val="0"/>
          <w:numId w:val="2"/>
        </w:numPr>
        <w:tabs>
          <w:tab w:val="left" w:pos="980"/>
        </w:tabs>
        <w:spacing w:before="4" w:line="237" w:lineRule="auto"/>
        <w:ind w:right="561"/>
        <w:rPr>
          <w:rFonts w:ascii="Cambria" w:hAnsi="Cambria"/>
        </w:rPr>
      </w:pPr>
      <w:r w:rsidRPr="00A26AEC">
        <w:rPr>
          <w:rFonts w:ascii="Cambria" w:hAnsi="Cambria"/>
        </w:rPr>
        <w:t>The activity will estimate the actual and normative costs of the public sector package of PHC</w:t>
      </w:r>
      <w:r w:rsidRPr="00A26AEC">
        <w:rPr>
          <w:rFonts w:ascii="Cambria" w:hAnsi="Cambria"/>
          <w:spacing w:val="1"/>
        </w:rPr>
        <w:t xml:space="preserve"> </w:t>
      </w:r>
      <w:r w:rsidRPr="00A26AEC">
        <w:rPr>
          <w:rFonts w:ascii="Cambria" w:hAnsi="Cambria"/>
        </w:rPr>
        <w:t xml:space="preserve">services as defined by the government, which is likely </w:t>
      </w:r>
      <w:proofErr w:type="gramStart"/>
      <w:r w:rsidRPr="00A26AEC">
        <w:rPr>
          <w:rFonts w:ascii="Cambria" w:hAnsi="Cambria"/>
        </w:rPr>
        <w:t>be the HWC package provided across</w:t>
      </w:r>
      <w:r w:rsidRPr="00A26AEC">
        <w:rPr>
          <w:rFonts w:ascii="Cambria" w:hAnsi="Cambria"/>
          <w:spacing w:val="1"/>
        </w:rPr>
        <w:t xml:space="preserve"> </w:t>
      </w:r>
      <w:r w:rsidRPr="00A26AEC">
        <w:rPr>
          <w:rFonts w:ascii="Cambria" w:hAnsi="Cambria"/>
        </w:rPr>
        <w:t>formal</w:t>
      </w:r>
      <w:r w:rsidRPr="00A26AEC">
        <w:rPr>
          <w:rFonts w:ascii="Cambria" w:hAnsi="Cambria"/>
          <w:spacing w:val="-4"/>
        </w:rPr>
        <w:t xml:space="preserve"> </w:t>
      </w:r>
      <w:r w:rsidRPr="00A26AEC">
        <w:rPr>
          <w:rFonts w:ascii="Cambria" w:hAnsi="Cambria"/>
        </w:rPr>
        <w:t>service</w:t>
      </w:r>
      <w:r w:rsidRPr="00A26AEC">
        <w:rPr>
          <w:rFonts w:ascii="Cambria" w:hAnsi="Cambria"/>
          <w:spacing w:val="-1"/>
        </w:rPr>
        <w:t xml:space="preserve"> </w:t>
      </w:r>
      <w:r w:rsidRPr="00A26AEC">
        <w:rPr>
          <w:rFonts w:ascii="Cambria" w:hAnsi="Cambria"/>
        </w:rPr>
        <w:t>networks</w:t>
      </w:r>
      <w:r w:rsidRPr="00A26AEC">
        <w:rPr>
          <w:rFonts w:ascii="Cambria" w:hAnsi="Cambria"/>
          <w:spacing w:val="-1"/>
        </w:rPr>
        <w:t xml:space="preserve"> </w:t>
      </w:r>
      <w:r w:rsidRPr="00A26AEC">
        <w:rPr>
          <w:rFonts w:ascii="Cambria" w:hAnsi="Cambria"/>
        </w:rPr>
        <w:t>comprising</w:t>
      </w:r>
      <w:proofErr w:type="gramEnd"/>
      <w:r w:rsidRPr="00A26AEC">
        <w:rPr>
          <w:rFonts w:ascii="Cambria" w:hAnsi="Cambria"/>
          <w:spacing w:val="1"/>
        </w:rPr>
        <w:t xml:space="preserve"> </w:t>
      </w:r>
      <w:r w:rsidRPr="00A26AEC">
        <w:rPr>
          <w:rFonts w:ascii="Cambria" w:hAnsi="Cambria"/>
        </w:rPr>
        <w:t>PHC,</w:t>
      </w:r>
      <w:r w:rsidRPr="00A26AEC">
        <w:rPr>
          <w:rFonts w:ascii="Cambria" w:hAnsi="Cambria"/>
          <w:spacing w:val="-4"/>
        </w:rPr>
        <w:t xml:space="preserve"> </w:t>
      </w:r>
      <w:r w:rsidRPr="00A26AEC">
        <w:rPr>
          <w:rFonts w:ascii="Cambria" w:hAnsi="Cambria"/>
        </w:rPr>
        <w:t>APHCs,</w:t>
      </w:r>
      <w:r w:rsidRPr="00A26AEC">
        <w:rPr>
          <w:rFonts w:ascii="Cambria" w:hAnsi="Cambria"/>
          <w:spacing w:val="-3"/>
        </w:rPr>
        <w:t xml:space="preserve"> </w:t>
      </w:r>
      <w:r w:rsidRPr="00A26AEC">
        <w:rPr>
          <w:rFonts w:ascii="Cambria" w:hAnsi="Cambria"/>
        </w:rPr>
        <w:t>and</w:t>
      </w:r>
      <w:r w:rsidRPr="00A26AEC">
        <w:rPr>
          <w:rFonts w:ascii="Cambria" w:hAnsi="Cambria"/>
          <w:spacing w:val="-2"/>
        </w:rPr>
        <w:t xml:space="preserve"> </w:t>
      </w:r>
      <w:r w:rsidRPr="00A26AEC">
        <w:rPr>
          <w:rFonts w:ascii="Cambria" w:hAnsi="Cambria"/>
        </w:rPr>
        <w:t>SHC levels.</w:t>
      </w:r>
    </w:p>
    <w:p w:rsidR="00DE6949" w:rsidRPr="00A26AEC" w:rsidRDefault="00DE6949" w:rsidP="00A26AEC">
      <w:pPr>
        <w:pStyle w:val="ListParagraph"/>
        <w:numPr>
          <w:ilvl w:val="0"/>
          <w:numId w:val="2"/>
        </w:numPr>
        <w:tabs>
          <w:tab w:val="left" w:pos="980"/>
        </w:tabs>
        <w:spacing w:before="1"/>
        <w:ind w:right="564"/>
        <w:rPr>
          <w:rFonts w:ascii="Cambria" w:hAnsi="Cambria"/>
        </w:rPr>
      </w:pPr>
      <w:r w:rsidRPr="00A26AEC">
        <w:rPr>
          <w:rFonts w:ascii="Cambria" w:hAnsi="Cambria"/>
        </w:rPr>
        <w:t>Data on actual PHC services and costs will be collected from routinely collected facility-level</w:t>
      </w:r>
      <w:r w:rsidRPr="00A26AEC">
        <w:rPr>
          <w:rFonts w:ascii="Cambria" w:hAnsi="Cambria"/>
          <w:spacing w:val="1"/>
        </w:rPr>
        <w:t xml:space="preserve"> </w:t>
      </w:r>
      <w:r w:rsidRPr="00A26AEC">
        <w:rPr>
          <w:rFonts w:ascii="Cambria" w:hAnsi="Cambria"/>
        </w:rPr>
        <w:t>data</w:t>
      </w:r>
      <w:r w:rsidRPr="00A26AEC">
        <w:rPr>
          <w:rFonts w:ascii="Cambria" w:hAnsi="Cambria"/>
          <w:spacing w:val="-1"/>
        </w:rPr>
        <w:t xml:space="preserve"> </w:t>
      </w:r>
      <w:r w:rsidRPr="00A26AEC">
        <w:rPr>
          <w:rFonts w:ascii="Cambria" w:hAnsi="Cambria"/>
        </w:rPr>
        <w:t>on</w:t>
      </w:r>
      <w:r w:rsidRPr="00A26AEC">
        <w:rPr>
          <w:rFonts w:ascii="Cambria" w:hAnsi="Cambria"/>
          <w:spacing w:val="-2"/>
        </w:rPr>
        <w:t xml:space="preserve"> </w:t>
      </w:r>
      <w:r w:rsidRPr="00A26AEC">
        <w:rPr>
          <w:rFonts w:ascii="Cambria" w:hAnsi="Cambria"/>
        </w:rPr>
        <w:t>financial</w:t>
      </w:r>
      <w:r w:rsidRPr="00A26AEC">
        <w:rPr>
          <w:rFonts w:ascii="Cambria" w:hAnsi="Cambria"/>
          <w:spacing w:val="-4"/>
        </w:rPr>
        <w:t xml:space="preserve"> </w:t>
      </w:r>
      <w:r w:rsidRPr="00A26AEC">
        <w:rPr>
          <w:rFonts w:ascii="Cambria" w:hAnsi="Cambria"/>
        </w:rPr>
        <w:t>flows,</w:t>
      </w:r>
      <w:r w:rsidRPr="00A26AEC">
        <w:rPr>
          <w:rFonts w:ascii="Cambria" w:hAnsi="Cambria"/>
          <w:spacing w:val="-3"/>
        </w:rPr>
        <w:t xml:space="preserve"> </w:t>
      </w:r>
      <w:r w:rsidRPr="00A26AEC">
        <w:rPr>
          <w:rFonts w:ascii="Cambria" w:hAnsi="Cambria"/>
        </w:rPr>
        <w:t>expenditures,</w:t>
      </w:r>
      <w:r w:rsidRPr="00A26AEC">
        <w:rPr>
          <w:rFonts w:ascii="Cambria" w:hAnsi="Cambria"/>
          <w:spacing w:val="-3"/>
        </w:rPr>
        <w:t xml:space="preserve"> </w:t>
      </w:r>
      <w:r w:rsidRPr="00A26AEC">
        <w:rPr>
          <w:rFonts w:ascii="Cambria" w:hAnsi="Cambria"/>
        </w:rPr>
        <w:t>resource</w:t>
      </w:r>
      <w:r w:rsidRPr="00A26AEC">
        <w:rPr>
          <w:rFonts w:ascii="Cambria" w:hAnsi="Cambria"/>
          <w:spacing w:val="-2"/>
        </w:rPr>
        <w:t xml:space="preserve"> </w:t>
      </w:r>
      <w:r w:rsidRPr="00A26AEC">
        <w:rPr>
          <w:rFonts w:ascii="Cambria" w:hAnsi="Cambria"/>
        </w:rPr>
        <w:t>utilization,</w:t>
      </w:r>
      <w:r w:rsidRPr="00A26AEC">
        <w:rPr>
          <w:rFonts w:ascii="Cambria" w:hAnsi="Cambria"/>
          <w:spacing w:val="-3"/>
        </w:rPr>
        <w:t xml:space="preserve"> </w:t>
      </w:r>
      <w:r w:rsidRPr="00A26AEC">
        <w:rPr>
          <w:rFonts w:ascii="Cambria" w:hAnsi="Cambria"/>
        </w:rPr>
        <w:t>and</w:t>
      </w:r>
      <w:r w:rsidRPr="00A26AEC">
        <w:rPr>
          <w:rFonts w:ascii="Cambria" w:hAnsi="Cambria"/>
          <w:spacing w:val="-3"/>
        </w:rPr>
        <w:t xml:space="preserve"> </w:t>
      </w:r>
      <w:r w:rsidRPr="00A26AEC">
        <w:rPr>
          <w:rFonts w:ascii="Cambria" w:hAnsi="Cambria"/>
        </w:rPr>
        <w:t>health</w:t>
      </w:r>
      <w:r w:rsidRPr="00A26AEC">
        <w:rPr>
          <w:rFonts w:ascii="Cambria" w:hAnsi="Cambria"/>
          <w:spacing w:val="-2"/>
        </w:rPr>
        <w:t xml:space="preserve"> </w:t>
      </w:r>
      <w:r w:rsidRPr="00A26AEC">
        <w:rPr>
          <w:rFonts w:ascii="Cambria" w:hAnsi="Cambria"/>
        </w:rPr>
        <w:t>service</w:t>
      </w:r>
      <w:r w:rsidRPr="00A26AEC">
        <w:rPr>
          <w:rFonts w:ascii="Cambria" w:hAnsi="Cambria"/>
          <w:spacing w:val="-1"/>
        </w:rPr>
        <w:t xml:space="preserve"> </w:t>
      </w:r>
      <w:r w:rsidRPr="00A26AEC">
        <w:rPr>
          <w:rFonts w:ascii="Cambria" w:hAnsi="Cambria"/>
        </w:rPr>
        <w:t>delivery,</w:t>
      </w:r>
    </w:p>
    <w:p w:rsidR="00DE6949" w:rsidRPr="00A26AEC" w:rsidRDefault="00DE6949" w:rsidP="00A26AEC">
      <w:pPr>
        <w:pStyle w:val="ListParagraph"/>
        <w:numPr>
          <w:ilvl w:val="0"/>
          <w:numId w:val="2"/>
        </w:numPr>
        <w:tabs>
          <w:tab w:val="left" w:pos="980"/>
        </w:tabs>
        <w:spacing w:before="1"/>
        <w:ind w:right="562"/>
        <w:rPr>
          <w:rFonts w:ascii="Cambria" w:hAnsi="Cambria"/>
        </w:rPr>
      </w:pPr>
      <w:r w:rsidRPr="00A26AEC">
        <w:rPr>
          <w:rFonts w:ascii="Cambria" w:hAnsi="Cambria"/>
        </w:rPr>
        <w:t>This</w:t>
      </w:r>
      <w:r w:rsidRPr="00A26AEC">
        <w:rPr>
          <w:rFonts w:ascii="Cambria" w:hAnsi="Cambria"/>
          <w:spacing w:val="1"/>
        </w:rPr>
        <w:t xml:space="preserve"> </w:t>
      </w:r>
      <w:r w:rsidRPr="00A26AEC">
        <w:rPr>
          <w:rFonts w:ascii="Cambria" w:hAnsi="Cambria"/>
        </w:rPr>
        <w:t>includes HMIS,</w:t>
      </w:r>
      <w:r w:rsidRPr="00A26AEC">
        <w:rPr>
          <w:rFonts w:ascii="Cambria" w:hAnsi="Cambria"/>
          <w:spacing w:val="1"/>
        </w:rPr>
        <w:t xml:space="preserve"> </w:t>
      </w:r>
      <w:r w:rsidRPr="00A26AEC">
        <w:rPr>
          <w:rFonts w:ascii="Cambria" w:hAnsi="Cambria"/>
        </w:rPr>
        <w:t>expenditure</w:t>
      </w:r>
      <w:r w:rsidRPr="00A26AEC">
        <w:rPr>
          <w:rFonts w:ascii="Cambria" w:hAnsi="Cambria"/>
          <w:spacing w:val="1"/>
        </w:rPr>
        <w:t xml:space="preserve"> </w:t>
      </w:r>
      <w:r w:rsidRPr="00A26AEC">
        <w:rPr>
          <w:rFonts w:ascii="Cambria" w:hAnsi="Cambria"/>
        </w:rPr>
        <w:t>reports,</w:t>
      </w:r>
      <w:r w:rsidRPr="00A26AEC">
        <w:rPr>
          <w:rFonts w:ascii="Cambria" w:hAnsi="Cambria"/>
          <w:spacing w:val="1"/>
        </w:rPr>
        <w:t xml:space="preserve"> </w:t>
      </w:r>
      <w:proofErr w:type="spellStart"/>
      <w:r w:rsidRPr="00A26AEC">
        <w:rPr>
          <w:rFonts w:ascii="Cambria" w:hAnsi="Cambria"/>
        </w:rPr>
        <w:t>Programme</w:t>
      </w:r>
      <w:proofErr w:type="spellEnd"/>
      <w:r w:rsidRPr="00A26AEC">
        <w:rPr>
          <w:rFonts w:ascii="Cambria" w:hAnsi="Cambria"/>
          <w:spacing w:val="1"/>
        </w:rPr>
        <w:t xml:space="preserve"> </w:t>
      </w:r>
      <w:r w:rsidRPr="00A26AEC">
        <w:rPr>
          <w:rFonts w:ascii="Cambria" w:hAnsi="Cambria"/>
        </w:rPr>
        <w:t>Implementation</w:t>
      </w:r>
      <w:r w:rsidRPr="00A26AEC">
        <w:rPr>
          <w:rFonts w:ascii="Cambria" w:hAnsi="Cambria"/>
          <w:spacing w:val="1"/>
        </w:rPr>
        <w:t xml:space="preserve"> </w:t>
      </w:r>
      <w:r w:rsidRPr="00A26AEC">
        <w:rPr>
          <w:rFonts w:ascii="Cambria" w:hAnsi="Cambria"/>
        </w:rPr>
        <w:t>Plans</w:t>
      </w:r>
      <w:r w:rsidRPr="00A26AEC">
        <w:rPr>
          <w:rFonts w:ascii="Cambria" w:hAnsi="Cambria"/>
          <w:spacing w:val="1"/>
        </w:rPr>
        <w:t xml:space="preserve"> </w:t>
      </w:r>
      <w:r w:rsidRPr="00A26AEC">
        <w:rPr>
          <w:rFonts w:ascii="Cambria" w:hAnsi="Cambria"/>
        </w:rPr>
        <w:t>(PIP),</w:t>
      </w:r>
      <w:r w:rsidRPr="00A26AEC">
        <w:rPr>
          <w:rFonts w:ascii="Cambria" w:hAnsi="Cambria"/>
          <w:spacing w:val="1"/>
        </w:rPr>
        <w:t xml:space="preserve"> </w:t>
      </w:r>
      <w:r w:rsidRPr="00A26AEC">
        <w:rPr>
          <w:rFonts w:ascii="Cambria" w:hAnsi="Cambria"/>
        </w:rPr>
        <w:t>among</w:t>
      </w:r>
      <w:r w:rsidRPr="00A26AEC">
        <w:rPr>
          <w:rFonts w:ascii="Cambria" w:hAnsi="Cambria"/>
          <w:spacing w:val="1"/>
        </w:rPr>
        <w:t xml:space="preserve"> </w:t>
      </w:r>
      <w:r w:rsidRPr="00A26AEC">
        <w:rPr>
          <w:rFonts w:ascii="Cambria" w:hAnsi="Cambria"/>
        </w:rPr>
        <w:t>others.</w:t>
      </w:r>
    </w:p>
    <w:p w:rsidR="00DE6949" w:rsidRDefault="00DE6949" w:rsidP="00A26AEC">
      <w:pPr>
        <w:pStyle w:val="ListParagraph"/>
        <w:numPr>
          <w:ilvl w:val="0"/>
          <w:numId w:val="2"/>
        </w:numPr>
        <w:tabs>
          <w:tab w:val="left" w:pos="980"/>
        </w:tabs>
        <w:spacing w:line="242" w:lineRule="auto"/>
        <w:ind w:right="561"/>
        <w:rPr>
          <w:rFonts w:ascii="Cambria" w:hAnsi="Cambria"/>
        </w:rPr>
      </w:pPr>
      <w:r w:rsidRPr="00A26AEC">
        <w:rPr>
          <w:rFonts w:ascii="Cambria" w:hAnsi="Cambria"/>
        </w:rPr>
        <w:t>Geographic</w:t>
      </w:r>
      <w:r w:rsidRPr="00A26AEC">
        <w:rPr>
          <w:rFonts w:ascii="Cambria" w:hAnsi="Cambria"/>
          <w:spacing w:val="-5"/>
        </w:rPr>
        <w:t xml:space="preserve"> </w:t>
      </w:r>
      <w:r w:rsidRPr="00A26AEC">
        <w:rPr>
          <w:rFonts w:ascii="Cambria" w:hAnsi="Cambria"/>
        </w:rPr>
        <w:t>scope</w:t>
      </w:r>
      <w:r w:rsidRPr="00A26AEC">
        <w:rPr>
          <w:rFonts w:ascii="Cambria" w:hAnsi="Cambria"/>
          <w:spacing w:val="-5"/>
        </w:rPr>
        <w:t xml:space="preserve"> </w:t>
      </w:r>
      <w:r w:rsidRPr="00A26AEC">
        <w:rPr>
          <w:rFonts w:ascii="Cambria" w:hAnsi="Cambria"/>
        </w:rPr>
        <w:t>of</w:t>
      </w:r>
      <w:r w:rsidRPr="00A26AEC">
        <w:rPr>
          <w:rFonts w:ascii="Cambria" w:hAnsi="Cambria"/>
          <w:spacing w:val="-5"/>
        </w:rPr>
        <w:t xml:space="preserve"> </w:t>
      </w:r>
      <w:r w:rsidRPr="00A26AEC">
        <w:rPr>
          <w:rFonts w:ascii="Cambria" w:hAnsi="Cambria"/>
        </w:rPr>
        <w:t>this</w:t>
      </w:r>
      <w:r w:rsidRPr="00A26AEC">
        <w:rPr>
          <w:rFonts w:ascii="Cambria" w:hAnsi="Cambria"/>
          <w:spacing w:val="-6"/>
        </w:rPr>
        <w:t xml:space="preserve"> </w:t>
      </w:r>
      <w:r w:rsidRPr="00A26AEC">
        <w:rPr>
          <w:rFonts w:ascii="Cambria" w:hAnsi="Cambria"/>
        </w:rPr>
        <w:t>activity</w:t>
      </w:r>
      <w:r w:rsidRPr="00A26AEC">
        <w:rPr>
          <w:rFonts w:ascii="Cambria" w:hAnsi="Cambria"/>
          <w:spacing w:val="-7"/>
        </w:rPr>
        <w:t xml:space="preserve"> </w:t>
      </w:r>
      <w:r w:rsidRPr="00A26AEC">
        <w:rPr>
          <w:rFonts w:ascii="Cambria" w:hAnsi="Cambria"/>
        </w:rPr>
        <w:t>has</w:t>
      </w:r>
      <w:r w:rsidRPr="00A26AEC">
        <w:rPr>
          <w:rFonts w:ascii="Cambria" w:hAnsi="Cambria"/>
          <w:spacing w:val="-5"/>
        </w:rPr>
        <w:t xml:space="preserve"> </w:t>
      </w:r>
      <w:r w:rsidRPr="00A26AEC">
        <w:rPr>
          <w:rFonts w:ascii="Cambria" w:hAnsi="Cambria"/>
        </w:rPr>
        <w:t>yet</w:t>
      </w:r>
      <w:r w:rsidRPr="00A26AEC">
        <w:rPr>
          <w:rFonts w:ascii="Cambria" w:hAnsi="Cambria"/>
          <w:spacing w:val="-2"/>
        </w:rPr>
        <w:t xml:space="preserve"> </w:t>
      </w:r>
      <w:r w:rsidRPr="00A26AEC">
        <w:rPr>
          <w:rFonts w:ascii="Cambria" w:hAnsi="Cambria"/>
        </w:rPr>
        <w:t>to</w:t>
      </w:r>
      <w:r w:rsidRPr="00A26AEC">
        <w:rPr>
          <w:rFonts w:ascii="Cambria" w:hAnsi="Cambria"/>
          <w:spacing w:val="-7"/>
        </w:rPr>
        <w:t xml:space="preserve"> </w:t>
      </w:r>
      <w:r w:rsidRPr="00A26AEC">
        <w:rPr>
          <w:rFonts w:ascii="Cambria" w:hAnsi="Cambria"/>
        </w:rPr>
        <w:t>be confirmed,</w:t>
      </w:r>
      <w:r w:rsidRPr="00A26AEC">
        <w:rPr>
          <w:rFonts w:ascii="Cambria" w:hAnsi="Cambria"/>
          <w:spacing w:val="-7"/>
        </w:rPr>
        <w:t xml:space="preserve"> </w:t>
      </w:r>
      <w:r w:rsidRPr="00A26AEC">
        <w:rPr>
          <w:rFonts w:ascii="Cambria" w:hAnsi="Cambria"/>
        </w:rPr>
        <w:t>the</w:t>
      </w:r>
      <w:r w:rsidRPr="00A26AEC">
        <w:rPr>
          <w:rFonts w:ascii="Cambria" w:hAnsi="Cambria"/>
          <w:spacing w:val="-5"/>
        </w:rPr>
        <w:t xml:space="preserve"> </w:t>
      </w:r>
      <w:r w:rsidRPr="00A26AEC">
        <w:rPr>
          <w:rFonts w:ascii="Cambria" w:hAnsi="Cambria"/>
        </w:rPr>
        <w:t>preference</w:t>
      </w:r>
      <w:r w:rsidRPr="00A26AEC">
        <w:rPr>
          <w:rFonts w:ascii="Cambria" w:hAnsi="Cambria"/>
          <w:spacing w:val="-6"/>
        </w:rPr>
        <w:t xml:space="preserve"> </w:t>
      </w:r>
      <w:r w:rsidRPr="00A26AEC">
        <w:rPr>
          <w:rFonts w:ascii="Cambria" w:hAnsi="Cambria"/>
        </w:rPr>
        <w:t>would</w:t>
      </w:r>
      <w:r w:rsidRPr="00A26AEC">
        <w:rPr>
          <w:rFonts w:ascii="Cambria" w:hAnsi="Cambria"/>
          <w:spacing w:val="-5"/>
        </w:rPr>
        <w:t xml:space="preserve"> </w:t>
      </w:r>
      <w:r w:rsidRPr="00A26AEC">
        <w:rPr>
          <w:rFonts w:ascii="Cambria" w:hAnsi="Cambria"/>
        </w:rPr>
        <w:t>be</w:t>
      </w:r>
      <w:r w:rsidRPr="00A26AEC">
        <w:rPr>
          <w:rFonts w:ascii="Cambria" w:hAnsi="Cambria"/>
          <w:spacing w:val="-5"/>
        </w:rPr>
        <w:t xml:space="preserve"> </w:t>
      </w:r>
      <w:r w:rsidRPr="00A26AEC">
        <w:rPr>
          <w:rFonts w:ascii="Cambria" w:hAnsi="Cambria"/>
        </w:rPr>
        <w:t>to</w:t>
      </w:r>
      <w:r w:rsidRPr="00A26AEC">
        <w:rPr>
          <w:rFonts w:ascii="Cambria" w:hAnsi="Cambria"/>
          <w:spacing w:val="-7"/>
        </w:rPr>
        <w:t xml:space="preserve"> </w:t>
      </w:r>
      <w:r w:rsidRPr="00A26AEC">
        <w:rPr>
          <w:rFonts w:ascii="Cambria" w:hAnsi="Cambria"/>
        </w:rPr>
        <w:t>focus</w:t>
      </w:r>
      <w:r w:rsidRPr="00A26AEC">
        <w:rPr>
          <w:rFonts w:ascii="Cambria" w:hAnsi="Cambria"/>
          <w:spacing w:val="-5"/>
        </w:rPr>
        <w:t xml:space="preserve"> </w:t>
      </w:r>
      <w:r w:rsidRPr="00A26AEC">
        <w:rPr>
          <w:rFonts w:ascii="Cambria" w:hAnsi="Cambria"/>
        </w:rPr>
        <w:t>on</w:t>
      </w:r>
      <w:r w:rsidRPr="00A26AEC">
        <w:rPr>
          <w:rFonts w:ascii="Cambria" w:hAnsi="Cambria"/>
          <w:spacing w:val="-47"/>
        </w:rPr>
        <w:t xml:space="preserve"> </w:t>
      </w:r>
      <w:r w:rsidRPr="00A26AEC">
        <w:rPr>
          <w:rFonts w:ascii="Cambria" w:hAnsi="Cambria"/>
        </w:rPr>
        <w:t>a sample of (~50-75) total facilities in Bihar, Punjab, and Tamil Nadu states.</w:t>
      </w:r>
      <w:r w:rsidRPr="00A26AEC">
        <w:rPr>
          <w:rFonts w:ascii="Cambria" w:hAnsi="Cambria"/>
          <w:spacing w:val="1"/>
        </w:rPr>
        <w:t xml:space="preserve"> </w:t>
      </w:r>
      <w:r w:rsidRPr="00A26AEC">
        <w:rPr>
          <w:rFonts w:ascii="Cambria" w:hAnsi="Cambria"/>
        </w:rPr>
        <w:t>ADRI will lead the</w:t>
      </w:r>
      <w:r w:rsidRPr="00A26AEC">
        <w:rPr>
          <w:rFonts w:ascii="Cambria" w:hAnsi="Cambria"/>
          <w:spacing w:val="1"/>
        </w:rPr>
        <w:t xml:space="preserve"> </w:t>
      </w:r>
      <w:r w:rsidRPr="00A26AEC">
        <w:rPr>
          <w:rFonts w:ascii="Cambria" w:hAnsi="Cambria"/>
        </w:rPr>
        <w:t>work</w:t>
      </w:r>
      <w:r w:rsidRPr="00A26AEC">
        <w:rPr>
          <w:rFonts w:ascii="Cambria" w:hAnsi="Cambria"/>
          <w:spacing w:val="14"/>
        </w:rPr>
        <w:t xml:space="preserve"> </w:t>
      </w:r>
      <w:r w:rsidRPr="00A26AEC">
        <w:rPr>
          <w:rFonts w:ascii="Cambria" w:hAnsi="Cambria"/>
        </w:rPr>
        <w:t>for</w:t>
      </w:r>
      <w:r w:rsidRPr="00A26AEC">
        <w:rPr>
          <w:rFonts w:ascii="Cambria" w:hAnsi="Cambria"/>
          <w:spacing w:val="18"/>
        </w:rPr>
        <w:t xml:space="preserve"> </w:t>
      </w:r>
      <w:r w:rsidRPr="00A26AEC">
        <w:rPr>
          <w:rFonts w:ascii="Cambria" w:hAnsi="Cambria"/>
        </w:rPr>
        <w:t>Bihar,</w:t>
      </w:r>
      <w:r w:rsidRPr="00A26AEC">
        <w:rPr>
          <w:rFonts w:ascii="Cambria" w:hAnsi="Cambria"/>
          <w:spacing w:val="14"/>
        </w:rPr>
        <w:t xml:space="preserve"> </w:t>
      </w:r>
      <w:r w:rsidRPr="00A26AEC">
        <w:rPr>
          <w:rFonts w:ascii="Cambria" w:hAnsi="Cambria"/>
        </w:rPr>
        <w:t>while</w:t>
      </w:r>
      <w:r w:rsidRPr="00A26AEC">
        <w:rPr>
          <w:rFonts w:ascii="Cambria" w:hAnsi="Cambria"/>
          <w:spacing w:val="18"/>
        </w:rPr>
        <w:t xml:space="preserve"> </w:t>
      </w:r>
      <w:r w:rsidRPr="00A26AEC">
        <w:rPr>
          <w:rFonts w:ascii="Cambria" w:hAnsi="Cambria"/>
        </w:rPr>
        <w:t>other</w:t>
      </w:r>
      <w:r w:rsidRPr="00A26AEC">
        <w:rPr>
          <w:rFonts w:ascii="Cambria" w:hAnsi="Cambria"/>
          <w:spacing w:val="17"/>
        </w:rPr>
        <w:t xml:space="preserve"> </w:t>
      </w:r>
      <w:r w:rsidRPr="00A26AEC">
        <w:rPr>
          <w:rFonts w:ascii="Cambria" w:hAnsi="Cambria"/>
        </w:rPr>
        <w:t>partner</w:t>
      </w:r>
      <w:r w:rsidRPr="00A26AEC">
        <w:rPr>
          <w:rFonts w:ascii="Cambria" w:hAnsi="Cambria"/>
          <w:spacing w:val="17"/>
        </w:rPr>
        <w:t xml:space="preserve"> </w:t>
      </w:r>
      <w:r w:rsidRPr="00A26AEC">
        <w:rPr>
          <w:rFonts w:ascii="Cambria" w:hAnsi="Cambria"/>
        </w:rPr>
        <w:t>institutions</w:t>
      </w:r>
      <w:r w:rsidRPr="00A26AEC">
        <w:rPr>
          <w:rFonts w:ascii="Cambria" w:hAnsi="Cambria"/>
          <w:spacing w:val="18"/>
        </w:rPr>
        <w:t xml:space="preserve"> </w:t>
      </w:r>
      <w:r w:rsidRPr="00A26AEC">
        <w:rPr>
          <w:rFonts w:ascii="Cambria" w:hAnsi="Cambria"/>
        </w:rPr>
        <w:t>will</w:t>
      </w:r>
      <w:r w:rsidRPr="00A26AEC">
        <w:rPr>
          <w:rFonts w:ascii="Cambria" w:hAnsi="Cambria"/>
          <w:spacing w:val="21"/>
        </w:rPr>
        <w:t xml:space="preserve"> </w:t>
      </w:r>
      <w:r w:rsidRPr="00A26AEC">
        <w:rPr>
          <w:rFonts w:ascii="Cambria" w:hAnsi="Cambria"/>
        </w:rPr>
        <w:t>take</w:t>
      </w:r>
      <w:r w:rsidRPr="00A26AEC">
        <w:rPr>
          <w:rFonts w:ascii="Cambria" w:hAnsi="Cambria"/>
          <w:spacing w:val="12"/>
        </w:rPr>
        <w:t xml:space="preserve"> </w:t>
      </w:r>
      <w:r w:rsidRPr="00A26AEC">
        <w:rPr>
          <w:rFonts w:ascii="Cambria" w:hAnsi="Cambria"/>
        </w:rPr>
        <w:t>up</w:t>
      </w:r>
      <w:r w:rsidRPr="00A26AEC">
        <w:rPr>
          <w:rFonts w:ascii="Cambria" w:hAnsi="Cambria"/>
          <w:spacing w:val="17"/>
        </w:rPr>
        <w:t xml:space="preserve"> </w:t>
      </w:r>
      <w:r w:rsidRPr="00A26AEC">
        <w:rPr>
          <w:rFonts w:ascii="Cambria" w:hAnsi="Cambria"/>
        </w:rPr>
        <w:t>responsibilities</w:t>
      </w:r>
      <w:r w:rsidRPr="00A26AEC">
        <w:rPr>
          <w:rFonts w:ascii="Cambria" w:hAnsi="Cambria"/>
          <w:spacing w:val="18"/>
        </w:rPr>
        <w:t xml:space="preserve"> </w:t>
      </w:r>
      <w:r w:rsidRPr="00A26AEC">
        <w:rPr>
          <w:rFonts w:ascii="Cambria" w:hAnsi="Cambria"/>
        </w:rPr>
        <w:t>of</w:t>
      </w:r>
      <w:r w:rsidRPr="00A26AEC">
        <w:rPr>
          <w:rFonts w:ascii="Cambria" w:hAnsi="Cambria"/>
          <w:spacing w:val="17"/>
        </w:rPr>
        <w:t xml:space="preserve"> </w:t>
      </w:r>
      <w:r w:rsidRPr="00A26AEC">
        <w:rPr>
          <w:rFonts w:ascii="Cambria" w:hAnsi="Cambria"/>
        </w:rPr>
        <w:t>other</w:t>
      </w:r>
      <w:r w:rsidRPr="00A26AEC">
        <w:rPr>
          <w:rFonts w:ascii="Cambria" w:hAnsi="Cambria"/>
          <w:spacing w:val="17"/>
        </w:rPr>
        <w:t xml:space="preserve"> </w:t>
      </w:r>
      <w:r w:rsidRPr="00A26AEC">
        <w:rPr>
          <w:rFonts w:ascii="Cambria" w:hAnsi="Cambria"/>
        </w:rPr>
        <w:t>states.</w:t>
      </w:r>
    </w:p>
    <w:p w:rsidR="00FE0DDD" w:rsidRDefault="00303868" w:rsidP="00FE0DDD">
      <w:pPr>
        <w:pStyle w:val="ListParagraph"/>
        <w:numPr>
          <w:ilvl w:val="0"/>
          <w:numId w:val="2"/>
        </w:numPr>
        <w:tabs>
          <w:tab w:val="left" w:pos="980"/>
        </w:tabs>
        <w:spacing w:line="242" w:lineRule="auto"/>
        <w:ind w:right="561"/>
        <w:rPr>
          <w:rFonts w:ascii="Cambria" w:hAnsi="Cambria"/>
        </w:rPr>
      </w:pPr>
      <w:r w:rsidRPr="00303868">
        <w:rPr>
          <w:rFonts w:ascii="Cambria" w:hAnsi="Cambria"/>
        </w:rPr>
        <w:t>Geographic scope of this activity has yet to be confirmed, the preference would be to focus on a sample of (~50-75) total facilities in Bihar, Punjab, and Tamil Nadu states. ADRI will lead the work for Bihar, while other partner institutions will take up responsibilities of other states.</w:t>
      </w:r>
    </w:p>
    <w:p w:rsidR="00FE0DDD" w:rsidRDefault="00FE0DDD" w:rsidP="00FE0DDD">
      <w:pPr>
        <w:tabs>
          <w:tab w:val="left" w:pos="980"/>
        </w:tabs>
        <w:spacing w:line="242" w:lineRule="auto"/>
        <w:ind w:right="561"/>
        <w:rPr>
          <w:rFonts w:ascii="Cambria" w:eastAsia="Calibri Light" w:hAnsi="Cambria" w:cs="Calibri Light"/>
        </w:rPr>
      </w:pPr>
    </w:p>
    <w:p w:rsidR="00FE0DDD" w:rsidRPr="007064B0" w:rsidRDefault="00FE0DDD" w:rsidP="00FE0DDD">
      <w:pPr>
        <w:tabs>
          <w:tab w:val="left" w:pos="980"/>
        </w:tabs>
        <w:spacing w:line="242" w:lineRule="auto"/>
        <w:ind w:right="561"/>
        <w:rPr>
          <w:rFonts w:asciiTheme="majorHAnsi" w:hAnsiTheme="majorHAnsi"/>
        </w:rPr>
      </w:pPr>
      <w:proofErr w:type="gramStart"/>
      <w:r w:rsidRPr="007064B0">
        <w:rPr>
          <w:rFonts w:asciiTheme="majorHAnsi" w:hAnsiTheme="majorHAnsi"/>
        </w:rPr>
        <w:lastRenderedPageBreak/>
        <w:t>Study</w:t>
      </w:r>
      <w:r w:rsidRPr="007064B0">
        <w:rPr>
          <w:rFonts w:asciiTheme="majorHAnsi" w:hAnsiTheme="majorHAnsi"/>
          <w:spacing w:val="-5"/>
        </w:rPr>
        <w:t xml:space="preserve"> </w:t>
      </w:r>
      <w:r w:rsidRPr="007064B0">
        <w:rPr>
          <w:rFonts w:asciiTheme="majorHAnsi" w:hAnsiTheme="majorHAnsi"/>
        </w:rPr>
        <w:t>to</w:t>
      </w:r>
      <w:r w:rsidRPr="007064B0">
        <w:rPr>
          <w:rFonts w:asciiTheme="majorHAnsi" w:hAnsiTheme="majorHAnsi"/>
          <w:spacing w:val="-2"/>
        </w:rPr>
        <w:t xml:space="preserve"> </w:t>
      </w:r>
      <w:r w:rsidRPr="007064B0">
        <w:rPr>
          <w:rFonts w:asciiTheme="majorHAnsi" w:hAnsiTheme="majorHAnsi"/>
        </w:rPr>
        <w:t>be</w:t>
      </w:r>
      <w:r w:rsidRPr="007064B0">
        <w:rPr>
          <w:rFonts w:asciiTheme="majorHAnsi" w:hAnsiTheme="majorHAnsi"/>
          <w:spacing w:val="-1"/>
        </w:rPr>
        <w:t xml:space="preserve"> </w:t>
      </w:r>
      <w:r w:rsidRPr="007064B0">
        <w:rPr>
          <w:rFonts w:asciiTheme="majorHAnsi" w:hAnsiTheme="majorHAnsi"/>
        </w:rPr>
        <w:t>conducted</w:t>
      </w:r>
      <w:r w:rsidRPr="007064B0">
        <w:rPr>
          <w:rFonts w:asciiTheme="majorHAnsi" w:hAnsiTheme="majorHAnsi"/>
          <w:spacing w:val="-2"/>
        </w:rPr>
        <w:t xml:space="preserve"> </w:t>
      </w:r>
      <w:r w:rsidRPr="007064B0">
        <w:rPr>
          <w:rFonts w:asciiTheme="majorHAnsi" w:hAnsiTheme="majorHAnsi"/>
        </w:rPr>
        <w:t>by</w:t>
      </w:r>
      <w:r w:rsidRPr="007064B0">
        <w:rPr>
          <w:rFonts w:asciiTheme="majorHAnsi" w:hAnsiTheme="majorHAnsi"/>
          <w:spacing w:val="-3"/>
        </w:rPr>
        <w:t xml:space="preserve"> </w:t>
      </w:r>
      <w:r w:rsidRPr="007064B0">
        <w:rPr>
          <w:rFonts w:asciiTheme="majorHAnsi" w:hAnsiTheme="majorHAnsi"/>
        </w:rPr>
        <w:t>CHP-ADRI</w:t>
      </w:r>
      <w:r w:rsidRPr="007064B0">
        <w:rPr>
          <w:rFonts w:asciiTheme="majorHAnsi" w:hAnsiTheme="majorHAnsi"/>
          <w:spacing w:val="-3"/>
        </w:rPr>
        <w:t xml:space="preserve"> </w:t>
      </w:r>
      <w:r w:rsidRPr="007064B0">
        <w:rPr>
          <w:rFonts w:asciiTheme="majorHAnsi" w:hAnsiTheme="majorHAnsi"/>
        </w:rPr>
        <w:t>in</w:t>
      </w:r>
      <w:r w:rsidRPr="007064B0">
        <w:rPr>
          <w:rFonts w:asciiTheme="majorHAnsi" w:hAnsiTheme="majorHAnsi"/>
          <w:spacing w:val="-2"/>
        </w:rPr>
        <w:t xml:space="preserve"> </w:t>
      </w:r>
      <w:r w:rsidRPr="007064B0">
        <w:rPr>
          <w:rFonts w:asciiTheme="majorHAnsi" w:hAnsiTheme="majorHAnsi"/>
        </w:rPr>
        <w:t>Bihar</w:t>
      </w:r>
      <w:r w:rsidRPr="007064B0">
        <w:rPr>
          <w:rFonts w:asciiTheme="majorHAnsi" w:hAnsiTheme="majorHAnsi"/>
          <w:spacing w:val="-1"/>
        </w:rPr>
        <w:t xml:space="preserve"> </w:t>
      </w:r>
      <w:r w:rsidRPr="007064B0">
        <w:rPr>
          <w:rFonts w:asciiTheme="majorHAnsi" w:hAnsiTheme="majorHAnsi"/>
        </w:rPr>
        <w:t>during the</w:t>
      </w:r>
      <w:r w:rsidRPr="007064B0">
        <w:rPr>
          <w:rFonts w:asciiTheme="majorHAnsi" w:hAnsiTheme="majorHAnsi"/>
          <w:spacing w:val="-6"/>
        </w:rPr>
        <w:t xml:space="preserve"> </w:t>
      </w:r>
      <w:r w:rsidRPr="007064B0">
        <w:rPr>
          <w:rFonts w:asciiTheme="majorHAnsi" w:hAnsiTheme="majorHAnsi"/>
        </w:rPr>
        <w:t>period</w:t>
      </w:r>
      <w:r w:rsidRPr="007064B0">
        <w:rPr>
          <w:rFonts w:asciiTheme="majorHAnsi" w:hAnsiTheme="majorHAnsi"/>
          <w:spacing w:val="-2"/>
        </w:rPr>
        <w:t xml:space="preserve"> </w:t>
      </w:r>
      <w:r w:rsidRPr="007064B0">
        <w:rPr>
          <w:rFonts w:asciiTheme="majorHAnsi" w:hAnsiTheme="majorHAnsi"/>
        </w:rPr>
        <w:t>August</w:t>
      </w:r>
      <w:r w:rsidRPr="007064B0">
        <w:rPr>
          <w:rFonts w:asciiTheme="majorHAnsi" w:hAnsiTheme="majorHAnsi"/>
          <w:spacing w:val="-3"/>
        </w:rPr>
        <w:t xml:space="preserve"> </w:t>
      </w:r>
      <w:r w:rsidRPr="007064B0">
        <w:rPr>
          <w:rFonts w:asciiTheme="majorHAnsi" w:hAnsiTheme="majorHAnsi"/>
        </w:rPr>
        <w:t>2021</w:t>
      </w:r>
      <w:r w:rsidRPr="007064B0">
        <w:rPr>
          <w:rFonts w:asciiTheme="majorHAnsi" w:hAnsiTheme="majorHAnsi"/>
          <w:spacing w:val="-4"/>
        </w:rPr>
        <w:t xml:space="preserve"> </w:t>
      </w:r>
      <w:r w:rsidRPr="007064B0">
        <w:rPr>
          <w:rFonts w:asciiTheme="majorHAnsi" w:hAnsiTheme="majorHAnsi"/>
        </w:rPr>
        <w:t>–</w:t>
      </w:r>
      <w:r w:rsidRPr="007064B0">
        <w:rPr>
          <w:rFonts w:asciiTheme="majorHAnsi" w:hAnsiTheme="majorHAnsi"/>
          <w:spacing w:val="-2"/>
        </w:rPr>
        <w:t xml:space="preserve"> </w:t>
      </w:r>
      <w:r w:rsidRPr="007064B0">
        <w:rPr>
          <w:rFonts w:asciiTheme="majorHAnsi" w:hAnsiTheme="majorHAnsi"/>
        </w:rPr>
        <w:t>December</w:t>
      </w:r>
      <w:r w:rsidRPr="007064B0">
        <w:rPr>
          <w:rFonts w:asciiTheme="majorHAnsi" w:hAnsiTheme="majorHAnsi"/>
          <w:spacing w:val="-2"/>
        </w:rPr>
        <w:t xml:space="preserve"> </w:t>
      </w:r>
      <w:r w:rsidRPr="007064B0">
        <w:rPr>
          <w:rFonts w:asciiTheme="majorHAnsi" w:hAnsiTheme="majorHAnsi"/>
        </w:rPr>
        <w:t>2021.</w:t>
      </w:r>
      <w:proofErr w:type="gramEnd"/>
    </w:p>
    <w:p w:rsidR="007064B0" w:rsidRPr="007064B0" w:rsidRDefault="007064B0" w:rsidP="007064B0">
      <w:pPr>
        <w:pStyle w:val="ListParagraph"/>
        <w:numPr>
          <w:ilvl w:val="0"/>
          <w:numId w:val="3"/>
        </w:numPr>
        <w:tabs>
          <w:tab w:val="left" w:pos="980"/>
        </w:tabs>
        <w:ind w:right="562"/>
        <w:rPr>
          <w:rFonts w:asciiTheme="majorHAnsi" w:hAnsiTheme="majorHAnsi"/>
        </w:rPr>
      </w:pPr>
      <w:r w:rsidRPr="007064B0">
        <w:rPr>
          <w:rFonts w:asciiTheme="majorHAnsi" w:hAnsiTheme="majorHAnsi"/>
        </w:rPr>
        <w:t>The study will not involve patient interviews or the use of confidential or identifiable patient</w:t>
      </w:r>
      <w:r w:rsidRPr="007064B0">
        <w:rPr>
          <w:rFonts w:asciiTheme="majorHAnsi" w:hAnsiTheme="majorHAnsi"/>
          <w:spacing w:val="1"/>
        </w:rPr>
        <w:t xml:space="preserve"> </w:t>
      </w:r>
      <w:r w:rsidRPr="007064B0">
        <w:rPr>
          <w:rFonts w:asciiTheme="majorHAnsi" w:hAnsiTheme="majorHAnsi"/>
        </w:rPr>
        <w:t>data.</w:t>
      </w:r>
    </w:p>
    <w:p w:rsidR="005808F2" w:rsidRDefault="007064B0" w:rsidP="005808F2">
      <w:pPr>
        <w:pStyle w:val="ListParagraph"/>
        <w:numPr>
          <w:ilvl w:val="0"/>
          <w:numId w:val="3"/>
        </w:numPr>
        <w:tabs>
          <w:tab w:val="left" w:pos="980"/>
        </w:tabs>
        <w:ind w:right="561"/>
        <w:rPr>
          <w:rFonts w:asciiTheme="majorHAnsi" w:hAnsiTheme="majorHAnsi"/>
        </w:rPr>
      </w:pPr>
      <w:r w:rsidRPr="007064B0">
        <w:rPr>
          <w:rFonts w:asciiTheme="majorHAnsi" w:hAnsiTheme="majorHAnsi"/>
        </w:rPr>
        <w:t>CHP-ADRI will ensure appropriate government approvals necessary to conduct this study in</w:t>
      </w:r>
      <w:r w:rsidRPr="007064B0">
        <w:rPr>
          <w:rFonts w:asciiTheme="majorHAnsi" w:hAnsiTheme="majorHAnsi"/>
          <w:spacing w:val="1"/>
        </w:rPr>
        <w:t xml:space="preserve"> </w:t>
      </w:r>
      <w:r w:rsidRPr="007064B0">
        <w:rPr>
          <w:rFonts w:asciiTheme="majorHAnsi" w:hAnsiTheme="majorHAnsi"/>
        </w:rPr>
        <w:t>Bihar. Such approvals when applicable may include, but not limited to, an Institution Review</w:t>
      </w:r>
      <w:r w:rsidRPr="007064B0">
        <w:rPr>
          <w:rFonts w:asciiTheme="majorHAnsi" w:hAnsiTheme="majorHAnsi"/>
          <w:spacing w:val="1"/>
        </w:rPr>
        <w:t xml:space="preserve"> </w:t>
      </w:r>
      <w:r w:rsidRPr="007064B0">
        <w:rPr>
          <w:rFonts w:asciiTheme="majorHAnsi" w:hAnsiTheme="majorHAnsi"/>
        </w:rPr>
        <w:t>Board</w:t>
      </w:r>
      <w:r w:rsidRPr="007064B0">
        <w:rPr>
          <w:rFonts w:asciiTheme="majorHAnsi" w:hAnsiTheme="majorHAnsi"/>
          <w:spacing w:val="-3"/>
        </w:rPr>
        <w:t xml:space="preserve"> </w:t>
      </w:r>
      <w:r w:rsidRPr="007064B0">
        <w:rPr>
          <w:rFonts w:asciiTheme="majorHAnsi" w:hAnsiTheme="majorHAnsi"/>
        </w:rPr>
        <w:t>(IRB)</w:t>
      </w:r>
      <w:r w:rsidRPr="007064B0">
        <w:rPr>
          <w:rFonts w:asciiTheme="majorHAnsi" w:hAnsiTheme="majorHAnsi"/>
          <w:spacing w:val="-1"/>
        </w:rPr>
        <w:t xml:space="preserve"> </w:t>
      </w:r>
      <w:r w:rsidRPr="007064B0">
        <w:rPr>
          <w:rFonts w:asciiTheme="majorHAnsi" w:hAnsiTheme="majorHAnsi"/>
        </w:rPr>
        <w:t>approval,</w:t>
      </w:r>
      <w:r w:rsidRPr="007064B0">
        <w:rPr>
          <w:rFonts w:asciiTheme="majorHAnsi" w:hAnsiTheme="majorHAnsi"/>
          <w:spacing w:val="-3"/>
        </w:rPr>
        <w:t xml:space="preserve"> </w:t>
      </w:r>
      <w:r w:rsidRPr="007064B0">
        <w:rPr>
          <w:rFonts w:asciiTheme="majorHAnsi" w:hAnsiTheme="majorHAnsi"/>
        </w:rPr>
        <w:t>exemption,</w:t>
      </w:r>
      <w:r w:rsidRPr="007064B0">
        <w:rPr>
          <w:rFonts w:asciiTheme="majorHAnsi" w:hAnsiTheme="majorHAnsi"/>
          <w:spacing w:val="-4"/>
        </w:rPr>
        <w:t xml:space="preserve"> </w:t>
      </w:r>
      <w:r w:rsidRPr="007064B0">
        <w:rPr>
          <w:rFonts w:asciiTheme="majorHAnsi" w:hAnsiTheme="majorHAnsi"/>
        </w:rPr>
        <w:t>or</w:t>
      </w:r>
      <w:r w:rsidRPr="007064B0">
        <w:rPr>
          <w:rFonts w:asciiTheme="majorHAnsi" w:hAnsiTheme="majorHAnsi"/>
          <w:spacing w:val="-2"/>
        </w:rPr>
        <w:t xml:space="preserve"> </w:t>
      </w:r>
      <w:r w:rsidRPr="007064B0">
        <w:rPr>
          <w:rFonts w:asciiTheme="majorHAnsi" w:hAnsiTheme="majorHAnsi"/>
        </w:rPr>
        <w:t>non-human</w:t>
      </w:r>
      <w:r w:rsidRPr="007064B0">
        <w:rPr>
          <w:rFonts w:asciiTheme="majorHAnsi" w:hAnsiTheme="majorHAnsi"/>
          <w:spacing w:val="-2"/>
        </w:rPr>
        <w:t xml:space="preserve"> </w:t>
      </w:r>
      <w:r w:rsidRPr="007064B0">
        <w:rPr>
          <w:rFonts w:asciiTheme="majorHAnsi" w:hAnsiTheme="majorHAnsi"/>
        </w:rPr>
        <w:t>research</w:t>
      </w:r>
      <w:r w:rsidRPr="007064B0">
        <w:rPr>
          <w:rFonts w:asciiTheme="majorHAnsi" w:hAnsiTheme="majorHAnsi"/>
          <w:spacing w:val="-2"/>
        </w:rPr>
        <w:t xml:space="preserve"> </w:t>
      </w:r>
      <w:r w:rsidRPr="007064B0">
        <w:rPr>
          <w:rFonts w:asciiTheme="majorHAnsi" w:hAnsiTheme="majorHAnsi"/>
        </w:rPr>
        <w:t>subject</w:t>
      </w:r>
      <w:r w:rsidRPr="007064B0">
        <w:rPr>
          <w:rFonts w:asciiTheme="majorHAnsi" w:hAnsiTheme="majorHAnsi"/>
          <w:spacing w:val="-4"/>
        </w:rPr>
        <w:t xml:space="preserve"> </w:t>
      </w:r>
      <w:r w:rsidRPr="007064B0">
        <w:rPr>
          <w:rFonts w:asciiTheme="majorHAnsi" w:hAnsiTheme="majorHAnsi"/>
        </w:rPr>
        <w:t>determination.</w:t>
      </w:r>
    </w:p>
    <w:p w:rsidR="005808F2" w:rsidRDefault="005808F2" w:rsidP="005808F2">
      <w:pPr>
        <w:tabs>
          <w:tab w:val="left" w:pos="980"/>
        </w:tabs>
        <w:ind w:right="561"/>
        <w:rPr>
          <w:color w:val="0070C0"/>
          <w:w w:val="105"/>
          <w:sz w:val="21"/>
        </w:rPr>
      </w:pPr>
    </w:p>
    <w:p w:rsidR="005808F2" w:rsidRPr="005808F2" w:rsidRDefault="005808F2" w:rsidP="005808F2">
      <w:pPr>
        <w:tabs>
          <w:tab w:val="left" w:pos="980"/>
        </w:tabs>
        <w:ind w:right="561"/>
        <w:rPr>
          <w:rFonts w:ascii="Cambria" w:hAnsi="Cambria"/>
          <w:b/>
        </w:rPr>
      </w:pPr>
      <w:r w:rsidRPr="005808F2">
        <w:rPr>
          <w:rFonts w:ascii="Cambria" w:hAnsi="Cambria"/>
          <w:b/>
          <w:w w:val="105"/>
        </w:rPr>
        <w:t>Objective</w:t>
      </w:r>
      <w:r w:rsidRPr="005808F2">
        <w:rPr>
          <w:rFonts w:ascii="Cambria" w:hAnsi="Cambria"/>
          <w:b/>
          <w:spacing w:val="-2"/>
          <w:w w:val="105"/>
        </w:rPr>
        <w:t xml:space="preserve"> </w:t>
      </w:r>
      <w:r w:rsidRPr="005808F2">
        <w:rPr>
          <w:rFonts w:ascii="Cambria" w:hAnsi="Cambria"/>
          <w:b/>
          <w:w w:val="105"/>
        </w:rPr>
        <w:t>of</w:t>
      </w:r>
      <w:r w:rsidRPr="005808F2">
        <w:rPr>
          <w:rFonts w:ascii="Cambria" w:hAnsi="Cambria"/>
          <w:b/>
          <w:spacing w:val="-2"/>
          <w:w w:val="105"/>
        </w:rPr>
        <w:t xml:space="preserve"> </w:t>
      </w:r>
      <w:r w:rsidRPr="005808F2">
        <w:rPr>
          <w:rFonts w:ascii="Cambria" w:hAnsi="Cambria"/>
          <w:b/>
          <w:w w:val="105"/>
        </w:rPr>
        <w:t>the</w:t>
      </w:r>
      <w:r w:rsidRPr="005808F2">
        <w:rPr>
          <w:rFonts w:ascii="Cambria" w:hAnsi="Cambria"/>
          <w:b/>
          <w:spacing w:val="-2"/>
          <w:w w:val="105"/>
        </w:rPr>
        <w:t xml:space="preserve"> </w:t>
      </w:r>
      <w:r w:rsidRPr="005808F2">
        <w:rPr>
          <w:rFonts w:ascii="Cambria" w:hAnsi="Cambria"/>
          <w:b/>
          <w:w w:val="105"/>
        </w:rPr>
        <w:t>Assignment</w:t>
      </w:r>
    </w:p>
    <w:p w:rsidR="005808F2" w:rsidRPr="005808F2" w:rsidRDefault="005808F2" w:rsidP="005808F2">
      <w:pPr>
        <w:pStyle w:val="ListParagraph"/>
        <w:numPr>
          <w:ilvl w:val="0"/>
          <w:numId w:val="5"/>
        </w:numPr>
        <w:tabs>
          <w:tab w:val="left" w:pos="980"/>
        </w:tabs>
        <w:ind w:right="559"/>
        <w:rPr>
          <w:rFonts w:ascii="Cambria" w:hAnsi="Cambria"/>
        </w:rPr>
      </w:pPr>
      <w:r w:rsidRPr="005808F2">
        <w:rPr>
          <w:rFonts w:ascii="Cambria" w:hAnsi="Cambria"/>
          <w:spacing w:val="-1"/>
        </w:rPr>
        <w:t>The</w:t>
      </w:r>
      <w:r w:rsidRPr="005808F2">
        <w:rPr>
          <w:rFonts w:ascii="Cambria" w:hAnsi="Cambria"/>
          <w:spacing w:val="-6"/>
        </w:rPr>
        <w:t xml:space="preserve"> </w:t>
      </w:r>
      <w:r w:rsidRPr="005808F2">
        <w:rPr>
          <w:rFonts w:ascii="Cambria" w:hAnsi="Cambria"/>
          <w:spacing w:val="-1"/>
        </w:rPr>
        <w:t>objective</w:t>
      </w:r>
      <w:r w:rsidRPr="005808F2">
        <w:rPr>
          <w:rFonts w:ascii="Cambria" w:hAnsi="Cambria"/>
          <w:spacing w:val="-6"/>
        </w:rPr>
        <w:t xml:space="preserve"> </w:t>
      </w:r>
      <w:r w:rsidRPr="005808F2">
        <w:rPr>
          <w:rFonts w:ascii="Cambria" w:hAnsi="Cambria"/>
          <w:spacing w:val="-1"/>
        </w:rPr>
        <w:t>of</w:t>
      </w:r>
      <w:r w:rsidRPr="005808F2">
        <w:rPr>
          <w:rFonts w:ascii="Cambria" w:hAnsi="Cambria"/>
          <w:spacing w:val="-6"/>
        </w:rPr>
        <w:t xml:space="preserve"> </w:t>
      </w:r>
      <w:r w:rsidRPr="005808F2">
        <w:rPr>
          <w:rFonts w:ascii="Cambria" w:hAnsi="Cambria"/>
          <w:spacing w:val="-1"/>
        </w:rPr>
        <w:t>the</w:t>
      </w:r>
      <w:r w:rsidRPr="005808F2">
        <w:rPr>
          <w:rFonts w:ascii="Cambria" w:hAnsi="Cambria"/>
          <w:spacing w:val="-10"/>
        </w:rPr>
        <w:t xml:space="preserve"> </w:t>
      </w:r>
      <w:r w:rsidRPr="005808F2">
        <w:rPr>
          <w:rFonts w:ascii="Cambria" w:hAnsi="Cambria"/>
          <w:spacing w:val="-1"/>
        </w:rPr>
        <w:t>assignment</w:t>
      </w:r>
      <w:r w:rsidRPr="005808F2">
        <w:rPr>
          <w:rFonts w:ascii="Cambria" w:hAnsi="Cambria"/>
          <w:spacing w:val="-8"/>
        </w:rPr>
        <w:t xml:space="preserve"> </w:t>
      </w:r>
      <w:r w:rsidRPr="005808F2">
        <w:rPr>
          <w:rFonts w:ascii="Cambria" w:hAnsi="Cambria"/>
        </w:rPr>
        <w:t>is</w:t>
      </w:r>
      <w:r w:rsidRPr="005808F2">
        <w:rPr>
          <w:rFonts w:ascii="Cambria" w:hAnsi="Cambria"/>
          <w:spacing w:val="-5"/>
        </w:rPr>
        <w:t xml:space="preserve"> </w:t>
      </w:r>
      <w:r w:rsidRPr="005808F2">
        <w:rPr>
          <w:rFonts w:ascii="Cambria" w:hAnsi="Cambria"/>
        </w:rPr>
        <w:t>to</w:t>
      </w:r>
      <w:r w:rsidRPr="005808F2">
        <w:rPr>
          <w:rFonts w:ascii="Cambria" w:hAnsi="Cambria"/>
          <w:spacing w:val="-7"/>
        </w:rPr>
        <w:t xml:space="preserve"> </w:t>
      </w:r>
      <w:r w:rsidRPr="005808F2">
        <w:rPr>
          <w:rFonts w:ascii="Cambria" w:hAnsi="Cambria"/>
        </w:rPr>
        <w:t>conduct</w:t>
      </w:r>
      <w:r w:rsidRPr="005808F2">
        <w:rPr>
          <w:rFonts w:ascii="Cambria" w:hAnsi="Cambria"/>
          <w:spacing w:val="-8"/>
        </w:rPr>
        <w:t xml:space="preserve"> </w:t>
      </w:r>
      <w:r w:rsidRPr="005808F2">
        <w:rPr>
          <w:rFonts w:ascii="Cambria" w:hAnsi="Cambria"/>
        </w:rPr>
        <w:t>PHC</w:t>
      </w:r>
      <w:r w:rsidRPr="005808F2">
        <w:rPr>
          <w:rFonts w:ascii="Cambria" w:hAnsi="Cambria"/>
          <w:spacing w:val="-5"/>
        </w:rPr>
        <w:t xml:space="preserve"> </w:t>
      </w:r>
      <w:r w:rsidRPr="005808F2">
        <w:rPr>
          <w:rFonts w:ascii="Cambria" w:hAnsi="Cambria"/>
        </w:rPr>
        <w:t>costing</w:t>
      </w:r>
      <w:r w:rsidRPr="005808F2">
        <w:rPr>
          <w:rFonts w:ascii="Cambria" w:hAnsi="Cambria"/>
          <w:spacing w:val="-5"/>
        </w:rPr>
        <w:t xml:space="preserve"> </w:t>
      </w:r>
      <w:r w:rsidRPr="005808F2">
        <w:rPr>
          <w:rFonts w:ascii="Cambria" w:hAnsi="Cambria"/>
        </w:rPr>
        <w:t>study</w:t>
      </w:r>
      <w:r w:rsidRPr="005808F2">
        <w:rPr>
          <w:rFonts w:ascii="Cambria" w:hAnsi="Cambria"/>
          <w:spacing w:val="-12"/>
        </w:rPr>
        <w:t xml:space="preserve"> </w:t>
      </w:r>
      <w:r w:rsidRPr="005808F2">
        <w:rPr>
          <w:rFonts w:ascii="Cambria" w:hAnsi="Cambria"/>
        </w:rPr>
        <w:t>aimed</w:t>
      </w:r>
      <w:r w:rsidRPr="005808F2">
        <w:rPr>
          <w:rFonts w:ascii="Cambria" w:hAnsi="Cambria"/>
          <w:spacing w:val="-11"/>
        </w:rPr>
        <w:t xml:space="preserve"> </w:t>
      </w:r>
      <w:r w:rsidRPr="005808F2">
        <w:rPr>
          <w:rFonts w:ascii="Cambria" w:hAnsi="Cambria"/>
        </w:rPr>
        <w:t>at</w:t>
      </w:r>
      <w:r w:rsidRPr="005808F2">
        <w:rPr>
          <w:rFonts w:ascii="Cambria" w:hAnsi="Cambria"/>
          <w:spacing w:val="-8"/>
        </w:rPr>
        <w:t xml:space="preserve"> </w:t>
      </w:r>
      <w:r w:rsidRPr="005808F2">
        <w:rPr>
          <w:rFonts w:ascii="Cambria" w:hAnsi="Cambria"/>
        </w:rPr>
        <w:t>producing</w:t>
      </w:r>
      <w:r w:rsidRPr="005808F2">
        <w:rPr>
          <w:rFonts w:ascii="Cambria" w:hAnsi="Cambria"/>
          <w:spacing w:val="-5"/>
        </w:rPr>
        <w:t xml:space="preserve"> </w:t>
      </w:r>
      <w:r w:rsidRPr="005808F2">
        <w:rPr>
          <w:rFonts w:ascii="Cambria" w:hAnsi="Cambria"/>
        </w:rPr>
        <w:t>an</w:t>
      </w:r>
      <w:r w:rsidRPr="005808F2">
        <w:rPr>
          <w:rFonts w:ascii="Cambria" w:hAnsi="Cambria"/>
          <w:spacing w:val="-11"/>
        </w:rPr>
        <w:t xml:space="preserve"> </w:t>
      </w:r>
      <w:r w:rsidRPr="005808F2">
        <w:rPr>
          <w:rFonts w:ascii="Cambria" w:hAnsi="Cambria"/>
        </w:rPr>
        <w:t>analysis</w:t>
      </w:r>
      <w:r w:rsidRPr="005808F2">
        <w:rPr>
          <w:rFonts w:ascii="Cambria" w:hAnsi="Cambria"/>
          <w:spacing w:val="-47"/>
        </w:rPr>
        <w:t xml:space="preserve"> </w:t>
      </w:r>
      <w:r w:rsidRPr="005808F2">
        <w:rPr>
          <w:rFonts w:ascii="Cambria" w:hAnsi="Cambria"/>
        </w:rPr>
        <w:t>of</w:t>
      </w:r>
      <w:r w:rsidRPr="005808F2">
        <w:rPr>
          <w:rFonts w:ascii="Cambria" w:hAnsi="Cambria"/>
          <w:spacing w:val="-10"/>
        </w:rPr>
        <w:t xml:space="preserve"> </w:t>
      </w:r>
      <w:r w:rsidRPr="005808F2">
        <w:rPr>
          <w:rFonts w:ascii="Cambria" w:hAnsi="Cambria"/>
        </w:rPr>
        <w:t>PHC</w:t>
      </w:r>
      <w:r w:rsidRPr="005808F2">
        <w:rPr>
          <w:rFonts w:ascii="Cambria" w:hAnsi="Cambria"/>
          <w:spacing w:val="-9"/>
        </w:rPr>
        <w:t xml:space="preserve"> </w:t>
      </w:r>
      <w:r w:rsidRPr="005808F2">
        <w:rPr>
          <w:rFonts w:ascii="Cambria" w:hAnsi="Cambria"/>
        </w:rPr>
        <w:t>network</w:t>
      </w:r>
      <w:r w:rsidRPr="005808F2">
        <w:rPr>
          <w:rFonts w:ascii="Cambria" w:hAnsi="Cambria"/>
          <w:spacing w:val="-11"/>
        </w:rPr>
        <w:t xml:space="preserve"> </w:t>
      </w:r>
      <w:r w:rsidRPr="005808F2">
        <w:rPr>
          <w:rFonts w:ascii="Cambria" w:hAnsi="Cambria"/>
        </w:rPr>
        <w:t>costs,</w:t>
      </w:r>
      <w:r w:rsidRPr="005808F2">
        <w:rPr>
          <w:rFonts w:ascii="Cambria" w:hAnsi="Cambria"/>
          <w:spacing w:val="-12"/>
        </w:rPr>
        <w:t xml:space="preserve"> </w:t>
      </w:r>
      <w:r w:rsidRPr="005808F2">
        <w:rPr>
          <w:rFonts w:ascii="Cambria" w:hAnsi="Cambria"/>
        </w:rPr>
        <w:t>develop</w:t>
      </w:r>
      <w:r w:rsidRPr="005808F2">
        <w:rPr>
          <w:rFonts w:ascii="Cambria" w:hAnsi="Cambria"/>
          <w:spacing w:val="-11"/>
        </w:rPr>
        <w:t xml:space="preserve"> </w:t>
      </w:r>
      <w:r w:rsidRPr="005808F2">
        <w:rPr>
          <w:rFonts w:ascii="Cambria" w:hAnsi="Cambria"/>
        </w:rPr>
        <w:t>an</w:t>
      </w:r>
      <w:r w:rsidRPr="005808F2">
        <w:rPr>
          <w:rFonts w:ascii="Cambria" w:hAnsi="Cambria"/>
          <w:spacing w:val="-9"/>
        </w:rPr>
        <w:t xml:space="preserve"> </w:t>
      </w:r>
      <w:r w:rsidRPr="005808F2">
        <w:rPr>
          <w:rFonts w:ascii="Cambria" w:hAnsi="Cambria"/>
        </w:rPr>
        <w:t>actual</w:t>
      </w:r>
      <w:r w:rsidRPr="005808F2">
        <w:rPr>
          <w:rFonts w:ascii="Cambria" w:hAnsi="Cambria"/>
          <w:spacing w:val="-12"/>
        </w:rPr>
        <w:t xml:space="preserve"> </w:t>
      </w:r>
      <w:r w:rsidRPr="005808F2">
        <w:rPr>
          <w:rFonts w:ascii="Cambria" w:hAnsi="Cambria"/>
        </w:rPr>
        <w:t>and</w:t>
      </w:r>
      <w:r w:rsidRPr="005808F2">
        <w:rPr>
          <w:rFonts w:ascii="Cambria" w:hAnsi="Cambria"/>
          <w:spacing w:val="-10"/>
        </w:rPr>
        <w:t xml:space="preserve"> </w:t>
      </w:r>
      <w:r w:rsidRPr="005808F2">
        <w:rPr>
          <w:rFonts w:ascii="Cambria" w:hAnsi="Cambria"/>
        </w:rPr>
        <w:t>normative</w:t>
      </w:r>
      <w:r w:rsidRPr="005808F2">
        <w:rPr>
          <w:rFonts w:ascii="Cambria" w:hAnsi="Cambria"/>
          <w:spacing w:val="-9"/>
        </w:rPr>
        <w:t xml:space="preserve"> </w:t>
      </w:r>
      <w:r w:rsidRPr="005808F2">
        <w:rPr>
          <w:rFonts w:ascii="Cambria" w:hAnsi="Cambria"/>
        </w:rPr>
        <w:t>cost</w:t>
      </w:r>
      <w:r w:rsidRPr="005808F2">
        <w:rPr>
          <w:rFonts w:ascii="Cambria" w:hAnsi="Cambria"/>
          <w:spacing w:val="-12"/>
        </w:rPr>
        <w:t xml:space="preserve"> </w:t>
      </w:r>
      <w:r w:rsidRPr="005808F2">
        <w:rPr>
          <w:rFonts w:ascii="Cambria" w:hAnsi="Cambria"/>
        </w:rPr>
        <w:t>model</w:t>
      </w:r>
      <w:r w:rsidRPr="005808F2">
        <w:rPr>
          <w:rFonts w:ascii="Cambria" w:hAnsi="Cambria"/>
          <w:spacing w:val="-12"/>
        </w:rPr>
        <w:t xml:space="preserve"> </w:t>
      </w:r>
      <w:r w:rsidRPr="005808F2">
        <w:rPr>
          <w:rFonts w:ascii="Cambria" w:hAnsi="Cambria"/>
        </w:rPr>
        <w:t>using</w:t>
      </w:r>
      <w:r w:rsidRPr="005808F2">
        <w:rPr>
          <w:rFonts w:ascii="Cambria" w:hAnsi="Cambria"/>
          <w:spacing w:val="-8"/>
        </w:rPr>
        <w:t xml:space="preserve"> </w:t>
      </w:r>
      <w:r w:rsidRPr="005808F2">
        <w:rPr>
          <w:rFonts w:ascii="Cambria" w:hAnsi="Cambria"/>
        </w:rPr>
        <w:t>the</w:t>
      </w:r>
      <w:r w:rsidRPr="005808F2">
        <w:rPr>
          <w:rFonts w:ascii="Cambria" w:hAnsi="Cambria"/>
          <w:spacing w:val="-10"/>
        </w:rPr>
        <w:t xml:space="preserve"> </w:t>
      </w:r>
      <w:r w:rsidRPr="005808F2">
        <w:rPr>
          <w:rFonts w:ascii="Cambria" w:hAnsi="Cambria"/>
        </w:rPr>
        <w:t>tool,</w:t>
      </w:r>
      <w:r w:rsidRPr="005808F2">
        <w:rPr>
          <w:rFonts w:ascii="Cambria" w:hAnsi="Cambria"/>
          <w:spacing w:val="-11"/>
        </w:rPr>
        <w:t xml:space="preserve"> </w:t>
      </w:r>
      <w:r w:rsidRPr="005808F2">
        <w:rPr>
          <w:rFonts w:ascii="Cambria" w:hAnsi="Cambria"/>
        </w:rPr>
        <w:t>and</w:t>
      </w:r>
      <w:r w:rsidRPr="005808F2">
        <w:rPr>
          <w:rFonts w:ascii="Cambria" w:hAnsi="Cambria"/>
          <w:spacing w:val="-10"/>
        </w:rPr>
        <w:t xml:space="preserve"> </w:t>
      </w:r>
      <w:r w:rsidRPr="005808F2">
        <w:rPr>
          <w:rFonts w:ascii="Cambria" w:hAnsi="Cambria"/>
        </w:rPr>
        <w:t>facilitate</w:t>
      </w:r>
      <w:r w:rsidRPr="005808F2">
        <w:rPr>
          <w:rFonts w:ascii="Cambria" w:hAnsi="Cambria"/>
          <w:spacing w:val="-47"/>
        </w:rPr>
        <w:t xml:space="preserve"> </w:t>
      </w:r>
      <w:r w:rsidRPr="005808F2">
        <w:rPr>
          <w:rFonts w:ascii="Cambria" w:hAnsi="Cambria"/>
        </w:rPr>
        <w:t>the</w:t>
      </w:r>
      <w:r w:rsidRPr="005808F2">
        <w:rPr>
          <w:rFonts w:ascii="Cambria" w:hAnsi="Cambria"/>
          <w:spacing w:val="-2"/>
        </w:rPr>
        <w:t xml:space="preserve"> </w:t>
      </w:r>
      <w:r w:rsidRPr="005808F2">
        <w:rPr>
          <w:rFonts w:ascii="Cambria" w:hAnsi="Cambria"/>
        </w:rPr>
        <w:t>further</w:t>
      </w:r>
      <w:r w:rsidRPr="005808F2">
        <w:rPr>
          <w:rFonts w:ascii="Cambria" w:hAnsi="Cambria"/>
          <w:spacing w:val="-3"/>
        </w:rPr>
        <w:t xml:space="preserve"> </w:t>
      </w:r>
      <w:r w:rsidRPr="005808F2">
        <w:rPr>
          <w:rFonts w:ascii="Cambria" w:hAnsi="Cambria"/>
        </w:rPr>
        <w:t>use</w:t>
      </w:r>
      <w:r w:rsidRPr="005808F2">
        <w:rPr>
          <w:rFonts w:ascii="Cambria" w:hAnsi="Cambria"/>
          <w:spacing w:val="-2"/>
        </w:rPr>
        <w:t xml:space="preserve"> </w:t>
      </w:r>
      <w:r w:rsidRPr="005808F2">
        <w:rPr>
          <w:rFonts w:ascii="Cambria" w:hAnsi="Cambria"/>
        </w:rPr>
        <w:t>of</w:t>
      </w:r>
      <w:r w:rsidRPr="005808F2">
        <w:rPr>
          <w:rFonts w:ascii="Cambria" w:hAnsi="Cambria"/>
          <w:spacing w:val="-2"/>
        </w:rPr>
        <w:t xml:space="preserve"> </w:t>
      </w:r>
      <w:r w:rsidRPr="005808F2">
        <w:rPr>
          <w:rFonts w:ascii="Cambria" w:hAnsi="Cambria"/>
        </w:rPr>
        <w:t>tool</w:t>
      </w:r>
      <w:r w:rsidRPr="005808F2">
        <w:rPr>
          <w:rFonts w:ascii="Cambria" w:hAnsi="Cambria"/>
          <w:spacing w:val="-9"/>
        </w:rPr>
        <w:t xml:space="preserve"> </w:t>
      </w:r>
      <w:r w:rsidRPr="005808F2">
        <w:rPr>
          <w:rFonts w:ascii="Cambria" w:hAnsi="Cambria"/>
        </w:rPr>
        <w:t>and</w:t>
      </w:r>
      <w:r w:rsidRPr="005808F2">
        <w:rPr>
          <w:rFonts w:ascii="Cambria" w:hAnsi="Cambria"/>
          <w:spacing w:val="-3"/>
        </w:rPr>
        <w:t xml:space="preserve"> </w:t>
      </w:r>
      <w:r w:rsidRPr="005808F2">
        <w:rPr>
          <w:rFonts w:ascii="Cambria" w:hAnsi="Cambria"/>
        </w:rPr>
        <w:t>results</w:t>
      </w:r>
      <w:r w:rsidRPr="005808F2">
        <w:rPr>
          <w:rFonts w:ascii="Cambria" w:hAnsi="Cambria"/>
          <w:spacing w:val="-8"/>
        </w:rPr>
        <w:t xml:space="preserve"> </w:t>
      </w:r>
      <w:r w:rsidRPr="005808F2">
        <w:rPr>
          <w:rFonts w:ascii="Cambria" w:hAnsi="Cambria"/>
        </w:rPr>
        <w:t>–</w:t>
      </w:r>
      <w:r w:rsidRPr="005808F2">
        <w:rPr>
          <w:rFonts w:ascii="Cambria" w:hAnsi="Cambria"/>
          <w:spacing w:val="-3"/>
        </w:rPr>
        <w:t xml:space="preserve"> </w:t>
      </w:r>
      <w:r w:rsidRPr="005808F2">
        <w:rPr>
          <w:rFonts w:ascii="Cambria" w:hAnsi="Cambria"/>
        </w:rPr>
        <w:t>e.g.</w:t>
      </w:r>
      <w:r w:rsidRPr="005808F2">
        <w:rPr>
          <w:rFonts w:ascii="Cambria" w:hAnsi="Cambria"/>
          <w:spacing w:val="-5"/>
        </w:rPr>
        <w:t xml:space="preserve"> </w:t>
      </w:r>
      <w:r w:rsidRPr="005808F2">
        <w:rPr>
          <w:rFonts w:ascii="Cambria" w:hAnsi="Cambria"/>
        </w:rPr>
        <w:t>to</w:t>
      </w:r>
      <w:r w:rsidRPr="005808F2">
        <w:rPr>
          <w:rFonts w:ascii="Cambria" w:hAnsi="Cambria"/>
          <w:spacing w:val="-8"/>
        </w:rPr>
        <w:t xml:space="preserve"> </w:t>
      </w:r>
      <w:r w:rsidRPr="005808F2">
        <w:rPr>
          <w:rFonts w:ascii="Cambria" w:hAnsi="Cambria"/>
        </w:rPr>
        <w:t>assess</w:t>
      </w:r>
      <w:r w:rsidRPr="005808F2">
        <w:rPr>
          <w:rFonts w:ascii="Cambria" w:hAnsi="Cambria"/>
          <w:spacing w:val="-6"/>
        </w:rPr>
        <w:t xml:space="preserve"> </w:t>
      </w:r>
      <w:r w:rsidRPr="005808F2">
        <w:rPr>
          <w:rFonts w:ascii="Cambria" w:hAnsi="Cambria"/>
        </w:rPr>
        <w:t>financing</w:t>
      </w:r>
      <w:r w:rsidRPr="005808F2">
        <w:rPr>
          <w:rFonts w:ascii="Cambria" w:hAnsi="Cambria"/>
          <w:spacing w:val="-1"/>
        </w:rPr>
        <w:t xml:space="preserve"> </w:t>
      </w:r>
      <w:r w:rsidRPr="005808F2">
        <w:rPr>
          <w:rFonts w:ascii="Cambria" w:hAnsi="Cambria"/>
        </w:rPr>
        <w:t>needs</w:t>
      </w:r>
      <w:r w:rsidRPr="005808F2">
        <w:rPr>
          <w:rFonts w:ascii="Cambria" w:hAnsi="Cambria"/>
          <w:spacing w:val="-2"/>
        </w:rPr>
        <w:t xml:space="preserve"> </w:t>
      </w:r>
      <w:r w:rsidRPr="005808F2">
        <w:rPr>
          <w:rFonts w:ascii="Cambria" w:hAnsi="Cambria"/>
        </w:rPr>
        <w:t>and</w:t>
      </w:r>
      <w:r w:rsidRPr="005808F2">
        <w:rPr>
          <w:rFonts w:ascii="Cambria" w:hAnsi="Cambria"/>
          <w:spacing w:val="-7"/>
        </w:rPr>
        <w:t xml:space="preserve"> </w:t>
      </w:r>
      <w:r w:rsidRPr="005808F2">
        <w:rPr>
          <w:rFonts w:ascii="Cambria" w:hAnsi="Cambria"/>
        </w:rPr>
        <w:t>gaps,</w:t>
      </w:r>
      <w:r w:rsidRPr="005808F2">
        <w:rPr>
          <w:rFonts w:ascii="Cambria" w:hAnsi="Cambria"/>
          <w:spacing w:val="-5"/>
        </w:rPr>
        <w:t xml:space="preserve"> </w:t>
      </w:r>
      <w:r w:rsidRPr="005808F2">
        <w:rPr>
          <w:rFonts w:ascii="Cambria" w:hAnsi="Cambria"/>
        </w:rPr>
        <w:t>mobilize</w:t>
      </w:r>
      <w:r w:rsidRPr="005808F2">
        <w:rPr>
          <w:rFonts w:ascii="Cambria" w:hAnsi="Cambria"/>
          <w:spacing w:val="-2"/>
        </w:rPr>
        <w:t xml:space="preserve"> </w:t>
      </w:r>
      <w:r w:rsidRPr="005808F2">
        <w:rPr>
          <w:rFonts w:ascii="Cambria" w:hAnsi="Cambria"/>
        </w:rPr>
        <w:t>domestic</w:t>
      </w:r>
      <w:r w:rsidRPr="005808F2">
        <w:rPr>
          <w:rFonts w:ascii="Cambria" w:hAnsi="Cambria"/>
          <w:spacing w:val="-47"/>
        </w:rPr>
        <w:t xml:space="preserve"> </w:t>
      </w:r>
      <w:r w:rsidRPr="005808F2">
        <w:rPr>
          <w:rFonts w:ascii="Cambria" w:hAnsi="Cambria"/>
        </w:rPr>
        <w:t>and external resources, plan and allocate resources for greater effectiveness, efficiency and</w:t>
      </w:r>
      <w:r w:rsidRPr="005808F2">
        <w:rPr>
          <w:rFonts w:ascii="Cambria" w:hAnsi="Cambria"/>
          <w:spacing w:val="1"/>
        </w:rPr>
        <w:t xml:space="preserve"> </w:t>
      </w:r>
      <w:r w:rsidRPr="005808F2">
        <w:rPr>
          <w:rFonts w:ascii="Cambria" w:hAnsi="Cambria"/>
        </w:rPr>
        <w:t>equity;</w:t>
      </w:r>
      <w:r w:rsidRPr="005808F2">
        <w:rPr>
          <w:rFonts w:ascii="Cambria" w:hAnsi="Cambria"/>
          <w:spacing w:val="-4"/>
        </w:rPr>
        <w:t xml:space="preserve"> </w:t>
      </w:r>
      <w:r w:rsidRPr="005808F2">
        <w:rPr>
          <w:rFonts w:ascii="Cambria" w:hAnsi="Cambria"/>
        </w:rPr>
        <w:t>prepare</w:t>
      </w:r>
      <w:r w:rsidRPr="005808F2">
        <w:rPr>
          <w:rFonts w:ascii="Cambria" w:hAnsi="Cambria"/>
          <w:spacing w:val="-1"/>
        </w:rPr>
        <w:t xml:space="preserve"> </w:t>
      </w:r>
      <w:r w:rsidRPr="005808F2">
        <w:rPr>
          <w:rFonts w:ascii="Cambria" w:hAnsi="Cambria"/>
        </w:rPr>
        <w:t>budgets;</w:t>
      </w:r>
      <w:r w:rsidRPr="005808F2">
        <w:rPr>
          <w:rFonts w:ascii="Cambria" w:hAnsi="Cambria"/>
          <w:spacing w:val="-3"/>
        </w:rPr>
        <w:t xml:space="preserve"> </w:t>
      </w:r>
      <w:r w:rsidRPr="005808F2">
        <w:rPr>
          <w:rFonts w:ascii="Cambria" w:hAnsi="Cambria"/>
        </w:rPr>
        <w:t>and/or</w:t>
      </w:r>
      <w:r w:rsidRPr="005808F2">
        <w:rPr>
          <w:rFonts w:ascii="Cambria" w:hAnsi="Cambria"/>
          <w:spacing w:val="-2"/>
        </w:rPr>
        <w:t xml:space="preserve"> </w:t>
      </w:r>
      <w:r w:rsidRPr="005808F2">
        <w:rPr>
          <w:rFonts w:ascii="Cambria" w:hAnsi="Cambria"/>
        </w:rPr>
        <w:t>to</w:t>
      </w:r>
      <w:r w:rsidRPr="005808F2">
        <w:rPr>
          <w:rFonts w:ascii="Cambria" w:hAnsi="Cambria"/>
          <w:spacing w:val="-2"/>
        </w:rPr>
        <w:t xml:space="preserve"> </w:t>
      </w:r>
      <w:r w:rsidRPr="005808F2">
        <w:rPr>
          <w:rFonts w:ascii="Cambria" w:hAnsi="Cambria"/>
        </w:rPr>
        <w:t>calculate</w:t>
      </w:r>
      <w:r w:rsidRPr="005808F2">
        <w:rPr>
          <w:rFonts w:ascii="Cambria" w:hAnsi="Cambria"/>
          <w:spacing w:val="-1"/>
        </w:rPr>
        <w:t xml:space="preserve"> </w:t>
      </w:r>
      <w:r w:rsidRPr="005808F2">
        <w:rPr>
          <w:rFonts w:ascii="Cambria" w:hAnsi="Cambria"/>
        </w:rPr>
        <w:t>provider</w:t>
      </w:r>
      <w:r w:rsidRPr="005808F2">
        <w:rPr>
          <w:rFonts w:ascii="Cambria" w:hAnsi="Cambria"/>
          <w:spacing w:val="-2"/>
        </w:rPr>
        <w:t xml:space="preserve"> </w:t>
      </w:r>
      <w:r w:rsidRPr="005808F2">
        <w:rPr>
          <w:rFonts w:ascii="Cambria" w:hAnsi="Cambria"/>
        </w:rPr>
        <w:t>payment</w:t>
      </w:r>
      <w:r w:rsidRPr="005808F2">
        <w:rPr>
          <w:rFonts w:ascii="Cambria" w:hAnsi="Cambria"/>
          <w:spacing w:val="-4"/>
        </w:rPr>
        <w:t xml:space="preserve"> </w:t>
      </w:r>
      <w:r w:rsidRPr="005808F2">
        <w:rPr>
          <w:rFonts w:ascii="Cambria" w:hAnsi="Cambria"/>
        </w:rPr>
        <w:t>rates.</w:t>
      </w:r>
    </w:p>
    <w:p w:rsidR="005808F2" w:rsidRDefault="005808F2" w:rsidP="005808F2">
      <w:pPr>
        <w:pStyle w:val="ListParagraph"/>
        <w:numPr>
          <w:ilvl w:val="0"/>
          <w:numId w:val="5"/>
        </w:numPr>
        <w:tabs>
          <w:tab w:val="left" w:pos="980"/>
        </w:tabs>
        <w:ind w:right="559"/>
        <w:rPr>
          <w:rFonts w:ascii="Cambria" w:hAnsi="Cambria"/>
        </w:rPr>
      </w:pPr>
      <w:r w:rsidRPr="005808F2">
        <w:rPr>
          <w:rFonts w:ascii="Cambria" w:hAnsi="Cambria"/>
        </w:rPr>
        <w:t>The study will estimate the actual and normative costs of the public sector package of PHC</w:t>
      </w:r>
      <w:r w:rsidRPr="005808F2">
        <w:rPr>
          <w:rFonts w:ascii="Cambria" w:hAnsi="Cambria"/>
          <w:spacing w:val="1"/>
        </w:rPr>
        <w:t xml:space="preserve"> </w:t>
      </w:r>
      <w:r w:rsidRPr="005808F2">
        <w:rPr>
          <w:rFonts w:ascii="Cambria" w:hAnsi="Cambria"/>
        </w:rPr>
        <w:t xml:space="preserve">services as defined by the government, which is likely </w:t>
      </w:r>
      <w:proofErr w:type="gramStart"/>
      <w:r w:rsidRPr="005808F2">
        <w:rPr>
          <w:rFonts w:ascii="Cambria" w:hAnsi="Cambria"/>
        </w:rPr>
        <w:t>be the HWC package provided across</w:t>
      </w:r>
      <w:r w:rsidRPr="005808F2">
        <w:rPr>
          <w:rFonts w:ascii="Cambria" w:hAnsi="Cambria"/>
          <w:spacing w:val="1"/>
        </w:rPr>
        <w:t xml:space="preserve"> </w:t>
      </w:r>
      <w:r w:rsidRPr="005808F2">
        <w:rPr>
          <w:rFonts w:ascii="Cambria" w:hAnsi="Cambria"/>
        </w:rPr>
        <w:t>formal</w:t>
      </w:r>
      <w:r w:rsidRPr="005808F2">
        <w:rPr>
          <w:rFonts w:ascii="Cambria" w:hAnsi="Cambria"/>
          <w:spacing w:val="-4"/>
        </w:rPr>
        <w:t xml:space="preserve"> </w:t>
      </w:r>
      <w:r w:rsidRPr="005808F2">
        <w:rPr>
          <w:rFonts w:ascii="Cambria" w:hAnsi="Cambria"/>
        </w:rPr>
        <w:t>service</w:t>
      </w:r>
      <w:r w:rsidRPr="005808F2">
        <w:rPr>
          <w:rFonts w:ascii="Cambria" w:hAnsi="Cambria"/>
          <w:spacing w:val="-1"/>
        </w:rPr>
        <w:t xml:space="preserve"> </w:t>
      </w:r>
      <w:r w:rsidRPr="005808F2">
        <w:rPr>
          <w:rFonts w:ascii="Cambria" w:hAnsi="Cambria"/>
        </w:rPr>
        <w:t>networks</w:t>
      </w:r>
      <w:r w:rsidRPr="005808F2">
        <w:rPr>
          <w:rFonts w:ascii="Cambria" w:hAnsi="Cambria"/>
          <w:spacing w:val="-1"/>
        </w:rPr>
        <w:t xml:space="preserve"> </w:t>
      </w:r>
      <w:r w:rsidRPr="005808F2">
        <w:rPr>
          <w:rFonts w:ascii="Cambria" w:hAnsi="Cambria"/>
        </w:rPr>
        <w:t>comprising</w:t>
      </w:r>
      <w:proofErr w:type="gramEnd"/>
      <w:r w:rsidRPr="005808F2">
        <w:rPr>
          <w:rFonts w:ascii="Cambria" w:hAnsi="Cambria"/>
          <w:spacing w:val="-5"/>
        </w:rPr>
        <w:t xml:space="preserve"> </w:t>
      </w:r>
      <w:r w:rsidRPr="005808F2">
        <w:rPr>
          <w:rFonts w:ascii="Cambria" w:hAnsi="Cambria"/>
        </w:rPr>
        <w:t>Community</w:t>
      </w:r>
      <w:r w:rsidRPr="005808F2">
        <w:rPr>
          <w:rFonts w:ascii="Cambria" w:hAnsi="Cambria"/>
          <w:spacing w:val="-4"/>
        </w:rPr>
        <w:t xml:space="preserve"> </w:t>
      </w:r>
      <w:r w:rsidRPr="005808F2">
        <w:rPr>
          <w:rFonts w:ascii="Cambria" w:hAnsi="Cambria"/>
        </w:rPr>
        <w:t>Health</w:t>
      </w:r>
      <w:r w:rsidRPr="005808F2">
        <w:rPr>
          <w:rFonts w:ascii="Cambria" w:hAnsi="Cambria"/>
          <w:spacing w:val="-7"/>
        </w:rPr>
        <w:t xml:space="preserve"> </w:t>
      </w:r>
      <w:proofErr w:type="spellStart"/>
      <w:r w:rsidRPr="005808F2">
        <w:rPr>
          <w:rFonts w:ascii="Cambria" w:hAnsi="Cambria"/>
        </w:rPr>
        <w:t>Centres</w:t>
      </w:r>
      <w:proofErr w:type="spellEnd"/>
      <w:r w:rsidRPr="005808F2">
        <w:rPr>
          <w:rFonts w:ascii="Cambria" w:hAnsi="Cambria"/>
          <w:spacing w:val="-2"/>
        </w:rPr>
        <w:t xml:space="preserve"> </w:t>
      </w:r>
      <w:r w:rsidRPr="005808F2">
        <w:rPr>
          <w:rFonts w:ascii="Cambria" w:hAnsi="Cambria"/>
        </w:rPr>
        <w:t>CHC,</w:t>
      </w:r>
      <w:r w:rsidRPr="005808F2">
        <w:rPr>
          <w:rFonts w:ascii="Cambria" w:hAnsi="Cambria"/>
          <w:spacing w:val="-3"/>
        </w:rPr>
        <w:t xml:space="preserve"> </w:t>
      </w:r>
      <w:r w:rsidRPr="005808F2">
        <w:rPr>
          <w:rFonts w:ascii="Cambria" w:hAnsi="Cambria"/>
        </w:rPr>
        <w:t>PHC,</w:t>
      </w:r>
      <w:r w:rsidRPr="005808F2">
        <w:rPr>
          <w:rFonts w:ascii="Cambria" w:hAnsi="Cambria"/>
          <w:spacing w:val="-3"/>
        </w:rPr>
        <w:t xml:space="preserve"> </w:t>
      </w:r>
      <w:r w:rsidRPr="005808F2">
        <w:rPr>
          <w:rFonts w:ascii="Cambria" w:hAnsi="Cambria"/>
        </w:rPr>
        <w:t>and</w:t>
      </w:r>
      <w:r w:rsidRPr="005808F2">
        <w:rPr>
          <w:rFonts w:ascii="Cambria" w:hAnsi="Cambria"/>
          <w:spacing w:val="-2"/>
        </w:rPr>
        <w:t xml:space="preserve"> </w:t>
      </w:r>
      <w:r w:rsidRPr="005808F2">
        <w:rPr>
          <w:rFonts w:ascii="Cambria" w:hAnsi="Cambria"/>
        </w:rPr>
        <w:t>SHC levels.</w:t>
      </w:r>
    </w:p>
    <w:p w:rsidR="00CF5B61" w:rsidRDefault="00CF5B61" w:rsidP="00CF5B61">
      <w:pPr>
        <w:pStyle w:val="ListParagraph"/>
        <w:tabs>
          <w:tab w:val="left" w:pos="980"/>
        </w:tabs>
        <w:ind w:left="720" w:right="559" w:firstLine="0"/>
        <w:rPr>
          <w:rFonts w:ascii="Cambria" w:hAnsi="Cambria"/>
        </w:rPr>
      </w:pPr>
    </w:p>
    <w:p w:rsidR="00CF5B61" w:rsidRPr="00CF5B61" w:rsidRDefault="00CF5B61" w:rsidP="00CF5B61">
      <w:pPr>
        <w:spacing w:before="1"/>
        <w:rPr>
          <w:rFonts w:ascii="Cambria" w:hAnsi="Cambria"/>
          <w:b/>
        </w:rPr>
      </w:pPr>
      <w:r w:rsidRPr="00CF5B61">
        <w:rPr>
          <w:rFonts w:ascii="Cambria" w:hAnsi="Cambria"/>
          <w:b/>
          <w:w w:val="105"/>
        </w:rPr>
        <w:t>Proposed</w:t>
      </w:r>
      <w:r w:rsidRPr="00CF5B61">
        <w:rPr>
          <w:rFonts w:ascii="Cambria" w:hAnsi="Cambria"/>
          <w:b/>
          <w:spacing w:val="-3"/>
          <w:w w:val="105"/>
        </w:rPr>
        <w:t xml:space="preserve"> </w:t>
      </w:r>
      <w:r w:rsidRPr="00CF5B61">
        <w:rPr>
          <w:rFonts w:ascii="Cambria" w:hAnsi="Cambria"/>
          <w:b/>
          <w:w w:val="105"/>
        </w:rPr>
        <w:t>Scope</w:t>
      </w:r>
      <w:r w:rsidRPr="00CF5B61">
        <w:rPr>
          <w:rFonts w:ascii="Cambria" w:hAnsi="Cambria"/>
          <w:b/>
          <w:spacing w:val="-2"/>
          <w:w w:val="105"/>
        </w:rPr>
        <w:t xml:space="preserve"> </w:t>
      </w:r>
      <w:r w:rsidRPr="00CF5B61">
        <w:rPr>
          <w:rFonts w:ascii="Cambria" w:hAnsi="Cambria"/>
          <w:b/>
          <w:w w:val="105"/>
        </w:rPr>
        <w:t>of</w:t>
      </w:r>
      <w:r w:rsidRPr="00CF5B61">
        <w:rPr>
          <w:rFonts w:ascii="Cambria" w:hAnsi="Cambria"/>
          <w:b/>
          <w:spacing w:val="-1"/>
          <w:w w:val="105"/>
        </w:rPr>
        <w:t xml:space="preserve"> </w:t>
      </w:r>
      <w:r w:rsidRPr="00CF5B61">
        <w:rPr>
          <w:rFonts w:ascii="Cambria" w:hAnsi="Cambria"/>
          <w:b/>
          <w:w w:val="105"/>
        </w:rPr>
        <w:t>work</w:t>
      </w:r>
    </w:p>
    <w:p w:rsidR="00CF5B61" w:rsidRPr="00CF5B61" w:rsidRDefault="00CF5B61" w:rsidP="00CF5B61">
      <w:pPr>
        <w:pStyle w:val="ListParagraph"/>
        <w:numPr>
          <w:ilvl w:val="0"/>
          <w:numId w:val="7"/>
        </w:numPr>
        <w:tabs>
          <w:tab w:val="left" w:pos="980"/>
        </w:tabs>
        <w:ind w:right="559"/>
        <w:rPr>
          <w:rFonts w:ascii="Cambria" w:hAnsi="Cambria"/>
        </w:rPr>
      </w:pPr>
      <w:r w:rsidRPr="00CF5B61">
        <w:rPr>
          <w:rFonts w:ascii="Cambria" w:hAnsi="Cambria"/>
        </w:rPr>
        <w:t>Determine key stakeholders and participants of desired products from the work, including but not limited to key decision-makers in Bihar (at State, District and Block level); leading local experts such as those in academia; and any additional partner organizations needed for data collection;</w:t>
      </w:r>
    </w:p>
    <w:p w:rsidR="00CF5B61" w:rsidRPr="00CF5B61" w:rsidRDefault="00CF5B61" w:rsidP="00CF5B61">
      <w:pPr>
        <w:pStyle w:val="ListParagraph"/>
        <w:numPr>
          <w:ilvl w:val="0"/>
          <w:numId w:val="7"/>
        </w:numPr>
        <w:tabs>
          <w:tab w:val="left" w:pos="980"/>
        </w:tabs>
        <w:spacing w:before="1"/>
        <w:ind w:right="563"/>
        <w:rPr>
          <w:rFonts w:ascii="Cambria" w:hAnsi="Cambria"/>
        </w:rPr>
      </w:pPr>
      <w:r w:rsidRPr="00CF5B61">
        <w:rPr>
          <w:rFonts w:ascii="Cambria" w:hAnsi="Cambria"/>
        </w:rPr>
        <w:t>Obtain the necessary buy-in, approvals, and supporting documentation required for data collection;</w:t>
      </w:r>
    </w:p>
    <w:p w:rsidR="00CF5B61" w:rsidRPr="00CF5B61" w:rsidRDefault="00CF5B61" w:rsidP="00CF5B61">
      <w:pPr>
        <w:pStyle w:val="ListParagraph"/>
        <w:numPr>
          <w:ilvl w:val="0"/>
          <w:numId w:val="7"/>
        </w:numPr>
        <w:tabs>
          <w:tab w:val="left" w:pos="980"/>
        </w:tabs>
        <w:spacing w:before="1"/>
        <w:ind w:right="561"/>
        <w:rPr>
          <w:rFonts w:ascii="Cambria" w:hAnsi="Cambria"/>
        </w:rPr>
      </w:pPr>
      <w:r w:rsidRPr="00CF5B61">
        <w:rPr>
          <w:rFonts w:ascii="Cambria" w:hAnsi="Cambria"/>
        </w:rPr>
        <w:t>Develop State specific study design/methodology in collaboration with the ACCESS Health team;</w:t>
      </w:r>
    </w:p>
    <w:p w:rsidR="00CF5B61" w:rsidRPr="00CF5B61" w:rsidRDefault="00CF5B61" w:rsidP="00CF5B61">
      <w:pPr>
        <w:pStyle w:val="ListParagraph"/>
        <w:numPr>
          <w:ilvl w:val="0"/>
          <w:numId w:val="7"/>
        </w:numPr>
        <w:tabs>
          <w:tab w:val="left" w:pos="980"/>
        </w:tabs>
        <w:ind w:right="561"/>
        <w:rPr>
          <w:rFonts w:ascii="Cambria" w:hAnsi="Cambria"/>
        </w:rPr>
      </w:pPr>
      <w:r w:rsidRPr="00CF5B61">
        <w:rPr>
          <w:rFonts w:ascii="Cambria" w:hAnsi="Cambria"/>
        </w:rPr>
        <w:t>Develop/customize State specific data collection tools in collaboration with the ACCESS Health team;</w:t>
      </w:r>
    </w:p>
    <w:p w:rsidR="00CF5B61" w:rsidRPr="00CF5B61" w:rsidRDefault="00CF5B61" w:rsidP="00CF5B61">
      <w:pPr>
        <w:pStyle w:val="ListParagraph"/>
        <w:numPr>
          <w:ilvl w:val="0"/>
          <w:numId w:val="7"/>
        </w:numPr>
        <w:tabs>
          <w:tab w:val="left" w:pos="980"/>
        </w:tabs>
        <w:spacing w:before="1"/>
        <w:ind w:right="558"/>
        <w:rPr>
          <w:rFonts w:ascii="Cambria" w:hAnsi="Cambria"/>
        </w:rPr>
      </w:pPr>
      <w:r w:rsidRPr="00CF5B61">
        <w:rPr>
          <w:rFonts w:ascii="Cambria" w:hAnsi="Cambria"/>
        </w:rPr>
        <w:t>Develop detailed work plan and standard operating procedures for data collection, validation, and reporting;</w:t>
      </w:r>
    </w:p>
    <w:p w:rsidR="00CF5B61" w:rsidRPr="00CF5B61" w:rsidRDefault="00CF5B61" w:rsidP="00CF5B61">
      <w:pPr>
        <w:pStyle w:val="ListParagraph"/>
        <w:numPr>
          <w:ilvl w:val="0"/>
          <w:numId w:val="7"/>
        </w:numPr>
        <w:tabs>
          <w:tab w:val="left" w:pos="980"/>
        </w:tabs>
        <w:rPr>
          <w:rFonts w:ascii="Cambria" w:hAnsi="Cambria"/>
        </w:rPr>
      </w:pPr>
      <w:r w:rsidRPr="00CF5B61">
        <w:rPr>
          <w:rFonts w:ascii="Cambria" w:hAnsi="Cambria"/>
        </w:rPr>
        <w:t>Constitute a technical advisory panel to provide guidance;</w:t>
      </w:r>
    </w:p>
    <w:p w:rsidR="00CF5B61" w:rsidRPr="00CF5B61" w:rsidRDefault="00CF5B61" w:rsidP="00CF5B61">
      <w:pPr>
        <w:pStyle w:val="ListParagraph"/>
        <w:numPr>
          <w:ilvl w:val="0"/>
          <w:numId w:val="7"/>
        </w:numPr>
        <w:tabs>
          <w:tab w:val="left" w:pos="980"/>
        </w:tabs>
        <w:spacing w:before="2" w:line="237" w:lineRule="auto"/>
        <w:ind w:right="558"/>
        <w:rPr>
          <w:rFonts w:ascii="Cambria" w:hAnsi="Cambria"/>
        </w:rPr>
      </w:pPr>
      <w:r w:rsidRPr="00CF5B61">
        <w:rPr>
          <w:rFonts w:ascii="Cambria" w:hAnsi="Cambria"/>
        </w:rPr>
        <w:t>Identify general data sources – e.g., policies, plans, norms and standards, service packages, incidence and prevalence rates, health information system, financial records and reports, medicines and supply records, staffing records;</w:t>
      </w:r>
    </w:p>
    <w:p w:rsidR="00CF5B61" w:rsidRPr="00CF5B61" w:rsidRDefault="00CF5B61" w:rsidP="00CF5B61">
      <w:pPr>
        <w:pStyle w:val="ListParagraph"/>
        <w:numPr>
          <w:ilvl w:val="0"/>
          <w:numId w:val="7"/>
        </w:numPr>
        <w:tabs>
          <w:tab w:val="left" w:pos="980"/>
        </w:tabs>
        <w:spacing w:before="2"/>
        <w:ind w:right="564"/>
        <w:rPr>
          <w:rFonts w:ascii="Cambria" w:hAnsi="Cambria"/>
        </w:rPr>
      </w:pPr>
      <w:r w:rsidRPr="00CF5B61">
        <w:rPr>
          <w:rFonts w:ascii="Cambria" w:hAnsi="Cambria"/>
        </w:rPr>
        <w:t>Select facilities to be included in the sample in consultation with the Health Department, Government of Bihar;</w:t>
      </w:r>
    </w:p>
    <w:p w:rsidR="00CF5B61" w:rsidRPr="00CF5B61" w:rsidRDefault="00CF5B61" w:rsidP="00CF5B61">
      <w:pPr>
        <w:pStyle w:val="ListParagraph"/>
        <w:numPr>
          <w:ilvl w:val="0"/>
          <w:numId w:val="7"/>
        </w:numPr>
        <w:tabs>
          <w:tab w:val="left" w:pos="980"/>
        </w:tabs>
        <w:spacing w:before="1"/>
        <w:ind w:right="561"/>
        <w:rPr>
          <w:rFonts w:ascii="Cambria" w:hAnsi="Cambria"/>
        </w:rPr>
      </w:pPr>
      <w:r w:rsidRPr="00CF5B61">
        <w:rPr>
          <w:rFonts w:ascii="Cambria" w:hAnsi="Cambria"/>
        </w:rPr>
        <w:t>Collect sample actual data (e.g., disaggregated numbers of inpatient and outpatient services, facility equipment, labor costs, and above-service delivery costs, financing flows [budget and allocations], and costs of medicines, supplies and reagents); Populate sample models with actual data;</w:t>
      </w:r>
    </w:p>
    <w:p w:rsidR="00CF5B61" w:rsidRPr="00CF5B61" w:rsidRDefault="00CF5B61" w:rsidP="00CF5B61">
      <w:pPr>
        <w:pStyle w:val="ListParagraph"/>
        <w:numPr>
          <w:ilvl w:val="0"/>
          <w:numId w:val="7"/>
        </w:numPr>
        <w:tabs>
          <w:tab w:val="left" w:pos="980"/>
        </w:tabs>
        <w:spacing w:before="1"/>
        <w:ind w:right="560"/>
        <w:rPr>
          <w:rFonts w:ascii="Cambria" w:hAnsi="Cambria"/>
        </w:rPr>
      </w:pPr>
      <w:r w:rsidRPr="00CF5B61">
        <w:rPr>
          <w:rFonts w:ascii="Cambria" w:hAnsi="Cambria"/>
        </w:rPr>
        <w:t xml:space="preserve">Collect normative data (e.g. population of tool with normative data (e.g., standard treatment protocols for each PHC service package, incidence/expected utilization of </w:t>
      </w:r>
      <w:r w:rsidRPr="00CF5B61">
        <w:rPr>
          <w:rFonts w:ascii="Cambria" w:hAnsi="Cambria"/>
        </w:rPr>
        <w:lastRenderedPageBreak/>
        <w:t>each service);</w:t>
      </w:r>
    </w:p>
    <w:p w:rsidR="00CF5B61" w:rsidRPr="00CF5B61" w:rsidRDefault="00CF5B61" w:rsidP="00CF5B61">
      <w:pPr>
        <w:pStyle w:val="ListParagraph"/>
        <w:numPr>
          <w:ilvl w:val="0"/>
          <w:numId w:val="7"/>
        </w:numPr>
        <w:tabs>
          <w:tab w:val="left" w:pos="980"/>
        </w:tabs>
        <w:rPr>
          <w:rFonts w:ascii="Cambria" w:hAnsi="Cambria"/>
        </w:rPr>
      </w:pPr>
      <w:r w:rsidRPr="00CF5B61">
        <w:rPr>
          <w:rFonts w:ascii="Cambria" w:hAnsi="Cambria"/>
        </w:rPr>
        <w:t>Populate the tool with normative data;</w:t>
      </w:r>
    </w:p>
    <w:p w:rsidR="00CF5B61" w:rsidRPr="0035590B" w:rsidRDefault="00CF5B61" w:rsidP="0035590B">
      <w:pPr>
        <w:pStyle w:val="ListParagraph"/>
        <w:numPr>
          <w:ilvl w:val="0"/>
          <w:numId w:val="7"/>
        </w:numPr>
        <w:tabs>
          <w:tab w:val="left" w:pos="980"/>
        </w:tabs>
        <w:rPr>
          <w:rFonts w:ascii="Cambria" w:hAnsi="Cambria"/>
        </w:rPr>
      </w:pPr>
      <w:r w:rsidRPr="0035590B">
        <w:rPr>
          <w:rFonts w:ascii="Cambria" w:hAnsi="Cambria"/>
        </w:rPr>
        <w:t>Produce aggregated network, sub-national results, and national results;</w:t>
      </w:r>
    </w:p>
    <w:p w:rsidR="00CF5B61" w:rsidRPr="0035590B" w:rsidRDefault="00CF5B61" w:rsidP="00CF5B61">
      <w:pPr>
        <w:pStyle w:val="ListParagraph"/>
        <w:numPr>
          <w:ilvl w:val="0"/>
          <w:numId w:val="7"/>
        </w:numPr>
        <w:tabs>
          <w:tab w:val="left" w:pos="980"/>
        </w:tabs>
        <w:rPr>
          <w:rFonts w:ascii="Cambria" w:hAnsi="Cambria"/>
        </w:rPr>
      </w:pPr>
      <w:r w:rsidRPr="0035590B">
        <w:rPr>
          <w:rFonts w:ascii="Cambria" w:hAnsi="Cambria"/>
        </w:rPr>
        <w:t>Review findings with stakeholders;</w:t>
      </w:r>
    </w:p>
    <w:p w:rsidR="00CF5B61" w:rsidRPr="0035590B" w:rsidRDefault="00CF5B61" w:rsidP="00CF5B61">
      <w:pPr>
        <w:pStyle w:val="ListParagraph"/>
        <w:numPr>
          <w:ilvl w:val="0"/>
          <w:numId w:val="7"/>
        </w:numPr>
        <w:tabs>
          <w:tab w:val="left" w:pos="980"/>
        </w:tabs>
        <w:rPr>
          <w:rFonts w:ascii="Cambria" w:hAnsi="Cambria"/>
        </w:rPr>
      </w:pPr>
      <w:r w:rsidRPr="0035590B">
        <w:rPr>
          <w:rFonts w:ascii="Cambria" w:hAnsi="Cambria"/>
        </w:rPr>
        <w:t>Produce and present final state report; and</w:t>
      </w:r>
    </w:p>
    <w:p w:rsidR="00CF5B61" w:rsidRPr="0035590B" w:rsidRDefault="00CF5B61" w:rsidP="0035590B">
      <w:pPr>
        <w:pStyle w:val="ListParagraph"/>
        <w:numPr>
          <w:ilvl w:val="0"/>
          <w:numId w:val="7"/>
        </w:numPr>
        <w:tabs>
          <w:tab w:val="left" w:pos="980"/>
        </w:tabs>
        <w:rPr>
          <w:rFonts w:ascii="Cambria" w:hAnsi="Cambria"/>
        </w:rPr>
      </w:pPr>
      <w:r w:rsidRPr="0035590B">
        <w:rPr>
          <w:rFonts w:ascii="Cambria" w:hAnsi="Cambria"/>
        </w:rPr>
        <w:t>Hand-over of report and models and training in use of tool and approach and in updating of models to the state Health Department.</w:t>
      </w:r>
    </w:p>
    <w:p w:rsidR="001F18DF" w:rsidRDefault="001F18DF" w:rsidP="00BF0197">
      <w:pPr>
        <w:rPr>
          <w:color w:val="0070C0"/>
          <w:w w:val="105"/>
          <w:sz w:val="21"/>
        </w:rPr>
      </w:pPr>
    </w:p>
    <w:p w:rsidR="0035590B" w:rsidRPr="00BF0197" w:rsidRDefault="0035590B" w:rsidP="00BF0197">
      <w:pPr>
        <w:rPr>
          <w:rFonts w:asciiTheme="majorHAnsi" w:hAnsiTheme="majorHAnsi"/>
          <w:b/>
        </w:rPr>
      </w:pPr>
      <w:r w:rsidRPr="00BF0197">
        <w:rPr>
          <w:rFonts w:asciiTheme="majorHAnsi" w:hAnsiTheme="majorHAnsi"/>
          <w:b/>
          <w:w w:val="105"/>
        </w:rPr>
        <w:t>Methodology</w:t>
      </w:r>
      <w:r w:rsidRPr="00BF0197">
        <w:rPr>
          <w:rFonts w:asciiTheme="majorHAnsi" w:hAnsiTheme="majorHAnsi"/>
          <w:b/>
          <w:spacing w:val="-5"/>
          <w:w w:val="105"/>
        </w:rPr>
        <w:t xml:space="preserve"> </w:t>
      </w:r>
      <w:r w:rsidRPr="00BF0197">
        <w:rPr>
          <w:rFonts w:asciiTheme="majorHAnsi" w:hAnsiTheme="majorHAnsi"/>
          <w:b/>
          <w:w w:val="105"/>
        </w:rPr>
        <w:t>(Sampling)</w:t>
      </w:r>
    </w:p>
    <w:p w:rsidR="0035590B" w:rsidRPr="00BF0197" w:rsidRDefault="0035590B" w:rsidP="00BF0197">
      <w:pPr>
        <w:pStyle w:val="BodyText"/>
        <w:ind w:right="366"/>
        <w:rPr>
          <w:rFonts w:asciiTheme="majorHAnsi" w:hAnsiTheme="majorHAnsi"/>
        </w:rPr>
      </w:pPr>
      <w:r w:rsidRPr="00BF0197">
        <w:rPr>
          <w:rFonts w:asciiTheme="majorHAnsi" w:hAnsiTheme="majorHAnsi"/>
        </w:rPr>
        <w:t>ADRI</w:t>
      </w:r>
      <w:r w:rsidRPr="00BF0197">
        <w:rPr>
          <w:rFonts w:asciiTheme="majorHAnsi" w:hAnsiTheme="majorHAnsi"/>
          <w:spacing w:val="9"/>
        </w:rPr>
        <w:t xml:space="preserve"> </w:t>
      </w:r>
      <w:r w:rsidRPr="00BF0197">
        <w:rPr>
          <w:rFonts w:asciiTheme="majorHAnsi" w:hAnsiTheme="majorHAnsi"/>
        </w:rPr>
        <w:t>shall</w:t>
      </w:r>
      <w:r w:rsidRPr="00BF0197">
        <w:rPr>
          <w:rFonts w:asciiTheme="majorHAnsi" w:hAnsiTheme="majorHAnsi"/>
          <w:spacing w:val="10"/>
        </w:rPr>
        <w:t xml:space="preserve"> </w:t>
      </w:r>
      <w:r w:rsidRPr="00BF0197">
        <w:rPr>
          <w:rFonts w:asciiTheme="majorHAnsi" w:hAnsiTheme="majorHAnsi"/>
        </w:rPr>
        <w:t>conduct</w:t>
      </w:r>
      <w:r w:rsidRPr="00BF0197">
        <w:rPr>
          <w:rFonts w:asciiTheme="majorHAnsi" w:hAnsiTheme="majorHAnsi"/>
          <w:spacing w:val="10"/>
        </w:rPr>
        <w:t xml:space="preserve"> </w:t>
      </w:r>
      <w:r w:rsidRPr="00BF0197">
        <w:rPr>
          <w:rFonts w:asciiTheme="majorHAnsi" w:hAnsiTheme="majorHAnsi"/>
        </w:rPr>
        <w:t>the</w:t>
      </w:r>
      <w:r w:rsidRPr="00BF0197">
        <w:rPr>
          <w:rFonts w:asciiTheme="majorHAnsi" w:hAnsiTheme="majorHAnsi"/>
          <w:spacing w:val="8"/>
        </w:rPr>
        <w:t xml:space="preserve"> </w:t>
      </w:r>
      <w:r w:rsidRPr="00BF0197">
        <w:rPr>
          <w:rFonts w:asciiTheme="majorHAnsi" w:hAnsiTheme="majorHAnsi"/>
        </w:rPr>
        <w:t>study</w:t>
      </w:r>
      <w:r w:rsidRPr="00BF0197">
        <w:rPr>
          <w:rFonts w:asciiTheme="majorHAnsi" w:hAnsiTheme="majorHAnsi"/>
          <w:spacing w:val="10"/>
        </w:rPr>
        <w:t xml:space="preserve"> </w:t>
      </w:r>
      <w:r w:rsidRPr="00BF0197">
        <w:rPr>
          <w:rFonts w:asciiTheme="majorHAnsi" w:hAnsiTheme="majorHAnsi"/>
        </w:rPr>
        <w:t>in</w:t>
      </w:r>
      <w:r w:rsidRPr="00BF0197">
        <w:rPr>
          <w:rFonts w:asciiTheme="majorHAnsi" w:hAnsiTheme="majorHAnsi"/>
          <w:spacing w:val="11"/>
        </w:rPr>
        <w:t xml:space="preserve"> </w:t>
      </w:r>
      <w:r w:rsidRPr="00BF0197">
        <w:rPr>
          <w:rFonts w:asciiTheme="majorHAnsi" w:hAnsiTheme="majorHAnsi"/>
        </w:rPr>
        <w:t>Bihar.</w:t>
      </w:r>
      <w:r w:rsidRPr="00BF0197">
        <w:rPr>
          <w:rFonts w:asciiTheme="majorHAnsi" w:hAnsiTheme="majorHAnsi"/>
          <w:spacing w:val="17"/>
        </w:rPr>
        <w:t xml:space="preserve"> </w:t>
      </w:r>
      <w:r w:rsidRPr="00BF0197">
        <w:rPr>
          <w:rFonts w:asciiTheme="majorHAnsi" w:hAnsiTheme="majorHAnsi"/>
        </w:rPr>
        <w:t>Three</w:t>
      </w:r>
      <w:r w:rsidRPr="00BF0197">
        <w:rPr>
          <w:rFonts w:asciiTheme="majorHAnsi" w:hAnsiTheme="majorHAnsi"/>
          <w:spacing w:val="11"/>
        </w:rPr>
        <w:t xml:space="preserve"> </w:t>
      </w:r>
      <w:r w:rsidRPr="00BF0197">
        <w:rPr>
          <w:rFonts w:asciiTheme="majorHAnsi" w:hAnsiTheme="majorHAnsi"/>
        </w:rPr>
        <w:t>districts</w:t>
      </w:r>
      <w:r w:rsidRPr="00BF0197">
        <w:rPr>
          <w:rFonts w:asciiTheme="majorHAnsi" w:hAnsiTheme="majorHAnsi"/>
          <w:spacing w:val="12"/>
        </w:rPr>
        <w:t xml:space="preserve"> </w:t>
      </w:r>
      <w:r w:rsidRPr="00BF0197">
        <w:rPr>
          <w:rFonts w:asciiTheme="majorHAnsi" w:hAnsiTheme="majorHAnsi"/>
        </w:rPr>
        <w:t>and</w:t>
      </w:r>
      <w:r w:rsidRPr="00BF0197">
        <w:rPr>
          <w:rFonts w:asciiTheme="majorHAnsi" w:hAnsiTheme="majorHAnsi"/>
          <w:spacing w:val="11"/>
        </w:rPr>
        <w:t xml:space="preserve"> </w:t>
      </w:r>
      <w:r w:rsidRPr="00BF0197">
        <w:rPr>
          <w:rFonts w:asciiTheme="majorHAnsi" w:hAnsiTheme="majorHAnsi"/>
        </w:rPr>
        <w:t>one</w:t>
      </w:r>
      <w:r w:rsidRPr="00BF0197">
        <w:rPr>
          <w:rFonts w:asciiTheme="majorHAnsi" w:hAnsiTheme="majorHAnsi"/>
          <w:spacing w:val="13"/>
        </w:rPr>
        <w:t xml:space="preserve"> </w:t>
      </w:r>
      <w:r w:rsidRPr="00BF0197">
        <w:rPr>
          <w:rFonts w:asciiTheme="majorHAnsi" w:hAnsiTheme="majorHAnsi"/>
        </w:rPr>
        <w:t>Municipal</w:t>
      </w:r>
      <w:r w:rsidRPr="00BF0197">
        <w:rPr>
          <w:rFonts w:asciiTheme="majorHAnsi" w:hAnsiTheme="majorHAnsi"/>
          <w:spacing w:val="11"/>
        </w:rPr>
        <w:t xml:space="preserve"> </w:t>
      </w:r>
      <w:r w:rsidRPr="00BF0197">
        <w:rPr>
          <w:rFonts w:asciiTheme="majorHAnsi" w:hAnsiTheme="majorHAnsi"/>
        </w:rPr>
        <w:t>Corporation</w:t>
      </w:r>
      <w:r w:rsidRPr="00BF0197">
        <w:rPr>
          <w:rFonts w:asciiTheme="majorHAnsi" w:hAnsiTheme="majorHAnsi"/>
          <w:spacing w:val="11"/>
        </w:rPr>
        <w:t xml:space="preserve"> </w:t>
      </w:r>
      <w:r w:rsidRPr="00BF0197">
        <w:rPr>
          <w:rFonts w:asciiTheme="majorHAnsi" w:hAnsiTheme="majorHAnsi"/>
        </w:rPr>
        <w:t>will</w:t>
      </w:r>
      <w:r w:rsidRPr="00BF0197">
        <w:rPr>
          <w:rFonts w:asciiTheme="majorHAnsi" w:hAnsiTheme="majorHAnsi"/>
          <w:spacing w:val="11"/>
        </w:rPr>
        <w:t xml:space="preserve"> </w:t>
      </w:r>
      <w:r w:rsidRPr="00BF0197">
        <w:rPr>
          <w:rFonts w:asciiTheme="majorHAnsi" w:hAnsiTheme="majorHAnsi"/>
        </w:rPr>
        <w:t>be</w:t>
      </w:r>
      <w:r w:rsidRPr="00BF0197">
        <w:rPr>
          <w:rFonts w:asciiTheme="majorHAnsi" w:hAnsiTheme="majorHAnsi"/>
          <w:spacing w:val="12"/>
        </w:rPr>
        <w:t xml:space="preserve"> </w:t>
      </w:r>
      <w:r w:rsidRPr="00BF0197">
        <w:rPr>
          <w:rFonts w:asciiTheme="majorHAnsi" w:hAnsiTheme="majorHAnsi"/>
        </w:rPr>
        <w:t>selected</w:t>
      </w:r>
      <w:r w:rsidRPr="00BF0197">
        <w:rPr>
          <w:rFonts w:asciiTheme="majorHAnsi" w:hAnsiTheme="majorHAnsi"/>
          <w:spacing w:val="-46"/>
        </w:rPr>
        <w:t xml:space="preserve"> </w:t>
      </w:r>
      <w:r w:rsidRPr="00BF0197">
        <w:rPr>
          <w:rFonts w:asciiTheme="majorHAnsi" w:hAnsiTheme="majorHAnsi"/>
        </w:rPr>
        <w:t>for</w:t>
      </w:r>
      <w:r w:rsidRPr="00BF0197">
        <w:rPr>
          <w:rFonts w:asciiTheme="majorHAnsi" w:hAnsiTheme="majorHAnsi"/>
          <w:spacing w:val="-2"/>
        </w:rPr>
        <w:t xml:space="preserve"> </w:t>
      </w:r>
      <w:r w:rsidRPr="00BF0197">
        <w:rPr>
          <w:rFonts w:asciiTheme="majorHAnsi" w:hAnsiTheme="majorHAnsi"/>
        </w:rPr>
        <w:t>the</w:t>
      </w:r>
      <w:r w:rsidRPr="00BF0197">
        <w:rPr>
          <w:rFonts w:asciiTheme="majorHAnsi" w:hAnsiTheme="majorHAnsi"/>
          <w:spacing w:val="-1"/>
        </w:rPr>
        <w:t xml:space="preserve"> </w:t>
      </w:r>
      <w:r w:rsidRPr="00BF0197">
        <w:rPr>
          <w:rFonts w:asciiTheme="majorHAnsi" w:hAnsiTheme="majorHAnsi"/>
        </w:rPr>
        <w:t>study.</w:t>
      </w:r>
      <w:r w:rsidRPr="00BF0197">
        <w:rPr>
          <w:rFonts w:asciiTheme="majorHAnsi" w:hAnsiTheme="majorHAnsi"/>
          <w:spacing w:val="-3"/>
        </w:rPr>
        <w:t xml:space="preserve"> </w:t>
      </w:r>
      <w:r w:rsidRPr="00BF0197">
        <w:rPr>
          <w:rFonts w:asciiTheme="majorHAnsi" w:hAnsiTheme="majorHAnsi"/>
        </w:rPr>
        <w:t>In</w:t>
      </w:r>
      <w:r w:rsidRPr="00BF0197">
        <w:rPr>
          <w:rFonts w:asciiTheme="majorHAnsi" w:hAnsiTheme="majorHAnsi"/>
          <w:spacing w:val="-2"/>
        </w:rPr>
        <w:t xml:space="preserve"> </w:t>
      </w:r>
      <w:r w:rsidRPr="00BF0197">
        <w:rPr>
          <w:rFonts w:asciiTheme="majorHAnsi" w:hAnsiTheme="majorHAnsi"/>
        </w:rPr>
        <w:t>each</w:t>
      </w:r>
      <w:r w:rsidRPr="00BF0197">
        <w:rPr>
          <w:rFonts w:asciiTheme="majorHAnsi" w:hAnsiTheme="majorHAnsi"/>
          <w:spacing w:val="-2"/>
        </w:rPr>
        <w:t xml:space="preserve"> </w:t>
      </w:r>
      <w:r w:rsidRPr="00BF0197">
        <w:rPr>
          <w:rFonts w:asciiTheme="majorHAnsi" w:hAnsiTheme="majorHAnsi"/>
        </w:rPr>
        <w:t>district</w:t>
      </w:r>
      <w:r w:rsidRPr="00BF0197">
        <w:rPr>
          <w:rFonts w:asciiTheme="majorHAnsi" w:hAnsiTheme="majorHAnsi"/>
          <w:spacing w:val="-2"/>
        </w:rPr>
        <w:t xml:space="preserve"> </w:t>
      </w:r>
      <w:r w:rsidRPr="00BF0197">
        <w:rPr>
          <w:rFonts w:asciiTheme="majorHAnsi" w:hAnsiTheme="majorHAnsi"/>
        </w:rPr>
        <w:t>one</w:t>
      </w:r>
      <w:r w:rsidRPr="00BF0197">
        <w:rPr>
          <w:rFonts w:asciiTheme="majorHAnsi" w:hAnsiTheme="majorHAnsi"/>
          <w:spacing w:val="-1"/>
        </w:rPr>
        <w:t xml:space="preserve"> </w:t>
      </w:r>
      <w:r w:rsidRPr="00BF0197">
        <w:rPr>
          <w:rFonts w:asciiTheme="majorHAnsi" w:hAnsiTheme="majorHAnsi"/>
        </w:rPr>
        <w:t>rural</w:t>
      </w:r>
      <w:r w:rsidRPr="00BF0197">
        <w:rPr>
          <w:rFonts w:asciiTheme="majorHAnsi" w:hAnsiTheme="majorHAnsi"/>
          <w:spacing w:val="-3"/>
        </w:rPr>
        <w:t xml:space="preserve"> </w:t>
      </w:r>
      <w:r w:rsidRPr="00BF0197">
        <w:rPr>
          <w:rFonts w:asciiTheme="majorHAnsi" w:hAnsiTheme="majorHAnsi"/>
        </w:rPr>
        <w:t>administrative</w:t>
      </w:r>
      <w:r w:rsidRPr="00BF0197">
        <w:rPr>
          <w:rFonts w:asciiTheme="majorHAnsi" w:hAnsiTheme="majorHAnsi"/>
          <w:spacing w:val="-1"/>
        </w:rPr>
        <w:t xml:space="preserve"> </w:t>
      </w:r>
      <w:r w:rsidRPr="00BF0197">
        <w:rPr>
          <w:rFonts w:asciiTheme="majorHAnsi" w:hAnsiTheme="majorHAnsi"/>
        </w:rPr>
        <w:t>block</w:t>
      </w:r>
      <w:r w:rsidRPr="00BF0197">
        <w:rPr>
          <w:rFonts w:asciiTheme="majorHAnsi" w:hAnsiTheme="majorHAnsi"/>
          <w:spacing w:val="-4"/>
        </w:rPr>
        <w:t xml:space="preserve"> </w:t>
      </w:r>
      <w:r w:rsidRPr="00BF0197">
        <w:rPr>
          <w:rFonts w:asciiTheme="majorHAnsi" w:hAnsiTheme="majorHAnsi"/>
        </w:rPr>
        <w:t>will</w:t>
      </w:r>
      <w:r w:rsidRPr="00BF0197">
        <w:rPr>
          <w:rFonts w:asciiTheme="majorHAnsi" w:hAnsiTheme="majorHAnsi"/>
          <w:spacing w:val="-3"/>
        </w:rPr>
        <w:t xml:space="preserve"> </w:t>
      </w:r>
      <w:r w:rsidRPr="00BF0197">
        <w:rPr>
          <w:rFonts w:asciiTheme="majorHAnsi" w:hAnsiTheme="majorHAnsi"/>
        </w:rPr>
        <w:t>be</w:t>
      </w:r>
      <w:r w:rsidRPr="00BF0197">
        <w:rPr>
          <w:rFonts w:asciiTheme="majorHAnsi" w:hAnsiTheme="majorHAnsi"/>
          <w:spacing w:val="-1"/>
        </w:rPr>
        <w:t xml:space="preserve"> </w:t>
      </w:r>
      <w:r w:rsidRPr="00BF0197">
        <w:rPr>
          <w:rFonts w:asciiTheme="majorHAnsi" w:hAnsiTheme="majorHAnsi"/>
        </w:rPr>
        <w:t>selected.</w:t>
      </w:r>
    </w:p>
    <w:p w:rsidR="0035590B" w:rsidRPr="00BF0197" w:rsidRDefault="0035590B" w:rsidP="00BF0197">
      <w:pPr>
        <w:pStyle w:val="BodyText"/>
        <w:rPr>
          <w:rFonts w:asciiTheme="majorHAnsi" w:hAnsiTheme="majorHAnsi"/>
        </w:rPr>
      </w:pPr>
      <w:r w:rsidRPr="00BF0197">
        <w:rPr>
          <w:rFonts w:asciiTheme="majorHAnsi" w:hAnsiTheme="majorHAnsi"/>
        </w:rPr>
        <w:t>Under</w:t>
      </w:r>
      <w:r w:rsidRPr="00BF0197">
        <w:rPr>
          <w:rFonts w:asciiTheme="majorHAnsi" w:hAnsiTheme="majorHAnsi"/>
          <w:spacing w:val="-3"/>
        </w:rPr>
        <w:t xml:space="preserve"> </w:t>
      </w:r>
      <w:r w:rsidRPr="00BF0197">
        <w:rPr>
          <w:rFonts w:asciiTheme="majorHAnsi" w:hAnsiTheme="majorHAnsi"/>
        </w:rPr>
        <w:t>each</w:t>
      </w:r>
      <w:r w:rsidRPr="00BF0197">
        <w:rPr>
          <w:rFonts w:asciiTheme="majorHAnsi" w:hAnsiTheme="majorHAnsi"/>
          <w:spacing w:val="-3"/>
        </w:rPr>
        <w:t xml:space="preserve"> </w:t>
      </w:r>
      <w:r w:rsidRPr="00BF0197">
        <w:rPr>
          <w:rFonts w:asciiTheme="majorHAnsi" w:hAnsiTheme="majorHAnsi"/>
        </w:rPr>
        <w:t>rural</w:t>
      </w:r>
      <w:r w:rsidRPr="00BF0197">
        <w:rPr>
          <w:rFonts w:asciiTheme="majorHAnsi" w:hAnsiTheme="majorHAnsi"/>
          <w:spacing w:val="-3"/>
        </w:rPr>
        <w:t xml:space="preserve"> </w:t>
      </w:r>
      <w:r w:rsidRPr="00BF0197">
        <w:rPr>
          <w:rFonts w:asciiTheme="majorHAnsi" w:hAnsiTheme="majorHAnsi"/>
        </w:rPr>
        <w:t>block,</w:t>
      </w:r>
      <w:r w:rsidRPr="00BF0197">
        <w:rPr>
          <w:rFonts w:asciiTheme="majorHAnsi" w:hAnsiTheme="majorHAnsi"/>
          <w:spacing w:val="-4"/>
        </w:rPr>
        <w:t xml:space="preserve"> </w:t>
      </w:r>
      <w:r w:rsidRPr="00BF0197">
        <w:rPr>
          <w:rFonts w:asciiTheme="majorHAnsi" w:hAnsiTheme="majorHAnsi"/>
        </w:rPr>
        <w:t>the</w:t>
      </w:r>
      <w:r w:rsidRPr="00BF0197">
        <w:rPr>
          <w:rFonts w:asciiTheme="majorHAnsi" w:hAnsiTheme="majorHAnsi"/>
          <w:spacing w:val="-2"/>
        </w:rPr>
        <w:t xml:space="preserve"> </w:t>
      </w:r>
      <w:r w:rsidRPr="00BF0197">
        <w:rPr>
          <w:rFonts w:asciiTheme="majorHAnsi" w:hAnsiTheme="majorHAnsi"/>
        </w:rPr>
        <w:t>following seven</w:t>
      </w:r>
      <w:r w:rsidRPr="00BF0197">
        <w:rPr>
          <w:rFonts w:asciiTheme="majorHAnsi" w:hAnsiTheme="majorHAnsi"/>
          <w:spacing w:val="-3"/>
        </w:rPr>
        <w:t xml:space="preserve"> </w:t>
      </w:r>
      <w:r w:rsidRPr="00BF0197">
        <w:rPr>
          <w:rFonts w:asciiTheme="majorHAnsi" w:hAnsiTheme="majorHAnsi"/>
        </w:rPr>
        <w:t>sample</w:t>
      </w:r>
      <w:r w:rsidRPr="00BF0197">
        <w:rPr>
          <w:rFonts w:asciiTheme="majorHAnsi" w:hAnsiTheme="majorHAnsi"/>
          <w:spacing w:val="-1"/>
        </w:rPr>
        <w:t xml:space="preserve"> </w:t>
      </w:r>
      <w:r w:rsidRPr="00BF0197">
        <w:rPr>
          <w:rFonts w:asciiTheme="majorHAnsi" w:hAnsiTheme="majorHAnsi"/>
        </w:rPr>
        <w:t>health</w:t>
      </w:r>
      <w:r w:rsidRPr="00BF0197">
        <w:rPr>
          <w:rFonts w:asciiTheme="majorHAnsi" w:hAnsiTheme="majorHAnsi"/>
          <w:spacing w:val="-3"/>
        </w:rPr>
        <w:t xml:space="preserve"> </w:t>
      </w:r>
      <w:r w:rsidRPr="00BF0197">
        <w:rPr>
          <w:rFonts w:asciiTheme="majorHAnsi" w:hAnsiTheme="majorHAnsi"/>
        </w:rPr>
        <w:t>facilities</w:t>
      </w:r>
      <w:r w:rsidRPr="00BF0197">
        <w:rPr>
          <w:rFonts w:asciiTheme="majorHAnsi" w:hAnsiTheme="majorHAnsi"/>
          <w:spacing w:val="-2"/>
        </w:rPr>
        <w:t xml:space="preserve"> </w:t>
      </w:r>
      <w:r w:rsidRPr="00BF0197">
        <w:rPr>
          <w:rFonts w:asciiTheme="majorHAnsi" w:hAnsiTheme="majorHAnsi"/>
        </w:rPr>
        <w:t>will</w:t>
      </w:r>
      <w:r w:rsidRPr="00BF0197">
        <w:rPr>
          <w:rFonts w:asciiTheme="majorHAnsi" w:hAnsiTheme="majorHAnsi"/>
          <w:spacing w:val="-3"/>
        </w:rPr>
        <w:t xml:space="preserve"> </w:t>
      </w:r>
      <w:r w:rsidRPr="00BF0197">
        <w:rPr>
          <w:rFonts w:asciiTheme="majorHAnsi" w:hAnsiTheme="majorHAnsi"/>
        </w:rPr>
        <w:t>be</w:t>
      </w:r>
      <w:r w:rsidRPr="00BF0197">
        <w:rPr>
          <w:rFonts w:asciiTheme="majorHAnsi" w:hAnsiTheme="majorHAnsi"/>
          <w:spacing w:val="-2"/>
        </w:rPr>
        <w:t xml:space="preserve"> </w:t>
      </w:r>
      <w:r w:rsidRPr="00BF0197">
        <w:rPr>
          <w:rFonts w:asciiTheme="majorHAnsi" w:hAnsiTheme="majorHAnsi"/>
        </w:rPr>
        <w:t>selected:</w:t>
      </w:r>
    </w:p>
    <w:p w:rsidR="0035590B" w:rsidRPr="00BF0197" w:rsidRDefault="0035590B" w:rsidP="00BF0197">
      <w:pPr>
        <w:pStyle w:val="ListParagraph"/>
        <w:tabs>
          <w:tab w:val="left" w:pos="980"/>
        </w:tabs>
        <w:ind w:left="720" w:right="561" w:firstLine="0"/>
        <w:rPr>
          <w:rFonts w:asciiTheme="majorHAnsi" w:hAnsiTheme="majorHAnsi"/>
        </w:rPr>
      </w:pPr>
    </w:p>
    <w:p w:rsidR="00B925DE" w:rsidRPr="00B925DE" w:rsidRDefault="00B925DE" w:rsidP="00B925DE">
      <w:pPr>
        <w:pStyle w:val="ListParagraph"/>
        <w:numPr>
          <w:ilvl w:val="0"/>
          <w:numId w:val="8"/>
        </w:numPr>
        <w:tabs>
          <w:tab w:val="left" w:pos="978"/>
          <w:tab w:val="left" w:pos="980"/>
        </w:tabs>
        <w:spacing w:before="93"/>
        <w:ind w:hanging="361"/>
        <w:jc w:val="left"/>
        <w:rPr>
          <w:rFonts w:ascii="Cambria" w:hAnsi="Cambria"/>
        </w:rPr>
      </w:pPr>
      <w:r w:rsidRPr="00B925DE">
        <w:rPr>
          <w:rFonts w:ascii="Cambria" w:hAnsi="Cambria"/>
        </w:rPr>
        <w:t>1</w:t>
      </w:r>
      <w:r w:rsidRPr="00B925DE">
        <w:rPr>
          <w:rFonts w:ascii="Cambria" w:hAnsi="Cambria"/>
          <w:spacing w:val="-4"/>
        </w:rPr>
        <w:t xml:space="preserve"> </w:t>
      </w:r>
      <w:r w:rsidRPr="00B925DE">
        <w:rPr>
          <w:rFonts w:ascii="Cambria" w:hAnsi="Cambria"/>
        </w:rPr>
        <w:t>Community</w:t>
      </w:r>
      <w:r w:rsidRPr="00B925DE">
        <w:rPr>
          <w:rFonts w:ascii="Cambria" w:hAnsi="Cambria"/>
          <w:spacing w:val="-3"/>
        </w:rPr>
        <w:t xml:space="preserve"> </w:t>
      </w:r>
      <w:r w:rsidRPr="00B925DE">
        <w:rPr>
          <w:rFonts w:ascii="Cambria" w:hAnsi="Cambria"/>
        </w:rPr>
        <w:t>Health</w:t>
      </w:r>
      <w:r w:rsidRPr="00B925DE">
        <w:rPr>
          <w:rFonts w:ascii="Cambria" w:hAnsi="Cambria"/>
          <w:spacing w:val="-2"/>
        </w:rPr>
        <w:t xml:space="preserve"> </w:t>
      </w:r>
      <w:r w:rsidRPr="00B925DE">
        <w:rPr>
          <w:rFonts w:ascii="Cambria" w:hAnsi="Cambria"/>
        </w:rPr>
        <w:t>Centre (block</w:t>
      </w:r>
      <w:r w:rsidRPr="00B925DE">
        <w:rPr>
          <w:rFonts w:ascii="Cambria" w:hAnsi="Cambria"/>
          <w:spacing w:val="-3"/>
        </w:rPr>
        <w:t xml:space="preserve"> </w:t>
      </w:r>
      <w:r w:rsidRPr="00B925DE">
        <w:rPr>
          <w:rFonts w:ascii="Cambria" w:hAnsi="Cambria"/>
        </w:rPr>
        <w:t>CHC,</w:t>
      </w:r>
      <w:r w:rsidRPr="00B925DE">
        <w:rPr>
          <w:rFonts w:ascii="Cambria" w:hAnsi="Cambria"/>
          <w:spacing w:val="-4"/>
        </w:rPr>
        <w:t xml:space="preserve"> </w:t>
      </w:r>
      <w:r w:rsidRPr="00B925DE">
        <w:rPr>
          <w:rFonts w:ascii="Cambria" w:hAnsi="Cambria"/>
        </w:rPr>
        <w:t>or</w:t>
      </w:r>
      <w:r w:rsidRPr="00B925DE">
        <w:rPr>
          <w:rFonts w:ascii="Cambria" w:hAnsi="Cambria"/>
          <w:spacing w:val="-1"/>
        </w:rPr>
        <w:t xml:space="preserve"> </w:t>
      </w:r>
      <w:r w:rsidRPr="00B925DE">
        <w:rPr>
          <w:rFonts w:ascii="Cambria" w:hAnsi="Cambria"/>
        </w:rPr>
        <w:t>equivalent)</w:t>
      </w:r>
    </w:p>
    <w:p w:rsidR="00B925DE" w:rsidRPr="00B925DE" w:rsidRDefault="00B925DE" w:rsidP="00B925DE">
      <w:pPr>
        <w:pStyle w:val="ListParagraph"/>
        <w:numPr>
          <w:ilvl w:val="0"/>
          <w:numId w:val="8"/>
        </w:numPr>
        <w:tabs>
          <w:tab w:val="left" w:pos="978"/>
          <w:tab w:val="left" w:pos="980"/>
        </w:tabs>
        <w:ind w:hanging="361"/>
        <w:jc w:val="left"/>
        <w:rPr>
          <w:rFonts w:ascii="Cambria" w:hAnsi="Cambria"/>
        </w:rPr>
      </w:pPr>
      <w:r w:rsidRPr="00B925DE">
        <w:rPr>
          <w:rFonts w:ascii="Cambria" w:hAnsi="Cambria"/>
        </w:rPr>
        <w:t>2</w:t>
      </w:r>
      <w:r w:rsidRPr="00B925DE">
        <w:rPr>
          <w:rFonts w:ascii="Cambria" w:hAnsi="Cambria"/>
          <w:spacing w:val="-4"/>
        </w:rPr>
        <w:t xml:space="preserve"> </w:t>
      </w:r>
      <w:r w:rsidRPr="00B925DE">
        <w:rPr>
          <w:rFonts w:ascii="Cambria" w:hAnsi="Cambria"/>
        </w:rPr>
        <w:t>Primary</w:t>
      </w:r>
      <w:r w:rsidRPr="00B925DE">
        <w:rPr>
          <w:rFonts w:ascii="Cambria" w:hAnsi="Cambria"/>
          <w:spacing w:val="-4"/>
        </w:rPr>
        <w:t xml:space="preserve"> </w:t>
      </w:r>
      <w:r w:rsidRPr="00B925DE">
        <w:rPr>
          <w:rFonts w:ascii="Cambria" w:hAnsi="Cambria"/>
        </w:rPr>
        <w:t>Health</w:t>
      </w:r>
      <w:r w:rsidRPr="00B925DE">
        <w:rPr>
          <w:rFonts w:ascii="Cambria" w:hAnsi="Cambria"/>
          <w:spacing w:val="-2"/>
        </w:rPr>
        <w:t xml:space="preserve"> </w:t>
      </w:r>
      <w:proofErr w:type="spellStart"/>
      <w:r w:rsidRPr="00B925DE">
        <w:rPr>
          <w:rFonts w:ascii="Cambria" w:hAnsi="Cambria"/>
        </w:rPr>
        <w:t>Centres</w:t>
      </w:r>
      <w:proofErr w:type="spellEnd"/>
      <w:r w:rsidRPr="00B925DE">
        <w:rPr>
          <w:rFonts w:ascii="Cambria" w:hAnsi="Cambria"/>
        </w:rPr>
        <w:t xml:space="preserve"> (PHCs)</w:t>
      </w:r>
    </w:p>
    <w:p w:rsidR="00B925DE" w:rsidRPr="00B925DE" w:rsidRDefault="00B925DE" w:rsidP="00B925DE">
      <w:pPr>
        <w:pStyle w:val="ListParagraph"/>
        <w:numPr>
          <w:ilvl w:val="0"/>
          <w:numId w:val="8"/>
        </w:numPr>
        <w:tabs>
          <w:tab w:val="left" w:pos="978"/>
          <w:tab w:val="left" w:pos="980"/>
        </w:tabs>
        <w:ind w:hanging="361"/>
        <w:jc w:val="left"/>
        <w:rPr>
          <w:rFonts w:ascii="Cambria" w:hAnsi="Cambria"/>
        </w:rPr>
      </w:pPr>
      <w:r w:rsidRPr="00B925DE">
        <w:rPr>
          <w:rFonts w:ascii="Cambria" w:hAnsi="Cambria"/>
        </w:rPr>
        <w:t>4</w:t>
      </w:r>
      <w:r w:rsidRPr="00B925DE">
        <w:rPr>
          <w:rFonts w:ascii="Cambria" w:hAnsi="Cambria"/>
          <w:spacing w:val="-4"/>
        </w:rPr>
        <w:t xml:space="preserve"> </w:t>
      </w:r>
      <w:r w:rsidRPr="00B925DE">
        <w:rPr>
          <w:rFonts w:ascii="Cambria" w:hAnsi="Cambria"/>
        </w:rPr>
        <w:t>Health</w:t>
      </w:r>
      <w:r w:rsidRPr="00B925DE">
        <w:rPr>
          <w:rFonts w:ascii="Cambria" w:hAnsi="Cambria"/>
          <w:spacing w:val="-2"/>
        </w:rPr>
        <w:t xml:space="preserve"> </w:t>
      </w:r>
      <w:r w:rsidRPr="00B925DE">
        <w:rPr>
          <w:rFonts w:ascii="Cambria" w:hAnsi="Cambria"/>
        </w:rPr>
        <w:t>Sub</w:t>
      </w:r>
      <w:r w:rsidRPr="00B925DE">
        <w:rPr>
          <w:rFonts w:ascii="Cambria" w:hAnsi="Cambria"/>
          <w:spacing w:val="-2"/>
        </w:rPr>
        <w:t xml:space="preserve"> </w:t>
      </w:r>
      <w:proofErr w:type="spellStart"/>
      <w:r w:rsidRPr="00B925DE">
        <w:rPr>
          <w:rFonts w:ascii="Cambria" w:hAnsi="Cambria"/>
        </w:rPr>
        <w:t>Centres</w:t>
      </w:r>
      <w:proofErr w:type="spellEnd"/>
      <w:r w:rsidRPr="00B925DE">
        <w:rPr>
          <w:rFonts w:ascii="Cambria" w:hAnsi="Cambria"/>
          <w:spacing w:val="-1"/>
        </w:rPr>
        <w:t xml:space="preserve"> </w:t>
      </w:r>
      <w:r w:rsidRPr="00B925DE">
        <w:rPr>
          <w:rFonts w:ascii="Cambria" w:hAnsi="Cambria"/>
        </w:rPr>
        <w:t>(2</w:t>
      </w:r>
      <w:r w:rsidRPr="00B925DE">
        <w:rPr>
          <w:rFonts w:ascii="Cambria" w:hAnsi="Cambria"/>
          <w:spacing w:val="-3"/>
        </w:rPr>
        <w:t xml:space="preserve"> </w:t>
      </w:r>
      <w:r w:rsidRPr="00B925DE">
        <w:rPr>
          <w:rFonts w:ascii="Cambria" w:hAnsi="Cambria"/>
        </w:rPr>
        <w:t>SCs</w:t>
      </w:r>
      <w:r w:rsidRPr="00B925DE">
        <w:rPr>
          <w:rFonts w:ascii="Cambria" w:hAnsi="Cambria"/>
          <w:spacing w:val="-1"/>
        </w:rPr>
        <w:t xml:space="preserve"> </w:t>
      </w:r>
      <w:r w:rsidRPr="00B925DE">
        <w:rPr>
          <w:rFonts w:ascii="Cambria" w:hAnsi="Cambria"/>
        </w:rPr>
        <w:t>under</w:t>
      </w:r>
      <w:r w:rsidRPr="00B925DE">
        <w:rPr>
          <w:rFonts w:ascii="Cambria" w:hAnsi="Cambria"/>
          <w:spacing w:val="-1"/>
        </w:rPr>
        <w:t xml:space="preserve"> </w:t>
      </w:r>
      <w:r w:rsidRPr="00B925DE">
        <w:rPr>
          <w:rFonts w:ascii="Cambria" w:hAnsi="Cambria"/>
        </w:rPr>
        <w:t>each</w:t>
      </w:r>
      <w:r w:rsidRPr="00B925DE">
        <w:rPr>
          <w:rFonts w:ascii="Cambria" w:hAnsi="Cambria"/>
          <w:spacing w:val="-2"/>
        </w:rPr>
        <w:t xml:space="preserve"> </w:t>
      </w:r>
      <w:r w:rsidRPr="00B925DE">
        <w:rPr>
          <w:rFonts w:ascii="Cambria" w:hAnsi="Cambria"/>
        </w:rPr>
        <w:t>of the</w:t>
      </w:r>
      <w:r w:rsidRPr="00B925DE">
        <w:rPr>
          <w:rFonts w:ascii="Cambria" w:hAnsi="Cambria"/>
          <w:spacing w:val="-1"/>
        </w:rPr>
        <w:t xml:space="preserve"> </w:t>
      </w:r>
      <w:r w:rsidRPr="00B925DE">
        <w:rPr>
          <w:rFonts w:ascii="Cambria" w:hAnsi="Cambria"/>
        </w:rPr>
        <w:t>2</w:t>
      </w:r>
      <w:r w:rsidRPr="00B925DE">
        <w:rPr>
          <w:rFonts w:ascii="Cambria" w:hAnsi="Cambria"/>
          <w:spacing w:val="-4"/>
        </w:rPr>
        <w:t xml:space="preserve"> </w:t>
      </w:r>
      <w:r w:rsidRPr="00B925DE">
        <w:rPr>
          <w:rFonts w:ascii="Cambria" w:hAnsi="Cambria"/>
        </w:rPr>
        <w:t>selected</w:t>
      </w:r>
      <w:r w:rsidRPr="00B925DE">
        <w:rPr>
          <w:rFonts w:ascii="Cambria" w:hAnsi="Cambria"/>
          <w:spacing w:val="-2"/>
        </w:rPr>
        <w:t xml:space="preserve"> </w:t>
      </w:r>
      <w:r w:rsidRPr="00B925DE">
        <w:rPr>
          <w:rFonts w:ascii="Cambria" w:hAnsi="Cambria"/>
        </w:rPr>
        <w:t>PHCs)</w:t>
      </w:r>
    </w:p>
    <w:p w:rsidR="00B925DE" w:rsidRPr="00B925DE" w:rsidRDefault="00B925DE" w:rsidP="001F18DF">
      <w:pPr>
        <w:pStyle w:val="BodyText"/>
        <w:rPr>
          <w:rFonts w:ascii="Cambria" w:hAnsi="Cambria"/>
        </w:rPr>
      </w:pPr>
      <w:r w:rsidRPr="00B925DE">
        <w:rPr>
          <w:rFonts w:ascii="Cambria" w:hAnsi="Cambria"/>
        </w:rPr>
        <w:t>Under</w:t>
      </w:r>
      <w:r w:rsidRPr="00B925DE">
        <w:rPr>
          <w:rFonts w:ascii="Cambria" w:hAnsi="Cambria"/>
          <w:spacing w:val="-4"/>
        </w:rPr>
        <w:t xml:space="preserve"> </w:t>
      </w:r>
      <w:r w:rsidRPr="00B925DE">
        <w:rPr>
          <w:rFonts w:ascii="Cambria" w:hAnsi="Cambria"/>
        </w:rPr>
        <w:t>the</w:t>
      </w:r>
      <w:r w:rsidRPr="00B925DE">
        <w:rPr>
          <w:rFonts w:ascii="Cambria" w:hAnsi="Cambria"/>
          <w:spacing w:val="-2"/>
        </w:rPr>
        <w:t xml:space="preserve"> </w:t>
      </w:r>
      <w:r w:rsidRPr="00B925DE">
        <w:rPr>
          <w:rFonts w:ascii="Cambria" w:hAnsi="Cambria"/>
        </w:rPr>
        <w:t>Municipal</w:t>
      </w:r>
      <w:r w:rsidRPr="00B925DE">
        <w:rPr>
          <w:rFonts w:ascii="Cambria" w:hAnsi="Cambria"/>
          <w:spacing w:val="-4"/>
        </w:rPr>
        <w:t xml:space="preserve"> </w:t>
      </w:r>
      <w:r w:rsidRPr="00B925DE">
        <w:rPr>
          <w:rFonts w:ascii="Cambria" w:hAnsi="Cambria"/>
        </w:rPr>
        <w:t>Corporation</w:t>
      </w:r>
      <w:r w:rsidRPr="00B925DE">
        <w:rPr>
          <w:rFonts w:ascii="Cambria" w:hAnsi="Cambria"/>
          <w:spacing w:val="-3"/>
        </w:rPr>
        <w:t xml:space="preserve"> </w:t>
      </w:r>
      <w:r w:rsidRPr="00B925DE">
        <w:rPr>
          <w:rFonts w:ascii="Cambria" w:hAnsi="Cambria"/>
        </w:rPr>
        <w:t>the</w:t>
      </w:r>
      <w:r w:rsidRPr="00B925DE">
        <w:rPr>
          <w:rFonts w:ascii="Cambria" w:hAnsi="Cambria"/>
          <w:spacing w:val="-2"/>
        </w:rPr>
        <w:t xml:space="preserve"> </w:t>
      </w:r>
      <w:r w:rsidRPr="00B925DE">
        <w:rPr>
          <w:rFonts w:ascii="Cambria" w:hAnsi="Cambria"/>
        </w:rPr>
        <w:t>following</w:t>
      </w:r>
      <w:r w:rsidRPr="00B925DE">
        <w:rPr>
          <w:rFonts w:ascii="Cambria" w:hAnsi="Cambria"/>
          <w:spacing w:val="-1"/>
        </w:rPr>
        <w:t xml:space="preserve"> </w:t>
      </w:r>
      <w:r w:rsidRPr="00B925DE">
        <w:rPr>
          <w:rFonts w:ascii="Cambria" w:hAnsi="Cambria"/>
        </w:rPr>
        <w:t>seven</w:t>
      </w:r>
      <w:r w:rsidRPr="00B925DE">
        <w:rPr>
          <w:rFonts w:ascii="Cambria" w:hAnsi="Cambria"/>
          <w:spacing w:val="-3"/>
        </w:rPr>
        <w:t xml:space="preserve"> </w:t>
      </w:r>
      <w:r w:rsidRPr="00B925DE">
        <w:rPr>
          <w:rFonts w:ascii="Cambria" w:hAnsi="Cambria"/>
        </w:rPr>
        <w:t>sample</w:t>
      </w:r>
      <w:r w:rsidRPr="00B925DE">
        <w:rPr>
          <w:rFonts w:ascii="Cambria" w:hAnsi="Cambria"/>
          <w:spacing w:val="-2"/>
        </w:rPr>
        <w:t xml:space="preserve"> </w:t>
      </w:r>
      <w:r w:rsidRPr="00B925DE">
        <w:rPr>
          <w:rFonts w:ascii="Cambria" w:hAnsi="Cambria"/>
        </w:rPr>
        <w:t>health</w:t>
      </w:r>
      <w:r w:rsidRPr="00B925DE">
        <w:rPr>
          <w:rFonts w:ascii="Cambria" w:hAnsi="Cambria"/>
          <w:spacing w:val="-3"/>
        </w:rPr>
        <w:t xml:space="preserve"> </w:t>
      </w:r>
      <w:r w:rsidRPr="00B925DE">
        <w:rPr>
          <w:rFonts w:ascii="Cambria" w:hAnsi="Cambria"/>
        </w:rPr>
        <w:t>facilities</w:t>
      </w:r>
      <w:r w:rsidRPr="00B925DE">
        <w:rPr>
          <w:rFonts w:ascii="Cambria" w:hAnsi="Cambria"/>
          <w:spacing w:val="-2"/>
        </w:rPr>
        <w:t xml:space="preserve"> </w:t>
      </w:r>
      <w:r w:rsidRPr="00B925DE">
        <w:rPr>
          <w:rFonts w:ascii="Cambria" w:hAnsi="Cambria"/>
        </w:rPr>
        <w:t>will</w:t>
      </w:r>
      <w:r w:rsidRPr="00B925DE">
        <w:rPr>
          <w:rFonts w:ascii="Cambria" w:hAnsi="Cambria"/>
          <w:spacing w:val="-4"/>
        </w:rPr>
        <w:t xml:space="preserve"> </w:t>
      </w:r>
      <w:r w:rsidRPr="00B925DE">
        <w:rPr>
          <w:rFonts w:ascii="Cambria" w:hAnsi="Cambria"/>
        </w:rPr>
        <w:t>be</w:t>
      </w:r>
      <w:r w:rsidRPr="00B925DE">
        <w:rPr>
          <w:rFonts w:ascii="Cambria" w:hAnsi="Cambria"/>
          <w:spacing w:val="-2"/>
        </w:rPr>
        <w:t xml:space="preserve"> </w:t>
      </w:r>
      <w:r w:rsidRPr="00B925DE">
        <w:rPr>
          <w:rFonts w:ascii="Cambria" w:hAnsi="Cambria"/>
        </w:rPr>
        <w:t>selected:</w:t>
      </w:r>
    </w:p>
    <w:p w:rsidR="00B925DE" w:rsidRPr="00B925DE" w:rsidRDefault="00B925DE" w:rsidP="00B925DE">
      <w:pPr>
        <w:pStyle w:val="ListParagraph"/>
        <w:numPr>
          <w:ilvl w:val="0"/>
          <w:numId w:val="8"/>
        </w:numPr>
        <w:tabs>
          <w:tab w:val="left" w:pos="978"/>
          <w:tab w:val="left" w:pos="980"/>
        </w:tabs>
        <w:spacing w:before="1"/>
        <w:ind w:hanging="361"/>
        <w:jc w:val="left"/>
        <w:rPr>
          <w:rFonts w:ascii="Cambria" w:hAnsi="Cambria"/>
        </w:rPr>
      </w:pPr>
      <w:r w:rsidRPr="00B925DE">
        <w:rPr>
          <w:rFonts w:ascii="Cambria" w:hAnsi="Cambria"/>
        </w:rPr>
        <w:t>1</w:t>
      </w:r>
      <w:r w:rsidRPr="00B925DE">
        <w:rPr>
          <w:rFonts w:ascii="Cambria" w:hAnsi="Cambria"/>
          <w:spacing w:val="-5"/>
        </w:rPr>
        <w:t xml:space="preserve"> </w:t>
      </w:r>
      <w:r w:rsidRPr="00B925DE">
        <w:rPr>
          <w:rFonts w:ascii="Cambria" w:hAnsi="Cambria"/>
        </w:rPr>
        <w:t>Urban</w:t>
      </w:r>
      <w:r w:rsidRPr="00B925DE">
        <w:rPr>
          <w:rFonts w:ascii="Cambria" w:hAnsi="Cambria"/>
          <w:spacing w:val="-2"/>
        </w:rPr>
        <w:t xml:space="preserve"> </w:t>
      </w:r>
      <w:r w:rsidRPr="00B925DE">
        <w:rPr>
          <w:rFonts w:ascii="Cambria" w:hAnsi="Cambria"/>
        </w:rPr>
        <w:t>CHC (or</w:t>
      </w:r>
      <w:r w:rsidRPr="00B925DE">
        <w:rPr>
          <w:rFonts w:ascii="Cambria" w:hAnsi="Cambria"/>
          <w:spacing w:val="-2"/>
        </w:rPr>
        <w:t xml:space="preserve"> </w:t>
      </w:r>
      <w:r w:rsidRPr="00B925DE">
        <w:rPr>
          <w:rFonts w:ascii="Cambria" w:hAnsi="Cambria"/>
        </w:rPr>
        <w:t>equivalent)</w:t>
      </w:r>
    </w:p>
    <w:p w:rsidR="00B925DE" w:rsidRPr="00B925DE" w:rsidRDefault="00B925DE" w:rsidP="00B925DE">
      <w:pPr>
        <w:pStyle w:val="ListParagraph"/>
        <w:numPr>
          <w:ilvl w:val="0"/>
          <w:numId w:val="8"/>
        </w:numPr>
        <w:tabs>
          <w:tab w:val="left" w:pos="978"/>
          <w:tab w:val="left" w:pos="980"/>
        </w:tabs>
        <w:ind w:hanging="361"/>
        <w:jc w:val="left"/>
        <w:rPr>
          <w:rFonts w:ascii="Cambria" w:hAnsi="Cambria"/>
        </w:rPr>
      </w:pPr>
      <w:r w:rsidRPr="00B925DE">
        <w:rPr>
          <w:rFonts w:ascii="Cambria" w:hAnsi="Cambria"/>
        </w:rPr>
        <w:t>2</w:t>
      </w:r>
      <w:r w:rsidRPr="00B925DE">
        <w:rPr>
          <w:rFonts w:ascii="Cambria" w:hAnsi="Cambria"/>
          <w:spacing w:val="-4"/>
        </w:rPr>
        <w:t xml:space="preserve"> </w:t>
      </w:r>
      <w:r w:rsidRPr="00B925DE">
        <w:rPr>
          <w:rFonts w:ascii="Cambria" w:hAnsi="Cambria"/>
        </w:rPr>
        <w:t>Urban</w:t>
      </w:r>
      <w:r w:rsidRPr="00B925DE">
        <w:rPr>
          <w:rFonts w:ascii="Cambria" w:hAnsi="Cambria"/>
          <w:spacing w:val="-1"/>
        </w:rPr>
        <w:t xml:space="preserve"> </w:t>
      </w:r>
      <w:r w:rsidRPr="00B925DE">
        <w:rPr>
          <w:rFonts w:ascii="Cambria" w:hAnsi="Cambria"/>
        </w:rPr>
        <w:t>Primary</w:t>
      </w:r>
      <w:r w:rsidRPr="00B925DE">
        <w:rPr>
          <w:rFonts w:ascii="Cambria" w:hAnsi="Cambria"/>
          <w:spacing w:val="-4"/>
        </w:rPr>
        <w:t xml:space="preserve"> </w:t>
      </w:r>
      <w:r w:rsidRPr="00B925DE">
        <w:rPr>
          <w:rFonts w:ascii="Cambria" w:hAnsi="Cambria"/>
        </w:rPr>
        <w:t>Health</w:t>
      </w:r>
      <w:r w:rsidRPr="00B925DE">
        <w:rPr>
          <w:rFonts w:ascii="Cambria" w:hAnsi="Cambria"/>
          <w:spacing w:val="-1"/>
        </w:rPr>
        <w:t xml:space="preserve"> </w:t>
      </w:r>
      <w:proofErr w:type="spellStart"/>
      <w:r w:rsidRPr="00B925DE">
        <w:rPr>
          <w:rFonts w:ascii="Cambria" w:hAnsi="Cambria"/>
        </w:rPr>
        <w:t>Centres</w:t>
      </w:r>
      <w:proofErr w:type="spellEnd"/>
    </w:p>
    <w:p w:rsidR="00B925DE" w:rsidRPr="00B925DE" w:rsidRDefault="00B925DE" w:rsidP="00B925DE">
      <w:pPr>
        <w:pStyle w:val="ListParagraph"/>
        <w:numPr>
          <w:ilvl w:val="0"/>
          <w:numId w:val="8"/>
        </w:numPr>
        <w:tabs>
          <w:tab w:val="left" w:pos="978"/>
          <w:tab w:val="left" w:pos="980"/>
        </w:tabs>
        <w:ind w:hanging="361"/>
        <w:jc w:val="left"/>
        <w:rPr>
          <w:rFonts w:ascii="Cambria" w:hAnsi="Cambria"/>
        </w:rPr>
      </w:pPr>
      <w:r w:rsidRPr="00B925DE">
        <w:rPr>
          <w:rFonts w:ascii="Cambria" w:hAnsi="Cambria"/>
        </w:rPr>
        <w:t>4</w:t>
      </w:r>
      <w:r w:rsidRPr="00B925DE">
        <w:rPr>
          <w:rFonts w:ascii="Cambria" w:hAnsi="Cambria"/>
          <w:spacing w:val="-4"/>
        </w:rPr>
        <w:t xml:space="preserve"> </w:t>
      </w:r>
      <w:r w:rsidRPr="00B925DE">
        <w:rPr>
          <w:rFonts w:ascii="Cambria" w:hAnsi="Cambria"/>
        </w:rPr>
        <w:t>Urban</w:t>
      </w:r>
      <w:r w:rsidRPr="00B925DE">
        <w:rPr>
          <w:rFonts w:ascii="Cambria" w:hAnsi="Cambria"/>
          <w:spacing w:val="-2"/>
        </w:rPr>
        <w:t xml:space="preserve"> </w:t>
      </w:r>
      <w:r w:rsidRPr="00B925DE">
        <w:rPr>
          <w:rFonts w:ascii="Cambria" w:hAnsi="Cambria"/>
        </w:rPr>
        <w:t>Health</w:t>
      </w:r>
      <w:r w:rsidRPr="00B925DE">
        <w:rPr>
          <w:rFonts w:ascii="Cambria" w:hAnsi="Cambria"/>
          <w:spacing w:val="-1"/>
        </w:rPr>
        <w:t xml:space="preserve"> </w:t>
      </w:r>
      <w:r w:rsidRPr="00B925DE">
        <w:rPr>
          <w:rFonts w:ascii="Cambria" w:hAnsi="Cambria"/>
        </w:rPr>
        <w:t>Sub</w:t>
      </w:r>
      <w:r w:rsidRPr="00B925DE">
        <w:rPr>
          <w:rFonts w:ascii="Cambria" w:hAnsi="Cambria"/>
          <w:spacing w:val="-2"/>
        </w:rPr>
        <w:t xml:space="preserve"> </w:t>
      </w:r>
      <w:proofErr w:type="spellStart"/>
      <w:r w:rsidRPr="00B925DE">
        <w:rPr>
          <w:rFonts w:ascii="Cambria" w:hAnsi="Cambria"/>
        </w:rPr>
        <w:t>Centres</w:t>
      </w:r>
      <w:proofErr w:type="spellEnd"/>
      <w:r w:rsidRPr="00B925DE">
        <w:rPr>
          <w:rFonts w:ascii="Cambria" w:hAnsi="Cambria"/>
          <w:spacing w:val="-1"/>
        </w:rPr>
        <w:t xml:space="preserve"> </w:t>
      </w:r>
      <w:r w:rsidRPr="00B925DE">
        <w:rPr>
          <w:rFonts w:ascii="Cambria" w:hAnsi="Cambria"/>
        </w:rPr>
        <w:t>(2</w:t>
      </w:r>
      <w:r w:rsidRPr="00B925DE">
        <w:rPr>
          <w:rFonts w:ascii="Cambria" w:hAnsi="Cambria"/>
          <w:spacing w:val="-3"/>
        </w:rPr>
        <w:t xml:space="preserve"> </w:t>
      </w:r>
      <w:r w:rsidRPr="00B925DE">
        <w:rPr>
          <w:rFonts w:ascii="Cambria" w:hAnsi="Cambria"/>
        </w:rPr>
        <w:t>HSCs</w:t>
      </w:r>
      <w:r w:rsidRPr="00B925DE">
        <w:rPr>
          <w:rFonts w:ascii="Cambria" w:hAnsi="Cambria"/>
          <w:spacing w:val="-1"/>
        </w:rPr>
        <w:t xml:space="preserve"> </w:t>
      </w:r>
      <w:r w:rsidRPr="00B925DE">
        <w:rPr>
          <w:rFonts w:ascii="Cambria" w:hAnsi="Cambria"/>
        </w:rPr>
        <w:t>under</w:t>
      </w:r>
      <w:r w:rsidRPr="00B925DE">
        <w:rPr>
          <w:rFonts w:ascii="Cambria" w:hAnsi="Cambria"/>
          <w:spacing w:val="-2"/>
        </w:rPr>
        <w:t xml:space="preserve"> </w:t>
      </w:r>
      <w:r w:rsidRPr="00B925DE">
        <w:rPr>
          <w:rFonts w:ascii="Cambria" w:hAnsi="Cambria"/>
        </w:rPr>
        <w:t>each</w:t>
      </w:r>
      <w:r w:rsidRPr="00B925DE">
        <w:rPr>
          <w:rFonts w:ascii="Cambria" w:hAnsi="Cambria"/>
          <w:spacing w:val="-1"/>
        </w:rPr>
        <w:t xml:space="preserve"> </w:t>
      </w:r>
      <w:r w:rsidRPr="00B925DE">
        <w:rPr>
          <w:rFonts w:ascii="Cambria" w:hAnsi="Cambria"/>
        </w:rPr>
        <w:t>of</w:t>
      </w:r>
      <w:r w:rsidRPr="00B925DE">
        <w:rPr>
          <w:rFonts w:ascii="Cambria" w:hAnsi="Cambria"/>
          <w:spacing w:val="-1"/>
        </w:rPr>
        <w:t xml:space="preserve"> </w:t>
      </w:r>
      <w:r w:rsidRPr="00B925DE">
        <w:rPr>
          <w:rFonts w:ascii="Cambria" w:hAnsi="Cambria"/>
        </w:rPr>
        <w:t>the</w:t>
      </w:r>
      <w:r w:rsidRPr="00B925DE">
        <w:rPr>
          <w:rFonts w:ascii="Cambria" w:hAnsi="Cambria"/>
          <w:spacing w:val="-6"/>
        </w:rPr>
        <w:t xml:space="preserve"> </w:t>
      </w:r>
      <w:r w:rsidRPr="00B925DE">
        <w:rPr>
          <w:rFonts w:ascii="Cambria" w:hAnsi="Cambria"/>
        </w:rPr>
        <w:t>2</w:t>
      </w:r>
      <w:r w:rsidRPr="00B925DE">
        <w:rPr>
          <w:rFonts w:ascii="Cambria" w:hAnsi="Cambria"/>
          <w:spacing w:val="-3"/>
        </w:rPr>
        <w:t xml:space="preserve"> </w:t>
      </w:r>
      <w:r w:rsidRPr="00B925DE">
        <w:rPr>
          <w:rFonts w:ascii="Cambria" w:hAnsi="Cambria"/>
        </w:rPr>
        <w:t>selected</w:t>
      </w:r>
      <w:r w:rsidRPr="00B925DE">
        <w:rPr>
          <w:rFonts w:ascii="Cambria" w:hAnsi="Cambria"/>
          <w:spacing w:val="-2"/>
        </w:rPr>
        <w:t xml:space="preserve"> </w:t>
      </w:r>
      <w:r w:rsidRPr="00B925DE">
        <w:rPr>
          <w:rFonts w:ascii="Cambria" w:hAnsi="Cambria"/>
        </w:rPr>
        <w:t>UPHCs)</w:t>
      </w:r>
    </w:p>
    <w:p w:rsidR="00B925DE" w:rsidRPr="00B925DE" w:rsidRDefault="00B925DE" w:rsidP="00B925DE">
      <w:pPr>
        <w:pStyle w:val="BodyText"/>
        <w:spacing w:before="7"/>
        <w:rPr>
          <w:rFonts w:ascii="Cambria" w:hAnsi="Cambria"/>
        </w:rPr>
      </w:pPr>
    </w:p>
    <w:p w:rsidR="00CF5B61" w:rsidRPr="00CF5B61" w:rsidRDefault="00BD0C86" w:rsidP="00CF5B61">
      <w:pPr>
        <w:tabs>
          <w:tab w:val="left" w:pos="980"/>
        </w:tabs>
        <w:ind w:right="559"/>
        <w:rPr>
          <w:rFonts w:ascii="Cambria" w:hAnsi="Cambria"/>
        </w:rPr>
      </w:pPr>
      <w:r>
        <w:rPr>
          <w:rFonts w:ascii="Cambria" w:hAnsi="Cambria"/>
          <w:noProof/>
        </w:rPr>
        <w:lastRenderedPageBreak/>
        <w:drawing>
          <wp:inline distT="0" distB="0" distL="0" distR="0">
            <wp:extent cx="5943600" cy="45001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00128"/>
                    </a:xfrm>
                    <a:prstGeom prst="rect">
                      <a:avLst/>
                    </a:prstGeom>
                    <a:noFill/>
                    <a:ln w="9525">
                      <a:noFill/>
                      <a:miter lim="800000"/>
                      <a:headEnd/>
                      <a:tailEnd/>
                    </a:ln>
                  </pic:spPr>
                </pic:pic>
              </a:graphicData>
            </a:graphic>
          </wp:inline>
        </w:drawing>
      </w:r>
    </w:p>
    <w:p w:rsidR="008C7FA7" w:rsidRPr="00943446" w:rsidRDefault="008C7FA7" w:rsidP="008C7FA7">
      <w:pPr>
        <w:spacing w:before="227"/>
        <w:jc w:val="both"/>
        <w:rPr>
          <w:rFonts w:ascii="Cambria" w:hAnsi="Cambria"/>
        </w:rPr>
      </w:pPr>
      <w:r w:rsidRPr="00943446">
        <w:rPr>
          <w:rFonts w:ascii="Cambria" w:hAnsi="Cambria"/>
          <w:w w:val="105"/>
        </w:rPr>
        <w:t>Stage</w:t>
      </w:r>
      <w:r w:rsidRPr="00943446">
        <w:rPr>
          <w:rFonts w:ascii="Cambria" w:hAnsi="Cambria"/>
          <w:spacing w:val="-2"/>
          <w:w w:val="105"/>
        </w:rPr>
        <w:t xml:space="preserve"> </w:t>
      </w:r>
      <w:r w:rsidRPr="00943446">
        <w:rPr>
          <w:rFonts w:ascii="Cambria" w:hAnsi="Cambria"/>
          <w:w w:val="105"/>
        </w:rPr>
        <w:t>1:</w:t>
      </w:r>
      <w:r w:rsidRPr="00943446">
        <w:rPr>
          <w:rFonts w:ascii="Cambria" w:hAnsi="Cambria"/>
          <w:spacing w:val="-3"/>
          <w:w w:val="105"/>
        </w:rPr>
        <w:t xml:space="preserve"> </w:t>
      </w:r>
      <w:r w:rsidRPr="00943446">
        <w:rPr>
          <w:rFonts w:ascii="Cambria" w:hAnsi="Cambria"/>
          <w:w w:val="105"/>
        </w:rPr>
        <w:t>Sample</w:t>
      </w:r>
      <w:r w:rsidRPr="00943446">
        <w:rPr>
          <w:rFonts w:ascii="Cambria" w:hAnsi="Cambria"/>
          <w:spacing w:val="-1"/>
          <w:w w:val="105"/>
        </w:rPr>
        <w:t xml:space="preserve"> </w:t>
      </w:r>
      <w:r w:rsidRPr="00943446">
        <w:rPr>
          <w:rFonts w:ascii="Cambria" w:hAnsi="Cambria"/>
          <w:w w:val="105"/>
        </w:rPr>
        <w:t>State</w:t>
      </w:r>
    </w:p>
    <w:p w:rsidR="008C7FA7" w:rsidRPr="00943446" w:rsidRDefault="008C7FA7" w:rsidP="008C7FA7">
      <w:pPr>
        <w:pStyle w:val="ListParagraph"/>
        <w:numPr>
          <w:ilvl w:val="0"/>
          <w:numId w:val="11"/>
        </w:numPr>
        <w:tabs>
          <w:tab w:val="left" w:pos="970"/>
        </w:tabs>
        <w:spacing w:before="4"/>
        <w:rPr>
          <w:rFonts w:ascii="Cambria" w:hAnsi="Cambria"/>
        </w:rPr>
      </w:pPr>
      <w:r w:rsidRPr="00943446">
        <w:rPr>
          <w:rFonts w:ascii="Cambria" w:hAnsi="Cambria"/>
        </w:rPr>
        <w:t>Bihar</w:t>
      </w:r>
    </w:p>
    <w:p w:rsidR="008C7FA7" w:rsidRPr="00943446" w:rsidRDefault="008C7FA7" w:rsidP="008C7FA7">
      <w:pPr>
        <w:spacing w:before="11"/>
        <w:jc w:val="both"/>
        <w:rPr>
          <w:rFonts w:ascii="Cambria" w:hAnsi="Cambria"/>
        </w:rPr>
      </w:pPr>
      <w:r w:rsidRPr="00943446">
        <w:rPr>
          <w:rFonts w:ascii="Cambria" w:hAnsi="Cambria"/>
          <w:w w:val="105"/>
        </w:rPr>
        <w:t>State</w:t>
      </w:r>
      <w:r w:rsidRPr="00943446">
        <w:rPr>
          <w:rFonts w:ascii="Cambria" w:hAnsi="Cambria"/>
          <w:spacing w:val="-3"/>
          <w:w w:val="105"/>
        </w:rPr>
        <w:t xml:space="preserve"> </w:t>
      </w:r>
      <w:r w:rsidRPr="00943446">
        <w:rPr>
          <w:rFonts w:ascii="Cambria" w:hAnsi="Cambria"/>
          <w:w w:val="105"/>
        </w:rPr>
        <w:t>2:</w:t>
      </w:r>
      <w:r w:rsidRPr="00943446">
        <w:rPr>
          <w:rFonts w:ascii="Cambria" w:hAnsi="Cambria"/>
          <w:spacing w:val="-3"/>
          <w:w w:val="105"/>
        </w:rPr>
        <w:t xml:space="preserve"> </w:t>
      </w:r>
      <w:r w:rsidRPr="00943446">
        <w:rPr>
          <w:rFonts w:ascii="Cambria" w:hAnsi="Cambria"/>
          <w:w w:val="105"/>
        </w:rPr>
        <w:t>Sample</w:t>
      </w:r>
      <w:r w:rsidRPr="00943446">
        <w:rPr>
          <w:rFonts w:ascii="Cambria" w:hAnsi="Cambria"/>
          <w:spacing w:val="-3"/>
          <w:w w:val="105"/>
        </w:rPr>
        <w:t xml:space="preserve"> </w:t>
      </w:r>
      <w:r w:rsidRPr="00943446">
        <w:rPr>
          <w:rFonts w:ascii="Cambria" w:hAnsi="Cambria"/>
          <w:w w:val="105"/>
        </w:rPr>
        <w:t>Districts</w:t>
      </w:r>
    </w:p>
    <w:p w:rsidR="008C7FA7" w:rsidRPr="00943446" w:rsidRDefault="008C7FA7" w:rsidP="008C7FA7">
      <w:pPr>
        <w:pStyle w:val="ListParagraph"/>
        <w:numPr>
          <w:ilvl w:val="0"/>
          <w:numId w:val="10"/>
        </w:numPr>
        <w:tabs>
          <w:tab w:val="left" w:pos="970"/>
        </w:tabs>
        <w:spacing w:before="4"/>
        <w:ind w:right="560"/>
        <w:rPr>
          <w:rFonts w:ascii="Cambria" w:hAnsi="Cambria"/>
        </w:rPr>
      </w:pPr>
      <w:r w:rsidRPr="00943446">
        <w:rPr>
          <w:rFonts w:ascii="Cambria" w:hAnsi="Cambria"/>
          <w:spacing w:val="-1"/>
        </w:rPr>
        <w:t>All</w:t>
      </w:r>
      <w:r w:rsidRPr="00943446">
        <w:rPr>
          <w:rFonts w:ascii="Cambria" w:hAnsi="Cambria"/>
          <w:spacing w:val="-13"/>
        </w:rPr>
        <w:t xml:space="preserve"> </w:t>
      </w:r>
      <w:r w:rsidRPr="00943446">
        <w:rPr>
          <w:rFonts w:ascii="Cambria" w:hAnsi="Cambria"/>
          <w:spacing w:val="-1"/>
        </w:rPr>
        <w:t>the</w:t>
      </w:r>
      <w:r w:rsidRPr="00943446">
        <w:rPr>
          <w:rFonts w:ascii="Cambria" w:hAnsi="Cambria"/>
          <w:spacing w:val="-10"/>
        </w:rPr>
        <w:t xml:space="preserve"> </w:t>
      </w:r>
      <w:r w:rsidRPr="00943446">
        <w:rPr>
          <w:rFonts w:ascii="Cambria" w:hAnsi="Cambria"/>
          <w:spacing w:val="-1"/>
        </w:rPr>
        <w:t>districts</w:t>
      </w:r>
      <w:r w:rsidRPr="00943446">
        <w:rPr>
          <w:rFonts w:ascii="Cambria" w:hAnsi="Cambria"/>
          <w:spacing w:val="-11"/>
        </w:rPr>
        <w:t xml:space="preserve"> </w:t>
      </w:r>
      <w:r w:rsidRPr="00943446">
        <w:rPr>
          <w:rFonts w:ascii="Cambria" w:hAnsi="Cambria"/>
          <w:spacing w:val="-1"/>
        </w:rPr>
        <w:t>in</w:t>
      </w:r>
      <w:r w:rsidRPr="00943446">
        <w:rPr>
          <w:rFonts w:ascii="Cambria" w:hAnsi="Cambria"/>
          <w:spacing w:val="-11"/>
        </w:rPr>
        <w:t xml:space="preserve"> </w:t>
      </w:r>
      <w:r w:rsidRPr="00943446">
        <w:rPr>
          <w:rFonts w:ascii="Cambria" w:hAnsi="Cambria"/>
          <w:spacing w:val="-1"/>
        </w:rPr>
        <w:t>each</w:t>
      </w:r>
      <w:r w:rsidRPr="00943446">
        <w:rPr>
          <w:rFonts w:ascii="Cambria" w:hAnsi="Cambria"/>
          <w:spacing w:val="-10"/>
        </w:rPr>
        <w:t xml:space="preserve"> </w:t>
      </w:r>
      <w:r w:rsidRPr="00943446">
        <w:rPr>
          <w:rFonts w:ascii="Cambria" w:hAnsi="Cambria"/>
          <w:spacing w:val="-1"/>
        </w:rPr>
        <w:t>state</w:t>
      </w:r>
      <w:r w:rsidRPr="00943446">
        <w:rPr>
          <w:rFonts w:ascii="Cambria" w:hAnsi="Cambria"/>
          <w:spacing w:val="-10"/>
        </w:rPr>
        <w:t xml:space="preserve"> </w:t>
      </w:r>
      <w:r w:rsidRPr="00943446">
        <w:rPr>
          <w:rFonts w:ascii="Cambria" w:hAnsi="Cambria"/>
        </w:rPr>
        <w:t>will</w:t>
      </w:r>
      <w:r w:rsidRPr="00943446">
        <w:rPr>
          <w:rFonts w:ascii="Cambria" w:hAnsi="Cambria"/>
          <w:spacing w:val="-13"/>
        </w:rPr>
        <w:t xml:space="preserve"> </w:t>
      </w:r>
      <w:r w:rsidRPr="00943446">
        <w:rPr>
          <w:rFonts w:ascii="Cambria" w:hAnsi="Cambria"/>
        </w:rPr>
        <w:t>be</w:t>
      </w:r>
      <w:r w:rsidRPr="00943446">
        <w:rPr>
          <w:rFonts w:ascii="Cambria" w:hAnsi="Cambria"/>
          <w:spacing w:val="-10"/>
        </w:rPr>
        <w:t xml:space="preserve"> </w:t>
      </w:r>
      <w:r w:rsidRPr="00943446">
        <w:rPr>
          <w:rFonts w:ascii="Cambria" w:hAnsi="Cambria"/>
        </w:rPr>
        <w:t>stratified</w:t>
      </w:r>
      <w:r w:rsidRPr="00943446">
        <w:rPr>
          <w:rFonts w:ascii="Cambria" w:hAnsi="Cambria"/>
          <w:spacing w:val="-10"/>
        </w:rPr>
        <w:t xml:space="preserve"> </w:t>
      </w:r>
      <w:r w:rsidRPr="00943446">
        <w:rPr>
          <w:rFonts w:ascii="Cambria" w:hAnsi="Cambria"/>
        </w:rPr>
        <w:t>into</w:t>
      </w:r>
      <w:r w:rsidRPr="00943446">
        <w:rPr>
          <w:rFonts w:ascii="Cambria" w:hAnsi="Cambria"/>
          <w:spacing w:val="-12"/>
        </w:rPr>
        <w:t xml:space="preserve"> </w:t>
      </w:r>
      <w:r w:rsidRPr="00943446">
        <w:rPr>
          <w:rFonts w:ascii="Cambria" w:hAnsi="Cambria"/>
        </w:rPr>
        <w:t>good,</w:t>
      </w:r>
      <w:r w:rsidRPr="00943446">
        <w:rPr>
          <w:rFonts w:ascii="Cambria" w:hAnsi="Cambria"/>
          <w:spacing w:val="-13"/>
        </w:rPr>
        <w:t xml:space="preserve"> </w:t>
      </w:r>
      <w:r w:rsidRPr="00943446">
        <w:rPr>
          <w:rFonts w:ascii="Cambria" w:hAnsi="Cambria"/>
        </w:rPr>
        <w:t>average</w:t>
      </w:r>
      <w:r w:rsidRPr="00943446">
        <w:rPr>
          <w:rFonts w:ascii="Cambria" w:hAnsi="Cambria"/>
          <w:spacing w:val="-10"/>
        </w:rPr>
        <w:t xml:space="preserve"> </w:t>
      </w:r>
      <w:r w:rsidRPr="00943446">
        <w:rPr>
          <w:rFonts w:ascii="Cambria" w:hAnsi="Cambria"/>
        </w:rPr>
        <w:t>and</w:t>
      </w:r>
      <w:r w:rsidRPr="00943446">
        <w:rPr>
          <w:rFonts w:ascii="Cambria" w:hAnsi="Cambria"/>
          <w:spacing w:val="-11"/>
        </w:rPr>
        <w:t xml:space="preserve"> </w:t>
      </w:r>
      <w:r w:rsidRPr="00943446">
        <w:rPr>
          <w:rFonts w:ascii="Cambria" w:hAnsi="Cambria"/>
        </w:rPr>
        <w:t>poor</w:t>
      </w:r>
      <w:r w:rsidRPr="00943446">
        <w:rPr>
          <w:rFonts w:ascii="Cambria" w:hAnsi="Cambria"/>
          <w:spacing w:val="-10"/>
        </w:rPr>
        <w:t xml:space="preserve"> </w:t>
      </w:r>
      <w:r w:rsidRPr="00943446">
        <w:rPr>
          <w:rFonts w:ascii="Cambria" w:hAnsi="Cambria"/>
        </w:rPr>
        <w:t>based</w:t>
      </w:r>
      <w:r w:rsidRPr="00943446">
        <w:rPr>
          <w:rFonts w:ascii="Cambria" w:hAnsi="Cambria"/>
          <w:spacing w:val="-11"/>
        </w:rPr>
        <w:t xml:space="preserve"> </w:t>
      </w:r>
      <w:r w:rsidRPr="00943446">
        <w:rPr>
          <w:rFonts w:ascii="Cambria" w:hAnsi="Cambria"/>
        </w:rPr>
        <w:t>on</w:t>
      </w:r>
      <w:r w:rsidRPr="00943446">
        <w:rPr>
          <w:rFonts w:ascii="Cambria" w:hAnsi="Cambria"/>
          <w:spacing w:val="-11"/>
        </w:rPr>
        <w:t xml:space="preserve"> </w:t>
      </w:r>
      <w:r w:rsidRPr="00943446">
        <w:rPr>
          <w:rFonts w:ascii="Cambria" w:hAnsi="Cambria"/>
        </w:rPr>
        <w:t>pre-decided</w:t>
      </w:r>
      <w:r w:rsidRPr="00943446">
        <w:rPr>
          <w:rFonts w:ascii="Cambria" w:hAnsi="Cambria"/>
          <w:spacing w:val="-47"/>
        </w:rPr>
        <w:t xml:space="preserve"> </w:t>
      </w:r>
      <w:r w:rsidRPr="00943446">
        <w:rPr>
          <w:rFonts w:ascii="Cambria" w:hAnsi="Cambria"/>
          <w:spacing w:val="-1"/>
        </w:rPr>
        <w:t>parameters</w:t>
      </w:r>
      <w:r w:rsidRPr="00943446">
        <w:rPr>
          <w:rFonts w:ascii="Cambria" w:hAnsi="Cambria"/>
          <w:spacing w:val="-11"/>
        </w:rPr>
        <w:t xml:space="preserve"> </w:t>
      </w:r>
      <w:r w:rsidRPr="00943446">
        <w:rPr>
          <w:rFonts w:ascii="Cambria" w:hAnsi="Cambria"/>
          <w:spacing w:val="-1"/>
        </w:rPr>
        <w:t>viz.</w:t>
      </w:r>
      <w:r w:rsidRPr="00943446">
        <w:rPr>
          <w:rFonts w:ascii="Cambria" w:hAnsi="Cambria"/>
          <w:spacing w:val="-12"/>
        </w:rPr>
        <w:t xml:space="preserve"> </w:t>
      </w:r>
      <w:r w:rsidRPr="00943446">
        <w:rPr>
          <w:rFonts w:ascii="Cambria" w:hAnsi="Cambria"/>
          <w:spacing w:val="-1"/>
        </w:rPr>
        <w:t>health</w:t>
      </w:r>
      <w:r w:rsidRPr="00943446">
        <w:rPr>
          <w:rFonts w:ascii="Cambria" w:hAnsi="Cambria"/>
          <w:spacing w:val="-11"/>
        </w:rPr>
        <w:t xml:space="preserve"> </w:t>
      </w:r>
      <w:r w:rsidRPr="00943446">
        <w:rPr>
          <w:rFonts w:ascii="Cambria" w:hAnsi="Cambria"/>
        </w:rPr>
        <w:t>system</w:t>
      </w:r>
      <w:r w:rsidRPr="00943446">
        <w:rPr>
          <w:rFonts w:ascii="Cambria" w:hAnsi="Cambria"/>
          <w:spacing w:val="-13"/>
        </w:rPr>
        <w:t xml:space="preserve"> </w:t>
      </w:r>
      <w:r w:rsidRPr="00943446">
        <w:rPr>
          <w:rFonts w:ascii="Cambria" w:hAnsi="Cambria"/>
        </w:rPr>
        <w:t>performance,</w:t>
      </w:r>
      <w:r w:rsidRPr="00943446">
        <w:rPr>
          <w:rFonts w:ascii="Cambria" w:hAnsi="Cambria"/>
          <w:spacing w:val="-13"/>
        </w:rPr>
        <w:t xml:space="preserve"> </w:t>
      </w:r>
      <w:r w:rsidRPr="00943446">
        <w:rPr>
          <w:rFonts w:ascii="Cambria" w:hAnsi="Cambria"/>
        </w:rPr>
        <w:t>availability</w:t>
      </w:r>
      <w:r w:rsidRPr="00943446">
        <w:rPr>
          <w:rFonts w:ascii="Cambria" w:hAnsi="Cambria"/>
          <w:spacing w:val="-12"/>
        </w:rPr>
        <w:t xml:space="preserve"> </w:t>
      </w:r>
      <w:r w:rsidRPr="00943446">
        <w:rPr>
          <w:rFonts w:ascii="Cambria" w:hAnsi="Cambria"/>
        </w:rPr>
        <w:t>of</w:t>
      </w:r>
      <w:r w:rsidRPr="00943446">
        <w:rPr>
          <w:rFonts w:ascii="Cambria" w:hAnsi="Cambria"/>
          <w:spacing w:val="-11"/>
        </w:rPr>
        <w:t xml:space="preserve"> </w:t>
      </w:r>
      <w:r w:rsidRPr="00943446">
        <w:rPr>
          <w:rFonts w:ascii="Cambria" w:hAnsi="Cambria"/>
        </w:rPr>
        <w:t>health</w:t>
      </w:r>
      <w:r w:rsidRPr="00943446">
        <w:rPr>
          <w:rFonts w:ascii="Cambria" w:hAnsi="Cambria"/>
          <w:spacing w:val="-10"/>
        </w:rPr>
        <w:t xml:space="preserve"> </w:t>
      </w:r>
      <w:r w:rsidRPr="00943446">
        <w:rPr>
          <w:rFonts w:ascii="Cambria" w:hAnsi="Cambria"/>
        </w:rPr>
        <w:t>system</w:t>
      </w:r>
      <w:r w:rsidRPr="00943446">
        <w:rPr>
          <w:rFonts w:ascii="Cambria" w:hAnsi="Cambria"/>
          <w:spacing w:val="-14"/>
        </w:rPr>
        <w:t xml:space="preserve"> </w:t>
      </w:r>
      <w:r w:rsidRPr="00943446">
        <w:rPr>
          <w:rFonts w:ascii="Cambria" w:hAnsi="Cambria"/>
        </w:rPr>
        <w:t>infrastructure/</w:t>
      </w:r>
      <w:r w:rsidRPr="00943446">
        <w:rPr>
          <w:rFonts w:ascii="Cambria" w:hAnsi="Cambria"/>
          <w:spacing w:val="-9"/>
        </w:rPr>
        <w:t xml:space="preserve"> </w:t>
      </w:r>
      <w:r w:rsidRPr="00943446">
        <w:rPr>
          <w:rFonts w:ascii="Cambria" w:hAnsi="Cambria"/>
        </w:rPr>
        <w:t>human</w:t>
      </w:r>
      <w:r w:rsidRPr="00943446">
        <w:rPr>
          <w:rFonts w:ascii="Cambria" w:hAnsi="Cambria"/>
          <w:spacing w:val="-48"/>
        </w:rPr>
        <w:t xml:space="preserve"> </w:t>
      </w:r>
      <w:r w:rsidRPr="00943446">
        <w:rPr>
          <w:rFonts w:ascii="Cambria" w:hAnsi="Cambria"/>
        </w:rPr>
        <w:t>resources</w:t>
      </w:r>
      <w:r w:rsidRPr="00943446">
        <w:rPr>
          <w:rFonts w:ascii="Cambria" w:hAnsi="Cambria"/>
          <w:spacing w:val="-6"/>
        </w:rPr>
        <w:t xml:space="preserve"> </w:t>
      </w:r>
      <w:r w:rsidRPr="00943446">
        <w:rPr>
          <w:rFonts w:ascii="Cambria" w:hAnsi="Cambria"/>
        </w:rPr>
        <w:t>and</w:t>
      </w:r>
      <w:r w:rsidRPr="00943446">
        <w:rPr>
          <w:rFonts w:ascii="Cambria" w:hAnsi="Cambria"/>
          <w:spacing w:val="-2"/>
        </w:rPr>
        <w:t xml:space="preserve"> </w:t>
      </w:r>
      <w:r w:rsidRPr="00943446">
        <w:rPr>
          <w:rFonts w:ascii="Cambria" w:hAnsi="Cambria"/>
        </w:rPr>
        <w:t>service</w:t>
      </w:r>
      <w:r w:rsidRPr="00943446">
        <w:rPr>
          <w:rFonts w:ascii="Cambria" w:hAnsi="Cambria"/>
          <w:spacing w:val="-1"/>
        </w:rPr>
        <w:t xml:space="preserve"> </w:t>
      </w:r>
      <w:r w:rsidRPr="00943446">
        <w:rPr>
          <w:rFonts w:ascii="Cambria" w:hAnsi="Cambria"/>
        </w:rPr>
        <w:t>utilization.</w:t>
      </w:r>
    </w:p>
    <w:p w:rsidR="008C7FA7" w:rsidRPr="00943446" w:rsidRDefault="008C7FA7" w:rsidP="008C7FA7">
      <w:pPr>
        <w:pStyle w:val="ListParagraph"/>
        <w:numPr>
          <w:ilvl w:val="0"/>
          <w:numId w:val="10"/>
        </w:numPr>
        <w:tabs>
          <w:tab w:val="left" w:pos="970"/>
        </w:tabs>
        <w:ind w:right="557"/>
        <w:rPr>
          <w:rFonts w:ascii="Cambria" w:hAnsi="Cambria"/>
        </w:rPr>
      </w:pPr>
      <w:r w:rsidRPr="00943446">
        <w:rPr>
          <w:rFonts w:ascii="Cambria" w:hAnsi="Cambria"/>
        </w:rPr>
        <w:t>One district from each stratum will be selected purposively ensuring to cover geographic</w:t>
      </w:r>
      <w:r w:rsidRPr="00943446">
        <w:rPr>
          <w:rFonts w:ascii="Cambria" w:hAnsi="Cambria"/>
          <w:spacing w:val="1"/>
        </w:rPr>
        <w:t xml:space="preserve"> </w:t>
      </w:r>
      <w:r w:rsidRPr="00943446">
        <w:rPr>
          <w:rFonts w:ascii="Cambria" w:hAnsi="Cambria"/>
        </w:rPr>
        <w:t>variations (if any). It will also be important to take a decision in consultation and agreement</w:t>
      </w:r>
      <w:r w:rsidRPr="00943446">
        <w:rPr>
          <w:rFonts w:ascii="Cambria" w:hAnsi="Cambria"/>
          <w:spacing w:val="1"/>
        </w:rPr>
        <w:t xml:space="preserve"> </w:t>
      </w:r>
      <w:r w:rsidRPr="00943446">
        <w:rPr>
          <w:rFonts w:ascii="Cambria" w:hAnsi="Cambria"/>
        </w:rPr>
        <w:t>with</w:t>
      </w:r>
      <w:r w:rsidRPr="00943446">
        <w:rPr>
          <w:rFonts w:ascii="Cambria" w:hAnsi="Cambria"/>
          <w:spacing w:val="-2"/>
        </w:rPr>
        <w:t xml:space="preserve"> </w:t>
      </w:r>
      <w:r w:rsidRPr="00943446">
        <w:rPr>
          <w:rFonts w:ascii="Cambria" w:hAnsi="Cambria"/>
        </w:rPr>
        <w:t>the</w:t>
      </w:r>
      <w:r w:rsidRPr="00943446">
        <w:rPr>
          <w:rFonts w:ascii="Cambria" w:hAnsi="Cambria"/>
          <w:spacing w:val="-1"/>
        </w:rPr>
        <w:t xml:space="preserve"> </w:t>
      </w:r>
      <w:r w:rsidRPr="00943446">
        <w:rPr>
          <w:rFonts w:ascii="Cambria" w:hAnsi="Cambria"/>
        </w:rPr>
        <w:t>respective</w:t>
      </w:r>
      <w:r w:rsidRPr="00943446">
        <w:rPr>
          <w:rFonts w:ascii="Cambria" w:hAnsi="Cambria"/>
          <w:spacing w:val="-1"/>
        </w:rPr>
        <w:t xml:space="preserve"> </w:t>
      </w:r>
      <w:r w:rsidRPr="00943446">
        <w:rPr>
          <w:rFonts w:ascii="Cambria" w:hAnsi="Cambria"/>
        </w:rPr>
        <w:t>State</w:t>
      </w:r>
      <w:r w:rsidRPr="00943446">
        <w:rPr>
          <w:rFonts w:ascii="Cambria" w:hAnsi="Cambria"/>
          <w:spacing w:val="-6"/>
        </w:rPr>
        <w:t xml:space="preserve"> </w:t>
      </w:r>
      <w:r w:rsidRPr="00943446">
        <w:rPr>
          <w:rFonts w:ascii="Cambria" w:hAnsi="Cambria"/>
        </w:rPr>
        <w:t>Health</w:t>
      </w:r>
      <w:r w:rsidRPr="00943446">
        <w:rPr>
          <w:rFonts w:ascii="Cambria" w:hAnsi="Cambria"/>
          <w:spacing w:val="-2"/>
        </w:rPr>
        <w:t xml:space="preserve"> </w:t>
      </w:r>
      <w:r w:rsidRPr="00943446">
        <w:rPr>
          <w:rFonts w:ascii="Cambria" w:hAnsi="Cambria"/>
        </w:rPr>
        <w:t>Department.</w:t>
      </w:r>
      <w:r w:rsidRPr="00943446">
        <w:rPr>
          <w:rFonts w:ascii="Cambria" w:hAnsi="Cambria"/>
          <w:spacing w:val="-4"/>
        </w:rPr>
        <w:t xml:space="preserve"> </w:t>
      </w:r>
      <w:r w:rsidRPr="00943446">
        <w:rPr>
          <w:rFonts w:ascii="Cambria" w:hAnsi="Cambria"/>
        </w:rPr>
        <w:t>See table</w:t>
      </w:r>
      <w:r w:rsidRPr="00943446">
        <w:rPr>
          <w:rFonts w:ascii="Cambria" w:hAnsi="Cambria"/>
          <w:spacing w:val="-6"/>
        </w:rPr>
        <w:t xml:space="preserve"> </w:t>
      </w:r>
      <w:r w:rsidRPr="00943446">
        <w:rPr>
          <w:rFonts w:ascii="Cambria" w:hAnsi="Cambria"/>
        </w:rPr>
        <w:t>below</w:t>
      </w:r>
      <w:r w:rsidRPr="00943446">
        <w:rPr>
          <w:rFonts w:ascii="Cambria" w:hAnsi="Cambria"/>
          <w:spacing w:val="-3"/>
        </w:rPr>
        <w:t xml:space="preserve"> </w:t>
      </w:r>
      <w:r w:rsidRPr="00943446">
        <w:rPr>
          <w:rFonts w:ascii="Cambria" w:hAnsi="Cambria"/>
        </w:rPr>
        <w:t>at</w:t>
      </w:r>
      <w:r w:rsidRPr="00943446">
        <w:rPr>
          <w:rFonts w:ascii="Cambria" w:hAnsi="Cambria"/>
          <w:spacing w:val="-3"/>
        </w:rPr>
        <w:t xml:space="preserve"> </w:t>
      </w:r>
      <w:r w:rsidRPr="00943446">
        <w:rPr>
          <w:rFonts w:ascii="Cambria" w:hAnsi="Cambria"/>
        </w:rPr>
        <w:t>the</w:t>
      </w:r>
      <w:r w:rsidRPr="00943446">
        <w:rPr>
          <w:rFonts w:ascii="Cambria" w:hAnsi="Cambria"/>
          <w:spacing w:val="-1"/>
        </w:rPr>
        <w:t xml:space="preserve"> </w:t>
      </w:r>
      <w:r w:rsidRPr="00943446">
        <w:rPr>
          <w:rFonts w:ascii="Cambria" w:hAnsi="Cambria"/>
        </w:rPr>
        <w:t>end</w:t>
      </w:r>
      <w:r w:rsidRPr="00943446">
        <w:rPr>
          <w:rFonts w:ascii="Cambria" w:hAnsi="Cambria"/>
          <w:spacing w:val="-2"/>
        </w:rPr>
        <w:t xml:space="preserve"> </w:t>
      </w:r>
      <w:r w:rsidRPr="00943446">
        <w:rPr>
          <w:rFonts w:ascii="Cambria" w:hAnsi="Cambria"/>
        </w:rPr>
        <w:t>of</w:t>
      </w:r>
      <w:r w:rsidRPr="00943446">
        <w:rPr>
          <w:rFonts w:ascii="Cambria" w:hAnsi="Cambria"/>
          <w:spacing w:val="-1"/>
        </w:rPr>
        <w:t xml:space="preserve"> </w:t>
      </w:r>
      <w:r w:rsidRPr="00943446">
        <w:rPr>
          <w:rFonts w:ascii="Cambria" w:hAnsi="Cambria"/>
        </w:rPr>
        <w:t>this</w:t>
      </w:r>
      <w:r w:rsidRPr="00943446">
        <w:rPr>
          <w:rFonts w:ascii="Cambria" w:hAnsi="Cambria"/>
          <w:spacing w:val="-2"/>
        </w:rPr>
        <w:t xml:space="preserve"> </w:t>
      </w:r>
      <w:r w:rsidRPr="00943446">
        <w:rPr>
          <w:rFonts w:ascii="Cambria" w:hAnsi="Cambria"/>
        </w:rPr>
        <w:t>section.</w:t>
      </w:r>
    </w:p>
    <w:p w:rsidR="001F18DF" w:rsidRDefault="001F18DF" w:rsidP="00943446">
      <w:pPr>
        <w:jc w:val="both"/>
        <w:rPr>
          <w:rFonts w:ascii="Cambria" w:eastAsia="Calibri Light" w:hAnsi="Cambria" w:cs="Calibri Light"/>
        </w:rPr>
      </w:pPr>
    </w:p>
    <w:p w:rsidR="008C7FA7" w:rsidRPr="00943446" w:rsidRDefault="008C7FA7" w:rsidP="00943446">
      <w:pPr>
        <w:jc w:val="both"/>
        <w:rPr>
          <w:rFonts w:ascii="Cambria" w:hAnsi="Cambria"/>
        </w:rPr>
      </w:pPr>
      <w:r w:rsidRPr="00943446">
        <w:rPr>
          <w:rFonts w:ascii="Cambria" w:hAnsi="Cambria"/>
          <w:w w:val="105"/>
        </w:rPr>
        <w:t>Stage</w:t>
      </w:r>
      <w:r w:rsidRPr="00943446">
        <w:rPr>
          <w:rFonts w:ascii="Cambria" w:hAnsi="Cambria"/>
          <w:spacing w:val="-4"/>
          <w:w w:val="105"/>
        </w:rPr>
        <w:t xml:space="preserve"> </w:t>
      </w:r>
      <w:r w:rsidRPr="00943446">
        <w:rPr>
          <w:rFonts w:ascii="Cambria" w:hAnsi="Cambria"/>
          <w:w w:val="105"/>
        </w:rPr>
        <w:t>3:</w:t>
      </w:r>
      <w:r w:rsidRPr="00943446">
        <w:rPr>
          <w:rFonts w:ascii="Cambria" w:hAnsi="Cambria"/>
          <w:spacing w:val="-4"/>
          <w:w w:val="105"/>
        </w:rPr>
        <w:t xml:space="preserve"> </w:t>
      </w:r>
      <w:r w:rsidRPr="00943446">
        <w:rPr>
          <w:rFonts w:ascii="Cambria" w:hAnsi="Cambria"/>
          <w:w w:val="105"/>
        </w:rPr>
        <w:t>Sample</w:t>
      </w:r>
      <w:r w:rsidRPr="00943446">
        <w:rPr>
          <w:rFonts w:ascii="Cambria" w:hAnsi="Cambria"/>
          <w:spacing w:val="-3"/>
          <w:w w:val="105"/>
        </w:rPr>
        <w:t xml:space="preserve"> </w:t>
      </w:r>
      <w:r w:rsidRPr="00943446">
        <w:rPr>
          <w:rFonts w:ascii="Cambria" w:hAnsi="Cambria"/>
          <w:w w:val="105"/>
        </w:rPr>
        <w:t>Rural</w:t>
      </w:r>
      <w:r w:rsidRPr="00943446">
        <w:rPr>
          <w:rFonts w:ascii="Cambria" w:hAnsi="Cambria"/>
          <w:spacing w:val="-5"/>
          <w:w w:val="105"/>
        </w:rPr>
        <w:t xml:space="preserve"> </w:t>
      </w:r>
      <w:r w:rsidRPr="00943446">
        <w:rPr>
          <w:rFonts w:ascii="Cambria" w:hAnsi="Cambria"/>
          <w:w w:val="105"/>
        </w:rPr>
        <w:t>Blocks</w:t>
      </w:r>
      <w:r w:rsidRPr="00943446">
        <w:rPr>
          <w:rFonts w:ascii="Cambria" w:hAnsi="Cambria"/>
          <w:spacing w:val="-4"/>
          <w:w w:val="105"/>
        </w:rPr>
        <w:t xml:space="preserve"> </w:t>
      </w:r>
      <w:r w:rsidRPr="00943446">
        <w:rPr>
          <w:rFonts w:ascii="Cambria" w:hAnsi="Cambria"/>
          <w:w w:val="105"/>
        </w:rPr>
        <w:t>and</w:t>
      </w:r>
      <w:r w:rsidRPr="00943446">
        <w:rPr>
          <w:rFonts w:ascii="Cambria" w:hAnsi="Cambria"/>
          <w:spacing w:val="-4"/>
          <w:w w:val="105"/>
        </w:rPr>
        <w:t xml:space="preserve"> </w:t>
      </w:r>
      <w:r w:rsidRPr="00943446">
        <w:rPr>
          <w:rFonts w:ascii="Cambria" w:hAnsi="Cambria"/>
          <w:w w:val="105"/>
        </w:rPr>
        <w:t>Municipal</w:t>
      </w:r>
      <w:r w:rsidRPr="00943446">
        <w:rPr>
          <w:rFonts w:ascii="Cambria" w:hAnsi="Cambria"/>
          <w:spacing w:val="-5"/>
          <w:w w:val="105"/>
        </w:rPr>
        <w:t xml:space="preserve"> </w:t>
      </w:r>
      <w:r w:rsidRPr="00943446">
        <w:rPr>
          <w:rFonts w:ascii="Cambria" w:hAnsi="Cambria"/>
          <w:w w:val="105"/>
        </w:rPr>
        <w:t>Corporation</w:t>
      </w:r>
    </w:p>
    <w:p w:rsidR="008C7FA7" w:rsidRPr="00943446" w:rsidRDefault="008C7FA7" w:rsidP="00943446">
      <w:pPr>
        <w:pStyle w:val="ListParagraph"/>
        <w:numPr>
          <w:ilvl w:val="0"/>
          <w:numId w:val="12"/>
        </w:numPr>
        <w:tabs>
          <w:tab w:val="left" w:pos="970"/>
        </w:tabs>
        <w:spacing w:before="4"/>
        <w:ind w:right="561"/>
        <w:rPr>
          <w:rFonts w:ascii="Cambria" w:hAnsi="Cambria"/>
        </w:rPr>
      </w:pPr>
      <w:r w:rsidRPr="00943446">
        <w:rPr>
          <w:rFonts w:ascii="Cambria" w:hAnsi="Cambria"/>
        </w:rPr>
        <w:t xml:space="preserve">2 Rural Blocks having functional Health and Wellness </w:t>
      </w:r>
      <w:proofErr w:type="spellStart"/>
      <w:r w:rsidRPr="00943446">
        <w:rPr>
          <w:rFonts w:ascii="Cambria" w:hAnsi="Cambria"/>
        </w:rPr>
        <w:t>Centres</w:t>
      </w:r>
      <w:proofErr w:type="spellEnd"/>
      <w:r w:rsidRPr="00943446">
        <w:rPr>
          <w:rFonts w:ascii="Cambria" w:hAnsi="Cambria"/>
        </w:rPr>
        <w:t xml:space="preserve"> (i.e., 2 Additional Primary Health</w:t>
      </w:r>
      <w:r w:rsidRPr="00943446">
        <w:rPr>
          <w:rFonts w:ascii="Cambria" w:hAnsi="Cambria"/>
          <w:spacing w:val="-47"/>
        </w:rPr>
        <w:t xml:space="preserve"> </w:t>
      </w:r>
      <w:r w:rsidRPr="00943446">
        <w:rPr>
          <w:rFonts w:ascii="Cambria" w:hAnsi="Cambria"/>
        </w:rPr>
        <w:t xml:space="preserve">centers – APHCs and 4 Health Sub </w:t>
      </w:r>
      <w:proofErr w:type="spellStart"/>
      <w:r w:rsidRPr="00943446">
        <w:rPr>
          <w:rFonts w:ascii="Cambria" w:hAnsi="Cambria"/>
        </w:rPr>
        <w:t>Centres</w:t>
      </w:r>
      <w:proofErr w:type="spellEnd"/>
      <w:r w:rsidRPr="00943446">
        <w:rPr>
          <w:rFonts w:ascii="Cambria" w:hAnsi="Cambria"/>
        </w:rPr>
        <w:t xml:space="preserve"> under these 2 APHCs) since 1</w:t>
      </w:r>
      <w:r w:rsidRPr="00943446">
        <w:rPr>
          <w:rFonts w:ascii="Cambria" w:hAnsi="Cambria"/>
          <w:vertAlign w:val="superscript"/>
        </w:rPr>
        <w:t>st</w:t>
      </w:r>
      <w:r w:rsidRPr="00943446">
        <w:rPr>
          <w:rFonts w:ascii="Cambria" w:hAnsi="Cambria"/>
        </w:rPr>
        <w:t xml:space="preserve"> April 2019 will be</w:t>
      </w:r>
      <w:r w:rsidRPr="00943446">
        <w:rPr>
          <w:rFonts w:ascii="Cambria" w:hAnsi="Cambria"/>
          <w:spacing w:val="1"/>
        </w:rPr>
        <w:t xml:space="preserve"> </w:t>
      </w:r>
      <w:r w:rsidRPr="00943446">
        <w:rPr>
          <w:rFonts w:ascii="Cambria" w:hAnsi="Cambria"/>
        </w:rPr>
        <w:t>selected.</w:t>
      </w:r>
    </w:p>
    <w:p w:rsidR="004212BA" w:rsidRDefault="008C7FA7" w:rsidP="004212BA">
      <w:pPr>
        <w:pStyle w:val="ListParagraph"/>
        <w:numPr>
          <w:ilvl w:val="0"/>
          <w:numId w:val="12"/>
        </w:numPr>
        <w:tabs>
          <w:tab w:val="left" w:pos="970"/>
        </w:tabs>
        <w:spacing w:line="244" w:lineRule="auto"/>
        <w:ind w:right="561"/>
        <w:rPr>
          <w:rFonts w:ascii="Cambria" w:hAnsi="Cambria"/>
        </w:rPr>
      </w:pPr>
      <w:r w:rsidRPr="00943446">
        <w:rPr>
          <w:rFonts w:ascii="Cambria" w:hAnsi="Cambria"/>
        </w:rPr>
        <w:t>1</w:t>
      </w:r>
      <w:r w:rsidRPr="00943446">
        <w:rPr>
          <w:rFonts w:ascii="Cambria" w:hAnsi="Cambria"/>
          <w:spacing w:val="-5"/>
        </w:rPr>
        <w:t xml:space="preserve"> </w:t>
      </w:r>
      <w:r w:rsidRPr="00943446">
        <w:rPr>
          <w:rFonts w:ascii="Cambria" w:hAnsi="Cambria"/>
        </w:rPr>
        <w:t>Rural</w:t>
      </w:r>
      <w:r w:rsidRPr="00943446">
        <w:rPr>
          <w:rFonts w:ascii="Cambria" w:hAnsi="Cambria"/>
          <w:spacing w:val="-8"/>
        </w:rPr>
        <w:t xml:space="preserve"> </w:t>
      </w:r>
      <w:r w:rsidRPr="00943446">
        <w:rPr>
          <w:rFonts w:ascii="Cambria" w:hAnsi="Cambria"/>
        </w:rPr>
        <w:t>Block</w:t>
      </w:r>
      <w:r w:rsidRPr="00943446">
        <w:rPr>
          <w:rFonts w:ascii="Cambria" w:hAnsi="Cambria"/>
          <w:spacing w:val="-4"/>
        </w:rPr>
        <w:t xml:space="preserve"> </w:t>
      </w:r>
      <w:r w:rsidRPr="00943446">
        <w:rPr>
          <w:rFonts w:ascii="Cambria" w:hAnsi="Cambria"/>
        </w:rPr>
        <w:t>having</w:t>
      </w:r>
      <w:r w:rsidRPr="00943446">
        <w:rPr>
          <w:rFonts w:ascii="Cambria" w:hAnsi="Cambria"/>
          <w:spacing w:val="-1"/>
        </w:rPr>
        <w:t xml:space="preserve"> </w:t>
      </w:r>
      <w:r w:rsidRPr="00943446">
        <w:rPr>
          <w:rFonts w:ascii="Cambria" w:hAnsi="Cambria"/>
        </w:rPr>
        <w:t>2</w:t>
      </w:r>
      <w:r w:rsidRPr="00943446">
        <w:rPr>
          <w:rFonts w:ascii="Cambria" w:hAnsi="Cambria"/>
          <w:spacing w:val="-3"/>
        </w:rPr>
        <w:t xml:space="preserve"> </w:t>
      </w:r>
      <w:r w:rsidRPr="00943446">
        <w:rPr>
          <w:rFonts w:ascii="Cambria" w:hAnsi="Cambria"/>
        </w:rPr>
        <w:t>APHCs</w:t>
      </w:r>
      <w:r w:rsidRPr="00943446">
        <w:rPr>
          <w:rFonts w:ascii="Cambria" w:hAnsi="Cambria"/>
          <w:spacing w:val="-1"/>
        </w:rPr>
        <w:t xml:space="preserve"> </w:t>
      </w:r>
      <w:r w:rsidRPr="00943446">
        <w:rPr>
          <w:rFonts w:ascii="Cambria" w:hAnsi="Cambria"/>
        </w:rPr>
        <w:t>and</w:t>
      </w:r>
      <w:r w:rsidRPr="00943446">
        <w:rPr>
          <w:rFonts w:ascii="Cambria" w:hAnsi="Cambria"/>
          <w:spacing w:val="-6"/>
        </w:rPr>
        <w:t xml:space="preserve"> </w:t>
      </w:r>
      <w:r w:rsidRPr="00943446">
        <w:rPr>
          <w:rFonts w:ascii="Cambria" w:hAnsi="Cambria"/>
        </w:rPr>
        <w:t>4</w:t>
      </w:r>
      <w:r w:rsidRPr="00943446">
        <w:rPr>
          <w:rFonts w:ascii="Cambria" w:hAnsi="Cambria"/>
          <w:spacing w:val="-5"/>
        </w:rPr>
        <w:t xml:space="preserve"> </w:t>
      </w:r>
      <w:r w:rsidRPr="00943446">
        <w:rPr>
          <w:rFonts w:ascii="Cambria" w:hAnsi="Cambria"/>
        </w:rPr>
        <w:t>Health</w:t>
      </w:r>
      <w:r w:rsidRPr="00943446">
        <w:rPr>
          <w:rFonts w:ascii="Cambria" w:hAnsi="Cambria"/>
          <w:spacing w:val="-2"/>
        </w:rPr>
        <w:t xml:space="preserve"> </w:t>
      </w:r>
      <w:r w:rsidRPr="00943446">
        <w:rPr>
          <w:rFonts w:ascii="Cambria" w:hAnsi="Cambria"/>
        </w:rPr>
        <w:t>Sub</w:t>
      </w:r>
      <w:r w:rsidRPr="00943446">
        <w:rPr>
          <w:rFonts w:ascii="Cambria" w:hAnsi="Cambria"/>
          <w:spacing w:val="-2"/>
        </w:rPr>
        <w:t xml:space="preserve"> </w:t>
      </w:r>
      <w:proofErr w:type="spellStart"/>
      <w:r w:rsidRPr="00943446">
        <w:rPr>
          <w:rFonts w:ascii="Cambria" w:hAnsi="Cambria"/>
        </w:rPr>
        <w:t>Centres</w:t>
      </w:r>
      <w:proofErr w:type="spellEnd"/>
      <w:r w:rsidRPr="00943446">
        <w:rPr>
          <w:rFonts w:ascii="Cambria" w:hAnsi="Cambria"/>
          <w:spacing w:val="-6"/>
        </w:rPr>
        <w:t xml:space="preserve"> </w:t>
      </w:r>
      <w:r w:rsidRPr="00943446">
        <w:rPr>
          <w:rFonts w:ascii="Cambria" w:hAnsi="Cambria"/>
        </w:rPr>
        <w:t>which</w:t>
      </w:r>
      <w:r w:rsidRPr="00943446">
        <w:rPr>
          <w:rFonts w:ascii="Cambria" w:hAnsi="Cambria"/>
          <w:spacing w:val="-3"/>
        </w:rPr>
        <w:t xml:space="preserve"> </w:t>
      </w:r>
      <w:r w:rsidRPr="00943446">
        <w:rPr>
          <w:rFonts w:ascii="Cambria" w:hAnsi="Cambria"/>
        </w:rPr>
        <w:t>are</w:t>
      </w:r>
      <w:r w:rsidRPr="00943446">
        <w:rPr>
          <w:rFonts w:ascii="Cambria" w:hAnsi="Cambria"/>
          <w:spacing w:val="-1"/>
        </w:rPr>
        <w:t xml:space="preserve"> </w:t>
      </w:r>
      <w:r w:rsidRPr="00943446">
        <w:rPr>
          <w:rFonts w:ascii="Cambria" w:hAnsi="Cambria"/>
        </w:rPr>
        <w:t>not</w:t>
      </w:r>
      <w:r w:rsidRPr="00943446">
        <w:rPr>
          <w:rFonts w:ascii="Cambria" w:hAnsi="Cambria"/>
          <w:spacing w:val="-8"/>
        </w:rPr>
        <w:t xml:space="preserve"> </w:t>
      </w:r>
      <w:r w:rsidRPr="00943446">
        <w:rPr>
          <w:rFonts w:ascii="Cambria" w:hAnsi="Cambria"/>
        </w:rPr>
        <w:t>HWCs</w:t>
      </w:r>
      <w:r w:rsidRPr="00943446">
        <w:rPr>
          <w:rFonts w:ascii="Cambria" w:hAnsi="Cambria"/>
          <w:spacing w:val="-6"/>
        </w:rPr>
        <w:t xml:space="preserve"> </w:t>
      </w:r>
      <w:r w:rsidRPr="00943446">
        <w:rPr>
          <w:rFonts w:ascii="Cambria" w:hAnsi="Cambria"/>
        </w:rPr>
        <w:t>and</w:t>
      </w:r>
      <w:r w:rsidRPr="00943446">
        <w:rPr>
          <w:rFonts w:ascii="Cambria" w:hAnsi="Cambria"/>
          <w:spacing w:val="-8"/>
        </w:rPr>
        <w:t xml:space="preserve"> </w:t>
      </w:r>
      <w:r w:rsidRPr="00943446">
        <w:rPr>
          <w:rFonts w:ascii="Cambria" w:hAnsi="Cambria"/>
        </w:rPr>
        <w:t>are</w:t>
      </w:r>
      <w:r w:rsidRPr="00943446">
        <w:rPr>
          <w:rFonts w:ascii="Cambria" w:hAnsi="Cambria"/>
          <w:spacing w:val="-6"/>
        </w:rPr>
        <w:t xml:space="preserve"> </w:t>
      </w:r>
      <w:r w:rsidRPr="00943446">
        <w:rPr>
          <w:rFonts w:ascii="Cambria" w:hAnsi="Cambria"/>
        </w:rPr>
        <w:t>functional</w:t>
      </w:r>
      <w:r w:rsidRPr="00943446">
        <w:rPr>
          <w:rFonts w:ascii="Cambria" w:hAnsi="Cambria"/>
          <w:spacing w:val="-47"/>
        </w:rPr>
        <w:t xml:space="preserve"> </w:t>
      </w:r>
      <w:r w:rsidRPr="00943446">
        <w:rPr>
          <w:rFonts w:ascii="Cambria" w:hAnsi="Cambria"/>
        </w:rPr>
        <w:t>since</w:t>
      </w:r>
      <w:r w:rsidRPr="00943446">
        <w:rPr>
          <w:rFonts w:ascii="Cambria" w:hAnsi="Cambria"/>
          <w:spacing w:val="-2"/>
        </w:rPr>
        <w:t xml:space="preserve"> </w:t>
      </w:r>
      <w:r w:rsidRPr="00943446">
        <w:rPr>
          <w:rFonts w:ascii="Cambria" w:hAnsi="Cambria"/>
        </w:rPr>
        <w:t>1</w:t>
      </w:r>
      <w:r w:rsidRPr="00943446">
        <w:rPr>
          <w:rFonts w:ascii="Cambria" w:hAnsi="Cambria"/>
          <w:vertAlign w:val="superscript"/>
        </w:rPr>
        <w:t>st</w:t>
      </w:r>
      <w:r w:rsidRPr="00943446">
        <w:rPr>
          <w:rFonts w:ascii="Cambria" w:hAnsi="Cambria"/>
        </w:rPr>
        <w:t xml:space="preserve"> April</w:t>
      </w:r>
      <w:r w:rsidRPr="00943446">
        <w:rPr>
          <w:rFonts w:ascii="Cambria" w:hAnsi="Cambria"/>
          <w:spacing w:val="-3"/>
        </w:rPr>
        <w:t xml:space="preserve"> </w:t>
      </w:r>
      <w:r w:rsidRPr="00943446">
        <w:rPr>
          <w:rFonts w:ascii="Cambria" w:hAnsi="Cambria"/>
        </w:rPr>
        <w:t>2019</w:t>
      </w:r>
      <w:r w:rsidRPr="00943446">
        <w:rPr>
          <w:rFonts w:ascii="Cambria" w:hAnsi="Cambria"/>
          <w:spacing w:val="-4"/>
        </w:rPr>
        <w:t xml:space="preserve"> </w:t>
      </w:r>
      <w:r w:rsidRPr="00943446">
        <w:rPr>
          <w:rFonts w:ascii="Cambria" w:hAnsi="Cambria"/>
        </w:rPr>
        <w:t>will</w:t>
      </w:r>
      <w:r w:rsidRPr="00943446">
        <w:rPr>
          <w:rFonts w:ascii="Cambria" w:hAnsi="Cambria"/>
          <w:spacing w:val="2"/>
        </w:rPr>
        <w:t xml:space="preserve"> </w:t>
      </w:r>
      <w:r w:rsidRPr="00943446">
        <w:rPr>
          <w:rFonts w:ascii="Cambria" w:hAnsi="Cambria"/>
        </w:rPr>
        <w:t>be</w:t>
      </w:r>
      <w:r w:rsidRPr="00943446">
        <w:rPr>
          <w:rFonts w:ascii="Cambria" w:hAnsi="Cambria"/>
          <w:spacing w:val="-1"/>
        </w:rPr>
        <w:t xml:space="preserve"> </w:t>
      </w:r>
      <w:r w:rsidRPr="00943446">
        <w:rPr>
          <w:rFonts w:ascii="Cambria" w:hAnsi="Cambria"/>
        </w:rPr>
        <w:t>selected</w:t>
      </w:r>
      <w:r w:rsidRPr="00943446">
        <w:rPr>
          <w:rFonts w:ascii="Cambria" w:hAnsi="Cambria"/>
          <w:spacing w:val="-2"/>
        </w:rPr>
        <w:t xml:space="preserve"> </w:t>
      </w:r>
      <w:r w:rsidRPr="00943446">
        <w:rPr>
          <w:rFonts w:ascii="Cambria" w:hAnsi="Cambria"/>
        </w:rPr>
        <w:t>randomly.</w:t>
      </w:r>
    </w:p>
    <w:p w:rsidR="004212BA" w:rsidRDefault="004212BA" w:rsidP="004212BA">
      <w:pPr>
        <w:pStyle w:val="ListParagraph"/>
        <w:numPr>
          <w:ilvl w:val="0"/>
          <w:numId w:val="12"/>
        </w:numPr>
        <w:tabs>
          <w:tab w:val="left" w:pos="970"/>
        </w:tabs>
        <w:spacing w:line="244" w:lineRule="auto"/>
        <w:ind w:right="561"/>
        <w:rPr>
          <w:rFonts w:asciiTheme="majorHAnsi" w:hAnsiTheme="majorHAnsi"/>
        </w:rPr>
      </w:pPr>
      <w:r w:rsidRPr="004212BA">
        <w:rPr>
          <w:rFonts w:asciiTheme="majorHAnsi" w:hAnsiTheme="majorHAnsi"/>
        </w:rPr>
        <w:lastRenderedPageBreak/>
        <w:t>A corporation which has all the 7 facilities or their equivalent in its jurisdiction will be selected</w:t>
      </w:r>
      <w:r w:rsidRPr="004212BA">
        <w:rPr>
          <w:rFonts w:asciiTheme="majorHAnsi" w:hAnsiTheme="majorHAnsi"/>
          <w:spacing w:val="1"/>
        </w:rPr>
        <w:t xml:space="preserve"> </w:t>
      </w:r>
      <w:r w:rsidRPr="004212BA">
        <w:rPr>
          <w:rFonts w:asciiTheme="majorHAnsi" w:hAnsiTheme="majorHAnsi"/>
        </w:rPr>
        <w:t>in consultation with the State Health Department. If one corporation does not have all the 7</w:t>
      </w:r>
      <w:r w:rsidRPr="004212BA">
        <w:rPr>
          <w:rFonts w:asciiTheme="majorHAnsi" w:hAnsiTheme="majorHAnsi"/>
          <w:spacing w:val="1"/>
        </w:rPr>
        <w:t xml:space="preserve"> </w:t>
      </w:r>
      <w:r w:rsidRPr="004212BA">
        <w:rPr>
          <w:rFonts w:asciiTheme="majorHAnsi" w:hAnsiTheme="majorHAnsi"/>
        </w:rPr>
        <w:t>health facilities within its jurisdiction, remaining facilities will be selected from a different</w:t>
      </w:r>
      <w:r w:rsidRPr="004212BA">
        <w:rPr>
          <w:rFonts w:asciiTheme="majorHAnsi" w:hAnsiTheme="majorHAnsi"/>
          <w:spacing w:val="1"/>
        </w:rPr>
        <w:t xml:space="preserve"> </w:t>
      </w:r>
      <w:r w:rsidRPr="004212BA">
        <w:rPr>
          <w:rFonts w:asciiTheme="majorHAnsi" w:hAnsiTheme="majorHAnsi"/>
        </w:rPr>
        <w:t>corporation.</w:t>
      </w:r>
    </w:p>
    <w:p w:rsidR="004212BA" w:rsidRPr="004212BA" w:rsidRDefault="004212BA" w:rsidP="004212BA">
      <w:pPr>
        <w:pStyle w:val="ListParagraph"/>
        <w:tabs>
          <w:tab w:val="left" w:pos="970"/>
        </w:tabs>
        <w:spacing w:line="244" w:lineRule="auto"/>
        <w:ind w:left="720" w:right="561" w:firstLine="0"/>
        <w:rPr>
          <w:rFonts w:asciiTheme="majorHAnsi" w:hAnsiTheme="majorHAnsi"/>
        </w:rPr>
      </w:pPr>
    </w:p>
    <w:p w:rsidR="004212BA" w:rsidRPr="002F00C1" w:rsidRDefault="004212BA" w:rsidP="004212BA">
      <w:pPr>
        <w:pStyle w:val="BodyText"/>
        <w:jc w:val="both"/>
        <w:rPr>
          <w:rFonts w:asciiTheme="majorHAnsi" w:hAnsiTheme="majorHAnsi"/>
        </w:rPr>
      </w:pPr>
      <w:r w:rsidRPr="002F00C1">
        <w:rPr>
          <w:rFonts w:asciiTheme="majorHAnsi" w:hAnsiTheme="majorHAnsi"/>
        </w:rPr>
        <w:t>See</w:t>
      </w:r>
      <w:r w:rsidRPr="002F00C1">
        <w:rPr>
          <w:rFonts w:asciiTheme="majorHAnsi" w:hAnsiTheme="majorHAnsi"/>
          <w:spacing w:val="-1"/>
        </w:rPr>
        <w:t xml:space="preserve"> </w:t>
      </w:r>
      <w:r w:rsidRPr="002F00C1">
        <w:rPr>
          <w:rFonts w:asciiTheme="majorHAnsi" w:hAnsiTheme="majorHAnsi"/>
        </w:rPr>
        <w:t>table</w:t>
      </w:r>
      <w:r w:rsidRPr="002F00C1">
        <w:rPr>
          <w:rFonts w:asciiTheme="majorHAnsi" w:hAnsiTheme="majorHAnsi"/>
          <w:spacing w:val="-1"/>
        </w:rPr>
        <w:t xml:space="preserve"> </w:t>
      </w:r>
      <w:r w:rsidRPr="002F00C1">
        <w:rPr>
          <w:rFonts w:asciiTheme="majorHAnsi" w:hAnsiTheme="majorHAnsi"/>
        </w:rPr>
        <w:t>below</w:t>
      </w:r>
      <w:r w:rsidRPr="002F00C1">
        <w:rPr>
          <w:rFonts w:asciiTheme="majorHAnsi" w:hAnsiTheme="majorHAnsi"/>
          <w:spacing w:val="-3"/>
        </w:rPr>
        <w:t xml:space="preserve"> </w:t>
      </w:r>
      <w:r w:rsidRPr="002F00C1">
        <w:rPr>
          <w:rFonts w:asciiTheme="majorHAnsi" w:hAnsiTheme="majorHAnsi"/>
        </w:rPr>
        <w:t>at</w:t>
      </w:r>
      <w:r w:rsidRPr="002F00C1">
        <w:rPr>
          <w:rFonts w:asciiTheme="majorHAnsi" w:hAnsiTheme="majorHAnsi"/>
          <w:spacing w:val="-3"/>
        </w:rPr>
        <w:t xml:space="preserve"> </w:t>
      </w:r>
      <w:r w:rsidRPr="002F00C1">
        <w:rPr>
          <w:rFonts w:asciiTheme="majorHAnsi" w:hAnsiTheme="majorHAnsi"/>
        </w:rPr>
        <w:t>the end</w:t>
      </w:r>
      <w:r w:rsidRPr="002F00C1">
        <w:rPr>
          <w:rFonts w:asciiTheme="majorHAnsi" w:hAnsiTheme="majorHAnsi"/>
          <w:spacing w:val="-2"/>
        </w:rPr>
        <w:t xml:space="preserve"> </w:t>
      </w:r>
      <w:r w:rsidRPr="002F00C1">
        <w:rPr>
          <w:rFonts w:asciiTheme="majorHAnsi" w:hAnsiTheme="majorHAnsi"/>
        </w:rPr>
        <w:t>of</w:t>
      </w:r>
      <w:r w:rsidRPr="002F00C1">
        <w:rPr>
          <w:rFonts w:asciiTheme="majorHAnsi" w:hAnsiTheme="majorHAnsi"/>
          <w:spacing w:val="-1"/>
        </w:rPr>
        <w:t xml:space="preserve"> </w:t>
      </w:r>
      <w:r w:rsidRPr="002F00C1">
        <w:rPr>
          <w:rFonts w:asciiTheme="majorHAnsi" w:hAnsiTheme="majorHAnsi"/>
        </w:rPr>
        <w:t>this</w:t>
      </w:r>
      <w:r w:rsidRPr="002F00C1">
        <w:rPr>
          <w:rFonts w:asciiTheme="majorHAnsi" w:hAnsiTheme="majorHAnsi"/>
          <w:spacing w:val="-2"/>
        </w:rPr>
        <w:t xml:space="preserve"> </w:t>
      </w:r>
      <w:r w:rsidRPr="002F00C1">
        <w:rPr>
          <w:rFonts w:asciiTheme="majorHAnsi" w:hAnsiTheme="majorHAnsi"/>
        </w:rPr>
        <w:t>section.</w:t>
      </w:r>
    </w:p>
    <w:p w:rsidR="004212BA" w:rsidRPr="002F00C1" w:rsidRDefault="004212BA" w:rsidP="004212BA">
      <w:pPr>
        <w:pStyle w:val="BodyText"/>
        <w:spacing w:before="7"/>
        <w:rPr>
          <w:rFonts w:asciiTheme="majorHAnsi" w:hAnsiTheme="majorHAnsi"/>
        </w:rPr>
      </w:pPr>
    </w:p>
    <w:p w:rsidR="005472F0" w:rsidRPr="002F00C1" w:rsidRDefault="005472F0" w:rsidP="005472F0">
      <w:pPr>
        <w:rPr>
          <w:rFonts w:ascii="Cambria" w:hAnsi="Cambria"/>
        </w:rPr>
      </w:pPr>
      <w:r w:rsidRPr="002F00C1">
        <w:rPr>
          <w:rFonts w:ascii="Cambria" w:hAnsi="Cambria"/>
          <w:w w:val="105"/>
        </w:rPr>
        <w:t>Stage 4: Sample</w:t>
      </w:r>
      <w:r w:rsidRPr="002F00C1">
        <w:rPr>
          <w:rFonts w:ascii="Cambria" w:hAnsi="Cambria"/>
          <w:spacing w:val="-2"/>
          <w:w w:val="105"/>
        </w:rPr>
        <w:t xml:space="preserve"> </w:t>
      </w:r>
      <w:r w:rsidRPr="002F00C1">
        <w:rPr>
          <w:rFonts w:ascii="Cambria" w:hAnsi="Cambria"/>
          <w:w w:val="105"/>
        </w:rPr>
        <w:t>Health</w:t>
      </w:r>
      <w:r w:rsidRPr="002F00C1">
        <w:rPr>
          <w:rFonts w:ascii="Cambria" w:hAnsi="Cambria"/>
          <w:spacing w:val="-3"/>
          <w:w w:val="105"/>
        </w:rPr>
        <w:t xml:space="preserve"> </w:t>
      </w:r>
      <w:r w:rsidRPr="002F00C1">
        <w:rPr>
          <w:rFonts w:ascii="Cambria" w:hAnsi="Cambria"/>
          <w:w w:val="105"/>
        </w:rPr>
        <w:t>Facilities</w:t>
      </w:r>
    </w:p>
    <w:p w:rsidR="002F00C1" w:rsidRPr="002F00C1" w:rsidRDefault="002F00C1" w:rsidP="002F00C1">
      <w:pPr>
        <w:pStyle w:val="ListParagraph"/>
        <w:numPr>
          <w:ilvl w:val="0"/>
          <w:numId w:val="16"/>
        </w:numPr>
        <w:tabs>
          <w:tab w:val="left" w:pos="970"/>
        </w:tabs>
        <w:spacing w:before="13"/>
        <w:ind w:hanging="361"/>
        <w:jc w:val="left"/>
        <w:rPr>
          <w:rFonts w:ascii="Cambria" w:hAnsi="Cambria"/>
        </w:rPr>
      </w:pPr>
      <w:r w:rsidRPr="002F00C1">
        <w:rPr>
          <w:rFonts w:ascii="Cambria" w:hAnsi="Cambria"/>
          <w:w w:val="105"/>
        </w:rPr>
        <w:t>Rural</w:t>
      </w:r>
      <w:r w:rsidRPr="002F00C1">
        <w:rPr>
          <w:rFonts w:ascii="Cambria" w:hAnsi="Cambria"/>
          <w:spacing w:val="-4"/>
          <w:w w:val="105"/>
        </w:rPr>
        <w:t xml:space="preserve"> </w:t>
      </w:r>
      <w:r w:rsidRPr="002F00C1">
        <w:rPr>
          <w:rFonts w:ascii="Cambria" w:hAnsi="Cambria"/>
          <w:w w:val="105"/>
        </w:rPr>
        <w:t>Blocks</w:t>
      </w:r>
      <w:r w:rsidRPr="002F00C1">
        <w:rPr>
          <w:rFonts w:ascii="Cambria" w:hAnsi="Cambria"/>
          <w:spacing w:val="-2"/>
          <w:w w:val="105"/>
        </w:rPr>
        <w:t xml:space="preserve"> </w:t>
      </w:r>
      <w:r w:rsidRPr="002F00C1">
        <w:rPr>
          <w:rFonts w:ascii="Cambria" w:hAnsi="Cambria"/>
          <w:w w:val="105"/>
        </w:rPr>
        <w:t>(3)</w:t>
      </w:r>
    </w:p>
    <w:p w:rsidR="002F00C1" w:rsidRPr="002F00C1" w:rsidRDefault="002F00C1" w:rsidP="002F00C1">
      <w:pPr>
        <w:pStyle w:val="ListParagraph"/>
        <w:numPr>
          <w:ilvl w:val="1"/>
          <w:numId w:val="16"/>
        </w:numPr>
        <w:tabs>
          <w:tab w:val="left" w:pos="1392"/>
        </w:tabs>
        <w:spacing w:before="6"/>
        <w:ind w:right="561"/>
        <w:rPr>
          <w:rFonts w:ascii="Cambria" w:hAnsi="Cambria"/>
        </w:rPr>
      </w:pPr>
      <w:r w:rsidRPr="002F00C1">
        <w:rPr>
          <w:rFonts w:ascii="Cambria" w:hAnsi="Cambria"/>
        </w:rPr>
        <w:t>Primary</w:t>
      </w:r>
      <w:r w:rsidRPr="002F00C1">
        <w:rPr>
          <w:rFonts w:ascii="Cambria" w:hAnsi="Cambria"/>
          <w:spacing w:val="6"/>
        </w:rPr>
        <w:t xml:space="preserve"> </w:t>
      </w:r>
      <w:r w:rsidRPr="002F00C1">
        <w:rPr>
          <w:rFonts w:ascii="Cambria" w:hAnsi="Cambria"/>
        </w:rPr>
        <w:t>Health</w:t>
      </w:r>
      <w:r w:rsidRPr="002F00C1">
        <w:rPr>
          <w:rFonts w:ascii="Cambria" w:hAnsi="Cambria"/>
          <w:spacing w:val="9"/>
        </w:rPr>
        <w:t xml:space="preserve"> </w:t>
      </w:r>
      <w:r w:rsidRPr="002F00C1">
        <w:rPr>
          <w:rFonts w:ascii="Cambria" w:hAnsi="Cambria"/>
        </w:rPr>
        <w:t>Centre</w:t>
      </w:r>
      <w:r w:rsidRPr="002F00C1">
        <w:rPr>
          <w:rFonts w:ascii="Cambria" w:hAnsi="Cambria"/>
          <w:spacing w:val="10"/>
        </w:rPr>
        <w:t xml:space="preserve"> </w:t>
      </w:r>
      <w:r w:rsidRPr="002F00C1">
        <w:rPr>
          <w:rFonts w:ascii="Cambria" w:hAnsi="Cambria"/>
        </w:rPr>
        <w:t>–</w:t>
      </w:r>
      <w:r w:rsidRPr="002F00C1">
        <w:rPr>
          <w:rFonts w:ascii="Cambria" w:hAnsi="Cambria"/>
          <w:spacing w:val="9"/>
        </w:rPr>
        <w:t xml:space="preserve"> </w:t>
      </w:r>
      <w:r w:rsidRPr="002F00C1">
        <w:rPr>
          <w:rFonts w:ascii="Cambria" w:hAnsi="Cambria"/>
        </w:rPr>
        <w:t>1</w:t>
      </w:r>
      <w:r w:rsidRPr="002F00C1">
        <w:rPr>
          <w:rFonts w:ascii="Cambria" w:hAnsi="Cambria"/>
          <w:spacing w:val="7"/>
        </w:rPr>
        <w:t xml:space="preserve"> </w:t>
      </w:r>
      <w:r w:rsidRPr="002F00C1">
        <w:rPr>
          <w:rFonts w:ascii="Cambria" w:hAnsi="Cambria"/>
        </w:rPr>
        <w:t>PHC/</w:t>
      </w:r>
      <w:r w:rsidRPr="002F00C1">
        <w:rPr>
          <w:rFonts w:ascii="Cambria" w:hAnsi="Cambria"/>
          <w:spacing w:val="10"/>
        </w:rPr>
        <w:t xml:space="preserve"> </w:t>
      </w:r>
      <w:r w:rsidRPr="002F00C1">
        <w:rPr>
          <w:rFonts w:ascii="Cambria" w:hAnsi="Cambria"/>
        </w:rPr>
        <w:t>block</w:t>
      </w:r>
      <w:r w:rsidRPr="002F00C1">
        <w:rPr>
          <w:rFonts w:ascii="Cambria" w:hAnsi="Cambria"/>
          <w:spacing w:val="7"/>
        </w:rPr>
        <w:t xml:space="preserve"> </w:t>
      </w:r>
      <w:r w:rsidRPr="002F00C1">
        <w:rPr>
          <w:rFonts w:ascii="Cambria" w:hAnsi="Cambria"/>
        </w:rPr>
        <w:t>(Bihar</w:t>
      </w:r>
      <w:r w:rsidRPr="002F00C1">
        <w:rPr>
          <w:rFonts w:ascii="Cambria" w:hAnsi="Cambria"/>
          <w:spacing w:val="9"/>
        </w:rPr>
        <w:t xml:space="preserve"> </w:t>
      </w:r>
      <w:r w:rsidRPr="002F00C1">
        <w:rPr>
          <w:rFonts w:ascii="Cambria" w:hAnsi="Cambria"/>
        </w:rPr>
        <w:t>mostly</w:t>
      </w:r>
      <w:r w:rsidRPr="002F00C1">
        <w:rPr>
          <w:rFonts w:ascii="Cambria" w:hAnsi="Cambria"/>
          <w:spacing w:val="7"/>
        </w:rPr>
        <w:t xml:space="preserve"> </w:t>
      </w:r>
      <w:r w:rsidRPr="002F00C1">
        <w:rPr>
          <w:rFonts w:ascii="Cambria" w:hAnsi="Cambria"/>
        </w:rPr>
        <w:t>has</w:t>
      </w:r>
      <w:r w:rsidRPr="002F00C1">
        <w:rPr>
          <w:rFonts w:ascii="Cambria" w:hAnsi="Cambria"/>
          <w:spacing w:val="9"/>
        </w:rPr>
        <w:t xml:space="preserve"> </w:t>
      </w:r>
      <w:r w:rsidRPr="002F00C1">
        <w:rPr>
          <w:rFonts w:ascii="Cambria" w:hAnsi="Cambria"/>
        </w:rPr>
        <w:t>PHCs</w:t>
      </w:r>
      <w:r w:rsidRPr="002F00C1">
        <w:rPr>
          <w:rFonts w:ascii="Cambria" w:hAnsi="Cambria"/>
          <w:spacing w:val="10"/>
        </w:rPr>
        <w:t xml:space="preserve"> </w:t>
      </w:r>
      <w:r w:rsidRPr="002F00C1">
        <w:rPr>
          <w:rFonts w:ascii="Cambria" w:hAnsi="Cambria"/>
        </w:rPr>
        <w:t>at</w:t>
      </w:r>
      <w:r w:rsidRPr="002F00C1">
        <w:rPr>
          <w:rFonts w:ascii="Cambria" w:hAnsi="Cambria"/>
          <w:spacing w:val="7"/>
        </w:rPr>
        <w:t xml:space="preserve"> </w:t>
      </w:r>
      <w:r w:rsidRPr="002F00C1">
        <w:rPr>
          <w:rFonts w:ascii="Cambria" w:hAnsi="Cambria"/>
        </w:rPr>
        <w:t>the</w:t>
      </w:r>
      <w:r w:rsidRPr="002F00C1">
        <w:rPr>
          <w:rFonts w:ascii="Cambria" w:hAnsi="Cambria"/>
          <w:spacing w:val="10"/>
        </w:rPr>
        <w:t xml:space="preserve"> </w:t>
      </w:r>
      <w:r w:rsidRPr="002F00C1">
        <w:rPr>
          <w:rFonts w:ascii="Cambria" w:hAnsi="Cambria"/>
        </w:rPr>
        <w:t>block</w:t>
      </w:r>
      <w:r w:rsidRPr="002F00C1">
        <w:rPr>
          <w:rFonts w:ascii="Cambria" w:hAnsi="Cambria"/>
          <w:spacing w:val="7"/>
        </w:rPr>
        <w:t xml:space="preserve"> </w:t>
      </w:r>
      <w:r w:rsidRPr="002F00C1">
        <w:rPr>
          <w:rFonts w:ascii="Cambria" w:hAnsi="Cambria"/>
        </w:rPr>
        <w:t>level,</w:t>
      </w:r>
      <w:r w:rsidRPr="002F00C1">
        <w:rPr>
          <w:rFonts w:ascii="Cambria" w:hAnsi="Cambria"/>
          <w:spacing w:val="7"/>
        </w:rPr>
        <w:t xml:space="preserve"> </w:t>
      </w:r>
      <w:r w:rsidRPr="002F00C1">
        <w:rPr>
          <w:rFonts w:ascii="Cambria" w:hAnsi="Cambria"/>
        </w:rPr>
        <w:t>that</w:t>
      </w:r>
      <w:r w:rsidRPr="002F00C1">
        <w:rPr>
          <w:rFonts w:ascii="Cambria" w:hAnsi="Cambria"/>
          <w:spacing w:val="8"/>
        </w:rPr>
        <w:t xml:space="preserve"> </w:t>
      </w:r>
      <w:r w:rsidRPr="002F00C1">
        <w:rPr>
          <w:rFonts w:ascii="Cambria" w:hAnsi="Cambria"/>
        </w:rPr>
        <w:t>are</w:t>
      </w:r>
      <w:r w:rsidRPr="002F00C1">
        <w:rPr>
          <w:rFonts w:ascii="Cambria" w:hAnsi="Cambria"/>
          <w:spacing w:val="-47"/>
        </w:rPr>
        <w:t xml:space="preserve"> </w:t>
      </w:r>
      <w:r w:rsidRPr="002F00C1">
        <w:rPr>
          <w:rFonts w:ascii="Cambria" w:hAnsi="Cambria"/>
        </w:rPr>
        <w:t>gradually</w:t>
      </w:r>
      <w:r w:rsidRPr="002F00C1">
        <w:rPr>
          <w:rFonts w:ascii="Cambria" w:hAnsi="Cambria"/>
          <w:spacing w:val="-5"/>
        </w:rPr>
        <w:t xml:space="preserve"> </w:t>
      </w:r>
      <w:r w:rsidRPr="002F00C1">
        <w:rPr>
          <w:rFonts w:ascii="Cambria" w:hAnsi="Cambria"/>
        </w:rPr>
        <w:t>being upgraded</w:t>
      </w:r>
      <w:r w:rsidRPr="002F00C1">
        <w:rPr>
          <w:rFonts w:ascii="Cambria" w:hAnsi="Cambria"/>
          <w:spacing w:val="-2"/>
        </w:rPr>
        <w:t xml:space="preserve"> </w:t>
      </w:r>
      <w:r w:rsidRPr="002F00C1">
        <w:rPr>
          <w:rFonts w:ascii="Cambria" w:hAnsi="Cambria"/>
        </w:rPr>
        <w:t>to</w:t>
      </w:r>
      <w:r w:rsidRPr="002F00C1">
        <w:rPr>
          <w:rFonts w:ascii="Cambria" w:hAnsi="Cambria"/>
          <w:spacing w:val="-2"/>
        </w:rPr>
        <w:t xml:space="preserve"> </w:t>
      </w:r>
      <w:r w:rsidRPr="002F00C1">
        <w:rPr>
          <w:rFonts w:ascii="Cambria" w:hAnsi="Cambria"/>
        </w:rPr>
        <w:t>CHCs)</w:t>
      </w:r>
    </w:p>
    <w:p w:rsidR="002F00C1" w:rsidRPr="002F00C1" w:rsidRDefault="002F00C1" w:rsidP="002F00C1">
      <w:pPr>
        <w:pStyle w:val="ListParagraph"/>
        <w:numPr>
          <w:ilvl w:val="0"/>
          <w:numId w:val="15"/>
        </w:numPr>
        <w:tabs>
          <w:tab w:val="left" w:pos="1391"/>
          <w:tab w:val="left" w:pos="1392"/>
        </w:tabs>
        <w:spacing w:line="279" w:lineRule="exact"/>
        <w:ind w:hanging="361"/>
        <w:jc w:val="left"/>
        <w:rPr>
          <w:rFonts w:ascii="Cambria" w:hAnsi="Cambria"/>
        </w:rPr>
      </w:pPr>
      <w:r w:rsidRPr="002F00C1">
        <w:rPr>
          <w:rFonts w:ascii="Cambria" w:hAnsi="Cambria"/>
        </w:rPr>
        <w:t>Usually</w:t>
      </w:r>
      <w:r w:rsidRPr="002F00C1">
        <w:rPr>
          <w:rFonts w:ascii="Cambria" w:hAnsi="Cambria"/>
          <w:spacing w:val="-4"/>
        </w:rPr>
        <w:t xml:space="preserve"> </w:t>
      </w:r>
      <w:r w:rsidRPr="002F00C1">
        <w:rPr>
          <w:rFonts w:ascii="Cambria" w:hAnsi="Cambria"/>
        </w:rPr>
        <w:t>there</w:t>
      </w:r>
      <w:r w:rsidRPr="002F00C1">
        <w:rPr>
          <w:rFonts w:ascii="Cambria" w:hAnsi="Cambria"/>
          <w:spacing w:val="-1"/>
        </w:rPr>
        <w:t xml:space="preserve"> </w:t>
      </w:r>
      <w:r w:rsidRPr="002F00C1">
        <w:rPr>
          <w:rFonts w:ascii="Cambria" w:hAnsi="Cambria"/>
        </w:rPr>
        <w:t>is</w:t>
      </w:r>
      <w:r w:rsidRPr="002F00C1">
        <w:rPr>
          <w:rFonts w:ascii="Cambria" w:hAnsi="Cambria"/>
          <w:spacing w:val="-1"/>
        </w:rPr>
        <w:t xml:space="preserve"> </w:t>
      </w:r>
      <w:r w:rsidRPr="002F00C1">
        <w:rPr>
          <w:rFonts w:ascii="Cambria" w:hAnsi="Cambria"/>
        </w:rPr>
        <w:t>only</w:t>
      </w:r>
      <w:r w:rsidRPr="002F00C1">
        <w:rPr>
          <w:rFonts w:ascii="Cambria" w:hAnsi="Cambria"/>
          <w:spacing w:val="-3"/>
        </w:rPr>
        <w:t xml:space="preserve"> </w:t>
      </w:r>
      <w:r w:rsidRPr="002F00C1">
        <w:rPr>
          <w:rFonts w:ascii="Cambria" w:hAnsi="Cambria"/>
        </w:rPr>
        <w:t>one</w:t>
      </w:r>
      <w:r w:rsidRPr="002F00C1">
        <w:rPr>
          <w:rFonts w:ascii="Cambria" w:hAnsi="Cambria"/>
          <w:spacing w:val="-1"/>
        </w:rPr>
        <w:t xml:space="preserve"> </w:t>
      </w:r>
      <w:r w:rsidRPr="002F00C1">
        <w:rPr>
          <w:rFonts w:ascii="Cambria" w:hAnsi="Cambria"/>
        </w:rPr>
        <w:t>PHC in</w:t>
      </w:r>
      <w:r w:rsidRPr="002F00C1">
        <w:rPr>
          <w:rFonts w:ascii="Cambria" w:hAnsi="Cambria"/>
          <w:spacing w:val="-1"/>
        </w:rPr>
        <w:t xml:space="preserve"> </w:t>
      </w:r>
      <w:r w:rsidRPr="002F00C1">
        <w:rPr>
          <w:rFonts w:ascii="Cambria" w:hAnsi="Cambria"/>
        </w:rPr>
        <w:t>each</w:t>
      </w:r>
      <w:r w:rsidRPr="002F00C1">
        <w:rPr>
          <w:rFonts w:ascii="Cambria" w:hAnsi="Cambria"/>
          <w:spacing w:val="-2"/>
        </w:rPr>
        <w:t xml:space="preserve"> </w:t>
      </w:r>
      <w:r w:rsidRPr="002F00C1">
        <w:rPr>
          <w:rFonts w:ascii="Cambria" w:hAnsi="Cambria"/>
        </w:rPr>
        <w:t>rural</w:t>
      </w:r>
      <w:r w:rsidRPr="002F00C1">
        <w:rPr>
          <w:rFonts w:ascii="Cambria" w:hAnsi="Cambria"/>
          <w:spacing w:val="-3"/>
        </w:rPr>
        <w:t xml:space="preserve"> </w:t>
      </w:r>
      <w:r w:rsidRPr="002F00C1">
        <w:rPr>
          <w:rFonts w:ascii="Cambria" w:hAnsi="Cambria"/>
        </w:rPr>
        <w:t>block</w:t>
      </w:r>
      <w:r w:rsidRPr="002F00C1">
        <w:rPr>
          <w:rFonts w:ascii="Cambria" w:hAnsi="Cambria"/>
          <w:spacing w:val="-2"/>
        </w:rPr>
        <w:t xml:space="preserve"> </w:t>
      </w:r>
      <w:r w:rsidRPr="002F00C1">
        <w:rPr>
          <w:rFonts w:ascii="Cambria" w:hAnsi="Cambria"/>
        </w:rPr>
        <w:t>in</w:t>
      </w:r>
      <w:r w:rsidRPr="002F00C1">
        <w:rPr>
          <w:rFonts w:ascii="Cambria" w:hAnsi="Cambria"/>
          <w:spacing w:val="-2"/>
        </w:rPr>
        <w:t xml:space="preserve"> </w:t>
      </w:r>
      <w:r w:rsidRPr="002F00C1">
        <w:rPr>
          <w:rFonts w:ascii="Cambria" w:hAnsi="Cambria"/>
        </w:rPr>
        <w:t>Bihar</w:t>
      </w:r>
      <w:r w:rsidRPr="002F00C1">
        <w:rPr>
          <w:rFonts w:ascii="Cambria" w:hAnsi="Cambria"/>
          <w:spacing w:val="-2"/>
        </w:rPr>
        <w:t xml:space="preserve"> </w:t>
      </w:r>
      <w:r w:rsidRPr="002F00C1">
        <w:rPr>
          <w:rFonts w:ascii="Cambria" w:hAnsi="Cambria"/>
        </w:rPr>
        <w:t>and</w:t>
      </w:r>
      <w:r w:rsidRPr="002F00C1">
        <w:rPr>
          <w:rFonts w:ascii="Cambria" w:hAnsi="Cambria"/>
          <w:spacing w:val="-1"/>
        </w:rPr>
        <w:t xml:space="preserve"> </w:t>
      </w:r>
      <w:r w:rsidRPr="002F00C1">
        <w:rPr>
          <w:rFonts w:ascii="Cambria" w:hAnsi="Cambria"/>
        </w:rPr>
        <w:t>the</w:t>
      </w:r>
      <w:r w:rsidRPr="002F00C1">
        <w:rPr>
          <w:rFonts w:ascii="Cambria" w:hAnsi="Cambria"/>
          <w:spacing w:val="-1"/>
        </w:rPr>
        <w:t xml:space="preserve"> </w:t>
      </w:r>
      <w:r w:rsidRPr="002F00C1">
        <w:rPr>
          <w:rFonts w:ascii="Cambria" w:hAnsi="Cambria"/>
        </w:rPr>
        <w:t>same</w:t>
      </w:r>
      <w:r w:rsidRPr="002F00C1">
        <w:rPr>
          <w:rFonts w:ascii="Cambria" w:hAnsi="Cambria"/>
          <w:spacing w:val="-1"/>
        </w:rPr>
        <w:t xml:space="preserve"> </w:t>
      </w:r>
      <w:r w:rsidRPr="002F00C1">
        <w:rPr>
          <w:rFonts w:ascii="Cambria" w:hAnsi="Cambria"/>
        </w:rPr>
        <w:t>will</w:t>
      </w:r>
      <w:r w:rsidRPr="002F00C1">
        <w:rPr>
          <w:rFonts w:ascii="Cambria" w:hAnsi="Cambria"/>
          <w:spacing w:val="-2"/>
        </w:rPr>
        <w:t xml:space="preserve"> </w:t>
      </w:r>
      <w:r w:rsidRPr="002F00C1">
        <w:rPr>
          <w:rFonts w:ascii="Cambria" w:hAnsi="Cambria"/>
        </w:rPr>
        <w:t>be</w:t>
      </w:r>
      <w:r w:rsidRPr="002F00C1">
        <w:rPr>
          <w:rFonts w:ascii="Cambria" w:hAnsi="Cambria"/>
          <w:spacing w:val="-1"/>
        </w:rPr>
        <w:t xml:space="preserve"> </w:t>
      </w:r>
      <w:r w:rsidRPr="002F00C1">
        <w:rPr>
          <w:rFonts w:ascii="Cambria" w:hAnsi="Cambria"/>
        </w:rPr>
        <w:t>selected.</w:t>
      </w:r>
    </w:p>
    <w:p w:rsidR="002F00C1" w:rsidRPr="002F00C1" w:rsidRDefault="002F00C1" w:rsidP="002F00C1">
      <w:pPr>
        <w:pStyle w:val="BodyText"/>
        <w:rPr>
          <w:rFonts w:ascii="Cambria" w:hAnsi="Cambria"/>
        </w:rPr>
      </w:pPr>
    </w:p>
    <w:p w:rsidR="002F00C1" w:rsidRPr="002F00C1" w:rsidRDefault="002F00C1" w:rsidP="002F00C1">
      <w:pPr>
        <w:pStyle w:val="ListParagraph"/>
        <w:numPr>
          <w:ilvl w:val="1"/>
          <w:numId w:val="16"/>
        </w:numPr>
        <w:tabs>
          <w:tab w:val="left" w:pos="1392"/>
        </w:tabs>
        <w:ind w:right="566"/>
        <w:rPr>
          <w:rFonts w:ascii="Cambria" w:hAnsi="Cambria"/>
        </w:rPr>
      </w:pPr>
      <w:r w:rsidRPr="002F00C1">
        <w:rPr>
          <w:rFonts w:ascii="Cambria" w:hAnsi="Cambria"/>
        </w:rPr>
        <w:t>Additional</w:t>
      </w:r>
      <w:r w:rsidRPr="002F00C1">
        <w:rPr>
          <w:rFonts w:ascii="Cambria" w:hAnsi="Cambria"/>
          <w:spacing w:val="-12"/>
        </w:rPr>
        <w:t xml:space="preserve"> </w:t>
      </w:r>
      <w:r w:rsidRPr="002F00C1">
        <w:rPr>
          <w:rFonts w:ascii="Cambria" w:hAnsi="Cambria"/>
        </w:rPr>
        <w:t>Primary</w:t>
      </w:r>
      <w:r w:rsidRPr="002F00C1">
        <w:rPr>
          <w:rFonts w:ascii="Cambria" w:hAnsi="Cambria"/>
          <w:spacing w:val="-12"/>
        </w:rPr>
        <w:t xml:space="preserve"> </w:t>
      </w:r>
      <w:r w:rsidRPr="002F00C1">
        <w:rPr>
          <w:rFonts w:ascii="Cambria" w:hAnsi="Cambria"/>
        </w:rPr>
        <w:t>Health</w:t>
      </w:r>
      <w:r w:rsidRPr="002F00C1">
        <w:rPr>
          <w:rFonts w:ascii="Cambria" w:hAnsi="Cambria"/>
          <w:spacing w:val="-10"/>
        </w:rPr>
        <w:t xml:space="preserve"> </w:t>
      </w:r>
      <w:r w:rsidRPr="002F00C1">
        <w:rPr>
          <w:rFonts w:ascii="Cambria" w:hAnsi="Cambria"/>
        </w:rPr>
        <w:t>Centre</w:t>
      </w:r>
      <w:r w:rsidRPr="002F00C1">
        <w:rPr>
          <w:rFonts w:ascii="Cambria" w:hAnsi="Cambria"/>
          <w:spacing w:val="-9"/>
        </w:rPr>
        <w:t xml:space="preserve"> </w:t>
      </w:r>
      <w:r w:rsidRPr="002F00C1">
        <w:rPr>
          <w:rFonts w:ascii="Cambria" w:hAnsi="Cambria"/>
        </w:rPr>
        <w:t>(APHC)</w:t>
      </w:r>
      <w:r w:rsidRPr="002F00C1">
        <w:rPr>
          <w:rFonts w:ascii="Cambria" w:hAnsi="Cambria"/>
          <w:spacing w:val="-10"/>
        </w:rPr>
        <w:t xml:space="preserve"> </w:t>
      </w:r>
      <w:r w:rsidRPr="002F00C1">
        <w:rPr>
          <w:rFonts w:ascii="Cambria" w:hAnsi="Cambria"/>
        </w:rPr>
        <w:t>and</w:t>
      </w:r>
      <w:r w:rsidRPr="002F00C1">
        <w:rPr>
          <w:rFonts w:ascii="Cambria" w:hAnsi="Cambria"/>
          <w:spacing w:val="-11"/>
        </w:rPr>
        <w:t xml:space="preserve"> </w:t>
      </w:r>
      <w:r w:rsidRPr="002F00C1">
        <w:rPr>
          <w:rFonts w:ascii="Cambria" w:hAnsi="Cambria"/>
        </w:rPr>
        <w:t>Health</w:t>
      </w:r>
      <w:r w:rsidRPr="002F00C1">
        <w:rPr>
          <w:rFonts w:ascii="Cambria" w:hAnsi="Cambria"/>
          <w:spacing w:val="-10"/>
        </w:rPr>
        <w:t xml:space="preserve"> </w:t>
      </w:r>
      <w:r w:rsidRPr="002F00C1">
        <w:rPr>
          <w:rFonts w:ascii="Cambria" w:hAnsi="Cambria"/>
        </w:rPr>
        <w:t>Sub</w:t>
      </w:r>
      <w:r w:rsidRPr="002F00C1">
        <w:rPr>
          <w:rFonts w:ascii="Cambria" w:hAnsi="Cambria"/>
          <w:spacing w:val="-10"/>
        </w:rPr>
        <w:t xml:space="preserve"> </w:t>
      </w:r>
      <w:proofErr w:type="spellStart"/>
      <w:r w:rsidRPr="002F00C1">
        <w:rPr>
          <w:rFonts w:ascii="Cambria" w:hAnsi="Cambria"/>
        </w:rPr>
        <w:t>Centres</w:t>
      </w:r>
      <w:proofErr w:type="spellEnd"/>
      <w:r w:rsidRPr="002F00C1">
        <w:rPr>
          <w:rFonts w:ascii="Cambria" w:hAnsi="Cambria"/>
          <w:spacing w:val="-10"/>
        </w:rPr>
        <w:t xml:space="preserve"> </w:t>
      </w:r>
      <w:r w:rsidRPr="002F00C1">
        <w:rPr>
          <w:rFonts w:ascii="Cambria" w:hAnsi="Cambria"/>
        </w:rPr>
        <w:t>(HSC)</w:t>
      </w:r>
      <w:r w:rsidRPr="002F00C1">
        <w:rPr>
          <w:rFonts w:ascii="Cambria" w:hAnsi="Cambria"/>
          <w:spacing w:val="-10"/>
        </w:rPr>
        <w:t xml:space="preserve"> </w:t>
      </w:r>
      <w:r w:rsidRPr="002F00C1">
        <w:rPr>
          <w:rFonts w:ascii="Cambria" w:hAnsi="Cambria"/>
        </w:rPr>
        <w:t>–</w:t>
      </w:r>
      <w:r w:rsidRPr="002F00C1">
        <w:rPr>
          <w:rFonts w:ascii="Cambria" w:hAnsi="Cambria"/>
          <w:spacing w:val="-10"/>
        </w:rPr>
        <w:t xml:space="preserve"> </w:t>
      </w:r>
      <w:r w:rsidRPr="002F00C1">
        <w:rPr>
          <w:rFonts w:ascii="Cambria" w:hAnsi="Cambria"/>
        </w:rPr>
        <w:t>2</w:t>
      </w:r>
      <w:r w:rsidRPr="002F00C1">
        <w:rPr>
          <w:rFonts w:ascii="Cambria" w:hAnsi="Cambria"/>
          <w:spacing w:val="-8"/>
        </w:rPr>
        <w:t xml:space="preserve"> </w:t>
      </w:r>
      <w:r w:rsidRPr="002F00C1">
        <w:rPr>
          <w:rFonts w:ascii="Cambria" w:hAnsi="Cambria"/>
        </w:rPr>
        <w:t>APHCs</w:t>
      </w:r>
      <w:r w:rsidRPr="002F00C1">
        <w:rPr>
          <w:rFonts w:ascii="Cambria" w:hAnsi="Cambria"/>
          <w:spacing w:val="-11"/>
        </w:rPr>
        <w:t xml:space="preserve"> </w:t>
      </w:r>
      <w:r w:rsidRPr="002F00C1">
        <w:rPr>
          <w:rFonts w:ascii="Cambria" w:hAnsi="Cambria"/>
        </w:rPr>
        <w:t>+</w:t>
      </w:r>
      <w:r w:rsidRPr="002F00C1">
        <w:rPr>
          <w:rFonts w:ascii="Cambria" w:hAnsi="Cambria"/>
          <w:spacing w:val="-10"/>
        </w:rPr>
        <w:t xml:space="preserve"> </w:t>
      </w:r>
      <w:r w:rsidRPr="002F00C1">
        <w:rPr>
          <w:rFonts w:ascii="Cambria" w:hAnsi="Cambria"/>
        </w:rPr>
        <w:t>4</w:t>
      </w:r>
      <w:r w:rsidRPr="002F00C1">
        <w:rPr>
          <w:rFonts w:ascii="Cambria" w:hAnsi="Cambria"/>
          <w:spacing w:val="-12"/>
        </w:rPr>
        <w:t xml:space="preserve"> </w:t>
      </w:r>
      <w:r w:rsidRPr="002F00C1">
        <w:rPr>
          <w:rFonts w:ascii="Cambria" w:hAnsi="Cambria"/>
        </w:rPr>
        <w:t>HSCs</w:t>
      </w:r>
      <w:r w:rsidRPr="002F00C1">
        <w:rPr>
          <w:rFonts w:ascii="Cambria" w:hAnsi="Cambria"/>
          <w:spacing w:val="-47"/>
        </w:rPr>
        <w:t xml:space="preserve"> </w:t>
      </w:r>
      <w:r w:rsidRPr="002F00C1">
        <w:rPr>
          <w:rFonts w:ascii="Cambria" w:hAnsi="Cambria"/>
        </w:rPr>
        <w:t>per</w:t>
      </w:r>
      <w:r w:rsidRPr="002F00C1">
        <w:rPr>
          <w:rFonts w:ascii="Cambria" w:hAnsi="Cambria"/>
          <w:spacing w:val="-2"/>
        </w:rPr>
        <w:t xml:space="preserve"> </w:t>
      </w:r>
      <w:r w:rsidRPr="002F00C1">
        <w:rPr>
          <w:rFonts w:ascii="Cambria" w:hAnsi="Cambria"/>
        </w:rPr>
        <w:t>block</w:t>
      </w:r>
    </w:p>
    <w:p w:rsidR="002F00C1" w:rsidRPr="002F00C1" w:rsidRDefault="002F00C1" w:rsidP="002F00C1">
      <w:pPr>
        <w:pStyle w:val="ListParagraph"/>
        <w:numPr>
          <w:ilvl w:val="0"/>
          <w:numId w:val="14"/>
        </w:numPr>
        <w:tabs>
          <w:tab w:val="left" w:pos="1391"/>
          <w:tab w:val="left" w:pos="1392"/>
        </w:tabs>
        <w:spacing w:line="279" w:lineRule="exact"/>
        <w:ind w:hanging="361"/>
        <w:jc w:val="left"/>
        <w:rPr>
          <w:rFonts w:ascii="Cambria" w:hAnsi="Cambria"/>
        </w:rPr>
      </w:pPr>
      <w:r w:rsidRPr="002F00C1">
        <w:rPr>
          <w:rFonts w:ascii="Cambria" w:hAnsi="Cambria"/>
        </w:rPr>
        <w:t>Convenience</w:t>
      </w:r>
      <w:r w:rsidRPr="002F00C1">
        <w:rPr>
          <w:rFonts w:ascii="Cambria" w:hAnsi="Cambria"/>
          <w:spacing w:val="-3"/>
        </w:rPr>
        <w:t xml:space="preserve"> </w:t>
      </w:r>
      <w:r w:rsidRPr="002F00C1">
        <w:rPr>
          <w:rFonts w:ascii="Cambria" w:hAnsi="Cambria"/>
        </w:rPr>
        <w:t>based,</w:t>
      </w:r>
      <w:r w:rsidRPr="002F00C1">
        <w:rPr>
          <w:rFonts w:ascii="Cambria" w:hAnsi="Cambria"/>
          <w:spacing w:val="-4"/>
        </w:rPr>
        <w:t xml:space="preserve"> </w:t>
      </w:r>
      <w:r w:rsidRPr="002F00C1">
        <w:rPr>
          <w:rFonts w:ascii="Cambria" w:hAnsi="Cambria"/>
        </w:rPr>
        <w:t>sticking</w:t>
      </w:r>
      <w:r w:rsidRPr="002F00C1">
        <w:rPr>
          <w:rFonts w:ascii="Cambria" w:hAnsi="Cambria"/>
          <w:spacing w:val="-1"/>
        </w:rPr>
        <w:t xml:space="preserve"> </w:t>
      </w:r>
      <w:r w:rsidRPr="002F00C1">
        <w:rPr>
          <w:rFonts w:ascii="Cambria" w:hAnsi="Cambria"/>
        </w:rPr>
        <w:t>to</w:t>
      </w:r>
      <w:r w:rsidRPr="002F00C1">
        <w:rPr>
          <w:rFonts w:ascii="Cambria" w:hAnsi="Cambria"/>
          <w:spacing w:val="-3"/>
        </w:rPr>
        <w:t xml:space="preserve"> </w:t>
      </w:r>
      <w:r w:rsidRPr="002F00C1">
        <w:rPr>
          <w:rFonts w:ascii="Cambria" w:hAnsi="Cambria"/>
        </w:rPr>
        <w:t>the</w:t>
      </w:r>
      <w:r w:rsidRPr="002F00C1">
        <w:rPr>
          <w:rFonts w:ascii="Cambria" w:hAnsi="Cambria"/>
          <w:spacing w:val="-2"/>
        </w:rPr>
        <w:t xml:space="preserve"> </w:t>
      </w:r>
      <w:r w:rsidRPr="002F00C1">
        <w:rPr>
          <w:rFonts w:ascii="Cambria" w:hAnsi="Cambria"/>
        </w:rPr>
        <w:t>inclusion</w:t>
      </w:r>
      <w:r w:rsidRPr="002F00C1">
        <w:rPr>
          <w:rFonts w:ascii="Cambria" w:hAnsi="Cambria"/>
          <w:spacing w:val="-3"/>
        </w:rPr>
        <w:t xml:space="preserve"> </w:t>
      </w:r>
      <w:r w:rsidRPr="002F00C1">
        <w:rPr>
          <w:rFonts w:ascii="Cambria" w:hAnsi="Cambria"/>
        </w:rPr>
        <w:t>criteria</w:t>
      </w:r>
    </w:p>
    <w:p w:rsidR="002F00C1" w:rsidRPr="002F00C1" w:rsidRDefault="002F00C1" w:rsidP="002F00C1">
      <w:pPr>
        <w:pStyle w:val="BodyText"/>
        <w:spacing w:before="1"/>
        <w:rPr>
          <w:rFonts w:ascii="Cambria" w:hAnsi="Cambria"/>
        </w:rPr>
      </w:pPr>
    </w:p>
    <w:p w:rsidR="002F00C1" w:rsidRPr="002F00C1" w:rsidRDefault="002F00C1" w:rsidP="002F00C1">
      <w:pPr>
        <w:pStyle w:val="ListParagraph"/>
        <w:numPr>
          <w:ilvl w:val="1"/>
          <w:numId w:val="16"/>
        </w:numPr>
        <w:tabs>
          <w:tab w:val="left" w:pos="1392"/>
        </w:tabs>
        <w:spacing w:line="268" w:lineRule="exact"/>
        <w:ind w:hanging="433"/>
        <w:rPr>
          <w:rFonts w:ascii="Cambria" w:hAnsi="Cambria"/>
        </w:rPr>
      </w:pPr>
      <w:r w:rsidRPr="002F00C1">
        <w:rPr>
          <w:rFonts w:ascii="Cambria" w:hAnsi="Cambria"/>
        </w:rPr>
        <w:t>Additional</w:t>
      </w:r>
      <w:r w:rsidRPr="002F00C1">
        <w:rPr>
          <w:rFonts w:ascii="Cambria" w:hAnsi="Cambria"/>
          <w:spacing w:val="-3"/>
        </w:rPr>
        <w:t xml:space="preserve"> </w:t>
      </w:r>
      <w:r w:rsidRPr="002F00C1">
        <w:rPr>
          <w:rFonts w:ascii="Cambria" w:hAnsi="Cambria"/>
        </w:rPr>
        <w:t>Primary</w:t>
      </w:r>
      <w:r w:rsidRPr="002F00C1">
        <w:rPr>
          <w:rFonts w:ascii="Cambria" w:hAnsi="Cambria"/>
          <w:spacing w:val="-4"/>
        </w:rPr>
        <w:t xml:space="preserve"> </w:t>
      </w:r>
      <w:r w:rsidRPr="002F00C1">
        <w:rPr>
          <w:rFonts w:ascii="Cambria" w:hAnsi="Cambria"/>
        </w:rPr>
        <w:t>Health</w:t>
      </w:r>
      <w:r w:rsidRPr="002F00C1">
        <w:rPr>
          <w:rFonts w:ascii="Cambria" w:hAnsi="Cambria"/>
          <w:spacing w:val="-2"/>
        </w:rPr>
        <w:t xml:space="preserve"> </w:t>
      </w:r>
      <w:r w:rsidRPr="002F00C1">
        <w:rPr>
          <w:rFonts w:ascii="Cambria" w:hAnsi="Cambria"/>
        </w:rPr>
        <w:t>Centre</w:t>
      </w:r>
      <w:r w:rsidRPr="002F00C1">
        <w:rPr>
          <w:rFonts w:ascii="Cambria" w:hAnsi="Cambria"/>
          <w:spacing w:val="-1"/>
        </w:rPr>
        <w:t xml:space="preserve"> </w:t>
      </w:r>
      <w:r w:rsidRPr="002F00C1">
        <w:rPr>
          <w:rFonts w:ascii="Cambria" w:hAnsi="Cambria"/>
        </w:rPr>
        <w:t>and</w:t>
      </w:r>
      <w:r w:rsidRPr="002F00C1">
        <w:rPr>
          <w:rFonts w:ascii="Cambria" w:hAnsi="Cambria"/>
          <w:spacing w:val="-2"/>
        </w:rPr>
        <w:t xml:space="preserve"> </w:t>
      </w:r>
      <w:r w:rsidRPr="002F00C1">
        <w:rPr>
          <w:rFonts w:ascii="Cambria" w:hAnsi="Cambria"/>
        </w:rPr>
        <w:t>Health</w:t>
      </w:r>
      <w:r w:rsidRPr="002F00C1">
        <w:rPr>
          <w:rFonts w:ascii="Cambria" w:hAnsi="Cambria"/>
          <w:spacing w:val="-2"/>
        </w:rPr>
        <w:t xml:space="preserve"> </w:t>
      </w:r>
      <w:r w:rsidRPr="002F00C1">
        <w:rPr>
          <w:rFonts w:ascii="Cambria" w:hAnsi="Cambria"/>
        </w:rPr>
        <w:t>Sub</w:t>
      </w:r>
      <w:r w:rsidRPr="002F00C1">
        <w:rPr>
          <w:rFonts w:ascii="Cambria" w:hAnsi="Cambria"/>
          <w:spacing w:val="-2"/>
        </w:rPr>
        <w:t xml:space="preserve"> </w:t>
      </w:r>
      <w:proofErr w:type="spellStart"/>
      <w:r w:rsidRPr="002F00C1">
        <w:rPr>
          <w:rFonts w:ascii="Cambria" w:hAnsi="Cambria"/>
        </w:rPr>
        <w:t>Centres</w:t>
      </w:r>
      <w:proofErr w:type="spellEnd"/>
      <w:r w:rsidRPr="002F00C1">
        <w:rPr>
          <w:rFonts w:ascii="Cambria" w:hAnsi="Cambria"/>
          <w:spacing w:val="-2"/>
        </w:rPr>
        <w:t xml:space="preserve"> </w:t>
      </w:r>
      <w:r w:rsidRPr="002F00C1">
        <w:rPr>
          <w:rFonts w:ascii="Cambria" w:hAnsi="Cambria"/>
        </w:rPr>
        <w:t>(non-HWC)</w:t>
      </w:r>
      <w:r w:rsidRPr="002F00C1">
        <w:rPr>
          <w:rFonts w:ascii="Cambria" w:hAnsi="Cambria"/>
          <w:spacing w:val="-1"/>
        </w:rPr>
        <w:t xml:space="preserve"> </w:t>
      </w:r>
      <w:r w:rsidRPr="002F00C1">
        <w:rPr>
          <w:rFonts w:ascii="Cambria" w:hAnsi="Cambria"/>
        </w:rPr>
        <w:t>–</w:t>
      </w:r>
      <w:r w:rsidRPr="002F00C1">
        <w:rPr>
          <w:rFonts w:ascii="Cambria" w:hAnsi="Cambria"/>
          <w:spacing w:val="-2"/>
        </w:rPr>
        <w:t xml:space="preserve"> </w:t>
      </w:r>
      <w:r w:rsidRPr="002F00C1">
        <w:rPr>
          <w:rFonts w:ascii="Cambria" w:hAnsi="Cambria"/>
        </w:rPr>
        <w:t>2</w:t>
      </w:r>
      <w:r w:rsidRPr="002F00C1">
        <w:rPr>
          <w:rFonts w:ascii="Cambria" w:hAnsi="Cambria"/>
          <w:spacing w:val="-4"/>
        </w:rPr>
        <w:t xml:space="preserve"> </w:t>
      </w:r>
      <w:r w:rsidRPr="002F00C1">
        <w:rPr>
          <w:rFonts w:ascii="Cambria" w:hAnsi="Cambria"/>
        </w:rPr>
        <w:t>APHCs</w:t>
      </w:r>
      <w:r w:rsidRPr="002F00C1">
        <w:rPr>
          <w:rFonts w:ascii="Cambria" w:hAnsi="Cambria"/>
          <w:spacing w:val="-1"/>
        </w:rPr>
        <w:t xml:space="preserve"> </w:t>
      </w:r>
      <w:r w:rsidRPr="002F00C1">
        <w:rPr>
          <w:rFonts w:ascii="Cambria" w:hAnsi="Cambria"/>
        </w:rPr>
        <w:t>+</w:t>
      </w:r>
      <w:r w:rsidRPr="002F00C1">
        <w:rPr>
          <w:rFonts w:ascii="Cambria" w:hAnsi="Cambria"/>
          <w:spacing w:val="-2"/>
        </w:rPr>
        <w:t xml:space="preserve"> </w:t>
      </w:r>
      <w:r w:rsidRPr="002F00C1">
        <w:rPr>
          <w:rFonts w:ascii="Cambria" w:hAnsi="Cambria"/>
        </w:rPr>
        <w:t>4</w:t>
      </w:r>
      <w:r w:rsidRPr="002F00C1">
        <w:rPr>
          <w:rFonts w:ascii="Cambria" w:hAnsi="Cambria"/>
          <w:spacing w:val="-4"/>
        </w:rPr>
        <w:t xml:space="preserve"> </w:t>
      </w:r>
      <w:r w:rsidRPr="002F00C1">
        <w:rPr>
          <w:rFonts w:ascii="Cambria" w:hAnsi="Cambria"/>
        </w:rPr>
        <w:t>HSCs</w:t>
      </w:r>
    </w:p>
    <w:p w:rsidR="002F00C1" w:rsidRPr="002F00C1" w:rsidRDefault="002F00C1" w:rsidP="002F00C1">
      <w:pPr>
        <w:pStyle w:val="ListParagraph"/>
        <w:numPr>
          <w:ilvl w:val="0"/>
          <w:numId w:val="13"/>
        </w:numPr>
        <w:tabs>
          <w:tab w:val="left" w:pos="1391"/>
          <w:tab w:val="left" w:pos="1392"/>
        </w:tabs>
        <w:spacing w:line="475" w:lineRule="auto"/>
        <w:ind w:right="3879" w:firstLine="62"/>
        <w:jc w:val="left"/>
        <w:rPr>
          <w:rFonts w:ascii="Cambria" w:hAnsi="Cambria"/>
        </w:rPr>
      </w:pPr>
      <w:r w:rsidRPr="002F00C1">
        <w:rPr>
          <w:rFonts w:ascii="Cambria" w:hAnsi="Cambria"/>
        </w:rPr>
        <w:t>Convenience based, sticking to the inclusion criteria</w:t>
      </w:r>
      <w:r w:rsidRPr="002F00C1">
        <w:rPr>
          <w:rFonts w:ascii="Cambria" w:hAnsi="Cambria"/>
          <w:spacing w:val="-47"/>
        </w:rPr>
        <w:t xml:space="preserve"> </w:t>
      </w:r>
      <w:r w:rsidRPr="002F00C1">
        <w:rPr>
          <w:rFonts w:ascii="Cambria" w:hAnsi="Cambria"/>
        </w:rPr>
        <w:t>See</w:t>
      </w:r>
      <w:r w:rsidRPr="002F00C1">
        <w:rPr>
          <w:rFonts w:ascii="Cambria" w:hAnsi="Cambria"/>
          <w:spacing w:val="-1"/>
        </w:rPr>
        <w:t xml:space="preserve"> </w:t>
      </w:r>
      <w:r w:rsidRPr="002F00C1">
        <w:rPr>
          <w:rFonts w:ascii="Cambria" w:hAnsi="Cambria"/>
        </w:rPr>
        <w:t>table</w:t>
      </w:r>
      <w:r w:rsidRPr="002F00C1">
        <w:rPr>
          <w:rFonts w:ascii="Cambria" w:hAnsi="Cambria"/>
          <w:spacing w:val="-1"/>
        </w:rPr>
        <w:t xml:space="preserve"> </w:t>
      </w:r>
      <w:r w:rsidRPr="002F00C1">
        <w:rPr>
          <w:rFonts w:ascii="Cambria" w:hAnsi="Cambria"/>
        </w:rPr>
        <w:t>below</w:t>
      </w:r>
      <w:r w:rsidRPr="002F00C1">
        <w:rPr>
          <w:rFonts w:ascii="Cambria" w:hAnsi="Cambria"/>
          <w:spacing w:val="-3"/>
        </w:rPr>
        <w:t xml:space="preserve"> </w:t>
      </w:r>
      <w:r w:rsidRPr="002F00C1">
        <w:rPr>
          <w:rFonts w:ascii="Cambria" w:hAnsi="Cambria"/>
        </w:rPr>
        <w:t>at</w:t>
      </w:r>
      <w:r w:rsidRPr="002F00C1">
        <w:rPr>
          <w:rFonts w:ascii="Cambria" w:hAnsi="Cambria"/>
          <w:spacing w:val="-3"/>
        </w:rPr>
        <w:t xml:space="preserve"> </w:t>
      </w:r>
      <w:r w:rsidRPr="002F00C1">
        <w:rPr>
          <w:rFonts w:ascii="Cambria" w:hAnsi="Cambria"/>
        </w:rPr>
        <w:t>the</w:t>
      </w:r>
      <w:r w:rsidRPr="002F00C1">
        <w:rPr>
          <w:rFonts w:ascii="Cambria" w:hAnsi="Cambria"/>
          <w:spacing w:val="-1"/>
        </w:rPr>
        <w:t xml:space="preserve"> </w:t>
      </w:r>
      <w:r w:rsidRPr="002F00C1">
        <w:rPr>
          <w:rFonts w:ascii="Cambria" w:hAnsi="Cambria"/>
        </w:rPr>
        <w:t>end</w:t>
      </w:r>
      <w:r w:rsidRPr="002F00C1">
        <w:rPr>
          <w:rFonts w:ascii="Cambria" w:hAnsi="Cambria"/>
          <w:spacing w:val="-2"/>
        </w:rPr>
        <w:t xml:space="preserve"> </w:t>
      </w:r>
      <w:r w:rsidRPr="002F00C1">
        <w:rPr>
          <w:rFonts w:ascii="Cambria" w:hAnsi="Cambria"/>
        </w:rPr>
        <w:t>of</w:t>
      </w:r>
      <w:r w:rsidRPr="002F00C1">
        <w:rPr>
          <w:rFonts w:ascii="Cambria" w:hAnsi="Cambria"/>
          <w:spacing w:val="-1"/>
        </w:rPr>
        <w:t xml:space="preserve"> </w:t>
      </w:r>
      <w:r w:rsidRPr="002F00C1">
        <w:rPr>
          <w:rFonts w:ascii="Cambria" w:hAnsi="Cambria"/>
        </w:rPr>
        <w:t>this</w:t>
      </w:r>
      <w:r w:rsidRPr="002F00C1">
        <w:rPr>
          <w:rFonts w:ascii="Cambria" w:hAnsi="Cambria"/>
          <w:spacing w:val="-2"/>
        </w:rPr>
        <w:t xml:space="preserve"> </w:t>
      </w:r>
      <w:r w:rsidRPr="002F00C1">
        <w:rPr>
          <w:rFonts w:ascii="Cambria" w:hAnsi="Cambria"/>
        </w:rPr>
        <w:t>section.</w:t>
      </w:r>
    </w:p>
    <w:p w:rsidR="002F00C1" w:rsidRPr="002F00C1" w:rsidRDefault="002F00C1" w:rsidP="002F00C1">
      <w:pPr>
        <w:pStyle w:val="ListParagraph"/>
        <w:numPr>
          <w:ilvl w:val="0"/>
          <w:numId w:val="16"/>
        </w:numPr>
        <w:tabs>
          <w:tab w:val="left" w:pos="970"/>
        </w:tabs>
        <w:spacing w:before="21"/>
        <w:ind w:hanging="361"/>
        <w:jc w:val="left"/>
        <w:rPr>
          <w:rFonts w:ascii="Cambria" w:hAnsi="Cambria"/>
        </w:rPr>
      </w:pPr>
      <w:r w:rsidRPr="002F00C1">
        <w:rPr>
          <w:rFonts w:ascii="Cambria" w:hAnsi="Cambria"/>
          <w:w w:val="105"/>
        </w:rPr>
        <w:t>Municipal</w:t>
      </w:r>
      <w:r w:rsidRPr="002F00C1">
        <w:rPr>
          <w:rFonts w:ascii="Cambria" w:hAnsi="Cambria"/>
          <w:spacing w:val="-4"/>
          <w:w w:val="105"/>
        </w:rPr>
        <w:t xml:space="preserve"> </w:t>
      </w:r>
      <w:r w:rsidRPr="002F00C1">
        <w:rPr>
          <w:rFonts w:ascii="Cambria" w:hAnsi="Cambria"/>
          <w:w w:val="105"/>
        </w:rPr>
        <w:t>Corporation</w:t>
      </w:r>
    </w:p>
    <w:p w:rsidR="002F00C1" w:rsidRPr="002F00C1" w:rsidRDefault="002F00C1" w:rsidP="002F00C1">
      <w:pPr>
        <w:pStyle w:val="ListParagraph"/>
        <w:numPr>
          <w:ilvl w:val="1"/>
          <w:numId w:val="16"/>
        </w:numPr>
        <w:tabs>
          <w:tab w:val="left" w:pos="1392"/>
        </w:tabs>
        <w:spacing w:before="6" w:line="268" w:lineRule="exact"/>
        <w:ind w:hanging="433"/>
        <w:rPr>
          <w:rFonts w:ascii="Cambria" w:hAnsi="Cambria"/>
        </w:rPr>
      </w:pPr>
      <w:r w:rsidRPr="002F00C1">
        <w:rPr>
          <w:rFonts w:ascii="Cambria" w:hAnsi="Cambria"/>
        </w:rPr>
        <w:t>Urban</w:t>
      </w:r>
      <w:r w:rsidRPr="002F00C1">
        <w:rPr>
          <w:rFonts w:ascii="Cambria" w:hAnsi="Cambria"/>
          <w:spacing w:val="-5"/>
        </w:rPr>
        <w:t xml:space="preserve"> </w:t>
      </w:r>
      <w:r w:rsidRPr="002F00C1">
        <w:rPr>
          <w:rFonts w:ascii="Cambria" w:hAnsi="Cambria"/>
        </w:rPr>
        <w:t>Community</w:t>
      </w:r>
      <w:r w:rsidRPr="002F00C1">
        <w:rPr>
          <w:rFonts w:ascii="Cambria" w:hAnsi="Cambria"/>
          <w:spacing w:val="-6"/>
        </w:rPr>
        <w:t xml:space="preserve"> </w:t>
      </w:r>
      <w:r w:rsidRPr="002F00C1">
        <w:rPr>
          <w:rFonts w:ascii="Cambria" w:hAnsi="Cambria"/>
        </w:rPr>
        <w:t>Health</w:t>
      </w:r>
      <w:r w:rsidRPr="002F00C1">
        <w:rPr>
          <w:rFonts w:ascii="Cambria" w:hAnsi="Cambria"/>
          <w:spacing w:val="-5"/>
        </w:rPr>
        <w:t xml:space="preserve"> </w:t>
      </w:r>
      <w:r w:rsidRPr="002F00C1">
        <w:rPr>
          <w:rFonts w:ascii="Cambria" w:hAnsi="Cambria"/>
        </w:rPr>
        <w:t>Centre</w:t>
      </w:r>
      <w:r w:rsidRPr="002F00C1">
        <w:rPr>
          <w:rFonts w:ascii="Cambria" w:hAnsi="Cambria"/>
          <w:spacing w:val="-3"/>
        </w:rPr>
        <w:t xml:space="preserve"> </w:t>
      </w:r>
      <w:r w:rsidRPr="002F00C1">
        <w:rPr>
          <w:rFonts w:ascii="Cambria" w:hAnsi="Cambria"/>
        </w:rPr>
        <w:t>(Municipal</w:t>
      </w:r>
      <w:r w:rsidRPr="002F00C1">
        <w:rPr>
          <w:rFonts w:ascii="Cambria" w:hAnsi="Cambria"/>
          <w:spacing w:val="-5"/>
        </w:rPr>
        <w:t xml:space="preserve"> </w:t>
      </w:r>
      <w:r w:rsidRPr="002F00C1">
        <w:rPr>
          <w:rFonts w:ascii="Cambria" w:hAnsi="Cambria"/>
        </w:rPr>
        <w:t>Corporation)</w:t>
      </w:r>
    </w:p>
    <w:p w:rsidR="002F00C1" w:rsidRPr="002F00C1" w:rsidRDefault="002F00C1" w:rsidP="002F00C1">
      <w:pPr>
        <w:pStyle w:val="ListParagraph"/>
        <w:numPr>
          <w:ilvl w:val="0"/>
          <w:numId w:val="22"/>
        </w:numPr>
        <w:tabs>
          <w:tab w:val="left" w:pos="1391"/>
          <w:tab w:val="left" w:pos="1392"/>
        </w:tabs>
        <w:spacing w:line="279" w:lineRule="exact"/>
        <w:ind w:hanging="361"/>
        <w:jc w:val="left"/>
        <w:rPr>
          <w:rFonts w:ascii="Cambria" w:hAnsi="Cambria"/>
        </w:rPr>
      </w:pPr>
      <w:r w:rsidRPr="002F00C1">
        <w:rPr>
          <w:rFonts w:ascii="Cambria" w:hAnsi="Cambria"/>
        </w:rPr>
        <w:t>Convenience</w:t>
      </w:r>
      <w:r w:rsidRPr="002F00C1">
        <w:rPr>
          <w:rFonts w:ascii="Cambria" w:hAnsi="Cambria"/>
          <w:spacing w:val="-3"/>
        </w:rPr>
        <w:t xml:space="preserve"> </w:t>
      </w:r>
      <w:r w:rsidRPr="002F00C1">
        <w:rPr>
          <w:rFonts w:ascii="Cambria" w:hAnsi="Cambria"/>
        </w:rPr>
        <w:t>based,</w:t>
      </w:r>
      <w:r w:rsidRPr="002F00C1">
        <w:rPr>
          <w:rFonts w:ascii="Cambria" w:hAnsi="Cambria"/>
          <w:spacing w:val="-4"/>
        </w:rPr>
        <w:t xml:space="preserve"> </w:t>
      </w:r>
      <w:r w:rsidRPr="002F00C1">
        <w:rPr>
          <w:rFonts w:ascii="Cambria" w:hAnsi="Cambria"/>
        </w:rPr>
        <w:t>sticking</w:t>
      </w:r>
      <w:r w:rsidRPr="002F00C1">
        <w:rPr>
          <w:rFonts w:ascii="Cambria" w:hAnsi="Cambria"/>
          <w:spacing w:val="-1"/>
        </w:rPr>
        <w:t xml:space="preserve"> </w:t>
      </w:r>
      <w:r w:rsidRPr="002F00C1">
        <w:rPr>
          <w:rFonts w:ascii="Cambria" w:hAnsi="Cambria"/>
        </w:rPr>
        <w:t>to</w:t>
      </w:r>
      <w:r w:rsidRPr="002F00C1">
        <w:rPr>
          <w:rFonts w:ascii="Cambria" w:hAnsi="Cambria"/>
          <w:spacing w:val="-3"/>
        </w:rPr>
        <w:t xml:space="preserve"> </w:t>
      </w:r>
      <w:r w:rsidRPr="002F00C1">
        <w:rPr>
          <w:rFonts w:ascii="Cambria" w:hAnsi="Cambria"/>
        </w:rPr>
        <w:t>the</w:t>
      </w:r>
      <w:r w:rsidRPr="002F00C1">
        <w:rPr>
          <w:rFonts w:ascii="Cambria" w:hAnsi="Cambria"/>
          <w:spacing w:val="-2"/>
        </w:rPr>
        <w:t xml:space="preserve"> </w:t>
      </w:r>
      <w:r w:rsidRPr="002F00C1">
        <w:rPr>
          <w:rFonts w:ascii="Cambria" w:hAnsi="Cambria"/>
        </w:rPr>
        <w:t>inclusion</w:t>
      </w:r>
      <w:r w:rsidRPr="002F00C1">
        <w:rPr>
          <w:rFonts w:ascii="Cambria" w:hAnsi="Cambria"/>
          <w:spacing w:val="-3"/>
        </w:rPr>
        <w:t xml:space="preserve"> </w:t>
      </w:r>
      <w:r w:rsidRPr="002F00C1">
        <w:rPr>
          <w:rFonts w:ascii="Cambria" w:hAnsi="Cambria"/>
        </w:rPr>
        <w:t>criteria</w:t>
      </w:r>
    </w:p>
    <w:p w:rsidR="002F00C1" w:rsidRPr="002F00C1" w:rsidRDefault="002F00C1" w:rsidP="002F00C1">
      <w:pPr>
        <w:pStyle w:val="BodyText"/>
        <w:rPr>
          <w:rFonts w:ascii="Cambria" w:hAnsi="Cambria"/>
        </w:rPr>
      </w:pPr>
    </w:p>
    <w:p w:rsidR="002F00C1" w:rsidRPr="002F00C1" w:rsidRDefault="002F00C1" w:rsidP="002F00C1">
      <w:pPr>
        <w:pStyle w:val="ListParagraph"/>
        <w:numPr>
          <w:ilvl w:val="1"/>
          <w:numId w:val="16"/>
        </w:numPr>
        <w:tabs>
          <w:tab w:val="left" w:pos="1392"/>
        </w:tabs>
        <w:spacing w:line="268" w:lineRule="exact"/>
        <w:ind w:hanging="433"/>
        <w:rPr>
          <w:rFonts w:ascii="Cambria" w:hAnsi="Cambria"/>
        </w:rPr>
      </w:pPr>
      <w:r w:rsidRPr="002F00C1">
        <w:rPr>
          <w:rFonts w:ascii="Cambria" w:hAnsi="Cambria"/>
        </w:rPr>
        <w:t>Urban</w:t>
      </w:r>
      <w:r w:rsidRPr="002F00C1">
        <w:rPr>
          <w:rFonts w:ascii="Cambria" w:hAnsi="Cambria"/>
          <w:spacing w:val="-3"/>
        </w:rPr>
        <w:t xml:space="preserve"> </w:t>
      </w:r>
      <w:r w:rsidRPr="002F00C1">
        <w:rPr>
          <w:rFonts w:ascii="Cambria" w:hAnsi="Cambria"/>
        </w:rPr>
        <w:t>Primary</w:t>
      </w:r>
      <w:r w:rsidRPr="002F00C1">
        <w:rPr>
          <w:rFonts w:ascii="Cambria" w:hAnsi="Cambria"/>
          <w:spacing w:val="-5"/>
        </w:rPr>
        <w:t xml:space="preserve"> </w:t>
      </w:r>
      <w:r w:rsidRPr="002F00C1">
        <w:rPr>
          <w:rFonts w:ascii="Cambria" w:hAnsi="Cambria"/>
        </w:rPr>
        <w:t>Health</w:t>
      </w:r>
      <w:r w:rsidRPr="002F00C1">
        <w:rPr>
          <w:rFonts w:ascii="Cambria" w:hAnsi="Cambria"/>
          <w:spacing w:val="-3"/>
        </w:rPr>
        <w:t xml:space="preserve"> </w:t>
      </w:r>
      <w:r w:rsidRPr="002F00C1">
        <w:rPr>
          <w:rFonts w:ascii="Cambria" w:hAnsi="Cambria"/>
        </w:rPr>
        <w:t>Centre</w:t>
      </w:r>
      <w:r w:rsidRPr="002F00C1">
        <w:rPr>
          <w:rFonts w:ascii="Cambria" w:hAnsi="Cambria"/>
          <w:spacing w:val="-1"/>
        </w:rPr>
        <w:t xml:space="preserve"> </w:t>
      </w:r>
      <w:r w:rsidRPr="002F00C1">
        <w:rPr>
          <w:rFonts w:ascii="Cambria" w:hAnsi="Cambria"/>
        </w:rPr>
        <w:t>and</w:t>
      </w:r>
      <w:r w:rsidRPr="002F00C1">
        <w:rPr>
          <w:rFonts w:ascii="Cambria" w:hAnsi="Cambria"/>
          <w:spacing w:val="-3"/>
        </w:rPr>
        <w:t xml:space="preserve"> </w:t>
      </w:r>
      <w:r w:rsidRPr="002F00C1">
        <w:rPr>
          <w:rFonts w:ascii="Cambria" w:hAnsi="Cambria"/>
        </w:rPr>
        <w:t>Health</w:t>
      </w:r>
      <w:r w:rsidRPr="002F00C1">
        <w:rPr>
          <w:rFonts w:ascii="Cambria" w:hAnsi="Cambria"/>
          <w:spacing w:val="-3"/>
        </w:rPr>
        <w:t xml:space="preserve"> </w:t>
      </w:r>
      <w:r w:rsidRPr="002F00C1">
        <w:rPr>
          <w:rFonts w:ascii="Cambria" w:hAnsi="Cambria"/>
        </w:rPr>
        <w:t>Sub</w:t>
      </w:r>
      <w:r w:rsidRPr="002F00C1">
        <w:rPr>
          <w:rFonts w:ascii="Cambria" w:hAnsi="Cambria"/>
          <w:spacing w:val="-3"/>
        </w:rPr>
        <w:t xml:space="preserve"> </w:t>
      </w:r>
      <w:proofErr w:type="spellStart"/>
      <w:r w:rsidRPr="002F00C1">
        <w:rPr>
          <w:rFonts w:ascii="Cambria" w:hAnsi="Cambria"/>
        </w:rPr>
        <w:t>Centres</w:t>
      </w:r>
      <w:proofErr w:type="spellEnd"/>
    </w:p>
    <w:p w:rsidR="002F00C1" w:rsidRPr="002F00C1" w:rsidRDefault="002F00C1" w:rsidP="002F00C1">
      <w:pPr>
        <w:pStyle w:val="ListParagraph"/>
        <w:numPr>
          <w:ilvl w:val="0"/>
          <w:numId w:val="21"/>
        </w:numPr>
        <w:tabs>
          <w:tab w:val="left" w:pos="1391"/>
          <w:tab w:val="left" w:pos="1392"/>
        </w:tabs>
        <w:spacing w:line="279" w:lineRule="exact"/>
        <w:ind w:hanging="361"/>
        <w:jc w:val="left"/>
        <w:rPr>
          <w:rFonts w:ascii="Cambria" w:hAnsi="Cambria"/>
        </w:rPr>
      </w:pPr>
      <w:r w:rsidRPr="002F00C1">
        <w:rPr>
          <w:rFonts w:ascii="Cambria" w:hAnsi="Cambria"/>
        </w:rPr>
        <w:t>Convenience</w:t>
      </w:r>
      <w:r w:rsidRPr="002F00C1">
        <w:rPr>
          <w:rFonts w:ascii="Cambria" w:hAnsi="Cambria"/>
          <w:spacing w:val="-3"/>
        </w:rPr>
        <w:t xml:space="preserve"> </w:t>
      </w:r>
      <w:r w:rsidRPr="002F00C1">
        <w:rPr>
          <w:rFonts w:ascii="Cambria" w:hAnsi="Cambria"/>
        </w:rPr>
        <w:t>based,</w:t>
      </w:r>
      <w:r w:rsidRPr="002F00C1">
        <w:rPr>
          <w:rFonts w:ascii="Cambria" w:hAnsi="Cambria"/>
          <w:spacing w:val="-4"/>
        </w:rPr>
        <w:t xml:space="preserve"> </w:t>
      </w:r>
      <w:r w:rsidRPr="002F00C1">
        <w:rPr>
          <w:rFonts w:ascii="Cambria" w:hAnsi="Cambria"/>
        </w:rPr>
        <w:t>sticking</w:t>
      </w:r>
      <w:r w:rsidRPr="002F00C1">
        <w:rPr>
          <w:rFonts w:ascii="Cambria" w:hAnsi="Cambria"/>
          <w:spacing w:val="-1"/>
        </w:rPr>
        <w:t xml:space="preserve"> </w:t>
      </w:r>
      <w:r w:rsidRPr="002F00C1">
        <w:rPr>
          <w:rFonts w:ascii="Cambria" w:hAnsi="Cambria"/>
        </w:rPr>
        <w:t>to</w:t>
      </w:r>
      <w:r w:rsidRPr="002F00C1">
        <w:rPr>
          <w:rFonts w:ascii="Cambria" w:hAnsi="Cambria"/>
          <w:spacing w:val="-3"/>
        </w:rPr>
        <w:t xml:space="preserve"> </w:t>
      </w:r>
      <w:r w:rsidRPr="002F00C1">
        <w:rPr>
          <w:rFonts w:ascii="Cambria" w:hAnsi="Cambria"/>
        </w:rPr>
        <w:t>the</w:t>
      </w:r>
      <w:r w:rsidRPr="002F00C1">
        <w:rPr>
          <w:rFonts w:ascii="Cambria" w:hAnsi="Cambria"/>
          <w:spacing w:val="-2"/>
        </w:rPr>
        <w:t xml:space="preserve"> </w:t>
      </w:r>
      <w:r w:rsidRPr="002F00C1">
        <w:rPr>
          <w:rFonts w:ascii="Cambria" w:hAnsi="Cambria"/>
        </w:rPr>
        <w:t>inclusion</w:t>
      </w:r>
      <w:r w:rsidRPr="002F00C1">
        <w:rPr>
          <w:rFonts w:ascii="Cambria" w:hAnsi="Cambria"/>
          <w:spacing w:val="-3"/>
        </w:rPr>
        <w:t xml:space="preserve"> </w:t>
      </w:r>
      <w:r w:rsidRPr="002F00C1">
        <w:rPr>
          <w:rFonts w:ascii="Cambria" w:hAnsi="Cambria"/>
        </w:rPr>
        <w:t>criteria</w:t>
      </w:r>
    </w:p>
    <w:p w:rsidR="002F00C1" w:rsidRPr="002F00C1" w:rsidRDefault="002F00C1" w:rsidP="002F00C1">
      <w:pPr>
        <w:pStyle w:val="BodyText"/>
        <w:spacing w:before="1"/>
        <w:ind w:left="259" w:right="190"/>
        <w:rPr>
          <w:rFonts w:ascii="Cambria" w:hAnsi="Cambria"/>
        </w:rPr>
      </w:pPr>
      <w:r w:rsidRPr="002F00C1">
        <w:rPr>
          <w:rFonts w:ascii="Cambria" w:hAnsi="Cambria"/>
        </w:rPr>
        <w:t>Note:</w:t>
      </w:r>
      <w:r w:rsidRPr="002F00C1">
        <w:rPr>
          <w:rFonts w:ascii="Cambria" w:hAnsi="Cambria"/>
          <w:spacing w:val="1"/>
        </w:rPr>
        <w:t xml:space="preserve"> </w:t>
      </w:r>
      <w:r w:rsidRPr="002F00C1">
        <w:rPr>
          <w:rFonts w:ascii="Cambria" w:hAnsi="Cambria"/>
        </w:rPr>
        <w:t>Health</w:t>
      </w:r>
      <w:r w:rsidRPr="002F00C1">
        <w:rPr>
          <w:rFonts w:ascii="Cambria" w:hAnsi="Cambria"/>
          <w:spacing w:val="-3"/>
        </w:rPr>
        <w:t xml:space="preserve"> </w:t>
      </w:r>
      <w:r w:rsidRPr="002F00C1">
        <w:rPr>
          <w:rFonts w:ascii="Cambria" w:hAnsi="Cambria"/>
        </w:rPr>
        <w:t>facilities</w:t>
      </w:r>
      <w:r w:rsidRPr="002F00C1">
        <w:rPr>
          <w:rFonts w:ascii="Cambria" w:hAnsi="Cambria"/>
          <w:spacing w:val="3"/>
        </w:rPr>
        <w:t xml:space="preserve"> </w:t>
      </w:r>
      <w:r w:rsidRPr="002F00C1">
        <w:rPr>
          <w:rFonts w:ascii="Cambria" w:hAnsi="Cambria"/>
        </w:rPr>
        <w:t>in</w:t>
      </w:r>
      <w:r w:rsidRPr="002F00C1">
        <w:rPr>
          <w:rFonts w:ascii="Cambria" w:hAnsi="Cambria"/>
          <w:spacing w:val="2"/>
        </w:rPr>
        <w:t xml:space="preserve"> </w:t>
      </w:r>
      <w:r w:rsidRPr="002F00C1">
        <w:rPr>
          <w:rFonts w:ascii="Cambria" w:hAnsi="Cambria"/>
        </w:rPr>
        <w:t>urban</w:t>
      </w:r>
      <w:r w:rsidRPr="002F00C1">
        <w:rPr>
          <w:rFonts w:ascii="Cambria" w:hAnsi="Cambria"/>
          <w:spacing w:val="2"/>
        </w:rPr>
        <w:t xml:space="preserve"> </w:t>
      </w:r>
      <w:r w:rsidRPr="002F00C1">
        <w:rPr>
          <w:rFonts w:ascii="Cambria" w:hAnsi="Cambria"/>
        </w:rPr>
        <w:t>areas</w:t>
      </w:r>
      <w:r w:rsidRPr="002F00C1">
        <w:rPr>
          <w:rFonts w:ascii="Cambria" w:hAnsi="Cambria"/>
          <w:spacing w:val="-2"/>
        </w:rPr>
        <w:t xml:space="preserve"> </w:t>
      </w:r>
      <w:r w:rsidRPr="002F00C1">
        <w:rPr>
          <w:rFonts w:ascii="Cambria" w:hAnsi="Cambria"/>
        </w:rPr>
        <w:t>do</w:t>
      </w:r>
      <w:r w:rsidRPr="002F00C1">
        <w:rPr>
          <w:rFonts w:ascii="Cambria" w:hAnsi="Cambria"/>
          <w:spacing w:val="3"/>
        </w:rPr>
        <w:t xml:space="preserve"> </w:t>
      </w:r>
      <w:r w:rsidRPr="002F00C1">
        <w:rPr>
          <w:rFonts w:ascii="Cambria" w:hAnsi="Cambria"/>
        </w:rPr>
        <w:t>not</w:t>
      </w:r>
      <w:r w:rsidRPr="002F00C1">
        <w:rPr>
          <w:rFonts w:ascii="Cambria" w:hAnsi="Cambria"/>
          <w:spacing w:val="1"/>
        </w:rPr>
        <w:t xml:space="preserve"> </w:t>
      </w:r>
      <w:r w:rsidRPr="002F00C1">
        <w:rPr>
          <w:rFonts w:ascii="Cambria" w:hAnsi="Cambria"/>
        </w:rPr>
        <w:t>follow</w:t>
      </w:r>
      <w:r w:rsidRPr="002F00C1">
        <w:rPr>
          <w:rFonts w:ascii="Cambria" w:hAnsi="Cambria"/>
          <w:spacing w:val="1"/>
        </w:rPr>
        <w:t xml:space="preserve"> </w:t>
      </w:r>
      <w:r w:rsidRPr="002F00C1">
        <w:rPr>
          <w:rFonts w:ascii="Cambria" w:hAnsi="Cambria"/>
        </w:rPr>
        <w:t>a</w:t>
      </w:r>
      <w:r w:rsidRPr="002F00C1">
        <w:rPr>
          <w:rFonts w:ascii="Cambria" w:hAnsi="Cambria"/>
          <w:spacing w:val="-2"/>
        </w:rPr>
        <w:t xml:space="preserve"> </w:t>
      </w:r>
      <w:r w:rsidRPr="002F00C1">
        <w:rPr>
          <w:rFonts w:ascii="Cambria" w:hAnsi="Cambria"/>
        </w:rPr>
        <w:t>standard</w:t>
      </w:r>
      <w:r w:rsidRPr="002F00C1">
        <w:rPr>
          <w:rFonts w:ascii="Cambria" w:hAnsi="Cambria"/>
          <w:spacing w:val="2"/>
        </w:rPr>
        <w:t xml:space="preserve"> </w:t>
      </w:r>
      <w:r w:rsidRPr="002F00C1">
        <w:rPr>
          <w:rFonts w:ascii="Cambria" w:hAnsi="Cambria"/>
        </w:rPr>
        <w:t>hierarchical</w:t>
      </w:r>
      <w:r w:rsidRPr="002F00C1">
        <w:rPr>
          <w:rFonts w:ascii="Cambria" w:hAnsi="Cambria"/>
          <w:spacing w:val="1"/>
        </w:rPr>
        <w:t xml:space="preserve"> </w:t>
      </w:r>
      <w:r w:rsidRPr="002F00C1">
        <w:rPr>
          <w:rFonts w:ascii="Cambria" w:hAnsi="Cambria"/>
        </w:rPr>
        <w:t>structure</w:t>
      </w:r>
      <w:r w:rsidRPr="002F00C1">
        <w:rPr>
          <w:rFonts w:ascii="Cambria" w:hAnsi="Cambria"/>
          <w:spacing w:val="4"/>
        </w:rPr>
        <w:t xml:space="preserve"> </w:t>
      </w:r>
      <w:r w:rsidRPr="002F00C1">
        <w:rPr>
          <w:rFonts w:ascii="Cambria" w:hAnsi="Cambria"/>
        </w:rPr>
        <w:t>and</w:t>
      </w:r>
      <w:r w:rsidRPr="002F00C1">
        <w:rPr>
          <w:rFonts w:ascii="Cambria" w:hAnsi="Cambria"/>
          <w:spacing w:val="2"/>
        </w:rPr>
        <w:t xml:space="preserve"> </w:t>
      </w:r>
      <w:r w:rsidRPr="002F00C1">
        <w:rPr>
          <w:rFonts w:ascii="Cambria" w:hAnsi="Cambria"/>
        </w:rPr>
        <w:t>it</w:t>
      </w:r>
      <w:r w:rsidRPr="002F00C1">
        <w:rPr>
          <w:rFonts w:ascii="Cambria" w:hAnsi="Cambria"/>
          <w:spacing w:val="1"/>
        </w:rPr>
        <w:t xml:space="preserve"> </w:t>
      </w:r>
      <w:r w:rsidRPr="002F00C1">
        <w:rPr>
          <w:rFonts w:ascii="Cambria" w:hAnsi="Cambria"/>
        </w:rPr>
        <w:t>varies</w:t>
      </w:r>
      <w:r w:rsidRPr="002F00C1">
        <w:rPr>
          <w:rFonts w:ascii="Cambria" w:hAnsi="Cambria"/>
          <w:spacing w:val="-2"/>
        </w:rPr>
        <w:t xml:space="preserve"> </w:t>
      </w:r>
      <w:r w:rsidRPr="002F00C1">
        <w:rPr>
          <w:rFonts w:ascii="Cambria" w:hAnsi="Cambria"/>
        </w:rPr>
        <w:t>from</w:t>
      </w:r>
      <w:r w:rsidRPr="002F00C1">
        <w:rPr>
          <w:rFonts w:ascii="Cambria" w:hAnsi="Cambria"/>
          <w:spacing w:val="-47"/>
        </w:rPr>
        <w:t xml:space="preserve"> </w:t>
      </w:r>
      <w:r w:rsidRPr="002F00C1">
        <w:rPr>
          <w:rFonts w:ascii="Cambria" w:hAnsi="Cambria"/>
        </w:rPr>
        <w:t>state</w:t>
      </w:r>
      <w:r w:rsidRPr="002F00C1">
        <w:rPr>
          <w:rFonts w:ascii="Cambria" w:hAnsi="Cambria"/>
          <w:spacing w:val="-2"/>
        </w:rPr>
        <w:t xml:space="preserve"> </w:t>
      </w:r>
      <w:r w:rsidRPr="002F00C1">
        <w:rPr>
          <w:rFonts w:ascii="Cambria" w:hAnsi="Cambria"/>
        </w:rPr>
        <w:t>to</w:t>
      </w:r>
      <w:r w:rsidRPr="002F00C1">
        <w:rPr>
          <w:rFonts w:ascii="Cambria" w:hAnsi="Cambria"/>
          <w:spacing w:val="-2"/>
        </w:rPr>
        <w:t xml:space="preserve"> </w:t>
      </w:r>
      <w:r w:rsidRPr="002F00C1">
        <w:rPr>
          <w:rFonts w:ascii="Cambria" w:hAnsi="Cambria"/>
        </w:rPr>
        <w:t>state.</w:t>
      </w:r>
      <w:r w:rsidRPr="002F00C1">
        <w:rPr>
          <w:rFonts w:ascii="Cambria" w:hAnsi="Cambria"/>
          <w:spacing w:val="-3"/>
        </w:rPr>
        <w:t xml:space="preserve"> </w:t>
      </w:r>
      <w:r w:rsidRPr="002F00C1">
        <w:rPr>
          <w:rFonts w:ascii="Cambria" w:hAnsi="Cambria"/>
        </w:rPr>
        <w:t>A</w:t>
      </w:r>
      <w:r w:rsidRPr="002F00C1">
        <w:rPr>
          <w:rFonts w:ascii="Cambria" w:hAnsi="Cambria"/>
          <w:spacing w:val="-2"/>
        </w:rPr>
        <w:t xml:space="preserve"> </w:t>
      </w:r>
      <w:r w:rsidRPr="002F00C1">
        <w:rPr>
          <w:rFonts w:ascii="Cambria" w:hAnsi="Cambria"/>
        </w:rPr>
        <w:t>Health</w:t>
      </w:r>
      <w:r w:rsidRPr="002F00C1">
        <w:rPr>
          <w:rFonts w:ascii="Cambria" w:hAnsi="Cambria"/>
          <w:spacing w:val="-2"/>
        </w:rPr>
        <w:t xml:space="preserve"> </w:t>
      </w:r>
      <w:r w:rsidRPr="002F00C1">
        <w:rPr>
          <w:rFonts w:ascii="Cambria" w:hAnsi="Cambria"/>
        </w:rPr>
        <w:t>Dispensary</w:t>
      </w:r>
      <w:r w:rsidRPr="002F00C1">
        <w:rPr>
          <w:rFonts w:ascii="Cambria" w:hAnsi="Cambria"/>
          <w:spacing w:val="-5"/>
        </w:rPr>
        <w:t xml:space="preserve"> </w:t>
      </w:r>
      <w:r w:rsidRPr="002F00C1">
        <w:rPr>
          <w:rFonts w:ascii="Cambria" w:hAnsi="Cambria"/>
        </w:rPr>
        <w:t>would</w:t>
      </w:r>
      <w:r w:rsidRPr="002F00C1">
        <w:rPr>
          <w:rFonts w:ascii="Cambria" w:hAnsi="Cambria"/>
          <w:spacing w:val="-2"/>
        </w:rPr>
        <w:t xml:space="preserve"> </w:t>
      </w:r>
      <w:r w:rsidRPr="002F00C1">
        <w:rPr>
          <w:rFonts w:ascii="Cambria" w:hAnsi="Cambria"/>
        </w:rPr>
        <w:t>be selected</w:t>
      </w:r>
      <w:r w:rsidRPr="002F00C1">
        <w:rPr>
          <w:rFonts w:ascii="Cambria" w:hAnsi="Cambria"/>
          <w:spacing w:val="-2"/>
        </w:rPr>
        <w:t xml:space="preserve"> </w:t>
      </w:r>
      <w:r w:rsidRPr="002F00C1">
        <w:rPr>
          <w:rFonts w:ascii="Cambria" w:hAnsi="Cambria"/>
        </w:rPr>
        <w:t>as</w:t>
      </w:r>
      <w:r w:rsidRPr="002F00C1">
        <w:rPr>
          <w:rFonts w:ascii="Cambria" w:hAnsi="Cambria"/>
          <w:spacing w:val="-1"/>
        </w:rPr>
        <w:t xml:space="preserve"> </w:t>
      </w:r>
      <w:r w:rsidRPr="002F00C1">
        <w:rPr>
          <w:rFonts w:ascii="Cambria" w:hAnsi="Cambria"/>
        </w:rPr>
        <w:t>a</w:t>
      </w:r>
      <w:r w:rsidRPr="002F00C1">
        <w:rPr>
          <w:rFonts w:ascii="Cambria" w:hAnsi="Cambria"/>
          <w:spacing w:val="-1"/>
        </w:rPr>
        <w:t xml:space="preserve"> </w:t>
      </w:r>
      <w:r w:rsidRPr="002F00C1">
        <w:rPr>
          <w:rFonts w:ascii="Cambria" w:hAnsi="Cambria"/>
        </w:rPr>
        <w:t>replacement</w:t>
      </w:r>
      <w:r w:rsidRPr="002F00C1">
        <w:rPr>
          <w:rFonts w:ascii="Cambria" w:hAnsi="Cambria"/>
          <w:spacing w:val="-4"/>
        </w:rPr>
        <w:t xml:space="preserve"> </w:t>
      </w:r>
      <w:r w:rsidRPr="002F00C1">
        <w:rPr>
          <w:rFonts w:ascii="Cambria" w:hAnsi="Cambria"/>
        </w:rPr>
        <w:t>for</w:t>
      </w:r>
      <w:r w:rsidRPr="002F00C1">
        <w:rPr>
          <w:rFonts w:ascii="Cambria" w:hAnsi="Cambria"/>
          <w:spacing w:val="-2"/>
        </w:rPr>
        <w:t xml:space="preserve"> </w:t>
      </w:r>
      <w:r w:rsidRPr="002F00C1">
        <w:rPr>
          <w:rFonts w:ascii="Cambria" w:hAnsi="Cambria"/>
        </w:rPr>
        <w:t>any</w:t>
      </w:r>
      <w:r w:rsidRPr="002F00C1">
        <w:rPr>
          <w:rFonts w:ascii="Cambria" w:hAnsi="Cambria"/>
          <w:spacing w:val="-4"/>
        </w:rPr>
        <w:t xml:space="preserve"> </w:t>
      </w:r>
      <w:r w:rsidRPr="002F00C1">
        <w:rPr>
          <w:rFonts w:ascii="Cambria" w:hAnsi="Cambria"/>
        </w:rPr>
        <w:t>missing facility.</w:t>
      </w:r>
    </w:p>
    <w:p w:rsidR="002F00C1" w:rsidRPr="002F00C1" w:rsidRDefault="002F00C1" w:rsidP="002F00C1">
      <w:pPr>
        <w:pStyle w:val="BodyText"/>
        <w:rPr>
          <w:rFonts w:ascii="Cambria" w:hAnsi="Cambria"/>
        </w:rPr>
      </w:pPr>
    </w:p>
    <w:p w:rsidR="002F00C1" w:rsidRPr="002F00C1" w:rsidRDefault="002F00C1" w:rsidP="002F00C1">
      <w:pPr>
        <w:pStyle w:val="BodyText"/>
        <w:ind w:left="259"/>
        <w:rPr>
          <w:rFonts w:ascii="Cambria" w:hAnsi="Cambria"/>
        </w:rPr>
      </w:pPr>
      <w:r w:rsidRPr="002F00C1">
        <w:rPr>
          <w:rFonts w:ascii="Cambria" w:hAnsi="Cambria"/>
        </w:rPr>
        <w:t>Suggested</w:t>
      </w:r>
      <w:r w:rsidRPr="002F00C1">
        <w:rPr>
          <w:rFonts w:ascii="Cambria" w:hAnsi="Cambria"/>
          <w:spacing w:val="-3"/>
        </w:rPr>
        <w:t xml:space="preserve"> </w:t>
      </w:r>
      <w:r w:rsidRPr="002F00C1">
        <w:rPr>
          <w:rFonts w:ascii="Cambria" w:hAnsi="Cambria"/>
        </w:rPr>
        <w:t>districts,</w:t>
      </w:r>
      <w:r w:rsidRPr="002F00C1">
        <w:rPr>
          <w:rFonts w:ascii="Cambria" w:hAnsi="Cambria"/>
          <w:spacing w:val="-3"/>
        </w:rPr>
        <w:t xml:space="preserve"> </w:t>
      </w:r>
      <w:r w:rsidRPr="002F00C1">
        <w:rPr>
          <w:rFonts w:ascii="Cambria" w:hAnsi="Cambria"/>
        </w:rPr>
        <w:t>blocks</w:t>
      </w:r>
      <w:r w:rsidRPr="002F00C1">
        <w:rPr>
          <w:rFonts w:ascii="Cambria" w:hAnsi="Cambria"/>
          <w:spacing w:val="-2"/>
        </w:rPr>
        <w:t xml:space="preserve"> </w:t>
      </w:r>
      <w:r w:rsidRPr="002F00C1">
        <w:rPr>
          <w:rFonts w:ascii="Cambria" w:hAnsi="Cambria"/>
        </w:rPr>
        <w:t>and</w:t>
      </w:r>
      <w:r w:rsidRPr="002F00C1">
        <w:rPr>
          <w:rFonts w:ascii="Cambria" w:hAnsi="Cambria"/>
          <w:spacing w:val="-2"/>
        </w:rPr>
        <w:t xml:space="preserve"> </w:t>
      </w:r>
      <w:r w:rsidRPr="002F00C1">
        <w:rPr>
          <w:rFonts w:ascii="Cambria" w:hAnsi="Cambria"/>
        </w:rPr>
        <w:t>facilities</w:t>
      </w:r>
      <w:r w:rsidRPr="002F00C1">
        <w:rPr>
          <w:rFonts w:ascii="Cambria" w:hAnsi="Cambria"/>
          <w:spacing w:val="-2"/>
        </w:rPr>
        <w:t xml:space="preserve"> </w:t>
      </w:r>
      <w:r w:rsidRPr="002F00C1">
        <w:rPr>
          <w:rFonts w:ascii="Cambria" w:hAnsi="Cambria"/>
        </w:rPr>
        <w:t>are</w:t>
      </w:r>
      <w:r w:rsidRPr="002F00C1">
        <w:rPr>
          <w:rFonts w:ascii="Cambria" w:hAnsi="Cambria"/>
          <w:spacing w:val="-1"/>
        </w:rPr>
        <w:t xml:space="preserve"> </w:t>
      </w:r>
      <w:r w:rsidRPr="002F00C1">
        <w:rPr>
          <w:rFonts w:ascii="Cambria" w:hAnsi="Cambria"/>
        </w:rPr>
        <w:t>as</w:t>
      </w:r>
      <w:r w:rsidRPr="002F00C1">
        <w:rPr>
          <w:rFonts w:ascii="Cambria" w:hAnsi="Cambria"/>
          <w:spacing w:val="-2"/>
        </w:rPr>
        <w:t xml:space="preserve"> </w:t>
      </w:r>
      <w:r w:rsidRPr="002F00C1">
        <w:rPr>
          <w:rFonts w:ascii="Cambria" w:hAnsi="Cambria"/>
        </w:rPr>
        <w:t>follows:</w:t>
      </w:r>
    </w:p>
    <w:p w:rsidR="00DE6949" w:rsidRDefault="00DE6949" w:rsidP="00CF5B61">
      <w:pPr>
        <w:rPr>
          <w:rFonts w:ascii="Cambria" w:hAnsi="Cambria"/>
        </w:rPr>
      </w:pPr>
    </w:p>
    <w:p w:rsidR="00127D38" w:rsidRDefault="00127D38" w:rsidP="00CF5B61">
      <w:pPr>
        <w:rPr>
          <w:rFonts w:ascii="Cambria" w:hAnsi="Cambria"/>
        </w:rPr>
      </w:pPr>
    </w:p>
    <w:p w:rsidR="00127D38" w:rsidRDefault="00127D38" w:rsidP="00CF5B61">
      <w:pPr>
        <w:rPr>
          <w:rFonts w:ascii="Cambria" w:hAnsi="Cambria"/>
        </w:rPr>
      </w:pPr>
    </w:p>
    <w:p w:rsidR="00127D38" w:rsidRDefault="00127D38" w:rsidP="00CF5B61">
      <w:pPr>
        <w:rPr>
          <w:rFonts w:ascii="Cambria" w:hAnsi="Cambria"/>
        </w:rPr>
      </w:pPr>
    </w:p>
    <w:p w:rsidR="00127D38" w:rsidRDefault="00127D38" w:rsidP="00CF5B61">
      <w:pPr>
        <w:rPr>
          <w:rFonts w:ascii="Cambria" w:hAnsi="Cambria"/>
        </w:rPr>
      </w:pPr>
    </w:p>
    <w:p w:rsidR="00930FC0" w:rsidRPr="00930FC0" w:rsidRDefault="00127D38" w:rsidP="001F18DF">
      <w:pPr>
        <w:rPr>
          <w:rFonts w:ascii="Cambria" w:hAnsi="Cambria"/>
        </w:rPr>
      </w:pPr>
      <w:r>
        <w:rPr>
          <w:rFonts w:ascii="Cambria" w:hAnsi="Cambria"/>
          <w:noProof/>
        </w:rPr>
        <w:lastRenderedPageBreak/>
        <w:drawing>
          <wp:anchor distT="0" distB="0" distL="0" distR="0" simplePos="0" relativeHeight="251659264" behindDoc="0" locked="0" layoutInCell="1" allowOverlap="1">
            <wp:simplePos x="0" y="0"/>
            <wp:positionH relativeFrom="page">
              <wp:posOffset>1701165</wp:posOffset>
            </wp:positionH>
            <wp:positionV relativeFrom="paragraph">
              <wp:posOffset>511810</wp:posOffset>
            </wp:positionV>
            <wp:extent cx="3053080" cy="2828290"/>
            <wp:effectExtent l="1905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3053080" cy="2828290"/>
                    </a:xfrm>
                    <a:prstGeom prst="rect">
                      <a:avLst/>
                    </a:prstGeom>
                  </pic:spPr>
                </pic:pic>
              </a:graphicData>
            </a:graphic>
          </wp:anchor>
        </w:drawing>
      </w:r>
      <w:r w:rsidR="00930FC0" w:rsidRPr="00930FC0">
        <w:rPr>
          <w:rFonts w:ascii="Cambria" w:hAnsi="Cambria"/>
        </w:rPr>
        <w:t xml:space="preserve">This is tentative and will be </w:t>
      </w:r>
      <w:proofErr w:type="spellStart"/>
      <w:r w:rsidR="00930FC0" w:rsidRPr="00930FC0">
        <w:rPr>
          <w:rFonts w:ascii="Cambria" w:hAnsi="Cambria"/>
        </w:rPr>
        <w:t>finalised</w:t>
      </w:r>
      <w:proofErr w:type="spellEnd"/>
      <w:r w:rsidR="00930FC0" w:rsidRPr="00930FC0">
        <w:rPr>
          <w:rFonts w:ascii="Cambria" w:hAnsi="Cambria"/>
        </w:rPr>
        <w:t xml:space="preserve"> in consultation with the Health Department.</w:t>
      </w:r>
    </w:p>
    <w:p w:rsidR="001F18DF" w:rsidRDefault="001F18DF" w:rsidP="001F18DF">
      <w:pPr>
        <w:pStyle w:val="BodyText"/>
        <w:rPr>
          <w:rFonts w:ascii="Cambria" w:hAnsi="Cambria"/>
        </w:rPr>
      </w:pPr>
    </w:p>
    <w:p w:rsidR="001F18DF" w:rsidRDefault="001F18DF" w:rsidP="001F18DF">
      <w:pPr>
        <w:pStyle w:val="BodyText"/>
        <w:rPr>
          <w:rFonts w:ascii="Cambria" w:hAnsi="Cambria"/>
        </w:rPr>
      </w:pPr>
    </w:p>
    <w:p w:rsidR="00930FC0" w:rsidRPr="00930FC0" w:rsidRDefault="00F01A16" w:rsidP="001F18DF">
      <w:pPr>
        <w:pStyle w:val="BodyText"/>
        <w:rPr>
          <w:rFonts w:ascii="Cambria" w:hAnsi="Cambria"/>
        </w:rPr>
      </w:pPr>
      <w:r w:rsidRPr="00F01A16">
        <w:rPr>
          <w:rFonts w:ascii="Cambria" w:hAnsi="Cambria"/>
        </w:rPr>
        <w:t>Selection process will be purposive in nature after due consultation with the state and district health authorities. Also, the proximity of study blocks from the State capital and District Hospitals will be considered during sample selection.</w:t>
      </w:r>
    </w:p>
    <w:p w:rsidR="00930FC0" w:rsidRPr="00930FC0" w:rsidRDefault="00930FC0" w:rsidP="00F01A16">
      <w:pPr>
        <w:pStyle w:val="BodyText"/>
        <w:ind w:left="259"/>
        <w:rPr>
          <w:rFonts w:ascii="Cambria" w:hAnsi="Cambria"/>
        </w:rPr>
      </w:pPr>
    </w:p>
    <w:p w:rsidR="00C854B9" w:rsidRPr="00C854B9" w:rsidRDefault="00C854B9" w:rsidP="001F18DF">
      <w:pPr>
        <w:spacing w:after="5"/>
        <w:jc w:val="both"/>
        <w:rPr>
          <w:rFonts w:ascii="Cambria" w:eastAsia="Calibri Light" w:hAnsi="Cambria" w:cs="Calibri Light"/>
        </w:rPr>
      </w:pPr>
      <w:r w:rsidRPr="00C854B9">
        <w:rPr>
          <w:rFonts w:ascii="Cambria" w:eastAsia="Calibri Light" w:hAnsi="Cambria" w:cs="Calibri Light"/>
        </w:rPr>
        <w:t>Data Sources</w:t>
      </w: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6"/>
        <w:gridCol w:w="3970"/>
        <w:gridCol w:w="3543"/>
      </w:tblGrid>
      <w:tr w:rsidR="00C854B9" w:rsidRPr="00C854B9" w:rsidTr="002B6315">
        <w:trPr>
          <w:trHeight w:val="268"/>
        </w:trPr>
        <w:tc>
          <w:tcPr>
            <w:tcW w:w="1416" w:type="dxa"/>
          </w:tcPr>
          <w:p w:rsidR="00C854B9" w:rsidRPr="00C854B9" w:rsidRDefault="00C854B9" w:rsidP="002B6315">
            <w:pPr>
              <w:pStyle w:val="TableParagraph"/>
              <w:spacing w:before="7" w:line="241" w:lineRule="exact"/>
              <w:ind w:left="110"/>
              <w:rPr>
                <w:rFonts w:asciiTheme="majorHAnsi" w:hAnsiTheme="majorHAnsi"/>
              </w:rPr>
            </w:pPr>
            <w:r w:rsidRPr="00C854B9">
              <w:rPr>
                <w:rFonts w:asciiTheme="majorHAnsi" w:hAnsiTheme="majorHAnsi"/>
                <w:w w:val="105"/>
              </w:rPr>
              <w:t>Level</w:t>
            </w:r>
          </w:p>
        </w:tc>
        <w:tc>
          <w:tcPr>
            <w:tcW w:w="3970" w:type="dxa"/>
          </w:tcPr>
          <w:p w:rsidR="00C854B9" w:rsidRPr="00C854B9" w:rsidRDefault="00C854B9" w:rsidP="002B6315">
            <w:pPr>
              <w:pStyle w:val="TableParagraph"/>
              <w:spacing w:before="7" w:line="241" w:lineRule="exact"/>
              <w:ind w:left="110"/>
              <w:rPr>
                <w:rFonts w:asciiTheme="majorHAnsi" w:hAnsiTheme="majorHAnsi"/>
              </w:rPr>
            </w:pPr>
            <w:r w:rsidRPr="00C854B9">
              <w:rPr>
                <w:rFonts w:asciiTheme="majorHAnsi" w:hAnsiTheme="majorHAnsi"/>
                <w:w w:val="105"/>
              </w:rPr>
              <w:t>Data</w:t>
            </w:r>
            <w:r w:rsidRPr="00C854B9">
              <w:rPr>
                <w:rFonts w:asciiTheme="majorHAnsi" w:hAnsiTheme="majorHAnsi"/>
                <w:spacing w:val="-1"/>
                <w:w w:val="105"/>
              </w:rPr>
              <w:t xml:space="preserve"> </w:t>
            </w:r>
            <w:r w:rsidRPr="00C854B9">
              <w:rPr>
                <w:rFonts w:asciiTheme="majorHAnsi" w:hAnsiTheme="majorHAnsi"/>
                <w:w w:val="105"/>
              </w:rPr>
              <w:t>Sources</w:t>
            </w:r>
          </w:p>
        </w:tc>
        <w:tc>
          <w:tcPr>
            <w:tcW w:w="3543" w:type="dxa"/>
          </w:tcPr>
          <w:p w:rsidR="00C854B9" w:rsidRPr="00C854B9" w:rsidRDefault="00C854B9" w:rsidP="002B6315">
            <w:pPr>
              <w:pStyle w:val="TableParagraph"/>
              <w:spacing w:before="7" w:line="241" w:lineRule="exact"/>
              <w:ind w:left="109"/>
              <w:rPr>
                <w:rFonts w:asciiTheme="majorHAnsi" w:hAnsiTheme="majorHAnsi"/>
              </w:rPr>
            </w:pPr>
            <w:r w:rsidRPr="00C854B9">
              <w:rPr>
                <w:rFonts w:asciiTheme="majorHAnsi" w:hAnsiTheme="majorHAnsi"/>
                <w:w w:val="105"/>
              </w:rPr>
              <w:t>Key</w:t>
            </w:r>
            <w:r w:rsidRPr="00C854B9">
              <w:rPr>
                <w:rFonts w:asciiTheme="majorHAnsi" w:hAnsiTheme="majorHAnsi"/>
                <w:spacing w:val="-3"/>
                <w:w w:val="105"/>
              </w:rPr>
              <w:t xml:space="preserve"> </w:t>
            </w:r>
            <w:r w:rsidRPr="00C854B9">
              <w:rPr>
                <w:rFonts w:asciiTheme="majorHAnsi" w:hAnsiTheme="majorHAnsi"/>
                <w:w w:val="105"/>
              </w:rPr>
              <w:t>Stakeholders</w:t>
            </w:r>
          </w:p>
        </w:tc>
      </w:tr>
      <w:tr w:rsidR="00C854B9" w:rsidRPr="00C854B9" w:rsidTr="002B6315">
        <w:trPr>
          <w:trHeight w:val="1881"/>
        </w:trPr>
        <w:tc>
          <w:tcPr>
            <w:tcW w:w="1416" w:type="dxa"/>
          </w:tcPr>
          <w:p w:rsidR="00C854B9" w:rsidRPr="00C854B9" w:rsidRDefault="00C854B9" w:rsidP="002B6315">
            <w:pPr>
              <w:pStyle w:val="TableParagraph"/>
              <w:spacing w:before="7"/>
              <w:ind w:left="110"/>
              <w:rPr>
                <w:rFonts w:asciiTheme="majorHAnsi" w:hAnsiTheme="majorHAnsi"/>
              </w:rPr>
            </w:pPr>
            <w:r w:rsidRPr="00C854B9">
              <w:rPr>
                <w:rFonts w:asciiTheme="majorHAnsi" w:hAnsiTheme="majorHAnsi"/>
                <w:w w:val="105"/>
              </w:rPr>
              <w:t>State</w:t>
            </w:r>
          </w:p>
        </w:tc>
        <w:tc>
          <w:tcPr>
            <w:tcW w:w="3970" w:type="dxa"/>
          </w:tcPr>
          <w:p w:rsidR="00C854B9" w:rsidRPr="00C854B9" w:rsidRDefault="00C854B9" w:rsidP="002B6315">
            <w:pPr>
              <w:pStyle w:val="TableParagraph"/>
              <w:spacing w:line="270" w:lineRule="atLeast"/>
              <w:ind w:left="110" w:right="100"/>
              <w:rPr>
                <w:rFonts w:asciiTheme="majorHAnsi" w:hAnsiTheme="majorHAnsi"/>
              </w:rPr>
            </w:pPr>
            <w:r w:rsidRPr="00C854B9">
              <w:rPr>
                <w:rFonts w:asciiTheme="majorHAnsi" w:hAnsiTheme="majorHAnsi"/>
              </w:rPr>
              <w:t>State Budget; State Program</w:t>
            </w:r>
            <w:r w:rsidRPr="00C854B9">
              <w:rPr>
                <w:rFonts w:asciiTheme="majorHAnsi" w:hAnsiTheme="majorHAnsi"/>
                <w:spacing w:val="1"/>
              </w:rPr>
              <w:t xml:space="preserve"> </w:t>
            </w:r>
            <w:r w:rsidRPr="00C854B9">
              <w:rPr>
                <w:rFonts w:asciiTheme="majorHAnsi" w:hAnsiTheme="majorHAnsi"/>
              </w:rPr>
              <w:t>Implementation Plan; HMIS Reports;</w:t>
            </w:r>
            <w:r w:rsidRPr="00C854B9">
              <w:rPr>
                <w:rFonts w:asciiTheme="majorHAnsi" w:hAnsiTheme="majorHAnsi"/>
                <w:spacing w:val="1"/>
              </w:rPr>
              <w:t xml:space="preserve"> </w:t>
            </w:r>
            <w:r w:rsidRPr="00C854B9">
              <w:rPr>
                <w:rFonts w:asciiTheme="majorHAnsi" w:hAnsiTheme="majorHAnsi"/>
              </w:rPr>
              <w:t>Annual Health Statistics; Drug Intent and</w:t>
            </w:r>
            <w:r w:rsidRPr="00C854B9">
              <w:rPr>
                <w:rFonts w:asciiTheme="majorHAnsi" w:hAnsiTheme="majorHAnsi"/>
                <w:spacing w:val="1"/>
              </w:rPr>
              <w:t xml:space="preserve"> </w:t>
            </w:r>
            <w:r w:rsidRPr="00C854B9">
              <w:rPr>
                <w:rFonts w:asciiTheme="majorHAnsi" w:hAnsiTheme="majorHAnsi"/>
              </w:rPr>
              <w:t>Supply details for facilities from Medical</w:t>
            </w:r>
            <w:r w:rsidRPr="00C854B9">
              <w:rPr>
                <w:rFonts w:asciiTheme="majorHAnsi" w:hAnsiTheme="majorHAnsi"/>
                <w:spacing w:val="1"/>
              </w:rPr>
              <w:t xml:space="preserve"> </w:t>
            </w:r>
            <w:r w:rsidRPr="00C854B9">
              <w:rPr>
                <w:rFonts w:asciiTheme="majorHAnsi" w:hAnsiTheme="majorHAnsi"/>
              </w:rPr>
              <w:t xml:space="preserve">Supplies Corporation; Fund </w:t>
            </w:r>
            <w:proofErr w:type="spellStart"/>
            <w:r w:rsidRPr="00C854B9">
              <w:rPr>
                <w:rFonts w:asciiTheme="majorHAnsi" w:hAnsiTheme="majorHAnsi"/>
              </w:rPr>
              <w:t>Utilisation</w:t>
            </w:r>
            <w:proofErr w:type="spellEnd"/>
            <w:r w:rsidRPr="00C854B9">
              <w:rPr>
                <w:rFonts w:asciiTheme="majorHAnsi" w:hAnsiTheme="majorHAnsi"/>
              </w:rPr>
              <w:t xml:space="preserve"> and</w:t>
            </w:r>
            <w:r w:rsidRPr="00C854B9">
              <w:rPr>
                <w:rFonts w:asciiTheme="majorHAnsi" w:hAnsiTheme="majorHAnsi"/>
                <w:spacing w:val="-47"/>
              </w:rPr>
              <w:t xml:space="preserve"> </w:t>
            </w:r>
            <w:r w:rsidRPr="00C854B9">
              <w:rPr>
                <w:rFonts w:asciiTheme="majorHAnsi" w:hAnsiTheme="majorHAnsi"/>
              </w:rPr>
              <w:t>Expenditure data under Plan, Non-Plan</w:t>
            </w:r>
            <w:r w:rsidRPr="00C854B9">
              <w:rPr>
                <w:rFonts w:asciiTheme="majorHAnsi" w:hAnsiTheme="majorHAnsi"/>
                <w:spacing w:val="1"/>
              </w:rPr>
              <w:t xml:space="preserve"> </w:t>
            </w:r>
            <w:r w:rsidRPr="00C854B9">
              <w:rPr>
                <w:rFonts w:asciiTheme="majorHAnsi" w:hAnsiTheme="majorHAnsi"/>
              </w:rPr>
              <w:t>and</w:t>
            </w:r>
            <w:r w:rsidRPr="00C854B9">
              <w:rPr>
                <w:rFonts w:asciiTheme="majorHAnsi" w:hAnsiTheme="majorHAnsi"/>
                <w:spacing w:val="-2"/>
              </w:rPr>
              <w:t xml:space="preserve"> </w:t>
            </w:r>
            <w:r w:rsidRPr="00C854B9">
              <w:rPr>
                <w:rFonts w:asciiTheme="majorHAnsi" w:hAnsiTheme="majorHAnsi"/>
              </w:rPr>
              <w:t>NHM</w:t>
            </w:r>
            <w:r w:rsidRPr="00C854B9">
              <w:rPr>
                <w:rFonts w:asciiTheme="majorHAnsi" w:hAnsiTheme="majorHAnsi"/>
                <w:spacing w:val="-2"/>
              </w:rPr>
              <w:t xml:space="preserve"> </w:t>
            </w:r>
            <w:r w:rsidRPr="00C854B9">
              <w:rPr>
                <w:rFonts w:asciiTheme="majorHAnsi" w:hAnsiTheme="majorHAnsi"/>
              </w:rPr>
              <w:t>heads</w:t>
            </w:r>
          </w:p>
        </w:tc>
        <w:tc>
          <w:tcPr>
            <w:tcW w:w="3543" w:type="dxa"/>
          </w:tcPr>
          <w:p w:rsidR="00C854B9" w:rsidRPr="00C854B9" w:rsidRDefault="00C854B9" w:rsidP="002B6315">
            <w:pPr>
              <w:pStyle w:val="TableParagraph"/>
              <w:spacing w:before="1"/>
              <w:ind w:left="109" w:right="356"/>
              <w:rPr>
                <w:rFonts w:asciiTheme="majorHAnsi" w:hAnsiTheme="majorHAnsi"/>
              </w:rPr>
            </w:pPr>
            <w:r w:rsidRPr="00C854B9">
              <w:rPr>
                <w:rFonts w:asciiTheme="majorHAnsi" w:hAnsiTheme="majorHAnsi"/>
              </w:rPr>
              <w:t>Director of Health Services;</w:t>
            </w:r>
            <w:r w:rsidRPr="00C854B9">
              <w:rPr>
                <w:rFonts w:asciiTheme="majorHAnsi" w:hAnsiTheme="majorHAnsi"/>
                <w:spacing w:val="1"/>
              </w:rPr>
              <w:t xml:space="preserve"> </w:t>
            </w:r>
            <w:r w:rsidRPr="00C854B9">
              <w:rPr>
                <w:rFonts w:asciiTheme="majorHAnsi" w:hAnsiTheme="majorHAnsi"/>
              </w:rPr>
              <w:t>Additional Director Planning; State</w:t>
            </w:r>
            <w:r w:rsidRPr="00C854B9">
              <w:rPr>
                <w:rFonts w:asciiTheme="majorHAnsi" w:hAnsiTheme="majorHAnsi"/>
                <w:spacing w:val="-47"/>
              </w:rPr>
              <w:t xml:space="preserve"> </w:t>
            </w:r>
            <w:r w:rsidRPr="00C854B9">
              <w:rPr>
                <w:rFonts w:asciiTheme="majorHAnsi" w:hAnsiTheme="majorHAnsi"/>
              </w:rPr>
              <w:t>Program Manager, NHM, State</w:t>
            </w:r>
            <w:r w:rsidRPr="00C854B9">
              <w:rPr>
                <w:rFonts w:asciiTheme="majorHAnsi" w:hAnsiTheme="majorHAnsi"/>
                <w:spacing w:val="1"/>
              </w:rPr>
              <w:t xml:space="preserve"> </w:t>
            </w:r>
            <w:r w:rsidRPr="00C854B9">
              <w:rPr>
                <w:rFonts w:asciiTheme="majorHAnsi" w:hAnsiTheme="majorHAnsi"/>
              </w:rPr>
              <w:t>Finance/Accounts Manager, State</w:t>
            </w:r>
            <w:r w:rsidRPr="00C854B9">
              <w:rPr>
                <w:rFonts w:asciiTheme="majorHAnsi" w:hAnsiTheme="majorHAnsi"/>
                <w:spacing w:val="1"/>
              </w:rPr>
              <w:t xml:space="preserve"> </w:t>
            </w:r>
            <w:r w:rsidRPr="00C854B9">
              <w:rPr>
                <w:rFonts w:asciiTheme="majorHAnsi" w:hAnsiTheme="majorHAnsi"/>
              </w:rPr>
              <w:t>Demographer/Statistician</w:t>
            </w:r>
          </w:p>
        </w:tc>
      </w:tr>
      <w:tr w:rsidR="00C854B9" w:rsidRPr="00C854B9" w:rsidTr="002B6315">
        <w:trPr>
          <w:trHeight w:val="1598"/>
        </w:trPr>
        <w:tc>
          <w:tcPr>
            <w:tcW w:w="1416" w:type="dxa"/>
          </w:tcPr>
          <w:p w:rsidR="00C854B9" w:rsidRPr="00C854B9" w:rsidRDefault="00C854B9" w:rsidP="002B6315">
            <w:pPr>
              <w:pStyle w:val="TableParagraph"/>
              <w:spacing w:line="255" w:lineRule="exact"/>
              <w:ind w:left="110"/>
              <w:rPr>
                <w:rFonts w:asciiTheme="majorHAnsi" w:hAnsiTheme="majorHAnsi"/>
              </w:rPr>
            </w:pPr>
            <w:r w:rsidRPr="00C854B9">
              <w:rPr>
                <w:rFonts w:asciiTheme="majorHAnsi" w:hAnsiTheme="majorHAnsi"/>
                <w:w w:val="105"/>
              </w:rPr>
              <w:t>District</w:t>
            </w:r>
          </w:p>
        </w:tc>
        <w:tc>
          <w:tcPr>
            <w:tcW w:w="3970" w:type="dxa"/>
          </w:tcPr>
          <w:p w:rsidR="00C854B9" w:rsidRPr="00C854B9" w:rsidRDefault="00C854B9" w:rsidP="002B6315">
            <w:pPr>
              <w:pStyle w:val="TableParagraph"/>
              <w:spacing w:line="237" w:lineRule="auto"/>
              <w:ind w:left="110" w:right="92"/>
              <w:rPr>
                <w:rFonts w:asciiTheme="majorHAnsi" w:hAnsiTheme="majorHAnsi"/>
              </w:rPr>
            </w:pPr>
            <w:r w:rsidRPr="00C854B9">
              <w:rPr>
                <w:rFonts w:asciiTheme="majorHAnsi" w:hAnsiTheme="majorHAnsi"/>
              </w:rPr>
              <w:t>District Health Allocation and Expenditure,</w:t>
            </w:r>
            <w:r w:rsidRPr="00C854B9">
              <w:rPr>
                <w:rFonts w:asciiTheme="majorHAnsi" w:hAnsiTheme="majorHAnsi"/>
                <w:spacing w:val="-47"/>
              </w:rPr>
              <w:t xml:space="preserve"> </w:t>
            </w:r>
            <w:r w:rsidRPr="00C854B9">
              <w:rPr>
                <w:rFonts w:asciiTheme="majorHAnsi" w:hAnsiTheme="majorHAnsi"/>
              </w:rPr>
              <w:t>HMIS</w:t>
            </w:r>
            <w:r w:rsidRPr="00C854B9">
              <w:rPr>
                <w:rFonts w:asciiTheme="majorHAnsi" w:hAnsiTheme="majorHAnsi"/>
                <w:spacing w:val="1"/>
              </w:rPr>
              <w:t xml:space="preserve"> </w:t>
            </w:r>
            <w:r w:rsidRPr="00C854B9">
              <w:rPr>
                <w:rFonts w:asciiTheme="majorHAnsi" w:hAnsiTheme="majorHAnsi"/>
              </w:rPr>
              <w:t>reports;</w:t>
            </w:r>
            <w:r w:rsidRPr="00C854B9">
              <w:rPr>
                <w:rFonts w:asciiTheme="majorHAnsi" w:hAnsiTheme="majorHAnsi"/>
                <w:spacing w:val="-1"/>
              </w:rPr>
              <w:t xml:space="preserve"> </w:t>
            </w:r>
            <w:r w:rsidRPr="00C854B9">
              <w:rPr>
                <w:rFonts w:asciiTheme="majorHAnsi" w:hAnsiTheme="majorHAnsi"/>
              </w:rPr>
              <w:t>Facility</w:t>
            </w:r>
            <w:r w:rsidRPr="00C854B9">
              <w:rPr>
                <w:rFonts w:asciiTheme="majorHAnsi" w:hAnsiTheme="majorHAnsi"/>
                <w:spacing w:val="-2"/>
              </w:rPr>
              <w:t xml:space="preserve"> </w:t>
            </w:r>
            <w:r w:rsidRPr="00C854B9">
              <w:rPr>
                <w:rFonts w:asciiTheme="majorHAnsi" w:hAnsiTheme="majorHAnsi"/>
              </w:rPr>
              <w:t>wise</w:t>
            </w:r>
            <w:r w:rsidRPr="00C854B9">
              <w:rPr>
                <w:rFonts w:asciiTheme="majorHAnsi" w:hAnsiTheme="majorHAnsi"/>
                <w:spacing w:val="1"/>
              </w:rPr>
              <w:t xml:space="preserve"> </w:t>
            </w:r>
            <w:r w:rsidRPr="00C854B9">
              <w:rPr>
                <w:rFonts w:asciiTheme="majorHAnsi" w:hAnsiTheme="majorHAnsi"/>
              </w:rPr>
              <w:t>HR</w:t>
            </w:r>
            <w:r w:rsidRPr="00C854B9">
              <w:rPr>
                <w:rFonts w:asciiTheme="majorHAnsi" w:hAnsiTheme="majorHAnsi"/>
                <w:spacing w:val="2"/>
              </w:rPr>
              <w:t xml:space="preserve"> </w:t>
            </w:r>
            <w:r w:rsidRPr="00C854B9">
              <w:rPr>
                <w:rFonts w:asciiTheme="majorHAnsi" w:hAnsiTheme="majorHAnsi"/>
              </w:rPr>
              <w:t>details;</w:t>
            </w:r>
            <w:r w:rsidRPr="00C854B9">
              <w:rPr>
                <w:rFonts w:asciiTheme="majorHAnsi" w:hAnsiTheme="majorHAnsi"/>
                <w:spacing w:val="1"/>
              </w:rPr>
              <w:t xml:space="preserve"> </w:t>
            </w:r>
            <w:r w:rsidRPr="00C854B9">
              <w:rPr>
                <w:rFonts w:asciiTheme="majorHAnsi" w:hAnsiTheme="majorHAnsi"/>
              </w:rPr>
              <w:t>Drug supply</w:t>
            </w:r>
            <w:r w:rsidRPr="00C854B9">
              <w:rPr>
                <w:rFonts w:asciiTheme="majorHAnsi" w:hAnsiTheme="majorHAnsi"/>
                <w:spacing w:val="-4"/>
              </w:rPr>
              <w:t xml:space="preserve"> </w:t>
            </w:r>
            <w:r w:rsidRPr="00C854B9">
              <w:rPr>
                <w:rFonts w:asciiTheme="majorHAnsi" w:hAnsiTheme="majorHAnsi"/>
              </w:rPr>
              <w:t>to</w:t>
            </w:r>
            <w:r w:rsidRPr="00C854B9">
              <w:rPr>
                <w:rFonts w:asciiTheme="majorHAnsi" w:hAnsiTheme="majorHAnsi"/>
                <w:spacing w:val="-2"/>
              </w:rPr>
              <w:t xml:space="preserve"> </w:t>
            </w:r>
            <w:r w:rsidRPr="00C854B9">
              <w:rPr>
                <w:rFonts w:asciiTheme="majorHAnsi" w:hAnsiTheme="majorHAnsi"/>
              </w:rPr>
              <w:t>facilities</w:t>
            </w:r>
          </w:p>
        </w:tc>
        <w:tc>
          <w:tcPr>
            <w:tcW w:w="3543" w:type="dxa"/>
          </w:tcPr>
          <w:p w:rsidR="00C854B9" w:rsidRPr="00C854B9" w:rsidRDefault="00C854B9" w:rsidP="002B6315">
            <w:pPr>
              <w:pStyle w:val="TableParagraph"/>
              <w:ind w:left="109" w:right="404"/>
              <w:rPr>
                <w:rFonts w:asciiTheme="majorHAnsi" w:hAnsiTheme="majorHAnsi"/>
              </w:rPr>
            </w:pPr>
            <w:r w:rsidRPr="00C854B9">
              <w:rPr>
                <w:rFonts w:asciiTheme="majorHAnsi" w:hAnsiTheme="majorHAnsi"/>
              </w:rPr>
              <w:t>District Medical Officer, District</w:t>
            </w:r>
            <w:r w:rsidRPr="00C854B9">
              <w:rPr>
                <w:rFonts w:asciiTheme="majorHAnsi" w:hAnsiTheme="majorHAnsi"/>
                <w:spacing w:val="1"/>
              </w:rPr>
              <w:t xml:space="preserve"> </w:t>
            </w:r>
            <w:r w:rsidRPr="00C854B9">
              <w:rPr>
                <w:rFonts w:asciiTheme="majorHAnsi" w:hAnsiTheme="majorHAnsi"/>
              </w:rPr>
              <w:t>Program Manager, NHM, District</w:t>
            </w:r>
            <w:r w:rsidRPr="00C854B9">
              <w:rPr>
                <w:rFonts w:asciiTheme="majorHAnsi" w:hAnsiTheme="majorHAnsi"/>
                <w:spacing w:val="1"/>
              </w:rPr>
              <w:t xml:space="preserve"> </w:t>
            </w:r>
            <w:r w:rsidRPr="00C854B9">
              <w:rPr>
                <w:rFonts w:asciiTheme="majorHAnsi" w:hAnsiTheme="majorHAnsi"/>
              </w:rPr>
              <w:t>Finance Manager/ Accounts</w:t>
            </w:r>
            <w:r w:rsidRPr="00C854B9">
              <w:rPr>
                <w:rFonts w:asciiTheme="majorHAnsi" w:hAnsiTheme="majorHAnsi"/>
                <w:spacing w:val="1"/>
              </w:rPr>
              <w:t xml:space="preserve"> </w:t>
            </w:r>
            <w:r w:rsidRPr="00C854B9">
              <w:rPr>
                <w:rFonts w:asciiTheme="majorHAnsi" w:hAnsiTheme="majorHAnsi"/>
              </w:rPr>
              <w:t>Manager; District HMIS Manager;</w:t>
            </w:r>
            <w:r w:rsidRPr="00C854B9">
              <w:rPr>
                <w:rFonts w:asciiTheme="majorHAnsi" w:hAnsiTheme="majorHAnsi"/>
                <w:spacing w:val="1"/>
              </w:rPr>
              <w:t xml:space="preserve"> </w:t>
            </w:r>
            <w:r w:rsidRPr="00C854B9">
              <w:rPr>
                <w:rFonts w:asciiTheme="majorHAnsi" w:hAnsiTheme="majorHAnsi"/>
              </w:rPr>
              <w:t>District</w:t>
            </w:r>
            <w:r w:rsidRPr="00C854B9">
              <w:rPr>
                <w:rFonts w:asciiTheme="majorHAnsi" w:hAnsiTheme="majorHAnsi"/>
                <w:spacing w:val="-4"/>
              </w:rPr>
              <w:t xml:space="preserve"> </w:t>
            </w:r>
            <w:r w:rsidRPr="00C854B9">
              <w:rPr>
                <w:rFonts w:asciiTheme="majorHAnsi" w:hAnsiTheme="majorHAnsi"/>
              </w:rPr>
              <w:t>Manager</w:t>
            </w:r>
            <w:r w:rsidRPr="00C854B9">
              <w:rPr>
                <w:rFonts w:asciiTheme="majorHAnsi" w:hAnsiTheme="majorHAnsi"/>
                <w:spacing w:val="-3"/>
              </w:rPr>
              <w:t xml:space="preserve"> </w:t>
            </w:r>
            <w:r w:rsidRPr="00C854B9">
              <w:rPr>
                <w:rFonts w:asciiTheme="majorHAnsi" w:hAnsiTheme="majorHAnsi"/>
              </w:rPr>
              <w:t>Medical</w:t>
            </w:r>
            <w:r w:rsidRPr="00C854B9">
              <w:rPr>
                <w:rFonts w:asciiTheme="majorHAnsi" w:hAnsiTheme="majorHAnsi"/>
                <w:spacing w:val="-4"/>
              </w:rPr>
              <w:t xml:space="preserve"> </w:t>
            </w:r>
            <w:r w:rsidRPr="00C854B9">
              <w:rPr>
                <w:rFonts w:asciiTheme="majorHAnsi" w:hAnsiTheme="majorHAnsi"/>
              </w:rPr>
              <w:t>Supplies</w:t>
            </w:r>
          </w:p>
          <w:p w:rsidR="00C854B9" w:rsidRPr="00C854B9" w:rsidRDefault="00C854B9" w:rsidP="002B6315">
            <w:pPr>
              <w:pStyle w:val="TableParagraph"/>
              <w:spacing w:line="243" w:lineRule="exact"/>
              <w:ind w:left="109"/>
              <w:rPr>
                <w:rFonts w:asciiTheme="majorHAnsi" w:hAnsiTheme="majorHAnsi"/>
              </w:rPr>
            </w:pPr>
            <w:r w:rsidRPr="00C854B9">
              <w:rPr>
                <w:rFonts w:asciiTheme="majorHAnsi" w:hAnsiTheme="majorHAnsi"/>
              </w:rPr>
              <w:t>Corporation;</w:t>
            </w:r>
            <w:r w:rsidRPr="00C854B9">
              <w:rPr>
                <w:rFonts w:asciiTheme="majorHAnsi" w:hAnsiTheme="majorHAnsi"/>
                <w:spacing w:val="-4"/>
              </w:rPr>
              <w:t xml:space="preserve"> </w:t>
            </w:r>
            <w:r w:rsidRPr="00C854B9">
              <w:rPr>
                <w:rFonts w:asciiTheme="majorHAnsi" w:hAnsiTheme="majorHAnsi"/>
              </w:rPr>
              <w:t>Cold</w:t>
            </w:r>
            <w:r w:rsidRPr="00C854B9">
              <w:rPr>
                <w:rFonts w:asciiTheme="majorHAnsi" w:hAnsiTheme="majorHAnsi"/>
                <w:spacing w:val="-3"/>
              </w:rPr>
              <w:t xml:space="preserve"> </w:t>
            </w:r>
            <w:r w:rsidRPr="00C854B9">
              <w:rPr>
                <w:rFonts w:asciiTheme="majorHAnsi" w:hAnsiTheme="majorHAnsi"/>
              </w:rPr>
              <w:t>Chain</w:t>
            </w:r>
            <w:r w:rsidRPr="00C854B9">
              <w:rPr>
                <w:rFonts w:asciiTheme="majorHAnsi" w:hAnsiTheme="majorHAnsi"/>
                <w:spacing w:val="-3"/>
              </w:rPr>
              <w:t xml:space="preserve"> </w:t>
            </w:r>
            <w:r w:rsidRPr="00C854B9">
              <w:rPr>
                <w:rFonts w:asciiTheme="majorHAnsi" w:hAnsiTheme="majorHAnsi"/>
              </w:rPr>
              <w:t>Manager</w:t>
            </w:r>
          </w:p>
        </w:tc>
      </w:tr>
      <w:tr w:rsidR="00C854B9" w:rsidRPr="00C854B9" w:rsidTr="002B6315">
        <w:trPr>
          <w:trHeight w:val="1612"/>
        </w:trPr>
        <w:tc>
          <w:tcPr>
            <w:tcW w:w="1416" w:type="dxa"/>
          </w:tcPr>
          <w:p w:rsidR="00C854B9" w:rsidRPr="00C854B9" w:rsidRDefault="00C854B9" w:rsidP="002B6315">
            <w:pPr>
              <w:pStyle w:val="TableParagraph"/>
              <w:spacing w:before="7" w:line="252" w:lineRule="auto"/>
              <w:ind w:left="110" w:right="174"/>
              <w:rPr>
                <w:rFonts w:asciiTheme="majorHAnsi" w:hAnsiTheme="majorHAnsi"/>
              </w:rPr>
            </w:pPr>
            <w:r w:rsidRPr="00C854B9">
              <w:rPr>
                <w:rFonts w:asciiTheme="majorHAnsi" w:hAnsiTheme="majorHAnsi"/>
                <w:spacing w:val="-1"/>
                <w:w w:val="105"/>
              </w:rPr>
              <w:t xml:space="preserve">Block </w:t>
            </w:r>
            <w:r w:rsidRPr="00C854B9">
              <w:rPr>
                <w:rFonts w:asciiTheme="majorHAnsi" w:hAnsiTheme="majorHAnsi"/>
                <w:w w:val="105"/>
              </w:rPr>
              <w:t>Health</w:t>
            </w:r>
            <w:r w:rsidRPr="00C854B9">
              <w:rPr>
                <w:rFonts w:asciiTheme="majorHAnsi" w:hAnsiTheme="majorHAnsi"/>
                <w:spacing w:val="-47"/>
                <w:w w:val="105"/>
              </w:rPr>
              <w:t xml:space="preserve"> </w:t>
            </w:r>
            <w:r w:rsidRPr="00C854B9">
              <w:rPr>
                <w:rFonts w:asciiTheme="majorHAnsi" w:hAnsiTheme="majorHAnsi"/>
                <w:w w:val="105"/>
              </w:rPr>
              <w:t>Office</w:t>
            </w:r>
            <w:r w:rsidRPr="00C854B9">
              <w:rPr>
                <w:rFonts w:asciiTheme="majorHAnsi" w:hAnsiTheme="majorHAnsi"/>
                <w:spacing w:val="1"/>
                <w:w w:val="105"/>
              </w:rPr>
              <w:t xml:space="preserve"> </w:t>
            </w:r>
            <w:r w:rsidRPr="00C854B9">
              <w:rPr>
                <w:rFonts w:asciiTheme="majorHAnsi" w:hAnsiTheme="majorHAnsi"/>
                <w:w w:val="105"/>
              </w:rPr>
              <w:t>(CHC/Block</w:t>
            </w:r>
            <w:r w:rsidRPr="00C854B9">
              <w:rPr>
                <w:rFonts w:asciiTheme="majorHAnsi" w:hAnsiTheme="majorHAnsi"/>
                <w:spacing w:val="1"/>
                <w:w w:val="105"/>
              </w:rPr>
              <w:t xml:space="preserve"> </w:t>
            </w:r>
            <w:r w:rsidRPr="00C854B9">
              <w:rPr>
                <w:rFonts w:asciiTheme="majorHAnsi" w:hAnsiTheme="majorHAnsi"/>
                <w:w w:val="105"/>
              </w:rPr>
              <w:t>PHC)</w:t>
            </w:r>
          </w:p>
        </w:tc>
        <w:tc>
          <w:tcPr>
            <w:tcW w:w="3970" w:type="dxa"/>
          </w:tcPr>
          <w:p w:rsidR="00C854B9" w:rsidRPr="00C854B9" w:rsidRDefault="00C854B9" w:rsidP="002B6315">
            <w:pPr>
              <w:pStyle w:val="TableParagraph"/>
              <w:spacing w:line="270" w:lineRule="atLeast"/>
              <w:ind w:left="110" w:right="372"/>
              <w:rPr>
                <w:rFonts w:asciiTheme="majorHAnsi" w:hAnsiTheme="majorHAnsi"/>
              </w:rPr>
            </w:pPr>
            <w:r w:rsidRPr="00C854B9">
              <w:rPr>
                <w:rFonts w:asciiTheme="majorHAnsi" w:hAnsiTheme="majorHAnsi"/>
              </w:rPr>
              <w:t>Salary details of regular employees at</w:t>
            </w:r>
            <w:r w:rsidRPr="00C854B9">
              <w:rPr>
                <w:rFonts w:asciiTheme="majorHAnsi" w:hAnsiTheme="majorHAnsi"/>
                <w:spacing w:val="1"/>
              </w:rPr>
              <w:t xml:space="preserve"> </w:t>
            </w:r>
            <w:r w:rsidRPr="00C854B9">
              <w:rPr>
                <w:rFonts w:asciiTheme="majorHAnsi" w:hAnsiTheme="majorHAnsi"/>
              </w:rPr>
              <w:t>CHC, Service Delivery details, Transport</w:t>
            </w:r>
            <w:r w:rsidRPr="00C854B9">
              <w:rPr>
                <w:rFonts w:asciiTheme="majorHAnsi" w:hAnsiTheme="majorHAnsi"/>
                <w:spacing w:val="-47"/>
              </w:rPr>
              <w:t xml:space="preserve"> </w:t>
            </w:r>
            <w:r w:rsidRPr="00C854B9">
              <w:rPr>
                <w:rFonts w:asciiTheme="majorHAnsi" w:hAnsiTheme="majorHAnsi"/>
              </w:rPr>
              <w:t>vehicle contract details, Drug supply -</w:t>
            </w:r>
            <w:r w:rsidRPr="00C854B9">
              <w:rPr>
                <w:rFonts w:asciiTheme="majorHAnsi" w:hAnsiTheme="majorHAnsi"/>
                <w:spacing w:val="1"/>
              </w:rPr>
              <w:t xml:space="preserve"> </w:t>
            </w:r>
            <w:proofErr w:type="spellStart"/>
            <w:r w:rsidRPr="00C854B9">
              <w:rPr>
                <w:rFonts w:asciiTheme="majorHAnsi" w:hAnsiTheme="majorHAnsi"/>
              </w:rPr>
              <w:t>programme</w:t>
            </w:r>
            <w:proofErr w:type="spellEnd"/>
            <w:r w:rsidRPr="00C854B9">
              <w:rPr>
                <w:rFonts w:asciiTheme="majorHAnsi" w:hAnsiTheme="majorHAnsi"/>
              </w:rPr>
              <w:t>-wise, (Health Information</w:t>
            </w:r>
            <w:r w:rsidRPr="00C854B9">
              <w:rPr>
                <w:rFonts w:asciiTheme="majorHAnsi" w:hAnsiTheme="majorHAnsi"/>
                <w:spacing w:val="1"/>
              </w:rPr>
              <w:t xml:space="preserve"> </w:t>
            </w:r>
            <w:r w:rsidRPr="00C854B9">
              <w:rPr>
                <w:rFonts w:asciiTheme="majorHAnsi" w:hAnsiTheme="majorHAnsi"/>
              </w:rPr>
              <w:t>Management System (HMIS) data for</w:t>
            </w:r>
            <w:r w:rsidRPr="00C854B9">
              <w:rPr>
                <w:rFonts w:asciiTheme="majorHAnsi" w:hAnsiTheme="majorHAnsi"/>
                <w:spacing w:val="1"/>
              </w:rPr>
              <w:t xml:space="preserve"> </w:t>
            </w:r>
            <w:r w:rsidRPr="00C854B9">
              <w:rPr>
                <w:rFonts w:asciiTheme="majorHAnsi" w:hAnsiTheme="majorHAnsi"/>
              </w:rPr>
              <w:t>outcome</w:t>
            </w:r>
            <w:r w:rsidRPr="00C854B9">
              <w:rPr>
                <w:rFonts w:asciiTheme="majorHAnsi" w:hAnsiTheme="majorHAnsi"/>
                <w:spacing w:val="-1"/>
              </w:rPr>
              <w:t xml:space="preserve"> </w:t>
            </w:r>
            <w:r w:rsidRPr="00C854B9">
              <w:rPr>
                <w:rFonts w:asciiTheme="majorHAnsi" w:hAnsiTheme="majorHAnsi"/>
              </w:rPr>
              <w:t>indicators</w:t>
            </w:r>
          </w:p>
        </w:tc>
        <w:tc>
          <w:tcPr>
            <w:tcW w:w="3543" w:type="dxa"/>
          </w:tcPr>
          <w:p w:rsidR="00C854B9" w:rsidRPr="00C854B9" w:rsidRDefault="00C854B9" w:rsidP="002B6315">
            <w:pPr>
              <w:pStyle w:val="TableParagraph"/>
              <w:spacing w:before="1"/>
              <w:ind w:left="109" w:right="308"/>
              <w:rPr>
                <w:rFonts w:asciiTheme="majorHAnsi" w:hAnsiTheme="majorHAnsi"/>
              </w:rPr>
            </w:pPr>
            <w:r w:rsidRPr="00C854B9">
              <w:rPr>
                <w:rFonts w:asciiTheme="majorHAnsi" w:hAnsiTheme="majorHAnsi"/>
              </w:rPr>
              <w:t>Block Health Officer and Team:</w:t>
            </w:r>
            <w:r w:rsidRPr="00C854B9">
              <w:rPr>
                <w:rFonts w:asciiTheme="majorHAnsi" w:hAnsiTheme="majorHAnsi"/>
                <w:spacing w:val="1"/>
              </w:rPr>
              <w:t xml:space="preserve"> </w:t>
            </w:r>
            <w:r w:rsidRPr="00C854B9">
              <w:rPr>
                <w:rFonts w:asciiTheme="majorHAnsi" w:hAnsiTheme="majorHAnsi"/>
              </w:rPr>
              <w:t>Administrative Officer/ Clerk; Block</w:t>
            </w:r>
            <w:r w:rsidRPr="00C854B9">
              <w:rPr>
                <w:rFonts w:asciiTheme="majorHAnsi" w:hAnsiTheme="majorHAnsi"/>
                <w:spacing w:val="-47"/>
              </w:rPr>
              <w:t xml:space="preserve"> </w:t>
            </w:r>
            <w:r w:rsidRPr="00C854B9">
              <w:rPr>
                <w:rFonts w:asciiTheme="majorHAnsi" w:hAnsiTheme="majorHAnsi"/>
              </w:rPr>
              <w:t>Program</w:t>
            </w:r>
            <w:r w:rsidRPr="00C854B9">
              <w:rPr>
                <w:rFonts w:asciiTheme="majorHAnsi" w:hAnsiTheme="majorHAnsi"/>
                <w:spacing w:val="-4"/>
              </w:rPr>
              <w:t xml:space="preserve"> </w:t>
            </w:r>
            <w:r w:rsidRPr="00C854B9">
              <w:rPr>
                <w:rFonts w:asciiTheme="majorHAnsi" w:hAnsiTheme="majorHAnsi"/>
              </w:rPr>
              <w:t>Manager,</w:t>
            </w:r>
            <w:r w:rsidRPr="00C854B9">
              <w:rPr>
                <w:rFonts w:asciiTheme="majorHAnsi" w:hAnsiTheme="majorHAnsi"/>
                <w:spacing w:val="-3"/>
              </w:rPr>
              <w:t xml:space="preserve"> </w:t>
            </w:r>
            <w:r w:rsidRPr="00C854B9">
              <w:rPr>
                <w:rFonts w:asciiTheme="majorHAnsi" w:hAnsiTheme="majorHAnsi"/>
              </w:rPr>
              <w:t>NHM</w:t>
            </w:r>
          </w:p>
        </w:tc>
      </w:tr>
      <w:tr w:rsidR="00C854B9" w:rsidRPr="00C854B9" w:rsidTr="002B6315">
        <w:trPr>
          <w:trHeight w:val="1873"/>
        </w:trPr>
        <w:tc>
          <w:tcPr>
            <w:tcW w:w="1416" w:type="dxa"/>
          </w:tcPr>
          <w:p w:rsidR="00C854B9" w:rsidRPr="00C854B9" w:rsidRDefault="00C854B9" w:rsidP="002B6315">
            <w:pPr>
              <w:pStyle w:val="TableParagraph"/>
              <w:ind w:left="110"/>
              <w:rPr>
                <w:rFonts w:asciiTheme="majorHAnsi" w:hAnsiTheme="majorHAnsi"/>
              </w:rPr>
            </w:pPr>
            <w:r w:rsidRPr="00C854B9">
              <w:rPr>
                <w:rFonts w:asciiTheme="majorHAnsi" w:hAnsiTheme="majorHAnsi"/>
                <w:w w:val="105"/>
              </w:rPr>
              <w:lastRenderedPageBreak/>
              <w:t>Facility</w:t>
            </w:r>
            <w:r w:rsidRPr="00C854B9">
              <w:rPr>
                <w:rFonts w:asciiTheme="majorHAnsi" w:hAnsiTheme="majorHAnsi"/>
                <w:spacing w:val="-3"/>
                <w:w w:val="105"/>
              </w:rPr>
              <w:t xml:space="preserve"> </w:t>
            </w:r>
            <w:r w:rsidRPr="00C854B9">
              <w:rPr>
                <w:rFonts w:asciiTheme="majorHAnsi" w:hAnsiTheme="majorHAnsi"/>
                <w:w w:val="105"/>
              </w:rPr>
              <w:t>(PHC)</w:t>
            </w:r>
          </w:p>
        </w:tc>
        <w:tc>
          <w:tcPr>
            <w:tcW w:w="3970" w:type="dxa"/>
          </w:tcPr>
          <w:p w:rsidR="00C854B9" w:rsidRPr="00C854B9" w:rsidRDefault="00C854B9" w:rsidP="002B6315">
            <w:pPr>
              <w:pStyle w:val="TableParagraph"/>
              <w:ind w:left="110" w:right="168"/>
              <w:rPr>
                <w:rFonts w:asciiTheme="majorHAnsi" w:hAnsiTheme="majorHAnsi"/>
              </w:rPr>
            </w:pPr>
            <w:r w:rsidRPr="00C854B9">
              <w:rPr>
                <w:rFonts w:asciiTheme="majorHAnsi" w:hAnsiTheme="majorHAnsi"/>
              </w:rPr>
              <w:t>List of staff (Regular/Contractual),</w:t>
            </w:r>
            <w:r w:rsidRPr="00C854B9">
              <w:rPr>
                <w:rFonts w:asciiTheme="majorHAnsi" w:hAnsiTheme="majorHAnsi"/>
                <w:spacing w:val="1"/>
              </w:rPr>
              <w:t xml:space="preserve"> </w:t>
            </w:r>
            <w:r w:rsidRPr="00C854B9">
              <w:rPr>
                <w:rFonts w:asciiTheme="majorHAnsi" w:hAnsiTheme="majorHAnsi"/>
              </w:rPr>
              <w:t>Accredited Social Health Activist (ASHA)</w:t>
            </w:r>
            <w:r w:rsidRPr="00C854B9">
              <w:rPr>
                <w:rFonts w:asciiTheme="majorHAnsi" w:hAnsiTheme="majorHAnsi"/>
                <w:spacing w:val="1"/>
              </w:rPr>
              <w:t xml:space="preserve"> </w:t>
            </w:r>
            <w:r w:rsidRPr="00C854B9">
              <w:rPr>
                <w:rFonts w:asciiTheme="majorHAnsi" w:hAnsiTheme="majorHAnsi"/>
              </w:rPr>
              <w:t>incentives, Financial Management Report</w:t>
            </w:r>
            <w:r w:rsidRPr="00C854B9">
              <w:rPr>
                <w:rFonts w:asciiTheme="majorHAnsi" w:hAnsiTheme="majorHAnsi"/>
                <w:spacing w:val="-47"/>
              </w:rPr>
              <w:t xml:space="preserve"> </w:t>
            </w:r>
            <w:r w:rsidRPr="00C854B9">
              <w:rPr>
                <w:rFonts w:asciiTheme="majorHAnsi" w:hAnsiTheme="majorHAnsi"/>
              </w:rPr>
              <w:t>(FMR), Statement of usage of untied</w:t>
            </w:r>
            <w:r w:rsidRPr="00C854B9">
              <w:rPr>
                <w:rFonts w:asciiTheme="majorHAnsi" w:hAnsiTheme="majorHAnsi"/>
                <w:spacing w:val="1"/>
              </w:rPr>
              <w:t xml:space="preserve"> </w:t>
            </w:r>
            <w:r w:rsidRPr="00C854B9">
              <w:rPr>
                <w:rFonts w:asciiTheme="majorHAnsi" w:hAnsiTheme="majorHAnsi"/>
              </w:rPr>
              <w:t>funds/maintenance grant, Drugs and</w:t>
            </w:r>
            <w:r w:rsidRPr="00C854B9">
              <w:rPr>
                <w:rFonts w:asciiTheme="majorHAnsi" w:hAnsiTheme="majorHAnsi"/>
                <w:spacing w:val="1"/>
              </w:rPr>
              <w:t xml:space="preserve"> </w:t>
            </w:r>
            <w:r w:rsidRPr="00C854B9">
              <w:rPr>
                <w:rFonts w:asciiTheme="majorHAnsi" w:hAnsiTheme="majorHAnsi"/>
              </w:rPr>
              <w:t>Consumable</w:t>
            </w:r>
            <w:r w:rsidRPr="00C854B9">
              <w:rPr>
                <w:rFonts w:asciiTheme="majorHAnsi" w:hAnsiTheme="majorHAnsi"/>
                <w:spacing w:val="-2"/>
              </w:rPr>
              <w:t xml:space="preserve"> </w:t>
            </w:r>
            <w:r w:rsidRPr="00C854B9">
              <w:rPr>
                <w:rFonts w:asciiTheme="majorHAnsi" w:hAnsiTheme="majorHAnsi"/>
              </w:rPr>
              <w:t>supply,</w:t>
            </w:r>
            <w:r w:rsidRPr="00C854B9">
              <w:rPr>
                <w:rFonts w:asciiTheme="majorHAnsi" w:hAnsiTheme="majorHAnsi"/>
                <w:spacing w:val="-4"/>
              </w:rPr>
              <w:t xml:space="preserve"> </w:t>
            </w:r>
            <w:r w:rsidRPr="00C854B9">
              <w:rPr>
                <w:rFonts w:asciiTheme="majorHAnsi" w:hAnsiTheme="majorHAnsi"/>
              </w:rPr>
              <w:t>Utilities</w:t>
            </w:r>
            <w:r w:rsidRPr="00C854B9">
              <w:rPr>
                <w:rFonts w:asciiTheme="majorHAnsi" w:hAnsiTheme="majorHAnsi"/>
                <w:spacing w:val="-1"/>
              </w:rPr>
              <w:t xml:space="preserve"> </w:t>
            </w:r>
            <w:r w:rsidRPr="00C854B9">
              <w:rPr>
                <w:rFonts w:asciiTheme="majorHAnsi" w:hAnsiTheme="majorHAnsi"/>
              </w:rPr>
              <w:t>expenses</w:t>
            </w:r>
          </w:p>
        </w:tc>
        <w:tc>
          <w:tcPr>
            <w:tcW w:w="3543" w:type="dxa"/>
          </w:tcPr>
          <w:p w:rsidR="00C854B9" w:rsidRPr="00C854B9" w:rsidRDefault="00C854B9" w:rsidP="002B6315">
            <w:pPr>
              <w:pStyle w:val="TableParagraph"/>
              <w:ind w:left="109" w:right="304"/>
              <w:rPr>
                <w:rFonts w:asciiTheme="majorHAnsi" w:hAnsiTheme="majorHAnsi"/>
              </w:rPr>
            </w:pPr>
            <w:r w:rsidRPr="00C854B9">
              <w:rPr>
                <w:rFonts w:asciiTheme="majorHAnsi" w:hAnsiTheme="majorHAnsi"/>
              </w:rPr>
              <w:t>Medical Officer; Staff Nurse,</w:t>
            </w:r>
            <w:r w:rsidRPr="00C854B9">
              <w:rPr>
                <w:rFonts w:asciiTheme="majorHAnsi" w:hAnsiTheme="majorHAnsi"/>
                <w:spacing w:val="1"/>
              </w:rPr>
              <w:t xml:space="preserve"> </w:t>
            </w:r>
            <w:r w:rsidRPr="00C854B9">
              <w:rPr>
                <w:rFonts w:asciiTheme="majorHAnsi" w:hAnsiTheme="majorHAnsi"/>
              </w:rPr>
              <w:t>Pharmacist, Laboratory Technician,</w:t>
            </w:r>
            <w:r w:rsidRPr="00C854B9">
              <w:rPr>
                <w:rFonts w:asciiTheme="majorHAnsi" w:hAnsiTheme="majorHAnsi"/>
                <w:spacing w:val="-47"/>
              </w:rPr>
              <w:t xml:space="preserve"> </w:t>
            </w:r>
            <w:r w:rsidRPr="00C854B9">
              <w:rPr>
                <w:rFonts w:asciiTheme="majorHAnsi" w:hAnsiTheme="majorHAnsi"/>
              </w:rPr>
              <w:t>Facility</w:t>
            </w:r>
            <w:r w:rsidRPr="00C854B9">
              <w:rPr>
                <w:rFonts w:asciiTheme="majorHAnsi" w:hAnsiTheme="majorHAnsi"/>
                <w:spacing w:val="-4"/>
              </w:rPr>
              <w:t xml:space="preserve"> </w:t>
            </w:r>
            <w:r w:rsidRPr="00C854B9">
              <w:rPr>
                <w:rFonts w:asciiTheme="majorHAnsi" w:hAnsiTheme="majorHAnsi"/>
              </w:rPr>
              <w:t>Clerk</w:t>
            </w:r>
          </w:p>
        </w:tc>
      </w:tr>
      <w:tr w:rsidR="00C854B9" w:rsidRPr="00C854B9" w:rsidTr="002B6315">
        <w:trPr>
          <w:trHeight w:val="1343"/>
        </w:trPr>
        <w:tc>
          <w:tcPr>
            <w:tcW w:w="1416" w:type="dxa"/>
          </w:tcPr>
          <w:p w:rsidR="00C854B9" w:rsidRPr="00C854B9" w:rsidRDefault="00C854B9" w:rsidP="002B6315">
            <w:pPr>
              <w:pStyle w:val="TableParagraph"/>
              <w:spacing w:before="7"/>
              <w:ind w:left="110"/>
              <w:rPr>
                <w:rFonts w:asciiTheme="majorHAnsi" w:hAnsiTheme="majorHAnsi"/>
              </w:rPr>
            </w:pPr>
            <w:r w:rsidRPr="00C854B9">
              <w:rPr>
                <w:rFonts w:asciiTheme="majorHAnsi" w:hAnsiTheme="majorHAnsi"/>
                <w:w w:val="105"/>
              </w:rPr>
              <w:t>Facility</w:t>
            </w:r>
            <w:r w:rsidRPr="00C854B9">
              <w:rPr>
                <w:rFonts w:asciiTheme="majorHAnsi" w:hAnsiTheme="majorHAnsi"/>
                <w:spacing w:val="-3"/>
                <w:w w:val="105"/>
              </w:rPr>
              <w:t xml:space="preserve"> </w:t>
            </w:r>
            <w:r w:rsidRPr="00C854B9">
              <w:rPr>
                <w:rFonts w:asciiTheme="majorHAnsi" w:hAnsiTheme="majorHAnsi"/>
                <w:w w:val="105"/>
              </w:rPr>
              <w:t>HSC</w:t>
            </w:r>
          </w:p>
        </w:tc>
        <w:tc>
          <w:tcPr>
            <w:tcW w:w="3970" w:type="dxa"/>
          </w:tcPr>
          <w:p w:rsidR="00C854B9" w:rsidRPr="00C854B9" w:rsidRDefault="00C854B9" w:rsidP="002B6315">
            <w:pPr>
              <w:pStyle w:val="TableParagraph"/>
              <w:spacing w:before="1"/>
              <w:ind w:left="110" w:right="111"/>
              <w:rPr>
                <w:rFonts w:asciiTheme="majorHAnsi" w:hAnsiTheme="majorHAnsi"/>
              </w:rPr>
            </w:pPr>
            <w:r w:rsidRPr="00C854B9">
              <w:rPr>
                <w:rFonts w:asciiTheme="majorHAnsi" w:hAnsiTheme="majorHAnsi"/>
              </w:rPr>
              <w:t>Service Delivery details, Statement of</w:t>
            </w:r>
            <w:r w:rsidRPr="00C854B9">
              <w:rPr>
                <w:rFonts w:asciiTheme="majorHAnsi" w:hAnsiTheme="majorHAnsi"/>
                <w:spacing w:val="1"/>
              </w:rPr>
              <w:t xml:space="preserve"> </w:t>
            </w:r>
            <w:r w:rsidRPr="00C854B9">
              <w:rPr>
                <w:rFonts w:asciiTheme="majorHAnsi" w:hAnsiTheme="majorHAnsi"/>
              </w:rPr>
              <w:t>usage of untied funds/maintenance grant,</w:t>
            </w:r>
            <w:r w:rsidRPr="00C854B9">
              <w:rPr>
                <w:rFonts w:asciiTheme="majorHAnsi" w:hAnsiTheme="majorHAnsi"/>
                <w:spacing w:val="-47"/>
              </w:rPr>
              <w:t xml:space="preserve"> </w:t>
            </w:r>
            <w:r w:rsidRPr="00C854B9">
              <w:rPr>
                <w:rFonts w:asciiTheme="majorHAnsi" w:hAnsiTheme="majorHAnsi"/>
              </w:rPr>
              <w:t>Drugs and Consumable supply, Utilities</w:t>
            </w:r>
            <w:r w:rsidRPr="00C854B9">
              <w:rPr>
                <w:rFonts w:asciiTheme="majorHAnsi" w:hAnsiTheme="majorHAnsi"/>
                <w:spacing w:val="1"/>
              </w:rPr>
              <w:t xml:space="preserve"> </w:t>
            </w:r>
            <w:r w:rsidRPr="00C854B9">
              <w:rPr>
                <w:rFonts w:asciiTheme="majorHAnsi" w:hAnsiTheme="majorHAnsi"/>
              </w:rPr>
              <w:t>expenses</w:t>
            </w:r>
          </w:p>
        </w:tc>
        <w:tc>
          <w:tcPr>
            <w:tcW w:w="3543" w:type="dxa"/>
          </w:tcPr>
          <w:p w:rsidR="00C854B9" w:rsidRPr="00C854B9" w:rsidRDefault="00C854B9" w:rsidP="002B6315">
            <w:pPr>
              <w:pStyle w:val="TableParagraph"/>
              <w:spacing w:before="1"/>
              <w:ind w:left="109" w:right="194"/>
              <w:jc w:val="both"/>
              <w:rPr>
                <w:rFonts w:asciiTheme="majorHAnsi" w:hAnsiTheme="majorHAnsi"/>
              </w:rPr>
            </w:pPr>
            <w:r w:rsidRPr="00C854B9">
              <w:rPr>
                <w:rFonts w:asciiTheme="majorHAnsi" w:hAnsiTheme="majorHAnsi"/>
              </w:rPr>
              <w:t>Mid-Level Health Provider), Auxiliary</w:t>
            </w:r>
            <w:r w:rsidRPr="00C854B9">
              <w:rPr>
                <w:rFonts w:asciiTheme="majorHAnsi" w:hAnsiTheme="majorHAnsi"/>
                <w:spacing w:val="-47"/>
              </w:rPr>
              <w:t xml:space="preserve"> </w:t>
            </w:r>
            <w:r w:rsidRPr="00C854B9">
              <w:rPr>
                <w:rFonts w:asciiTheme="majorHAnsi" w:hAnsiTheme="majorHAnsi"/>
              </w:rPr>
              <w:t>Nurse Midwife (ANM), ASHA, Multi-</w:t>
            </w:r>
            <w:r w:rsidRPr="00C854B9">
              <w:rPr>
                <w:rFonts w:asciiTheme="majorHAnsi" w:hAnsiTheme="majorHAnsi"/>
                <w:spacing w:val="1"/>
              </w:rPr>
              <w:t xml:space="preserve"> </w:t>
            </w:r>
            <w:r w:rsidRPr="00C854B9">
              <w:rPr>
                <w:rFonts w:asciiTheme="majorHAnsi" w:hAnsiTheme="majorHAnsi"/>
              </w:rPr>
              <w:t>Purpose</w:t>
            </w:r>
            <w:r w:rsidRPr="00C854B9">
              <w:rPr>
                <w:rFonts w:asciiTheme="majorHAnsi" w:hAnsiTheme="majorHAnsi"/>
                <w:spacing w:val="-2"/>
              </w:rPr>
              <w:t xml:space="preserve"> </w:t>
            </w:r>
            <w:r w:rsidRPr="00C854B9">
              <w:rPr>
                <w:rFonts w:asciiTheme="majorHAnsi" w:hAnsiTheme="majorHAnsi"/>
              </w:rPr>
              <w:t>Health</w:t>
            </w:r>
            <w:r w:rsidRPr="00C854B9">
              <w:rPr>
                <w:rFonts w:asciiTheme="majorHAnsi" w:hAnsiTheme="majorHAnsi"/>
                <w:spacing w:val="-2"/>
              </w:rPr>
              <w:t xml:space="preserve"> </w:t>
            </w:r>
            <w:r w:rsidRPr="00C854B9">
              <w:rPr>
                <w:rFonts w:asciiTheme="majorHAnsi" w:hAnsiTheme="majorHAnsi"/>
              </w:rPr>
              <w:t>Worker</w:t>
            </w:r>
            <w:r w:rsidRPr="00C854B9">
              <w:rPr>
                <w:rFonts w:asciiTheme="majorHAnsi" w:hAnsiTheme="majorHAnsi"/>
                <w:spacing w:val="-2"/>
              </w:rPr>
              <w:t xml:space="preserve"> </w:t>
            </w:r>
            <w:r w:rsidRPr="00C854B9">
              <w:rPr>
                <w:rFonts w:asciiTheme="majorHAnsi" w:hAnsiTheme="majorHAnsi"/>
              </w:rPr>
              <w:t>(MPHW</w:t>
            </w:r>
          </w:p>
        </w:tc>
      </w:tr>
    </w:tbl>
    <w:p w:rsidR="00AD066B" w:rsidRDefault="00AD066B" w:rsidP="00AD066B">
      <w:pPr>
        <w:pStyle w:val="BodyText"/>
        <w:spacing w:before="1"/>
        <w:ind w:right="556"/>
        <w:jc w:val="both"/>
        <w:rPr>
          <w:rFonts w:asciiTheme="majorHAnsi" w:hAnsiTheme="majorHAnsi"/>
        </w:rPr>
      </w:pPr>
    </w:p>
    <w:p w:rsidR="00984E92" w:rsidRPr="00984E92" w:rsidRDefault="00984E92" w:rsidP="00AD066B">
      <w:pPr>
        <w:pStyle w:val="BodyText"/>
        <w:spacing w:before="1"/>
        <w:ind w:right="556"/>
        <w:jc w:val="both"/>
        <w:rPr>
          <w:rFonts w:asciiTheme="majorHAnsi" w:hAnsiTheme="majorHAnsi"/>
        </w:rPr>
      </w:pPr>
      <w:r w:rsidRPr="00984E92">
        <w:rPr>
          <w:rFonts w:asciiTheme="majorHAnsi" w:hAnsiTheme="majorHAnsi"/>
        </w:rPr>
        <w:t>*Though</w:t>
      </w:r>
      <w:r w:rsidRPr="00984E92">
        <w:rPr>
          <w:rFonts w:asciiTheme="majorHAnsi" w:hAnsiTheme="majorHAnsi"/>
          <w:spacing w:val="-7"/>
        </w:rPr>
        <w:t xml:space="preserve"> </w:t>
      </w:r>
      <w:r w:rsidRPr="00984E92">
        <w:rPr>
          <w:rFonts w:asciiTheme="majorHAnsi" w:hAnsiTheme="majorHAnsi"/>
        </w:rPr>
        <w:t>not</w:t>
      </w:r>
      <w:r w:rsidRPr="00984E92">
        <w:rPr>
          <w:rFonts w:asciiTheme="majorHAnsi" w:hAnsiTheme="majorHAnsi"/>
          <w:spacing w:val="-9"/>
        </w:rPr>
        <w:t xml:space="preserve"> </w:t>
      </w:r>
      <w:r w:rsidRPr="00984E92">
        <w:rPr>
          <w:rFonts w:asciiTheme="majorHAnsi" w:hAnsiTheme="majorHAnsi"/>
        </w:rPr>
        <w:t>specified</w:t>
      </w:r>
      <w:r w:rsidRPr="00984E92">
        <w:rPr>
          <w:rFonts w:asciiTheme="majorHAnsi" w:hAnsiTheme="majorHAnsi"/>
          <w:spacing w:val="-6"/>
        </w:rPr>
        <w:t xml:space="preserve"> </w:t>
      </w:r>
      <w:r w:rsidRPr="00984E92">
        <w:rPr>
          <w:rFonts w:asciiTheme="majorHAnsi" w:hAnsiTheme="majorHAnsi"/>
        </w:rPr>
        <w:t>in</w:t>
      </w:r>
      <w:r w:rsidRPr="00984E92">
        <w:rPr>
          <w:rFonts w:asciiTheme="majorHAnsi" w:hAnsiTheme="majorHAnsi"/>
          <w:spacing w:val="-7"/>
        </w:rPr>
        <w:t xml:space="preserve"> </w:t>
      </w:r>
      <w:r w:rsidRPr="00984E92">
        <w:rPr>
          <w:rFonts w:asciiTheme="majorHAnsi" w:hAnsiTheme="majorHAnsi"/>
        </w:rPr>
        <w:t>the</w:t>
      </w:r>
      <w:r w:rsidRPr="00984E92">
        <w:rPr>
          <w:rFonts w:asciiTheme="majorHAnsi" w:hAnsiTheme="majorHAnsi"/>
          <w:spacing w:val="-6"/>
        </w:rPr>
        <w:t xml:space="preserve"> </w:t>
      </w:r>
      <w:r w:rsidRPr="00984E92">
        <w:rPr>
          <w:rFonts w:asciiTheme="majorHAnsi" w:hAnsiTheme="majorHAnsi"/>
        </w:rPr>
        <w:t>scope</w:t>
      </w:r>
      <w:r w:rsidRPr="00984E92">
        <w:rPr>
          <w:rFonts w:asciiTheme="majorHAnsi" w:hAnsiTheme="majorHAnsi"/>
          <w:spacing w:val="-7"/>
        </w:rPr>
        <w:t xml:space="preserve"> </w:t>
      </w:r>
      <w:r w:rsidRPr="00984E92">
        <w:rPr>
          <w:rFonts w:asciiTheme="majorHAnsi" w:hAnsiTheme="majorHAnsi"/>
        </w:rPr>
        <w:t>of</w:t>
      </w:r>
      <w:r w:rsidRPr="00984E92">
        <w:rPr>
          <w:rFonts w:asciiTheme="majorHAnsi" w:hAnsiTheme="majorHAnsi"/>
          <w:spacing w:val="-6"/>
        </w:rPr>
        <w:t xml:space="preserve"> </w:t>
      </w:r>
      <w:r w:rsidRPr="00984E92">
        <w:rPr>
          <w:rFonts w:asciiTheme="majorHAnsi" w:hAnsiTheme="majorHAnsi"/>
        </w:rPr>
        <w:t>work,</w:t>
      </w:r>
      <w:r w:rsidRPr="00984E92">
        <w:rPr>
          <w:rFonts w:asciiTheme="majorHAnsi" w:hAnsiTheme="majorHAnsi"/>
          <w:spacing w:val="-9"/>
        </w:rPr>
        <w:t xml:space="preserve"> </w:t>
      </w:r>
      <w:r w:rsidRPr="00984E92">
        <w:rPr>
          <w:rFonts w:asciiTheme="majorHAnsi" w:hAnsiTheme="majorHAnsi"/>
        </w:rPr>
        <w:t>we</w:t>
      </w:r>
      <w:r w:rsidRPr="00984E92">
        <w:rPr>
          <w:rFonts w:asciiTheme="majorHAnsi" w:hAnsiTheme="majorHAnsi"/>
          <w:spacing w:val="-6"/>
        </w:rPr>
        <w:t xml:space="preserve"> </w:t>
      </w:r>
      <w:r w:rsidRPr="00984E92">
        <w:rPr>
          <w:rFonts w:asciiTheme="majorHAnsi" w:hAnsiTheme="majorHAnsi"/>
        </w:rPr>
        <w:t>believe</w:t>
      </w:r>
      <w:r w:rsidRPr="00984E92">
        <w:rPr>
          <w:rFonts w:asciiTheme="majorHAnsi" w:hAnsiTheme="majorHAnsi"/>
          <w:spacing w:val="-7"/>
        </w:rPr>
        <w:t xml:space="preserve"> </w:t>
      </w:r>
      <w:r w:rsidRPr="00984E92">
        <w:rPr>
          <w:rFonts w:asciiTheme="majorHAnsi" w:hAnsiTheme="majorHAnsi"/>
        </w:rPr>
        <w:t>that</w:t>
      </w:r>
      <w:r w:rsidRPr="00984E92">
        <w:rPr>
          <w:rFonts w:asciiTheme="majorHAnsi" w:hAnsiTheme="majorHAnsi"/>
          <w:spacing w:val="-8"/>
        </w:rPr>
        <w:t xml:space="preserve"> </w:t>
      </w:r>
      <w:r w:rsidRPr="00984E92">
        <w:rPr>
          <w:rFonts w:asciiTheme="majorHAnsi" w:hAnsiTheme="majorHAnsi"/>
        </w:rPr>
        <w:t>primary</w:t>
      </w:r>
      <w:r w:rsidRPr="00984E92">
        <w:rPr>
          <w:rFonts w:asciiTheme="majorHAnsi" w:hAnsiTheme="majorHAnsi"/>
          <w:spacing w:val="-9"/>
        </w:rPr>
        <w:t xml:space="preserve"> </w:t>
      </w:r>
      <w:r w:rsidRPr="00984E92">
        <w:rPr>
          <w:rFonts w:asciiTheme="majorHAnsi" w:hAnsiTheme="majorHAnsi"/>
        </w:rPr>
        <w:t>care</w:t>
      </w:r>
      <w:r w:rsidRPr="00984E92">
        <w:rPr>
          <w:rFonts w:asciiTheme="majorHAnsi" w:hAnsiTheme="majorHAnsi"/>
          <w:spacing w:val="-6"/>
        </w:rPr>
        <w:t xml:space="preserve"> </w:t>
      </w:r>
      <w:r w:rsidRPr="00984E92">
        <w:rPr>
          <w:rFonts w:asciiTheme="majorHAnsi" w:hAnsiTheme="majorHAnsi"/>
        </w:rPr>
        <w:t>is</w:t>
      </w:r>
      <w:r w:rsidRPr="00984E92">
        <w:rPr>
          <w:rFonts w:asciiTheme="majorHAnsi" w:hAnsiTheme="majorHAnsi"/>
          <w:spacing w:val="-7"/>
        </w:rPr>
        <w:t xml:space="preserve"> </w:t>
      </w:r>
      <w:r w:rsidRPr="00984E92">
        <w:rPr>
          <w:rFonts w:asciiTheme="majorHAnsi" w:hAnsiTheme="majorHAnsi"/>
        </w:rPr>
        <w:t>also</w:t>
      </w:r>
      <w:r w:rsidRPr="00984E92">
        <w:rPr>
          <w:rFonts w:asciiTheme="majorHAnsi" w:hAnsiTheme="majorHAnsi"/>
          <w:spacing w:val="-7"/>
        </w:rPr>
        <w:t xml:space="preserve"> </w:t>
      </w:r>
      <w:r w:rsidRPr="00984E92">
        <w:rPr>
          <w:rFonts w:asciiTheme="majorHAnsi" w:hAnsiTheme="majorHAnsi"/>
        </w:rPr>
        <w:t>provided</w:t>
      </w:r>
      <w:r w:rsidRPr="00984E92">
        <w:rPr>
          <w:rFonts w:asciiTheme="majorHAnsi" w:hAnsiTheme="majorHAnsi"/>
          <w:spacing w:val="-7"/>
        </w:rPr>
        <w:t xml:space="preserve"> </w:t>
      </w:r>
      <w:r w:rsidRPr="00984E92">
        <w:rPr>
          <w:rFonts w:asciiTheme="majorHAnsi" w:hAnsiTheme="majorHAnsi"/>
        </w:rPr>
        <w:t>at</w:t>
      </w:r>
      <w:r w:rsidRPr="00984E92">
        <w:rPr>
          <w:rFonts w:asciiTheme="majorHAnsi" w:hAnsiTheme="majorHAnsi"/>
          <w:spacing w:val="-8"/>
        </w:rPr>
        <w:t xml:space="preserve"> </w:t>
      </w:r>
      <w:r w:rsidRPr="00984E92">
        <w:rPr>
          <w:rFonts w:asciiTheme="majorHAnsi" w:hAnsiTheme="majorHAnsi"/>
        </w:rPr>
        <w:t>the</w:t>
      </w:r>
      <w:r w:rsidRPr="00984E92">
        <w:rPr>
          <w:rFonts w:asciiTheme="majorHAnsi" w:hAnsiTheme="majorHAnsi"/>
          <w:spacing w:val="-7"/>
        </w:rPr>
        <w:t xml:space="preserve"> </w:t>
      </w:r>
      <w:r w:rsidRPr="00984E92">
        <w:rPr>
          <w:rFonts w:asciiTheme="majorHAnsi" w:hAnsiTheme="majorHAnsi"/>
        </w:rPr>
        <w:t>District</w:t>
      </w:r>
      <w:r w:rsidRPr="00984E92">
        <w:rPr>
          <w:rFonts w:asciiTheme="majorHAnsi" w:hAnsiTheme="majorHAnsi"/>
          <w:spacing w:val="-47"/>
        </w:rPr>
        <w:t xml:space="preserve"> </w:t>
      </w:r>
      <w:r w:rsidRPr="00984E92">
        <w:rPr>
          <w:rFonts w:asciiTheme="majorHAnsi" w:hAnsiTheme="majorHAnsi"/>
        </w:rPr>
        <w:t>Hospital. Therefore, the district hospital of the district in which the study block is located will also be</w:t>
      </w:r>
      <w:r w:rsidRPr="00984E92">
        <w:rPr>
          <w:rFonts w:asciiTheme="majorHAnsi" w:hAnsiTheme="majorHAnsi"/>
          <w:spacing w:val="1"/>
        </w:rPr>
        <w:t xml:space="preserve"> </w:t>
      </w:r>
      <w:r w:rsidRPr="00984E92">
        <w:rPr>
          <w:rFonts w:asciiTheme="majorHAnsi" w:hAnsiTheme="majorHAnsi"/>
        </w:rPr>
        <w:t>included.</w:t>
      </w:r>
    </w:p>
    <w:p w:rsidR="00AD066B" w:rsidRDefault="00AD066B" w:rsidP="00AD066B">
      <w:pPr>
        <w:spacing w:after="19"/>
        <w:jc w:val="both"/>
        <w:rPr>
          <w:rFonts w:asciiTheme="majorHAnsi" w:eastAsia="Calibri Light" w:hAnsiTheme="majorHAnsi" w:cs="Calibri Light"/>
        </w:rPr>
      </w:pPr>
    </w:p>
    <w:p w:rsidR="00AD066B" w:rsidRPr="00AD066B" w:rsidRDefault="00AD066B" w:rsidP="00AD066B">
      <w:pPr>
        <w:spacing w:after="19"/>
        <w:jc w:val="both"/>
        <w:rPr>
          <w:rFonts w:asciiTheme="majorHAnsi" w:hAnsiTheme="majorHAnsi"/>
        </w:rPr>
      </w:pPr>
      <w:r w:rsidRPr="00AD066B">
        <w:rPr>
          <w:rFonts w:asciiTheme="majorHAnsi" w:hAnsiTheme="majorHAnsi"/>
          <w:w w:val="105"/>
        </w:rPr>
        <w:t>Table:</w:t>
      </w:r>
      <w:r w:rsidRPr="00AD066B">
        <w:rPr>
          <w:rFonts w:asciiTheme="majorHAnsi" w:hAnsiTheme="majorHAnsi"/>
          <w:spacing w:val="-4"/>
          <w:w w:val="105"/>
        </w:rPr>
        <w:t xml:space="preserve"> </w:t>
      </w:r>
      <w:r w:rsidRPr="00AD066B">
        <w:rPr>
          <w:rFonts w:asciiTheme="majorHAnsi" w:hAnsiTheme="majorHAnsi"/>
          <w:w w:val="105"/>
        </w:rPr>
        <w:t>Activity</w:t>
      </w:r>
      <w:r w:rsidRPr="00AD066B">
        <w:rPr>
          <w:rFonts w:asciiTheme="majorHAnsi" w:hAnsiTheme="majorHAnsi"/>
          <w:spacing w:val="-1"/>
          <w:w w:val="105"/>
        </w:rPr>
        <w:t xml:space="preserve"> </w:t>
      </w:r>
      <w:r w:rsidRPr="00AD066B">
        <w:rPr>
          <w:rFonts w:asciiTheme="majorHAnsi" w:hAnsiTheme="majorHAnsi"/>
          <w:w w:val="105"/>
        </w:rPr>
        <w:t>Plan,</w:t>
      </w:r>
      <w:r w:rsidRPr="00AD066B">
        <w:rPr>
          <w:rFonts w:asciiTheme="majorHAnsi" w:hAnsiTheme="majorHAnsi"/>
          <w:spacing w:val="-5"/>
          <w:w w:val="105"/>
        </w:rPr>
        <w:t xml:space="preserve"> </w:t>
      </w:r>
      <w:r w:rsidRPr="00AD066B">
        <w:rPr>
          <w:rFonts w:asciiTheme="majorHAnsi" w:hAnsiTheme="majorHAnsi"/>
          <w:w w:val="105"/>
        </w:rPr>
        <w:t>Timelines,</w:t>
      </w:r>
      <w:r w:rsidRPr="00AD066B">
        <w:rPr>
          <w:rFonts w:asciiTheme="majorHAnsi" w:hAnsiTheme="majorHAnsi"/>
          <w:spacing w:val="-5"/>
          <w:w w:val="105"/>
        </w:rPr>
        <w:t xml:space="preserve"> </w:t>
      </w:r>
      <w:r w:rsidRPr="00AD066B">
        <w:rPr>
          <w:rFonts w:asciiTheme="majorHAnsi" w:hAnsiTheme="majorHAnsi"/>
          <w:w w:val="105"/>
        </w:rPr>
        <w:t>Responsibility</w:t>
      </w:r>
      <w:r w:rsidRPr="00AD066B">
        <w:rPr>
          <w:rFonts w:asciiTheme="majorHAnsi" w:hAnsiTheme="majorHAnsi"/>
          <w:spacing w:val="-1"/>
          <w:w w:val="105"/>
        </w:rPr>
        <w:t xml:space="preserve"> </w:t>
      </w:r>
      <w:r w:rsidRPr="00AD066B">
        <w:rPr>
          <w:rFonts w:asciiTheme="majorHAnsi" w:hAnsiTheme="majorHAnsi"/>
          <w:w w:val="105"/>
        </w:rPr>
        <w:t>matrix</w:t>
      </w:r>
      <w:r w:rsidRPr="00AD066B">
        <w:rPr>
          <w:rFonts w:asciiTheme="majorHAnsi" w:hAnsiTheme="majorHAnsi"/>
          <w:spacing w:val="-5"/>
          <w:w w:val="105"/>
        </w:rPr>
        <w:t xml:space="preserve"> </w:t>
      </w:r>
      <w:r w:rsidRPr="00AD066B">
        <w:rPr>
          <w:rFonts w:asciiTheme="majorHAnsi" w:hAnsiTheme="majorHAnsi"/>
          <w:w w:val="105"/>
        </w:rPr>
        <w:t>for</w:t>
      </w:r>
      <w:r w:rsidRPr="00AD066B">
        <w:rPr>
          <w:rFonts w:asciiTheme="majorHAnsi" w:hAnsiTheme="majorHAnsi"/>
          <w:spacing w:val="-8"/>
          <w:w w:val="105"/>
        </w:rPr>
        <w:t xml:space="preserve"> </w:t>
      </w:r>
      <w:r w:rsidRPr="00AD066B">
        <w:rPr>
          <w:rFonts w:asciiTheme="majorHAnsi" w:hAnsiTheme="majorHAnsi"/>
          <w:w w:val="105"/>
        </w:rPr>
        <w:t>costing</w:t>
      </w:r>
      <w:r w:rsidRPr="00AD066B">
        <w:rPr>
          <w:rFonts w:asciiTheme="majorHAnsi" w:hAnsiTheme="majorHAnsi"/>
          <w:spacing w:val="-2"/>
          <w:w w:val="105"/>
        </w:rPr>
        <w:t xml:space="preserve"> </w:t>
      </w:r>
      <w:r w:rsidRPr="00AD066B">
        <w:rPr>
          <w:rFonts w:asciiTheme="majorHAnsi" w:hAnsiTheme="majorHAnsi"/>
          <w:w w:val="105"/>
        </w:rPr>
        <w:t>study</w:t>
      </w:r>
    </w:p>
    <w:p w:rsidR="00930FC0" w:rsidRPr="00AD066B" w:rsidRDefault="00930FC0" w:rsidP="00930FC0">
      <w:pPr>
        <w:rPr>
          <w:rFonts w:asciiTheme="majorHAnsi" w:hAnsiTheme="majorHAnsi"/>
        </w:rPr>
      </w:pPr>
    </w:p>
    <w:tbl>
      <w:tblPr>
        <w:tblW w:w="9618" w:type="dxa"/>
        <w:tblCellSpacing w:w="4" w:type="dxa"/>
        <w:tblInd w:w="132" w:type="dxa"/>
        <w:tblLayout w:type="fixed"/>
        <w:tblCellMar>
          <w:left w:w="0" w:type="dxa"/>
          <w:right w:w="0" w:type="dxa"/>
        </w:tblCellMar>
        <w:tblLook w:val="01E0"/>
      </w:tblPr>
      <w:tblGrid>
        <w:gridCol w:w="676"/>
        <w:gridCol w:w="13"/>
        <w:gridCol w:w="3675"/>
        <w:gridCol w:w="20"/>
        <w:gridCol w:w="2062"/>
        <w:gridCol w:w="3172"/>
      </w:tblGrid>
      <w:tr w:rsidR="00323961" w:rsidRPr="00323961" w:rsidTr="00540E65">
        <w:trPr>
          <w:trHeight w:val="522"/>
          <w:tblCellSpacing w:w="4" w:type="dxa"/>
        </w:trPr>
        <w:tc>
          <w:tcPr>
            <w:tcW w:w="677" w:type="dxa"/>
            <w:gridSpan w:val="2"/>
            <w:tcBorders>
              <w:right w:val="nil"/>
            </w:tcBorders>
            <w:shd w:val="clear" w:color="auto" w:fill="BDD6EE"/>
          </w:tcPr>
          <w:p w:rsidR="00323961" w:rsidRPr="00323961" w:rsidRDefault="00323961" w:rsidP="002B6315">
            <w:pPr>
              <w:pStyle w:val="TableParagraph"/>
              <w:rPr>
                <w:rFonts w:asciiTheme="majorHAnsi" w:hAnsiTheme="majorHAnsi"/>
              </w:rPr>
            </w:pPr>
          </w:p>
        </w:tc>
        <w:tc>
          <w:tcPr>
            <w:tcW w:w="3687" w:type="dxa"/>
            <w:gridSpan w:val="2"/>
            <w:tcBorders>
              <w:left w:val="nil"/>
              <w:right w:val="nil"/>
            </w:tcBorders>
            <w:shd w:val="clear" w:color="auto" w:fill="DEEAF6"/>
          </w:tcPr>
          <w:p w:rsidR="00323961" w:rsidRPr="00323961" w:rsidRDefault="00323961" w:rsidP="002B6315">
            <w:pPr>
              <w:pStyle w:val="TableParagraph"/>
              <w:spacing w:before="3"/>
              <w:ind w:left="105"/>
              <w:rPr>
                <w:rFonts w:asciiTheme="majorHAnsi" w:hAnsiTheme="majorHAnsi"/>
              </w:rPr>
            </w:pPr>
            <w:r w:rsidRPr="00323961">
              <w:rPr>
                <w:rFonts w:asciiTheme="majorHAnsi" w:hAnsiTheme="majorHAnsi"/>
                <w:w w:val="105"/>
              </w:rPr>
              <w:t>Activities</w:t>
            </w:r>
          </w:p>
        </w:tc>
        <w:tc>
          <w:tcPr>
            <w:tcW w:w="2054" w:type="dxa"/>
            <w:tcBorders>
              <w:left w:val="nil"/>
              <w:right w:val="nil"/>
            </w:tcBorders>
            <w:shd w:val="clear" w:color="auto" w:fill="BDD6EE"/>
          </w:tcPr>
          <w:p w:rsidR="00323961" w:rsidRPr="00323961" w:rsidRDefault="00323961" w:rsidP="002B6315">
            <w:pPr>
              <w:pStyle w:val="TableParagraph"/>
              <w:spacing w:before="3"/>
              <w:ind w:left="99"/>
              <w:rPr>
                <w:rFonts w:asciiTheme="majorHAnsi" w:hAnsiTheme="majorHAnsi"/>
              </w:rPr>
            </w:pPr>
            <w:r w:rsidRPr="00323961">
              <w:rPr>
                <w:rFonts w:asciiTheme="majorHAnsi" w:hAnsiTheme="majorHAnsi"/>
                <w:w w:val="105"/>
              </w:rPr>
              <w:t>Time</w:t>
            </w:r>
            <w:r w:rsidRPr="00323961">
              <w:rPr>
                <w:rFonts w:asciiTheme="majorHAnsi" w:hAnsiTheme="majorHAnsi"/>
                <w:spacing w:val="-3"/>
                <w:w w:val="105"/>
              </w:rPr>
              <w:t xml:space="preserve"> </w:t>
            </w:r>
            <w:r w:rsidRPr="00323961">
              <w:rPr>
                <w:rFonts w:asciiTheme="majorHAnsi" w:hAnsiTheme="majorHAnsi"/>
                <w:w w:val="105"/>
              </w:rPr>
              <w:t>Frame</w:t>
            </w:r>
          </w:p>
        </w:tc>
        <w:tc>
          <w:tcPr>
            <w:tcW w:w="3160" w:type="dxa"/>
            <w:tcBorders>
              <w:left w:val="nil"/>
            </w:tcBorders>
            <w:shd w:val="clear" w:color="auto" w:fill="DEEAF6"/>
          </w:tcPr>
          <w:p w:rsidR="00323961" w:rsidRPr="00323961" w:rsidRDefault="00323961" w:rsidP="002B6315">
            <w:pPr>
              <w:pStyle w:val="TableParagraph"/>
              <w:spacing w:before="3"/>
              <w:ind w:left="98"/>
              <w:rPr>
                <w:rFonts w:asciiTheme="majorHAnsi" w:hAnsiTheme="majorHAnsi"/>
              </w:rPr>
            </w:pPr>
            <w:r w:rsidRPr="00323961">
              <w:rPr>
                <w:rFonts w:asciiTheme="majorHAnsi" w:hAnsiTheme="majorHAnsi"/>
                <w:w w:val="105"/>
              </w:rPr>
              <w:t>Key</w:t>
            </w:r>
            <w:r w:rsidRPr="00323961">
              <w:rPr>
                <w:rFonts w:asciiTheme="majorHAnsi" w:hAnsiTheme="majorHAnsi"/>
                <w:spacing w:val="23"/>
                <w:w w:val="105"/>
              </w:rPr>
              <w:t xml:space="preserve"> </w:t>
            </w:r>
            <w:r w:rsidRPr="00323961">
              <w:rPr>
                <w:rFonts w:asciiTheme="majorHAnsi" w:hAnsiTheme="majorHAnsi"/>
                <w:w w:val="105"/>
              </w:rPr>
              <w:t>Stakeholders</w:t>
            </w:r>
            <w:r w:rsidRPr="00323961">
              <w:rPr>
                <w:rFonts w:asciiTheme="majorHAnsi" w:hAnsiTheme="majorHAnsi"/>
                <w:spacing w:val="21"/>
                <w:w w:val="105"/>
              </w:rPr>
              <w:t xml:space="preserve"> </w:t>
            </w:r>
            <w:r w:rsidRPr="00323961">
              <w:rPr>
                <w:rFonts w:asciiTheme="majorHAnsi" w:hAnsiTheme="majorHAnsi"/>
                <w:w w:val="105"/>
              </w:rPr>
              <w:t>/</w:t>
            </w:r>
            <w:r w:rsidRPr="00323961">
              <w:rPr>
                <w:rFonts w:asciiTheme="majorHAnsi" w:hAnsiTheme="majorHAnsi"/>
                <w:spacing w:val="22"/>
                <w:w w:val="105"/>
              </w:rPr>
              <w:t xml:space="preserve"> </w:t>
            </w:r>
            <w:r w:rsidRPr="00323961">
              <w:rPr>
                <w:rFonts w:asciiTheme="majorHAnsi" w:hAnsiTheme="majorHAnsi"/>
                <w:w w:val="105"/>
              </w:rPr>
              <w:t>Additional</w:t>
            </w:r>
            <w:r w:rsidRPr="00323961">
              <w:rPr>
                <w:rFonts w:asciiTheme="majorHAnsi" w:hAnsiTheme="majorHAnsi"/>
                <w:spacing w:val="20"/>
                <w:w w:val="105"/>
              </w:rPr>
              <w:t xml:space="preserve"> </w:t>
            </w:r>
            <w:r w:rsidRPr="00323961">
              <w:rPr>
                <w:rFonts w:asciiTheme="majorHAnsi" w:hAnsiTheme="majorHAnsi"/>
                <w:w w:val="105"/>
              </w:rPr>
              <w:t>Points</w:t>
            </w:r>
            <w:r w:rsidRPr="00323961">
              <w:rPr>
                <w:rFonts w:asciiTheme="majorHAnsi" w:hAnsiTheme="majorHAnsi"/>
                <w:spacing w:val="20"/>
                <w:w w:val="105"/>
              </w:rPr>
              <w:t xml:space="preserve"> </w:t>
            </w:r>
            <w:r w:rsidRPr="00323961">
              <w:rPr>
                <w:rFonts w:asciiTheme="majorHAnsi" w:hAnsiTheme="majorHAnsi"/>
                <w:w w:val="105"/>
              </w:rPr>
              <w:t>/</w:t>
            </w:r>
          </w:p>
          <w:p w:rsidR="00323961" w:rsidRPr="00323961" w:rsidRDefault="00323961" w:rsidP="002B6315">
            <w:pPr>
              <w:pStyle w:val="TableParagraph"/>
              <w:spacing w:before="12" w:line="241" w:lineRule="exact"/>
              <w:ind w:left="98"/>
              <w:rPr>
                <w:rFonts w:asciiTheme="majorHAnsi" w:hAnsiTheme="majorHAnsi"/>
              </w:rPr>
            </w:pPr>
            <w:r w:rsidRPr="00323961">
              <w:rPr>
                <w:rFonts w:asciiTheme="majorHAnsi" w:hAnsiTheme="majorHAnsi"/>
                <w:w w:val="105"/>
              </w:rPr>
              <w:t>Remarks</w:t>
            </w:r>
          </w:p>
        </w:tc>
      </w:tr>
      <w:tr w:rsidR="00323961" w:rsidRPr="00323961" w:rsidTr="00323961">
        <w:trPr>
          <w:trHeight w:val="522"/>
          <w:tblCellSpacing w:w="4" w:type="dxa"/>
        </w:trPr>
        <w:tc>
          <w:tcPr>
            <w:tcW w:w="9602" w:type="dxa"/>
            <w:gridSpan w:val="6"/>
            <w:tcBorders>
              <w:bottom w:val="nil"/>
            </w:tcBorders>
            <w:shd w:val="clear" w:color="auto" w:fill="BDD6EE"/>
          </w:tcPr>
          <w:p w:rsidR="00323961" w:rsidRPr="00323961" w:rsidRDefault="00323961" w:rsidP="002B6315">
            <w:pPr>
              <w:pStyle w:val="TableParagraph"/>
              <w:spacing w:before="3"/>
              <w:ind w:left="105"/>
              <w:rPr>
                <w:rFonts w:asciiTheme="majorHAnsi" w:hAnsiTheme="majorHAnsi"/>
              </w:rPr>
            </w:pPr>
            <w:r w:rsidRPr="00323961">
              <w:rPr>
                <w:rFonts w:asciiTheme="majorHAnsi" w:hAnsiTheme="majorHAnsi"/>
                <w:w w:val="105"/>
              </w:rPr>
              <w:t>A.</w:t>
            </w:r>
            <w:r w:rsidRPr="00323961">
              <w:rPr>
                <w:rFonts w:asciiTheme="majorHAnsi" w:hAnsiTheme="majorHAnsi"/>
                <w:spacing w:val="-1"/>
                <w:w w:val="105"/>
              </w:rPr>
              <w:t xml:space="preserve"> </w:t>
            </w:r>
            <w:r w:rsidRPr="00323961">
              <w:rPr>
                <w:rFonts w:asciiTheme="majorHAnsi" w:hAnsiTheme="majorHAnsi"/>
                <w:w w:val="105"/>
              </w:rPr>
              <w:t>Planning</w:t>
            </w:r>
            <w:r w:rsidRPr="00323961">
              <w:rPr>
                <w:rFonts w:asciiTheme="majorHAnsi" w:hAnsiTheme="majorHAnsi"/>
                <w:spacing w:val="-3"/>
                <w:w w:val="105"/>
              </w:rPr>
              <w:t xml:space="preserve"> </w:t>
            </w:r>
            <w:r w:rsidRPr="00323961">
              <w:rPr>
                <w:rFonts w:asciiTheme="majorHAnsi" w:hAnsiTheme="majorHAnsi"/>
                <w:w w:val="105"/>
              </w:rPr>
              <w:t>and</w:t>
            </w:r>
            <w:r w:rsidRPr="00323961">
              <w:rPr>
                <w:rFonts w:asciiTheme="majorHAnsi" w:hAnsiTheme="majorHAnsi"/>
                <w:spacing w:val="-4"/>
                <w:w w:val="105"/>
              </w:rPr>
              <w:t xml:space="preserve"> </w:t>
            </w:r>
            <w:r w:rsidRPr="00323961">
              <w:rPr>
                <w:rFonts w:asciiTheme="majorHAnsi" w:hAnsiTheme="majorHAnsi"/>
                <w:w w:val="105"/>
              </w:rPr>
              <w:t>Preparation</w:t>
            </w:r>
            <w:r w:rsidRPr="00323961">
              <w:rPr>
                <w:rFonts w:asciiTheme="majorHAnsi" w:hAnsiTheme="majorHAnsi"/>
                <w:spacing w:val="-3"/>
                <w:w w:val="105"/>
              </w:rPr>
              <w:t xml:space="preserve"> </w:t>
            </w:r>
            <w:r w:rsidRPr="00323961">
              <w:rPr>
                <w:rFonts w:asciiTheme="majorHAnsi" w:hAnsiTheme="majorHAnsi"/>
                <w:w w:val="105"/>
              </w:rPr>
              <w:t>Activities</w:t>
            </w:r>
          </w:p>
        </w:tc>
      </w:tr>
      <w:tr w:rsidR="00323961" w:rsidRPr="00323961" w:rsidTr="00540E65">
        <w:trPr>
          <w:trHeight w:val="1333"/>
          <w:tblCellSpacing w:w="4" w:type="dxa"/>
        </w:trPr>
        <w:tc>
          <w:tcPr>
            <w:tcW w:w="677" w:type="dxa"/>
            <w:gridSpan w:val="2"/>
            <w:tcBorders>
              <w:top w:val="nil"/>
              <w:righ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1</w:t>
            </w:r>
          </w:p>
        </w:tc>
        <w:tc>
          <w:tcPr>
            <w:tcW w:w="3687" w:type="dxa"/>
            <w:gridSpan w:val="2"/>
            <w:tcBorders>
              <w:top w:val="nil"/>
              <w:left w:val="nil"/>
              <w:right w:val="nil"/>
            </w:tcBorders>
            <w:shd w:val="clear" w:color="auto" w:fill="DEEAF6"/>
          </w:tcPr>
          <w:p w:rsidR="00323961" w:rsidRPr="00323961" w:rsidRDefault="00323961" w:rsidP="002B6315">
            <w:pPr>
              <w:pStyle w:val="TableParagraph"/>
              <w:spacing w:before="1"/>
              <w:ind w:left="105" w:right="96"/>
              <w:jc w:val="both"/>
              <w:rPr>
                <w:rFonts w:asciiTheme="majorHAnsi" w:hAnsiTheme="majorHAnsi"/>
              </w:rPr>
            </w:pPr>
            <w:r w:rsidRPr="00323961">
              <w:rPr>
                <w:rFonts w:asciiTheme="majorHAnsi" w:hAnsiTheme="majorHAnsi"/>
              </w:rPr>
              <w:t>Securing</w:t>
            </w:r>
            <w:r w:rsidRPr="00323961">
              <w:rPr>
                <w:rFonts w:asciiTheme="majorHAnsi" w:hAnsiTheme="majorHAnsi"/>
                <w:spacing w:val="1"/>
              </w:rPr>
              <w:t xml:space="preserve"> </w:t>
            </w:r>
            <w:r w:rsidRPr="00323961">
              <w:rPr>
                <w:rFonts w:asciiTheme="majorHAnsi" w:hAnsiTheme="majorHAnsi"/>
              </w:rPr>
              <w:t>permissions</w:t>
            </w:r>
            <w:r w:rsidRPr="00323961">
              <w:rPr>
                <w:rFonts w:asciiTheme="majorHAnsi" w:hAnsiTheme="majorHAnsi"/>
                <w:spacing w:val="1"/>
              </w:rPr>
              <w:t xml:space="preserve"> </w:t>
            </w:r>
            <w:r w:rsidRPr="00323961">
              <w:rPr>
                <w:rFonts w:asciiTheme="majorHAnsi" w:hAnsiTheme="majorHAnsi"/>
              </w:rPr>
              <w:t>from</w:t>
            </w:r>
            <w:r w:rsidRPr="00323961">
              <w:rPr>
                <w:rFonts w:asciiTheme="majorHAnsi" w:hAnsiTheme="majorHAnsi"/>
                <w:spacing w:val="1"/>
              </w:rPr>
              <w:t xml:space="preserve"> </w:t>
            </w:r>
            <w:r w:rsidRPr="00323961">
              <w:rPr>
                <w:rFonts w:asciiTheme="majorHAnsi" w:hAnsiTheme="majorHAnsi"/>
              </w:rPr>
              <w:t>the</w:t>
            </w:r>
            <w:r w:rsidRPr="00323961">
              <w:rPr>
                <w:rFonts w:asciiTheme="majorHAnsi" w:hAnsiTheme="majorHAnsi"/>
                <w:spacing w:val="1"/>
              </w:rPr>
              <w:t xml:space="preserve"> </w:t>
            </w:r>
            <w:r w:rsidRPr="00323961">
              <w:rPr>
                <w:rFonts w:asciiTheme="majorHAnsi" w:hAnsiTheme="majorHAnsi"/>
              </w:rPr>
              <w:t>State</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1"/>
              </w:rPr>
              <w:t xml:space="preserve"> </w:t>
            </w:r>
            <w:r w:rsidRPr="00323961">
              <w:rPr>
                <w:rFonts w:asciiTheme="majorHAnsi" w:hAnsiTheme="majorHAnsi"/>
              </w:rPr>
              <w:t>District</w:t>
            </w:r>
            <w:r w:rsidRPr="00323961">
              <w:rPr>
                <w:rFonts w:asciiTheme="majorHAnsi" w:hAnsiTheme="majorHAnsi"/>
                <w:spacing w:val="1"/>
              </w:rPr>
              <w:t xml:space="preserve"> </w:t>
            </w:r>
            <w:r w:rsidRPr="00323961">
              <w:rPr>
                <w:rFonts w:asciiTheme="majorHAnsi" w:hAnsiTheme="majorHAnsi"/>
              </w:rPr>
              <w:t>Health</w:t>
            </w:r>
            <w:r w:rsidRPr="00323961">
              <w:rPr>
                <w:rFonts w:asciiTheme="majorHAnsi" w:hAnsiTheme="majorHAnsi"/>
                <w:spacing w:val="1"/>
              </w:rPr>
              <w:t xml:space="preserve"> </w:t>
            </w:r>
            <w:r w:rsidRPr="00323961">
              <w:rPr>
                <w:rFonts w:asciiTheme="majorHAnsi" w:hAnsiTheme="majorHAnsi"/>
              </w:rPr>
              <w:t>Authorities</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47"/>
              </w:rPr>
              <w:t xml:space="preserve"> </w:t>
            </w:r>
            <w:r w:rsidRPr="00323961">
              <w:rPr>
                <w:rFonts w:asciiTheme="majorHAnsi" w:hAnsiTheme="majorHAnsi"/>
              </w:rPr>
              <w:t>selection</w:t>
            </w:r>
            <w:r w:rsidRPr="00323961">
              <w:rPr>
                <w:rFonts w:asciiTheme="majorHAnsi" w:hAnsiTheme="majorHAnsi"/>
                <w:spacing w:val="-3"/>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facilities</w:t>
            </w:r>
            <w:r w:rsidRPr="00323961">
              <w:rPr>
                <w:rFonts w:asciiTheme="majorHAnsi" w:hAnsiTheme="majorHAnsi"/>
                <w:spacing w:val="-1"/>
              </w:rPr>
              <w:t xml:space="preserve"> </w:t>
            </w:r>
            <w:r w:rsidRPr="00323961">
              <w:rPr>
                <w:rFonts w:asciiTheme="majorHAnsi" w:hAnsiTheme="majorHAnsi"/>
              </w:rPr>
              <w:t>for</w:t>
            </w:r>
            <w:r w:rsidRPr="00323961">
              <w:rPr>
                <w:rFonts w:asciiTheme="majorHAnsi" w:hAnsiTheme="majorHAnsi"/>
                <w:spacing w:val="-2"/>
              </w:rPr>
              <w:t xml:space="preserve"> </w:t>
            </w:r>
            <w:r w:rsidRPr="00323961">
              <w:rPr>
                <w:rFonts w:asciiTheme="majorHAnsi" w:hAnsiTheme="majorHAnsi"/>
              </w:rPr>
              <w:t>the</w:t>
            </w:r>
            <w:r w:rsidRPr="00323961">
              <w:rPr>
                <w:rFonts w:asciiTheme="majorHAnsi" w:hAnsiTheme="majorHAnsi"/>
                <w:spacing w:val="-1"/>
              </w:rPr>
              <w:t xml:space="preserve"> </w:t>
            </w:r>
            <w:r w:rsidRPr="00323961">
              <w:rPr>
                <w:rFonts w:asciiTheme="majorHAnsi" w:hAnsiTheme="majorHAnsi"/>
              </w:rPr>
              <w:t>study.</w:t>
            </w:r>
          </w:p>
          <w:p w:rsidR="00323961" w:rsidRPr="00323961" w:rsidRDefault="00323961" w:rsidP="002B6315">
            <w:pPr>
              <w:pStyle w:val="TableParagraph"/>
              <w:spacing w:line="270" w:lineRule="atLeast"/>
              <w:ind w:left="105" w:right="95"/>
              <w:jc w:val="both"/>
              <w:rPr>
                <w:rFonts w:asciiTheme="majorHAnsi" w:hAnsiTheme="majorHAnsi"/>
              </w:rPr>
            </w:pPr>
            <w:r w:rsidRPr="00323961">
              <w:rPr>
                <w:rFonts w:asciiTheme="majorHAnsi" w:hAnsiTheme="majorHAnsi"/>
              </w:rPr>
              <w:t>Coordination</w:t>
            </w:r>
            <w:r w:rsidRPr="00323961">
              <w:rPr>
                <w:rFonts w:asciiTheme="majorHAnsi" w:hAnsiTheme="majorHAnsi"/>
                <w:spacing w:val="-12"/>
              </w:rPr>
              <w:t xml:space="preserve"> </w:t>
            </w:r>
            <w:r w:rsidRPr="00323961">
              <w:rPr>
                <w:rFonts w:asciiTheme="majorHAnsi" w:hAnsiTheme="majorHAnsi"/>
              </w:rPr>
              <w:t>with</w:t>
            </w:r>
            <w:r w:rsidRPr="00323961">
              <w:rPr>
                <w:rFonts w:asciiTheme="majorHAnsi" w:hAnsiTheme="majorHAnsi"/>
                <w:spacing w:val="-12"/>
              </w:rPr>
              <w:t xml:space="preserve"> </w:t>
            </w:r>
            <w:r w:rsidRPr="00323961">
              <w:rPr>
                <w:rFonts w:asciiTheme="majorHAnsi" w:hAnsiTheme="majorHAnsi"/>
              </w:rPr>
              <w:t>districts</w:t>
            </w:r>
            <w:r w:rsidRPr="00323961">
              <w:rPr>
                <w:rFonts w:asciiTheme="majorHAnsi" w:hAnsiTheme="majorHAnsi"/>
                <w:spacing w:val="-11"/>
              </w:rPr>
              <w:t xml:space="preserve"> </w:t>
            </w:r>
            <w:r w:rsidRPr="00323961">
              <w:rPr>
                <w:rFonts w:asciiTheme="majorHAnsi" w:hAnsiTheme="majorHAnsi"/>
              </w:rPr>
              <w:t>and</w:t>
            </w:r>
            <w:r w:rsidRPr="00323961">
              <w:rPr>
                <w:rFonts w:asciiTheme="majorHAnsi" w:hAnsiTheme="majorHAnsi"/>
                <w:spacing w:val="-12"/>
              </w:rPr>
              <w:t xml:space="preserve"> </w:t>
            </w:r>
            <w:r w:rsidRPr="00323961">
              <w:rPr>
                <w:rFonts w:asciiTheme="majorHAnsi" w:hAnsiTheme="majorHAnsi"/>
              </w:rPr>
              <w:t>selected</w:t>
            </w:r>
            <w:r w:rsidRPr="00323961">
              <w:rPr>
                <w:rFonts w:asciiTheme="majorHAnsi" w:hAnsiTheme="majorHAnsi"/>
                <w:spacing w:val="-47"/>
              </w:rPr>
              <w:t xml:space="preserve"> </w:t>
            </w:r>
            <w:r w:rsidRPr="00323961">
              <w:rPr>
                <w:rFonts w:asciiTheme="majorHAnsi" w:hAnsiTheme="majorHAnsi"/>
              </w:rPr>
              <w:t>facilities</w:t>
            </w:r>
            <w:r w:rsidRPr="00323961">
              <w:rPr>
                <w:rFonts w:asciiTheme="majorHAnsi" w:hAnsiTheme="majorHAnsi"/>
                <w:spacing w:val="-1"/>
              </w:rPr>
              <w:t xml:space="preserve"> </w:t>
            </w:r>
            <w:r w:rsidRPr="00323961">
              <w:rPr>
                <w:rFonts w:asciiTheme="majorHAnsi" w:hAnsiTheme="majorHAnsi"/>
              </w:rPr>
              <w:t>for</w:t>
            </w:r>
            <w:r w:rsidRPr="00323961">
              <w:rPr>
                <w:rFonts w:asciiTheme="majorHAnsi" w:hAnsiTheme="majorHAnsi"/>
                <w:spacing w:val="-2"/>
              </w:rPr>
              <w:t xml:space="preserve"> </w:t>
            </w:r>
            <w:r w:rsidRPr="00323961">
              <w:rPr>
                <w:rFonts w:asciiTheme="majorHAnsi" w:hAnsiTheme="majorHAnsi"/>
              </w:rPr>
              <w:t>the</w:t>
            </w:r>
            <w:r w:rsidRPr="00323961">
              <w:rPr>
                <w:rFonts w:asciiTheme="majorHAnsi" w:hAnsiTheme="majorHAnsi"/>
                <w:spacing w:val="-1"/>
              </w:rPr>
              <w:t xml:space="preserve"> </w:t>
            </w:r>
            <w:r w:rsidRPr="00323961">
              <w:rPr>
                <w:rFonts w:asciiTheme="majorHAnsi" w:hAnsiTheme="majorHAnsi"/>
              </w:rPr>
              <w:t>study</w:t>
            </w:r>
          </w:p>
        </w:tc>
        <w:tc>
          <w:tcPr>
            <w:tcW w:w="2054" w:type="dxa"/>
            <w:tcBorders>
              <w:top w:val="nil"/>
              <w:left w:val="nil"/>
              <w:right w:val="nil"/>
            </w:tcBorders>
            <w:shd w:val="clear" w:color="auto" w:fill="BDD6EE"/>
          </w:tcPr>
          <w:p w:rsidR="00323961" w:rsidRPr="00323961" w:rsidRDefault="00323961" w:rsidP="002B6315">
            <w:pPr>
              <w:pStyle w:val="TableParagraph"/>
              <w:spacing w:before="1"/>
              <w:ind w:left="99"/>
              <w:rPr>
                <w:rFonts w:asciiTheme="majorHAnsi" w:hAnsiTheme="majorHAnsi"/>
              </w:rPr>
            </w:pPr>
            <w:r w:rsidRPr="00323961">
              <w:rPr>
                <w:rFonts w:asciiTheme="majorHAnsi" w:hAnsiTheme="majorHAnsi"/>
              </w:rPr>
              <w:t>August</w:t>
            </w:r>
            <w:r w:rsidRPr="00323961">
              <w:rPr>
                <w:rFonts w:asciiTheme="majorHAnsi" w:hAnsiTheme="majorHAnsi"/>
                <w:spacing w:val="-3"/>
              </w:rPr>
              <w:t xml:space="preserve"> </w:t>
            </w:r>
            <w:r w:rsidRPr="00323961">
              <w:rPr>
                <w:rFonts w:asciiTheme="majorHAnsi" w:hAnsiTheme="majorHAnsi"/>
              </w:rPr>
              <w:t>2021</w:t>
            </w:r>
          </w:p>
        </w:tc>
        <w:tc>
          <w:tcPr>
            <w:tcW w:w="3160" w:type="dxa"/>
            <w:tcBorders>
              <w:top w:val="nil"/>
              <w:left w:val="nil"/>
            </w:tcBorders>
            <w:shd w:val="clear" w:color="auto" w:fill="DEEAF6"/>
          </w:tcPr>
          <w:p w:rsidR="00323961" w:rsidRPr="00323961" w:rsidRDefault="00323961" w:rsidP="00323961">
            <w:pPr>
              <w:pStyle w:val="TableParagraph"/>
              <w:numPr>
                <w:ilvl w:val="0"/>
                <w:numId w:val="23"/>
              </w:numPr>
              <w:tabs>
                <w:tab w:val="left" w:pos="263"/>
              </w:tabs>
              <w:spacing w:before="1"/>
              <w:ind w:left="98" w:right="100" w:firstLine="0"/>
              <w:rPr>
                <w:rFonts w:asciiTheme="majorHAnsi" w:hAnsiTheme="majorHAnsi"/>
              </w:rPr>
            </w:pPr>
            <w:r w:rsidRPr="00323961">
              <w:rPr>
                <w:rFonts w:asciiTheme="majorHAnsi" w:hAnsiTheme="majorHAnsi"/>
              </w:rPr>
              <w:t>Letter</w:t>
            </w:r>
            <w:r w:rsidRPr="00323961">
              <w:rPr>
                <w:rFonts w:asciiTheme="majorHAnsi" w:hAnsiTheme="majorHAnsi"/>
                <w:spacing w:val="46"/>
              </w:rPr>
              <w:t xml:space="preserve"> </w:t>
            </w:r>
            <w:r w:rsidRPr="00323961">
              <w:rPr>
                <w:rFonts w:asciiTheme="majorHAnsi" w:hAnsiTheme="majorHAnsi"/>
              </w:rPr>
              <w:t>from</w:t>
            </w:r>
            <w:r w:rsidRPr="00323961">
              <w:rPr>
                <w:rFonts w:asciiTheme="majorHAnsi" w:hAnsiTheme="majorHAnsi"/>
                <w:spacing w:val="44"/>
              </w:rPr>
              <w:t xml:space="preserve"> </w:t>
            </w:r>
            <w:r w:rsidRPr="00323961">
              <w:rPr>
                <w:rFonts w:asciiTheme="majorHAnsi" w:hAnsiTheme="majorHAnsi"/>
              </w:rPr>
              <w:t>CHP-ADRI</w:t>
            </w:r>
            <w:r w:rsidRPr="00323961">
              <w:rPr>
                <w:rFonts w:asciiTheme="majorHAnsi" w:hAnsiTheme="majorHAnsi"/>
                <w:spacing w:val="45"/>
              </w:rPr>
              <w:t xml:space="preserve"> </w:t>
            </w:r>
            <w:r w:rsidRPr="00323961">
              <w:rPr>
                <w:rFonts w:asciiTheme="majorHAnsi" w:hAnsiTheme="majorHAnsi"/>
              </w:rPr>
              <w:t>to</w:t>
            </w:r>
            <w:r w:rsidRPr="00323961">
              <w:rPr>
                <w:rFonts w:asciiTheme="majorHAnsi" w:hAnsiTheme="majorHAnsi"/>
                <w:spacing w:val="46"/>
              </w:rPr>
              <w:t xml:space="preserve"> </w:t>
            </w:r>
            <w:r w:rsidRPr="00323961">
              <w:rPr>
                <w:rFonts w:asciiTheme="majorHAnsi" w:hAnsiTheme="majorHAnsi"/>
              </w:rPr>
              <w:t>State</w:t>
            </w:r>
            <w:r w:rsidRPr="00323961">
              <w:rPr>
                <w:rFonts w:asciiTheme="majorHAnsi" w:hAnsiTheme="majorHAnsi"/>
                <w:spacing w:val="47"/>
              </w:rPr>
              <w:t xml:space="preserve"> </w:t>
            </w:r>
            <w:r w:rsidRPr="00323961">
              <w:rPr>
                <w:rFonts w:asciiTheme="majorHAnsi" w:hAnsiTheme="majorHAnsi"/>
              </w:rPr>
              <w:t>and</w:t>
            </w:r>
            <w:r w:rsidRPr="00323961">
              <w:rPr>
                <w:rFonts w:asciiTheme="majorHAnsi" w:hAnsiTheme="majorHAnsi"/>
                <w:spacing w:val="-46"/>
              </w:rPr>
              <w:t xml:space="preserve"> </w:t>
            </w:r>
            <w:r w:rsidRPr="00323961">
              <w:rPr>
                <w:rFonts w:asciiTheme="majorHAnsi" w:hAnsiTheme="majorHAnsi"/>
              </w:rPr>
              <w:t>District</w:t>
            </w:r>
            <w:r w:rsidRPr="00323961">
              <w:rPr>
                <w:rFonts w:asciiTheme="majorHAnsi" w:hAnsiTheme="majorHAnsi"/>
                <w:spacing w:val="-4"/>
              </w:rPr>
              <w:t xml:space="preserve"> </w:t>
            </w:r>
            <w:r w:rsidRPr="00323961">
              <w:rPr>
                <w:rFonts w:asciiTheme="majorHAnsi" w:hAnsiTheme="majorHAnsi"/>
              </w:rPr>
              <w:t>Health</w:t>
            </w:r>
            <w:r w:rsidRPr="00323961">
              <w:rPr>
                <w:rFonts w:asciiTheme="majorHAnsi" w:hAnsiTheme="majorHAnsi"/>
                <w:spacing w:val="-2"/>
              </w:rPr>
              <w:t xml:space="preserve"> </w:t>
            </w:r>
            <w:r w:rsidRPr="00323961">
              <w:rPr>
                <w:rFonts w:asciiTheme="majorHAnsi" w:hAnsiTheme="majorHAnsi"/>
              </w:rPr>
              <w:t>Authorities</w:t>
            </w:r>
          </w:p>
          <w:p w:rsidR="00323961" w:rsidRPr="00323961" w:rsidRDefault="00323961" w:rsidP="00323961">
            <w:pPr>
              <w:pStyle w:val="TableParagraph"/>
              <w:numPr>
                <w:ilvl w:val="0"/>
                <w:numId w:val="23"/>
              </w:numPr>
              <w:tabs>
                <w:tab w:val="left" w:pos="215"/>
              </w:tabs>
              <w:spacing w:before="1"/>
              <w:ind w:left="214" w:hanging="117"/>
              <w:rPr>
                <w:rFonts w:asciiTheme="majorHAnsi" w:hAnsiTheme="majorHAnsi"/>
              </w:rPr>
            </w:pPr>
            <w:r w:rsidRPr="00323961">
              <w:rPr>
                <w:rFonts w:asciiTheme="majorHAnsi" w:hAnsiTheme="majorHAnsi"/>
              </w:rPr>
              <w:t>Follow</w:t>
            </w:r>
            <w:r w:rsidRPr="00323961">
              <w:rPr>
                <w:rFonts w:asciiTheme="majorHAnsi" w:hAnsiTheme="majorHAnsi"/>
                <w:spacing w:val="-3"/>
              </w:rPr>
              <w:t xml:space="preserve"> </w:t>
            </w:r>
            <w:r w:rsidRPr="00323961">
              <w:rPr>
                <w:rFonts w:asciiTheme="majorHAnsi" w:hAnsiTheme="majorHAnsi"/>
              </w:rPr>
              <w:t>up</w:t>
            </w:r>
            <w:r w:rsidRPr="00323961">
              <w:rPr>
                <w:rFonts w:asciiTheme="majorHAnsi" w:hAnsiTheme="majorHAnsi"/>
                <w:spacing w:val="-2"/>
              </w:rPr>
              <w:t xml:space="preserve"> </w:t>
            </w:r>
            <w:r w:rsidRPr="00323961">
              <w:rPr>
                <w:rFonts w:asciiTheme="majorHAnsi" w:hAnsiTheme="majorHAnsi"/>
              </w:rPr>
              <w:t>Calls</w:t>
            </w:r>
          </w:p>
          <w:p w:rsidR="00323961" w:rsidRPr="00323961" w:rsidRDefault="00323961" w:rsidP="00323961">
            <w:pPr>
              <w:pStyle w:val="TableParagraph"/>
              <w:numPr>
                <w:ilvl w:val="0"/>
                <w:numId w:val="23"/>
              </w:numPr>
              <w:tabs>
                <w:tab w:val="left" w:pos="215"/>
              </w:tabs>
              <w:ind w:left="214" w:hanging="117"/>
              <w:rPr>
                <w:rFonts w:asciiTheme="majorHAnsi" w:hAnsiTheme="majorHAnsi"/>
              </w:rPr>
            </w:pPr>
            <w:r w:rsidRPr="00323961">
              <w:rPr>
                <w:rFonts w:asciiTheme="majorHAnsi" w:hAnsiTheme="majorHAnsi"/>
              </w:rPr>
              <w:t>Finalization</w:t>
            </w:r>
            <w:r w:rsidRPr="00323961">
              <w:rPr>
                <w:rFonts w:asciiTheme="majorHAnsi" w:hAnsiTheme="majorHAnsi"/>
                <w:spacing w:val="-3"/>
              </w:rPr>
              <w:t xml:space="preserve"> </w:t>
            </w:r>
            <w:r w:rsidRPr="00323961">
              <w:rPr>
                <w:rFonts w:asciiTheme="majorHAnsi" w:hAnsiTheme="majorHAnsi"/>
              </w:rPr>
              <w:t>of</w:t>
            </w:r>
            <w:r w:rsidRPr="00323961">
              <w:rPr>
                <w:rFonts w:asciiTheme="majorHAnsi" w:hAnsiTheme="majorHAnsi"/>
                <w:spacing w:val="-2"/>
              </w:rPr>
              <w:t xml:space="preserve"> </w:t>
            </w:r>
            <w:r w:rsidRPr="00323961">
              <w:rPr>
                <w:rFonts w:asciiTheme="majorHAnsi" w:hAnsiTheme="majorHAnsi"/>
              </w:rPr>
              <w:t>selected</w:t>
            </w:r>
            <w:r w:rsidRPr="00323961">
              <w:rPr>
                <w:rFonts w:asciiTheme="majorHAnsi" w:hAnsiTheme="majorHAnsi"/>
                <w:spacing w:val="-2"/>
              </w:rPr>
              <w:t xml:space="preserve"> </w:t>
            </w:r>
            <w:r w:rsidRPr="00323961">
              <w:rPr>
                <w:rFonts w:asciiTheme="majorHAnsi" w:hAnsiTheme="majorHAnsi"/>
              </w:rPr>
              <w:t>facility</w:t>
            </w:r>
            <w:r w:rsidRPr="00323961">
              <w:rPr>
                <w:rFonts w:asciiTheme="majorHAnsi" w:hAnsiTheme="majorHAnsi"/>
                <w:spacing w:val="-5"/>
              </w:rPr>
              <w:t xml:space="preserve"> </w:t>
            </w:r>
            <w:r w:rsidRPr="00323961">
              <w:rPr>
                <w:rFonts w:asciiTheme="majorHAnsi" w:hAnsiTheme="majorHAnsi"/>
              </w:rPr>
              <w:t>list</w:t>
            </w:r>
          </w:p>
        </w:tc>
      </w:tr>
      <w:tr w:rsidR="00323961" w:rsidRPr="00323961" w:rsidTr="00540E65">
        <w:trPr>
          <w:trHeight w:val="1333"/>
          <w:tblCellSpacing w:w="4" w:type="dxa"/>
        </w:trPr>
        <w:tc>
          <w:tcPr>
            <w:tcW w:w="677" w:type="dxa"/>
            <w:gridSpan w:val="2"/>
            <w:tcBorders>
              <w:top w:val="nil"/>
              <w:right w:val="nil"/>
            </w:tcBorders>
            <w:shd w:val="clear" w:color="auto" w:fill="BDD6EE"/>
          </w:tcPr>
          <w:p w:rsidR="00323961" w:rsidRPr="00323961" w:rsidRDefault="00323961" w:rsidP="00323961">
            <w:pPr>
              <w:pStyle w:val="TableParagraph"/>
              <w:spacing w:before="7"/>
              <w:ind w:left="105"/>
              <w:rPr>
                <w:rFonts w:asciiTheme="majorHAnsi" w:hAnsiTheme="majorHAnsi"/>
                <w:w w:val="105"/>
              </w:rPr>
            </w:pPr>
          </w:p>
        </w:tc>
        <w:tc>
          <w:tcPr>
            <w:tcW w:w="3687" w:type="dxa"/>
            <w:gridSpan w:val="2"/>
            <w:tcBorders>
              <w:top w:val="nil"/>
              <w:left w:val="nil"/>
              <w:right w:val="nil"/>
            </w:tcBorders>
            <w:shd w:val="clear" w:color="auto" w:fill="DEEAF6"/>
          </w:tcPr>
          <w:p w:rsidR="00323961" w:rsidRPr="00323961" w:rsidRDefault="00323961" w:rsidP="00323961">
            <w:pPr>
              <w:pStyle w:val="TableParagraph"/>
              <w:spacing w:before="1"/>
              <w:ind w:left="105" w:right="96"/>
              <w:jc w:val="both"/>
              <w:rPr>
                <w:rFonts w:asciiTheme="majorHAnsi" w:hAnsiTheme="majorHAnsi"/>
              </w:rPr>
            </w:pPr>
          </w:p>
        </w:tc>
        <w:tc>
          <w:tcPr>
            <w:tcW w:w="2054" w:type="dxa"/>
            <w:tcBorders>
              <w:top w:val="nil"/>
              <w:left w:val="nil"/>
              <w:right w:val="nil"/>
            </w:tcBorders>
            <w:shd w:val="clear" w:color="auto" w:fill="BDD6EE"/>
          </w:tcPr>
          <w:p w:rsidR="00323961" w:rsidRPr="00323961" w:rsidRDefault="00323961" w:rsidP="00323961">
            <w:pPr>
              <w:pStyle w:val="TableParagraph"/>
              <w:spacing w:before="1"/>
              <w:ind w:left="99"/>
              <w:rPr>
                <w:rFonts w:asciiTheme="majorHAnsi" w:hAnsiTheme="majorHAnsi"/>
              </w:rPr>
            </w:pPr>
          </w:p>
        </w:tc>
        <w:tc>
          <w:tcPr>
            <w:tcW w:w="3160" w:type="dxa"/>
            <w:tcBorders>
              <w:top w:val="nil"/>
              <w:left w:val="nil"/>
            </w:tcBorders>
            <w:shd w:val="clear" w:color="auto" w:fill="DEEAF6"/>
          </w:tcPr>
          <w:p w:rsidR="00323961" w:rsidRPr="00323961" w:rsidRDefault="00323961" w:rsidP="00323961">
            <w:pPr>
              <w:pStyle w:val="TableParagraph"/>
              <w:tabs>
                <w:tab w:val="left" w:pos="263"/>
              </w:tabs>
              <w:spacing w:before="1"/>
              <w:ind w:left="98" w:right="100"/>
              <w:rPr>
                <w:rFonts w:asciiTheme="majorHAnsi" w:hAnsiTheme="majorHAnsi"/>
              </w:rPr>
            </w:pPr>
            <w:r w:rsidRPr="00323961">
              <w:rPr>
                <w:rFonts w:asciiTheme="majorHAnsi" w:hAnsiTheme="majorHAnsi"/>
              </w:rPr>
              <w:t>Key Stakeholders / Additional Points /</w:t>
            </w:r>
          </w:p>
          <w:p w:rsidR="00323961" w:rsidRPr="00323961" w:rsidRDefault="00323961" w:rsidP="00323961">
            <w:pPr>
              <w:pStyle w:val="TableParagraph"/>
              <w:tabs>
                <w:tab w:val="left" w:pos="263"/>
              </w:tabs>
              <w:spacing w:before="1"/>
              <w:ind w:left="98" w:right="100"/>
              <w:rPr>
                <w:rFonts w:asciiTheme="majorHAnsi" w:hAnsiTheme="majorHAnsi"/>
              </w:rPr>
            </w:pPr>
            <w:r w:rsidRPr="00323961">
              <w:rPr>
                <w:rFonts w:asciiTheme="majorHAnsi" w:hAnsiTheme="majorHAnsi"/>
              </w:rPr>
              <w:t>Remarks</w:t>
            </w:r>
          </w:p>
        </w:tc>
      </w:tr>
      <w:tr w:rsidR="00323961" w:rsidRPr="00323961" w:rsidTr="00540E65">
        <w:trPr>
          <w:trHeight w:val="1333"/>
          <w:tblCellSpacing w:w="4" w:type="dxa"/>
        </w:trPr>
        <w:tc>
          <w:tcPr>
            <w:tcW w:w="677" w:type="dxa"/>
            <w:gridSpan w:val="2"/>
            <w:tcBorders>
              <w:top w:val="nil"/>
              <w:right w:val="nil"/>
            </w:tcBorders>
            <w:shd w:val="clear" w:color="auto" w:fill="BDD6EE"/>
          </w:tcPr>
          <w:p w:rsidR="00323961" w:rsidRPr="00323961" w:rsidRDefault="00323961" w:rsidP="00323961">
            <w:pPr>
              <w:pStyle w:val="TableParagraph"/>
              <w:spacing w:before="7"/>
              <w:ind w:left="105"/>
              <w:rPr>
                <w:rFonts w:asciiTheme="majorHAnsi" w:hAnsiTheme="majorHAnsi"/>
                <w:w w:val="105"/>
              </w:rPr>
            </w:pPr>
          </w:p>
        </w:tc>
        <w:tc>
          <w:tcPr>
            <w:tcW w:w="3687" w:type="dxa"/>
            <w:gridSpan w:val="2"/>
            <w:tcBorders>
              <w:top w:val="nil"/>
              <w:left w:val="nil"/>
              <w:right w:val="nil"/>
            </w:tcBorders>
            <w:shd w:val="clear" w:color="auto" w:fill="DEEAF6"/>
          </w:tcPr>
          <w:p w:rsidR="00323961" w:rsidRPr="00323961" w:rsidRDefault="00323961" w:rsidP="00323961">
            <w:pPr>
              <w:pStyle w:val="TableParagraph"/>
              <w:spacing w:before="1"/>
              <w:ind w:left="105" w:right="96"/>
              <w:jc w:val="both"/>
              <w:rPr>
                <w:rFonts w:asciiTheme="majorHAnsi" w:hAnsiTheme="majorHAnsi"/>
              </w:rPr>
            </w:pPr>
          </w:p>
        </w:tc>
        <w:tc>
          <w:tcPr>
            <w:tcW w:w="2054" w:type="dxa"/>
            <w:tcBorders>
              <w:top w:val="nil"/>
              <w:left w:val="nil"/>
              <w:right w:val="nil"/>
            </w:tcBorders>
            <w:shd w:val="clear" w:color="auto" w:fill="BDD6EE"/>
          </w:tcPr>
          <w:p w:rsidR="00323961" w:rsidRPr="00323961" w:rsidRDefault="00323961" w:rsidP="00323961">
            <w:pPr>
              <w:pStyle w:val="TableParagraph"/>
              <w:spacing w:before="1"/>
              <w:ind w:left="99"/>
              <w:rPr>
                <w:rFonts w:asciiTheme="majorHAnsi" w:hAnsiTheme="majorHAnsi"/>
              </w:rPr>
            </w:pPr>
          </w:p>
        </w:tc>
        <w:tc>
          <w:tcPr>
            <w:tcW w:w="3160" w:type="dxa"/>
            <w:tcBorders>
              <w:top w:val="nil"/>
              <w:left w:val="nil"/>
            </w:tcBorders>
            <w:shd w:val="clear" w:color="auto" w:fill="DEEAF6"/>
          </w:tcPr>
          <w:p w:rsidR="00323961" w:rsidRPr="00323961" w:rsidRDefault="00323961" w:rsidP="00323961">
            <w:pPr>
              <w:pStyle w:val="TableParagraph"/>
              <w:tabs>
                <w:tab w:val="left" w:pos="263"/>
              </w:tabs>
              <w:spacing w:before="1"/>
              <w:ind w:left="98" w:right="100"/>
              <w:rPr>
                <w:rFonts w:asciiTheme="majorHAnsi" w:hAnsiTheme="majorHAnsi"/>
              </w:rPr>
            </w:pPr>
            <w:r w:rsidRPr="00323961">
              <w:rPr>
                <w:rFonts w:asciiTheme="majorHAnsi" w:hAnsiTheme="majorHAnsi"/>
              </w:rPr>
              <w:t>- Letters from Civil Surgeons to selected facilities</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2</w:t>
            </w:r>
          </w:p>
        </w:tc>
        <w:tc>
          <w:tcPr>
            <w:tcW w:w="5762" w:type="dxa"/>
            <w:gridSpan w:val="4"/>
            <w:shd w:val="clear" w:color="auto" w:fill="BDD6EE"/>
          </w:tcPr>
          <w:p w:rsidR="00323961" w:rsidRPr="00323961" w:rsidRDefault="00323961" w:rsidP="002B6315">
            <w:pPr>
              <w:pStyle w:val="TableParagraph"/>
              <w:tabs>
                <w:tab w:val="left" w:pos="3786"/>
              </w:tabs>
              <w:spacing w:line="270" w:lineRule="atLeast"/>
              <w:ind w:left="105" w:right="335"/>
              <w:rPr>
                <w:rFonts w:asciiTheme="majorHAnsi" w:hAnsiTheme="majorHAnsi"/>
              </w:rPr>
            </w:pPr>
            <w:r w:rsidRPr="00323961">
              <w:rPr>
                <w:rFonts w:asciiTheme="majorHAnsi" w:hAnsiTheme="majorHAnsi"/>
              </w:rPr>
              <w:t>Selection</w:t>
            </w:r>
            <w:r w:rsidRPr="00323961">
              <w:rPr>
                <w:rFonts w:asciiTheme="majorHAnsi" w:hAnsiTheme="majorHAnsi"/>
                <w:spacing w:val="-3"/>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field</w:t>
            </w:r>
            <w:r w:rsidRPr="00323961">
              <w:rPr>
                <w:rFonts w:asciiTheme="majorHAnsi" w:hAnsiTheme="majorHAnsi"/>
                <w:spacing w:val="-2"/>
              </w:rPr>
              <w:t xml:space="preserve"> </w:t>
            </w:r>
            <w:r w:rsidRPr="00323961">
              <w:rPr>
                <w:rFonts w:asciiTheme="majorHAnsi" w:hAnsiTheme="majorHAnsi"/>
              </w:rPr>
              <w:t>investigators</w:t>
            </w:r>
            <w:r w:rsidRPr="00323961">
              <w:rPr>
                <w:rFonts w:asciiTheme="majorHAnsi" w:hAnsiTheme="majorHAnsi"/>
                <w:spacing w:val="-2"/>
              </w:rPr>
              <w:t xml:space="preserve"> </w:t>
            </w:r>
            <w:r w:rsidRPr="00323961">
              <w:rPr>
                <w:rFonts w:asciiTheme="majorHAnsi" w:hAnsiTheme="majorHAnsi"/>
              </w:rPr>
              <w:t>and</w:t>
            </w:r>
            <w:r w:rsidRPr="00323961">
              <w:rPr>
                <w:rFonts w:asciiTheme="majorHAnsi" w:hAnsiTheme="majorHAnsi"/>
                <w:spacing w:val="-2"/>
              </w:rPr>
              <w:t xml:space="preserve"> </w:t>
            </w:r>
            <w:r w:rsidRPr="00323961">
              <w:rPr>
                <w:rFonts w:asciiTheme="majorHAnsi" w:hAnsiTheme="majorHAnsi"/>
              </w:rPr>
              <w:t>field</w:t>
            </w:r>
            <w:r w:rsidRPr="00323961">
              <w:rPr>
                <w:rFonts w:asciiTheme="majorHAnsi" w:hAnsiTheme="majorHAnsi"/>
              </w:rPr>
              <w:tab/>
              <w:t>August 2021</w:t>
            </w:r>
            <w:r w:rsidRPr="00323961">
              <w:rPr>
                <w:rFonts w:asciiTheme="majorHAnsi" w:hAnsiTheme="majorHAnsi"/>
                <w:spacing w:val="-47"/>
              </w:rPr>
              <w:t xml:space="preserve"> </w:t>
            </w:r>
            <w:r w:rsidRPr="00323961">
              <w:rPr>
                <w:rFonts w:asciiTheme="majorHAnsi" w:hAnsiTheme="majorHAnsi"/>
              </w:rPr>
              <w:t>supervisors</w:t>
            </w:r>
          </w:p>
        </w:tc>
        <w:tc>
          <w:tcPr>
            <w:tcW w:w="3160" w:type="dxa"/>
            <w:tcBorders>
              <w:right w:val="nil"/>
            </w:tcBorders>
            <w:shd w:val="clear" w:color="auto" w:fill="BDD6EE"/>
          </w:tcPr>
          <w:p w:rsidR="00323961" w:rsidRPr="00323961" w:rsidRDefault="00323961" w:rsidP="002B6315">
            <w:pPr>
              <w:pStyle w:val="TableParagraph"/>
              <w:spacing w:before="1"/>
              <w:ind w:left="98"/>
              <w:rPr>
                <w:rFonts w:asciiTheme="majorHAnsi" w:hAnsiTheme="majorHAnsi"/>
              </w:rPr>
            </w:pPr>
            <w:r w:rsidRPr="00323961">
              <w:rPr>
                <w:rFonts w:asciiTheme="majorHAnsi" w:hAnsiTheme="majorHAnsi"/>
              </w:rPr>
              <w:t>-</w:t>
            </w:r>
            <w:r w:rsidRPr="00323961">
              <w:rPr>
                <w:rFonts w:asciiTheme="majorHAnsi" w:hAnsiTheme="majorHAnsi"/>
                <w:spacing w:val="-3"/>
              </w:rPr>
              <w:t xml:space="preserve"> </w:t>
            </w:r>
            <w:r w:rsidRPr="00323961">
              <w:rPr>
                <w:rFonts w:asciiTheme="majorHAnsi" w:hAnsiTheme="majorHAnsi"/>
              </w:rPr>
              <w:t>To</w:t>
            </w:r>
            <w:r w:rsidRPr="00323961">
              <w:rPr>
                <w:rFonts w:asciiTheme="majorHAnsi" w:hAnsiTheme="majorHAnsi"/>
                <w:spacing w:val="-2"/>
              </w:rPr>
              <w:t xml:space="preserve"> </w:t>
            </w:r>
            <w:r w:rsidRPr="00323961">
              <w:rPr>
                <w:rFonts w:asciiTheme="majorHAnsi" w:hAnsiTheme="majorHAnsi"/>
              </w:rPr>
              <w:t>be</w:t>
            </w:r>
            <w:r w:rsidRPr="00323961">
              <w:rPr>
                <w:rFonts w:asciiTheme="majorHAnsi" w:hAnsiTheme="majorHAnsi"/>
                <w:spacing w:val="-1"/>
              </w:rPr>
              <w:t xml:space="preserve"> </w:t>
            </w:r>
            <w:r w:rsidRPr="00323961">
              <w:rPr>
                <w:rFonts w:asciiTheme="majorHAnsi" w:hAnsiTheme="majorHAnsi"/>
              </w:rPr>
              <w:t>recruited</w:t>
            </w:r>
            <w:r w:rsidRPr="00323961">
              <w:rPr>
                <w:rFonts w:asciiTheme="majorHAnsi" w:hAnsiTheme="majorHAnsi"/>
                <w:spacing w:val="-2"/>
              </w:rPr>
              <w:t xml:space="preserve"> </w:t>
            </w:r>
            <w:r w:rsidRPr="00323961">
              <w:rPr>
                <w:rFonts w:asciiTheme="majorHAnsi" w:hAnsiTheme="majorHAnsi"/>
              </w:rPr>
              <w:t>as</w:t>
            </w:r>
            <w:r w:rsidRPr="00323961">
              <w:rPr>
                <w:rFonts w:asciiTheme="majorHAnsi" w:hAnsiTheme="majorHAnsi"/>
                <w:spacing w:val="-1"/>
              </w:rPr>
              <w:t xml:space="preserve"> </w:t>
            </w:r>
            <w:r w:rsidRPr="00323961">
              <w:rPr>
                <w:rFonts w:asciiTheme="majorHAnsi" w:hAnsiTheme="majorHAnsi"/>
              </w:rPr>
              <w:t>per</w:t>
            </w:r>
            <w:r w:rsidRPr="00323961">
              <w:rPr>
                <w:rFonts w:asciiTheme="majorHAnsi" w:hAnsiTheme="majorHAnsi"/>
                <w:spacing w:val="-2"/>
              </w:rPr>
              <w:t xml:space="preserve"> </w:t>
            </w:r>
            <w:r w:rsidRPr="00323961">
              <w:rPr>
                <w:rFonts w:asciiTheme="majorHAnsi" w:hAnsiTheme="majorHAnsi"/>
              </w:rPr>
              <w:t>sampling plan</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323961" w:rsidRPr="00323961" w:rsidRDefault="00323961" w:rsidP="002B6315">
            <w:pPr>
              <w:pStyle w:val="TableParagraph"/>
              <w:spacing w:before="5"/>
              <w:ind w:left="105"/>
              <w:rPr>
                <w:rFonts w:asciiTheme="majorHAnsi" w:hAnsiTheme="majorHAnsi"/>
              </w:rPr>
            </w:pPr>
            <w:r w:rsidRPr="00323961">
              <w:rPr>
                <w:rFonts w:asciiTheme="majorHAnsi" w:hAnsiTheme="majorHAnsi"/>
                <w:w w:val="105"/>
              </w:rPr>
              <w:t>3</w:t>
            </w:r>
          </w:p>
        </w:tc>
        <w:tc>
          <w:tcPr>
            <w:tcW w:w="3680" w:type="dxa"/>
            <w:gridSpan w:val="2"/>
            <w:tcBorders>
              <w:right w:val="nil"/>
            </w:tcBorders>
            <w:shd w:val="clear" w:color="auto" w:fill="DEEAF6"/>
          </w:tcPr>
          <w:p w:rsidR="00323961" w:rsidRPr="00323961" w:rsidRDefault="00323961" w:rsidP="002B6315">
            <w:pPr>
              <w:pStyle w:val="TableParagraph"/>
              <w:ind w:left="105" w:right="98"/>
              <w:rPr>
                <w:rFonts w:asciiTheme="majorHAnsi" w:hAnsiTheme="majorHAnsi"/>
              </w:rPr>
            </w:pPr>
            <w:r w:rsidRPr="00323961">
              <w:rPr>
                <w:rFonts w:asciiTheme="majorHAnsi" w:hAnsiTheme="majorHAnsi"/>
              </w:rPr>
              <w:t>Training</w:t>
            </w:r>
            <w:r w:rsidRPr="00323961">
              <w:rPr>
                <w:rFonts w:asciiTheme="majorHAnsi" w:hAnsiTheme="majorHAnsi"/>
                <w:spacing w:val="37"/>
              </w:rPr>
              <w:t xml:space="preserve"> </w:t>
            </w:r>
            <w:r w:rsidRPr="00323961">
              <w:rPr>
                <w:rFonts w:asciiTheme="majorHAnsi" w:hAnsiTheme="majorHAnsi"/>
              </w:rPr>
              <w:t>and</w:t>
            </w:r>
            <w:r w:rsidRPr="00323961">
              <w:rPr>
                <w:rFonts w:asciiTheme="majorHAnsi" w:hAnsiTheme="majorHAnsi"/>
                <w:spacing w:val="41"/>
              </w:rPr>
              <w:t xml:space="preserve"> </w:t>
            </w:r>
            <w:r w:rsidRPr="00323961">
              <w:rPr>
                <w:rFonts w:asciiTheme="majorHAnsi" w:hAnsiTheme="majorHAnsi"/>
              </w:rPr>
              <w:t>Planning</w:t>
            </w:r>
            <w:r w:rsidRPr="00323961">
              <w:rPr>
                <w:rFonts w:asciiTheme="majorHAnsi" w:hAnsiTheme="majorHAnsi"/>
                <w:spacing w:val="42"/>
              </w:rPr>
              <w:t xml:space="preserve"> </w:t>
            </w:r>
            <w:r w:rsidRPr="00323961">
              <w:rPr>
                <w:rFonts w:asciiTheme="majorHAnsi" w:hAnsiTheme="majorHAnsi"/>
              </w:rPr>
              <w:t>Session</w:t>
            </w:r>
            <w:r w:rsidRPr="00323961">
              <w:rPr>
                <w:rFonts w:asciiTheme="majorHAnsi" w:hAnsiTheme="majorHAnsi"/>
                <w:spacing w:val="36"/>
              </w:rPr>
              <w:t xml:space="preserve"> </w:t>
            </w:r>
            <w:r w:rsidRPr="00323961">
              <w:rPr>
                <w:rFonts w:asciiTheme="majorHAnsi" w:hAnsiTheme="majorHAnsi"/>
              </w:rPr>
              <w:t>for</w:t>
            </w:r>
            <w:r w:rsidRPr="00323961">
              <w:rPr>
                <w:rFonts w:asciiTheme="majorHAnsi" w:hAnsiTheme="majorHAnsi"/>
                <w:spacing w:val="41"/>
              </w:rPr>
              <w:t xml:space="preserve"> </w:t>
            </w:r>
            <w:r w:rsidRPr="00323961">
              <w:rPr>
                <w:rFonts w:asciiTheme="majorHAnsi" w:hAnsiTheme="majorHAnsi"/>
              </w:rPr>
              <w:t>the</w:t>
            </w:r>
            <w:r w:rsidRPr="00323961">
              <w:rPr>
                <w:rFonts w:asciiTheme="majorHAnsi" w:hAnsiTheme="majorHAnsi"/>
                <w:spacing w:val="-46"/>
              </w:rPr>
              <w:t xml:space="preserve"> </w:t>
            </w:r>
            <w:r w:rsidRPr="00323961">
              <w:rPr>
                <w:rFonts w:asciiTheme="majorHAnsi" w:hAnsiTheme="majorHAnsi"/>
              </w:rPr>
              <w:t>field</w:t>
            </w:r>
            <w:r w:rsidRPr="00323961">
              <w:rPr>
                <w:rFonts w:asciiTheme="majorHAnsi" w:hAnsiTheme="majorHAnsi"/>
                <w:spacing w:val="-2"/>
              </w:rPr>
              <w:t xml:space="preserve"> </w:t>
            </w:r>
            <w:r w:rsidRPr="00323961">
              <w:rPr>
                <w:rFonts w:asciiTheme="majorHAnsi" w:hAnsiTheme="majorHAnsi"/>
              </w:rPr>
              <w:t>team</w:t>
            </w:r>
          </w:p>
        </w:tc>
        <w:tc>
          <w:tcPr>
            <w:tcW w:w="2074" w:type="dxa"/>
            <w:gridSpan w:val="2"/>
            <w:tcBorders>
              <w:left w:val="nil"/>
            </w:tcBorders>
            <w:shd w:val="clear" w:color="auto" w:fill="BDD6EE"/>
          </w:tcPr>
          <w:p w:rsidR="00323961" w:rsidRPr="00323961" w:rsidRDefault="00323961" w:rsidP="002B6315">
            <w:pPr>
              <w:pStyle w:val="TableParagraph"/>
              <w:ind w:left="104" w:right="450"/>
              <w:rPr>
                <w:rFonts w:asciiTheme="majorHAnsi" w:hAnsiTheme="majorHAnsi"/>
              </w:rPr>
            </w:pPr>
            <w:r w:rsidRPr="00323961">
              <w:rPr>
                <w:rFonts w:asciiTheme="majorHAnsi" w:hAnsiTheme="majorHAnsi"/>
              </w:rPr>
              <w:t>September</w:t>
            </w:r>
            <w:r w:rsidR="00540E65">
              <w:rPr>
                <w:rFonts w:asciiTheme="majorHAnsi" w:hAnsiTheme="majorHAnsi"/>
                <w:spacing w:val="-47"/>
              </w:rPr>
              <w:t xml:space="preserve">        </w:t>
            </w:r>
            <w:r w:rsidRPr="00323961">
              <w:rPr>
                <w:rFonts w:asciiTheme="majorHAnsi" w:hAnsiTheme="majorHAnsi"/>
              </w:rPr>
              <w:t>2021</w:t>
            </w:r>
          </w:p>
        </w:tc>
        <w:tc>
          <w:tcPr>
            <w:tcW w:w="3160" w:type="dxa"/>
            <w:tcBorders>
              <w:right w:val="nil"/>
            </w:tcBorders>
            <w:shd w:val="clear" w:color="auto" w:fill="DEEAF6"/>
          </w:tcPr>
          <w:p w:rsidR="00323961" w:rsidRPr="00323961" w:rsidRDefault="00323961" w:rsidP="002B6315">
            <w:pPr>
              <w:pStyle w:val="TableParagraph"/>
              <w:ind w:left="98"/>
              <w:rPr>
                <w:rFonts w:asciiTheme="majorHAnsi" w:hAnsiTheme="majorHAnsi"/>
              </w:rPr>
            </w:pPr>
            <w:r w:rsidRPr="00323961">
              <w:rPr>
                <w:rFonts w:asciiTheme="majorHAnsi" w:hAnsiTheme="majorHAnsi"/>
              </w:rPr>
              <w:t>-</w:t>
            </w:r>
            <w:r w:rsidRPr="00323961">
              <w:rPr>
                <w:rFonts w:asciiTheme="majorHAnsi" w:hAnsiTheme="majorHAnsi"/>
                <w:spacing w:val="20"/>
              </w:rPr>
              <w:t xml:space="preserve"> </w:t>
            </w:r>
            <w:r w:rsidRPr="00323961">
              <w:rPr>
                <w:rFonts w:asciiTheme="majorHAnsi" w:hAnsiTheme="majorHAnsi"/>
              </w:rPr>
              <w:t>will</w:t>
            </w:r>
            <w:r w:rsidRPr="00323961">
              <w:rPr>
                <w:rFonts w:asciiTheme="majorHAnsi" w:hAnsiTheme="majorHAnsi"/>
                <w:spacing w:val="19"/>
              </w:rPr>
              <w:t xml:space="preserve"> </w:t>
            </w:r>
            <w:r w:rsidRPr="00323961">
              <w:rPr>
                <w:rFonts w:asciiTheme="majorHAnsi" w:hAnsiTheme="majorHAnsi"/>
              </w:rPr>
              <w:t>be</w:t>
            </w:r>
            <w:r w:rsidRPr="00323961">
              <w:rPr>
                <w:rFonts w:asciiTheme="majorHAnsi" w:hAnsiTheme="majorHAnsi"/>
                <w:spacing w:val="21"/>
              </w:rPr>
              <w:t xml:space="preserve"> </w:t>
            </w:r>
            <w:r w:rsidRPr="00323961">
              <w:rPr>
                <w:rFonts w:asciiTheme="majorHAnsi" w:hAnsiTheme="majorHAnsi"/>
              </w:rPr>
              <w:t>done</w:t>
            </w:r>
            <w:r w:rsidRPr="00323961">
              <w:rPr>
                <w:rFonts w:asciiTheme="majorHAnsi" w:hAnsiTheme="majorHAnsi"/>
                <w:spacing w:val="21"/>
              </w:rPr>
              <w:t xml:space="preserve"> </w:t>
            </w:r>
            <w:r w:rsidRPr="00323961">
              <w:rPr>
                <w:rFonts w:asciiTheme="majorHAnsi" w:hAnsiTheme="majorHAnsi"/>
              </w:rPr>
              <w:t>in</w:t>
            </w:r>
            <w:r w:rsidRPr="00323961">
              <w:rPr>
                <w:rFonts w:asciiTheme="majorHAnsi" w:hAnsiTheme="majorHAnsi"/>
                <w:spacing w:val="21"/>
              </w:rPr>
              <w:t xml:space="preserve"> </w:t>
            </w:r>
            <w:r w:rsidRPr="00323961">
              <w:rPr>
                <w:rFonts w:asciiTheme="majorHAnsi" w:hAnsiTheme="majorHAnsi"/>
              </w:rPr>
              <w:t>coordination</w:t>
            </w:r>
            <w:r w:rsidRPr="00323961">
              <w:rPr>
                <w:rFonts w:asciiTheme="majorHAnsi" w:hAnsiTheme="majorHAnsi"/>
                <w:spacing w:val="20"/>
              </w:rPr>
              <w:t xml:space="preserve"> </w:t>
            </w:r>
            <w:r w:rsidRPr="00323961">
              <w:rPr>
                <w:rFonts w:asciiTheme="majorHAnsi" w:hAnsiTheme="majorHAnsi"/>
              </w:rPr>
              <w:t>with</w:t>
            </w:r>
            <w:r w:rsidRPr="00323961">
              <w:rPr>
                <w:rFonts w:asciiTheme="majorHAnsi" w:hAnsiTheme="majorHAnsi"/>
                <w:spacing w:val="-47"/>
              </w:rPr>
              <w:t xml:space="preserve"> </w:t>
            </w:r>
            <w:r w:rsidRPr="00323961">
              <w:rPr>
                <w:rFonts w:asciiTheme="majorHAnsi" w:hAnsiTheme="majorHAnsi"/>
              </w:rPr>
              <w:t>partners</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2"/>
              </w:rPr>
              <w:t xml:space="preserve"> </w:t>
            </w:r>
            <w:r w:rsidRPr="00323961">
              <w:rPr>
                <w:rFonts w:asciiTheme="majorHAnsi" w:hAnsiTheme="majorHAnsi"/>
              </w:rPr>
              <w:t>AHI</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9602" w:type="dxa"/>
            <w:gridSpan w:val="6"/>
            <w:tcBorders>
              <w:left w:val="nil"/>
              <w:righ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B.</w:t>
            </w:r>
            <w:r w:rsidRPr="00323961">
              <w:rPr>
                <w:rFonts w:asciiTheme="majorHAnsi" w:hAnsiTheme="majorHAnsi"/>
                <w:spacing w:val="-5"/>
                <w:w w:val="105"/>
              </w:rPr>
              <w:t xml:space="preserve"> </w:t>
            </w:r>
            <w:r w:rsidRPr="00323961">
              <w:rPr>
                <w:rFonts w:asciiTheme="majorHAnsi" w:hAnsiTheme="majorHAnsi"/>
                <w:w w:val="105"/>
              </w:rPr>
              <w:t>Data</w:t>
            </w:r>
            <w:r w:rsidRPr="00323961">
              <w:rPr>
                <w:rFonts w:asciiTheme="majorHAnsi" w:hAnsiTheme="majorHAnsi"/>
                <w:spacing w:val="-1"/>
                <w:w w:val="105"/>
              </w:rPr>
              <w:t xml:space="preserve"> </w:t>
            </w:r>
            <w:r w:rsidRPr="00323961">
              <w:rPr>
                <w:rFonts w:asciiTheme="majorHAnsi" w:hAnsiTheme="majorHAnsi"/>
                <w:w w:val="105"/>
              </w:rPr>
              <w:t>Collection</w:t>
            </w:r>
            <w:r w:rsidRPr="00323961">
              <w:rPr>
                <w:rFonts w:asciiTheme="majorHAnsi" w:hAnsiTheme="majorHAnsi"/>
                <w:spacing w:val="-3"/>
                <w:w w:val="105"/>
              </w:rPr>
              <w:t xml:space="preserve"> </w:t>
            </w:r>
            <w:r w:rsidRPr="00323961">
              <w:rPr>
                <w:rFonts w:asciiTheme="majorHAnsi" w:hAnsiTheme="majorHAnsi"/>
                <w:w w:val="105"/>
              </w:rPr>
              <w:t>Activities</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07"/>
        </w:trPr>
        <w:tc>
          <w:tcPr>
            <w:tcW w:w="664" w:type="dxa"/>
            <w:tcBorders>
              <w:lef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lastRenderedPageBreak/>
              <w:t>4</w:t>
            </w:r>
          </w:p>
        </w:tc>
        <w:tc>
          <w:tcPr>
            <w:tcW w:w="3680" w:type="dxa"/>
            <w:gridSpan w:val="2"/>
            <w:tcBorders>
              <w:right w:val="nil"/>
            </w:tcBorders>
            <w:shd w:val="clear" w:color="auto" w:fill="DEEAF6"/>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t>Collection</w:t>
            </w:r>
            <w:r w:rsidRPr="00323961">
              <w:rPr>
                <w:rFonts w:asciiTheme="majorHAnsi" w:hAnsiTheme="majorHAnsi"/>
                <w:spacing w:val="39"/>
              </w:rPr>
              <w:t xml:space="preserve"> </w:t>
            </w:r>
            <w:r w:rsidRPr="00323961">
              <w:rPr>
                <w:rFonts w:asciiTheme="majorHAnsi" w:hAnsiTheme="majorHAnsi"/>
              </w:rPr>
              <w:t>of</w:t>
            </w:r>
            <w:r w:rsidRPr="00323961">
              <w:rPr>
                <w:rFonts w:asciiTheme="majorHAnsi" w:hAnsiTheme="majorHAnsi"/>
                <w:spacing w:val="45"/>
              </w:rPr>
              <w:t xml:space="preserve"> </w:t>
            </w:r>
            <w:r w:rsidRPr="00323961">
              <w:rPr>
                <w:rFonts w:asciiTheme="majorHAnsi" w:hAnsiTheme="majorHAnsi"/>
              </w:rPr>
              <w:t>State</w:t>
            </w:r>
            <w:r w:rsidRPr="00323961">
              <w:rPr>
                <w:rFonts w:asciiTheme="majorHAnsi" w:hAnsiTheme="majorHAnsi"/>
                <w:spacing w:val="45"/>
              </w:rPr>
              <w:t xml:space="preserve"> </w:t>
            </w:r>
            <w:r w:rsidRPr="00323961">
              <w:rPr>
                <w:rFonts w:asciiTheme="majorHAnsi" w:hAnsiTheme="majorHAnsi"/>
              </w:rPr>
              <w:t>Level</w:t>
            </w:r>
            <w:r w:rsidRPr="00323961">
              <w:rPr>
                <w:rFonts w:asciiTheme="majorHAnsi" w:hAnsiTheme="majorHAnsi"/>
                <w:spacing w:val="38"/>
              </w:rPr>
              <w:t xml:space="preserve"> </w:t>
            </w:r>
            <w:r w:rsidRPr="00323961">
              <w:rPr>
                <w:rFonts w:asciiTheme="majorHAnsi" w:hAnsiTheme="majorHAnsi"/>
              </w:rPr>
              <w:t>Secondary</w:t>
            </w:r>
            <w:r w:rsidRPr="00323961">
              <w:rPr>
                <w:rFonts w:asciiTheme="majorHAnsi" w:hAnsiTheme="majorHAnsi"/>
                <w:spacing w:val="-47"/>
              </w:rPr>
              <w:t xml:space="preserve"> </w:t>
            </w:r>
            <w:r w:rsidRPr="00323961">
              <w:rPr>
                <w:rFonts w:asciiTheme="majorHAnsi" w:hAnsiTheme="majorHAnsi"/>
              </w:rPr>
              <w:t>Data</w:t>
            </w:r>
          </w:p>
        </w:tc>
        <w:tc>
          <w:tcPr>
            <w:tcW w:w="2074" w:type="dxa"/>
            <w:gridSpan w:val="2"/>
            <w:tcBorders>
              <w:left w:val="nil"/>
            </w:tcBorders>
            <w:shd w:val="clear" w:color="auto" w:fill="BDD6EE"/>
          </w:tcPr>
          <w:p w:rsidR="00323961" w:rsidRPr="00323961" w:rsidRDefault="00323961" w:rsidP="002B6315">
            <w:pPr>
              <w:pStyle w:val="TableParagraph"/>
              <w:spacing w:before="1"/>
              <w:ind w:left="104" w:right="450"/>
              <w:rPr>
                <w:rFonts w:asciiTheme="majorHAnsi" w:hAnsiTheme="majorHAnsi"/>
              </w:rPr>
            </w:pPr>
            <w:r w:rsidRPr="00323961">
              <w:rPr>
                <w:rFonts w:asciiTheme="majorHAnsi" w:hAnsiTheme="majorHAnsi"/>
              </w:rPr>
              <w:t>September</w:t>
            </w:r>
            <w:r w:rsidRPr="00323961">
              <w:rPr>
                <w:rFonts w:asciiTheme="majorHAnsi" w:hAnsiTheme="majorHAnsi"/>
                <w:spacing w:val="-47"/>
              </w:rPr>
              <w:t xml:space="preserve"> </w:t>
            </w:r>
            <w:r w:rsidRPr="00323961">
              <w:rPr>
                <w:rFonts w:asciiTheme="majorHAnsi" w:hAnsiTheme="majorHAnsi"/>
              </w:rPr>
              <w:t>2021</w:t>
            </w:r>
          </w:p>
        </w:tc>
        <w:tc>
          <w:tcPr>
            <w:tcW w:w="3160" w:type="dxa"/>
            <w:tcBorders>
              <w:right w:val="nil"/>
            </w:tcBorders>
            <w:shd w:val="clear" w:color="auto" w:fill="DEEAF6"/>
          </w:tcPr>
          <w:p w:rsidR="00323961" w:rsidRPr="00323961" w:rsidRDefault="00323961" w:rsidP="002B6315">
            <w:pPr>
              <w:pStyle w:val="TableParagraph"/>
              <w:spacing w:before="1"/>
              <w:ind w:left="98" w:right="135"/>
              <w:jc w:val="both"/>
              <w:rPr>
                <w:rFonts w:asciiTheme="majorHAnsi" w:hAnsiTheme="majorHAnsi"/>
              </w:rPr>
            </w:pPr>
            <w:r w:rsidRPr="00323961">
              <w:rPr>
                <w:rFonts w:asciiTheme="majorHAnsi" w:hAnsiTheme="majorHAnsi"/>
              </w:rPr>
              <w:t>-Coordination</w:t>
            </w:r>
            <w:r w:rsidRPr="00323961">
              <w:rPr>
                <w:rFonts w:asciiTheme="majorHAnsi" w:hAnsiTheme="majorHAnsi"/>
                <w:spacing w:val="1"/>
              </w:rPr>
              <w:t xml:space="preserve"> </w:t>
            </w:r>
            <w:r w:rsidRPr="00323961">
              <w:rPr>
                <w:rFonts w:asciiTheme="majorHAnsi" w:hAnsiTheme="majorHAnsi"/>
              </w:rPr>
              <w:t>with</w:t>
            </w:r>
            <w:r w:rsidRPr="00323961">
              <w:rPr>
                <w:rFonts w:asciiTheme="majorHAnsi" w:hAnsiTheme="majorHAnsi"/>
                <w:spacing w:val="1"/>
              </w:rPr>
              <w:t xml:space="preserve"> </w:t>
            </w:r>
            <w:r w:rsidRPr="00323961">
              <w:rPr>
                <w:rFonts w:asciiTheme="majorHAnsi" w:hAnsiTheme="majorHAnsi"/>
              </w:rPr>
              <w:t>Directorate</w:t>
            </w:r>
            <w:r w:rsidRPr="00323961">
              <w:rPr>
                <w:rFonts w:asciiTheme="majorHAnsi" w:hAnsiTheme="majorHAnsi"/>
                <w:spacing w:val="1"/>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Health</w:t>
            </w:r>
            <w:r w:rsidRPr="00323961">
              <w:rPr>
                <w:rFonts w:asciiTheme="majorHAnsi" w:hAnsiTheme="majorHAnsi"/>
                <w:spacing w:val="-6"/>
              </w:rPr>
              <w:t xml:space="preserve"> </w:t>
            </w:r>
            <w:r w:rsidRPr="00323961">
              <w:rPr>
                <w:rFonts w:asciiTheme="majorHAnsi" w:hAnsiTheme="majorHAnsi"/>
              </w:rPr>
              <w:t>Services,</w:t>
            </w:r>
            <w:r w:rsidRPr="00323961">
              <w:rPr>
                <w:rFonts w:asciiTheme="majorHAnsi" w:hAnsiTheme="majorHAnsi"/>
                <w:spacing w:val="-7"/>
              </w:rPr>
              <w:t xml:space="preserve"> </w:t>
            </w:r>
            <w:r w:rsidRPr="00323961">
              <w:rPr>
                <w:rFonts w:asciiTheme="majorHAnsi" w:hAnsiTheme="majorHAnsi"/>
              </w:rPr>
              <w:t>State</w:t>
            </w:r>
            <w:r w:rsidRPr="00323961">
              <w:rPr>
                <w:rFonts w:asciiTheme="majorHAnsi" w:hAnsiTheme="majorHAnsi"/>
                <w:spacing w:val="-5"/>
              </w:rPr>
              <w:t xml:space="preserve"> </w:t>
            </w:r>
            <w:r w:rsidRPr="00323961">
              <w:rPr>
                <w:rFonts w:asciiTheme="majorHAnsi" w:hAnsiTheme="majorHAnsi"/>
              </w:rPr>
              <w:t>Health</w:t>
            </w:r>
            <w:r w:rsidRPr="00323961">
              <w:rPr>
                <w:rFonts w:asciiTheme="majorHAnsi" w:hAnsiTheme="majorHAnsi"/>
                <w:spacing w:val="-6"/>
              </w:rPr>
              <w:t xml:space="preserve"> </w:t>
            </w:r>
            <w:r w:rsidRPr="00323961">
              <w:rPr>
                <w:rFonts w:asciiTheme="majorHAnsi" w:hAnsiTheme="majorHAnsi"/>
              </w:rPr>
              <w:t>Society</w:t>
            </w:r>
            <w:r w:rsidRPr="00323961">
              <w:rPr>
                <w:rFonts w:asciiTheme="majorHAnsi" w:hAnsiTheme="majorHAnsi"/>
                <w:spacing w:val="-8"/>
              </w:rPr>
              <w:t xml:space="preserve"> </w:t>
            </w:r>
            <w:r w:rsidRPr="00323961">
              <w:rPr>
                <w:rFonts w:asciiTheme="majorHAnsi" w:hAnsiTheme="majorHAnsi"/>
              </w:rPr>
              <w:t>of</w:t>
            </w:r>
            <w:r w:rsidRPr="00323961">
              <w:rPr>
                <w:rFonts w:asciiTheme="majorHAnsi" w:hAnsiTheme="majorHAnsi"/>
                <w:spacing w:val="-48"/>
              </w:rPr>
              <w:t xml:space="preserve"> </w:t>
            </w:r>
            <w:r w:rsidRPr="00323961">
              <w:rPr>
                <w:rFonts w:asciiTheme="majorHAnsi" w:hAnsiTheme="majorHAnsi"/>
              </w:rPr>
              <w:t>National Health Mission, State Medical</w:t>
            </w:r>
            <w:r w:rsidRPr="00323961">
              <w:rPr>
                <w:rFonts w:asciiTheme="majorHAnsi" w:hAnsiTheme="majorHAnsi"/>
                <w:spacing w:val="-47"/>
              </w:rPr>
              <w:t xml:space="preserve"> </w:t>
            </w:r>
            <w:r w:rsidRPr="00323961">
              <w:rPr>
                <w:rFonts w:asciiTheme="majorHAnsi" w:hAnsiTheme="majorHAnsi"/>
              </w:rPr>
              <w:t>Supplies</w:t>
            </w:r>
            <w:r w:rsidRPr="00323961">
              <w:rPr>
                <w:rFonts w:asciiTheme="majorHAnsi" w:hAnsiTheme="majorHAnsi"/>
                <w:spacing w:val="1"/>
              </w:rPr>
              <w:t xml:space="preserve"> </w:t>
            </w:r>
            <w:r w:rsidRPr="00323961">
              <w:rPr>
                <w:rFonts w:asciiTheme="majorHAnsi" w:hAnsiTheme="majorHAnsi"/>
              </w:rPr>
              <w:t>Corporation</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1"/>
              </w:rPr>
              <w:t xml:space="preserve"> </w:t>
            </w:r>
            <w:r w:rsidRPr="00323961">
              <w:rPr>
                <w:rFonts w:asciiTheme="majorHAnsi" w:hAnsiTheme="majorHAnsi"/>
              </w:rPr>
              <w:t>other</w:t>
            </w:r>
            <w:r w:rsidRPr="00323961">
              <w:rPr>
                <w:rFonts w:asciiTheme="majorHAnsi" w:hAnsiTheme="majorHAnsi"/>
                <w:spacing w:val="1"/>
              </w:rPr>
              <w:t xml:space="preserve"> </w:t>
            </w:r>
            <w:r w:rsidRPr="00323961">
              <w:rPr>
                <w:rFonts w:asciiTheme="majorHAnsi" w:hAnsiTheme="majorHAnsi"/>
              </w:rPr>
              <w:t>stakeholders</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12"/>
        </w:trPr>
        <w:tc>
          <w:tcPr>
            <w:tcW w:w="664" w:type="dxa"/>
            <w:tcBorders>
              <w:lef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5</w:t>
            </w:r>
          </w:p>
        </w:tc>
        <w:tc>
          <w:tcPr>
            <w:tcW w:w="5762" w:type="dxa"/>
            <w:gridSpan w:val="4"/>
            <w:shd w:val="clear" w:color="auto" w:fill="BDD6EE"/>
          </w:tcPr>
          <w:p w:rsidR="00323961" w:rsidRPr="00323961" w:rsidRDefault="00323961" w:rsidP="002B6315">
            <w:pPr>
              <w:pStyle w:val="TableParagraph"/>
              <w:tabs>
                <w:tab w:val="left" w:pos="3786"/>
                <w:tab w:val="right" w:pos="4228"/>
              </w:tabs>
              <w:spacing w:before="1"/>
              <w:ind w:left="105" w:right="465"/>
              <w:rPr>
                <w:rFonts w:asciiTheme="majorHAnsi" w:hAnsiTheme="majorHAnsi"/>
              </w:rPr>
            </w:pPr>
            <w:r w:rsidRPr="00323961">
              <w:rPr>
                <w:rFonts w:asciiTheme="majorHAnsi" w:hAnsiTheme="majorHAnsi"/>
              </w:rPr>
              <w:t>Collection</w:t>
            </w:r>
            <w:r w:rsidRPr="00323961">
              <w:rPr>
                <w:rFonts w:asciiTheme="majorHAnsi" w:hAnsiTheme="majorHAnsi"/>
                <w:spacing w:val="45"/>
              </w:rPr>
              <w:t xml:space="preserve"> </w:t>
            </w:r>
            <w:r w:rsidRPr="00323961">
              <w:rPr>
                <w:rFonts w:asciiTheme="majorHAnsi" w:hAnsiTheme="majorHAnsi"/>
              </w:rPr>
              <w:t>of</w:t>
            </w:r>
            <w:r w:rsidRPr="00323961">
              <w:rPr>
                <w:rFonts w:asciiTheme="majorHAnsi" w:hAnsiTheme="majorHAnsi"/>
                <w:spacing w:val="51"/>
              </w:rPr>
              <w:t xml:space="preserve"> </w:t>
            </w:r>
            <w:r w:rsidRPr="00323961">
              <w:rPr>
                <w:rFonts w:asciiTheme="majorHAnsi" w:hAnsiTheme="majorHAnsi"/>
              </w:rPr>
              <w:t>District  Level</w:t>
            </w:r>
            <w:r w:rsidRPr="00323961">
              <w:rPr>
                <w:rFonts w:asciiTheme="majorHAnsi" w:hAnsiTheme="majorHAnsi"/>
                <w:spacing w:val="44"/>
              </w:rPr>
              <w:t xml:space="preserve"> </w:t>
            </w:r>
            <w:r w:rsidRPr="00323961">
              <w:rPr>
                <w:rFonts w:asciiTheme="majorHAnsi" w:hAnsiTheme="majorHAnsi"/>
              </w:rPr>
              <w:t>Secondary</w:t>
            </w:r>
            <w:r w:rsidRPr="00323961">
              <w:rPr>
                <w:rFonts w:asciiTheme="majorHAnsi" w:hAnsiTheme="majorHAnsi"/>
              </w:rPr>
              <w:tab/>
            </w:r>
            <w:r w:rsidR="00AF067E">
              <w:rPr>
                <w:rFonts w:asciiTheme="majorHAnsi" w:hAnsiTheme="majorHAnsi"/>
              </w:rPr>
              <w:t xml:space="preserve">  </w:t>
            </w:r>
            <w:r w:rsidRPr="00323961">
              <w:rPr>
                <w:rFonts w:asciiTheme="majorHAnsi" w:hAnsiTheme="majorHAnsi"/>
                <w:spacing w:val="-1"/>
              </w:rPr>
              <w:t>September</w:t>
            </w:r>
            <w:r w:rsidRPr="00323961">
              <w:rPr>
                <w:rFonts w:asciiTheme="majorHAnsi" w:hAnsiTheme="majorHAnsi"/>
                <w:spacing w:val="-46"/>
              </w:rPr>
              <w:t xml:space="preserve"> </w:t>
            </w:r>
            <w:r w:rsidRPr="00323961">
              <w:rPr>
                <w:rFonts w:asciiTheme="majorHAnsi" w:hAnsiTheme="majorHAnsi"/>
              </w:rPr>
              <w:t>Data</w:t>
            </w:r>
            <w:r w:rsidRPr="00323961">
              <w:rPr>
                <w:rFonts w:asciiTheme="majorHAnsi" w:hAnsiTheme="majorHAnsi"/>
              </w:rPr>
              <w:tab/>
            </w:r>
            <w:r w:rsidR="00AF067E">
              <w:rPr>
                <w:rFonts w:asciiTheme="majorHAnsi" w:hAnsiTheme="majorHAnsi"/>
              </w:rPr>
              <w:t xml:space="preserve">  </w:t>
            </w:r>
            <w:r w:rsidRPr="00323961">
              <w:rPr>
                <w:rFonts w:asciiTheme="majorHAnsi" w:hAnsiTheme="majorHAnsi"/>
              </w:rPr>
              <w:tab/>
              <w:t>2021</w:t>
            </w:r>
          </w:p>
        </w:tc>
        <w:tc>
          <w:tcPr>
            <w:tcW w:w="3160" w:type="dxa"/>
            <w:tcBorders>
              <w:right w:val="nil"/>
            </w:tcBorders>
            <w:shd w:val="clear" w:color="auto" w:fill="BDD6EE"/>
          </w:tcPr>
          <w:p w:rsidR="00323961" w:rsidRPr="00323961" w:rsidRDefault="00323961" w:rsidP="002B6315">
            <w:pPr>
              <w:pStyle w:val="TableParagraph"/>
              <w:spacing w:before="1"/>
              <w:ind w:left="98" w:right="135"/>
              <w:jc w:val="both"/>
              <w:rPr>
                <w:rFonts w:asciiTheme="majorHAnsi" w:hAnsiTheme="majorHAnsi"/>
              </w:rPr>
            </w:pPr>
            <w:r w:rsidRPr="00323961">
              <w:rPr>
                <w:rFonts w:asciiTheme="majorHAnsi" w:hAnsiTheme="majorHAnsi"/>
              </w:rPr>
              <w:t>-</w:t>
            </w:r>
            <w:r w:rsidRPr="00323961">
              <w:rPr>
                <w:rFonts w:asciiTheme="majorHAnsi" w:hAnsiTheme="majorHAnsi"/>
                <w:spacing w:val="1"/>
              </w:rPr>
              <w:t xml:space="preserve"> </w:t>
            </w:r>
            <w:r w:rsidRPr="00323961">
              <w:rPr>
                <w:rFonts w:asciiTheme="majorHAnsi" w:hAnsiTheme="majorHAnsi"/>
              </w:rPr>
              <w:t>Coordination</w:t>
            </w:r>
            <w:r w:rsidRPr="00323961">
              <w:rPr>
                <w:rFonts w:asciiTheme="majorHAnsi" w:hAnsiTheme="majorHAnsi"/>
                <w:spacing w:val="1"/>
              </w:rPr>
              <w:t xml:space="preserve"> </w:t>
            </w:r>
            <w:r w:rsidRPr="00323961">
              <w:rPr>
                <w:rFonts w:asciiTheme="majorHAnsi" w:hAnsiTheme="majorHAnsi"/>
              </w:rPr>
              <w:t>with</w:t>
            </w:r>
            <w:r w:rsidRPr="00323961">
              <w:rPr>
                <w:rFonts w:asciiTheme="majorHAnsi" w:hAnsiTheme="majorHAnsi"/>
                <w:spacing w:val="1"/>
              </w:rPr>
              <w:t xml:space="preserve"> </w:t>
            </w:r>
            <w:r w:rsidRPr="00323961">
              <w:rPr>
                <w:rFonts w:asciiTheme="majorHAnsi" w:hAnsiTheme="majorHAnsi"/>
              </w:rPr>
              <w:t>Civil</w:t>
            </w:r>
            <w:r w:rsidRPr="00323961">
              <w:rPr>
                <w:rFonts w:asciiTheme="majorHAnsi" w:hAnsiTheme="majorHAnsi"/>
                <w:spacing w:val="1"/>
              </w:rPr>
              <w:t xml:space="preserve"> </w:t>
            </w:r>
            <w:r w:rsidRPr="00323961">
              <w:rPr>
                <w:rFonts w:asciiTheme="majorHAnsi" w:hAnsiTheme="majorHAnsi"/>
              </w:rPr>
              <w:t>Surgeons,</w:t>
            </w:r>
            <w:r w:rsidRPr="00323961">
              <w:rPr>
                <w:rFonts w:asciiTheme="majorHAnsi" w:hAnsiTheme="majorHAnsi"/>
                <w:spacing w:val="-47"/>
              </w:rPr>
              <w:t xml:space="preserve"> </w:t>
            </w:r>
            <w:r w:rsidRPr="00323961">
              <w:rPr>
                <w:rFonts w:asciiTheme="majorHAnsi" w:hAnsiTheme="majorHAnsi"/>
              </w:rPr>
              <w:t>District</w:t>
            </w:r>
            <w:r w:rsidRPr="00323961">
              <w:rPr>
                <w:rFonts w:asciiTheme="majorHAnsi" w:hAnsiTheme="majorHAnsi"/>
                <w:spacing w:val="1"/>
              </w:rPr>
              <w:t xml:space="preserve"> </w:t>
            </w:r>
            <w:r w:rsidRPr="00323961">
              <w:rPr>
                <w:rFonts w:asciiTheme="majorHAnsi" w:hAnsiTheme="majorHAnsi"/>
              </w:rPr>
              <w:t>Health</w:t>
            </w:r>
            <w:r w:rsidRPr="00323961">
              <w:rPr>
                <w:rFonts w:asciiTheme="majorHAnsi" w:hAnsiTheme="majorHAnsi"/>
                <w:spacing w:val="1"/>
              </w:rPr>
              <w:t xml:space="preserve"> </w:t>
            </w:r>
            <w:r w:rsidRPr="00323961">
              <w:rPr>
                <w:rFonts w:asciiTheme="majorHAnsi" w:hAnsiTheme="majorHAnsi"/>
              </w:rPr>
              <w:t>Society</w:t>
            </w:r>
            <w:r w:rsidRPr="00323961">
              <w:rPr>
                <w:rFonts w:asciiTheme="majorHAnsi" w:hAnsiTheme="majorHAnsi"/>
                <w:spacing w:val="1"/>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National</w:t>
            </w:r>
            <w:r w:rsidRPr="00323961">
              <w:rPr>
                <w:rFonts w:asciiTheme="majorHAnsi" w:hAnsiTheme="majorHAnsi"/>
                <w:spacing w:val="1"/>
              </w:rPr>
              <w:t xml:space="preserve"> </w:t>
            </w:r>
            <w:r w:rsidRPr="00323961">
              <w:rPr>
                <w:rFonts w:asciiTheme="majorHAnsi" w:hAnsiTheme="majorHAnsi"/>
              </w:rPr>
              <w:t>Health Mission, District Warehouses of</w:t>
            </w:r>
            <w:r w:rsidRPr="00323961">
              <w:rPr>
                <w:rFonts w:asciiTheme="majorHAnsi" w:hAnsiTheme="majorHAnsi"/>
                <w:spacing w:val="-47"/>
              </w:rPr>
              <w:t xml:space="preserve"> </w:t>
            </w:r>
            <w:r w:rsidRPr="00323961">
              <w:rPr>
                <w:rFonts w:asciiTheme="majorHAnsi" w:hAnsiTheme="majorHAnsi"/>
              </w:rPr>
              <w:t>Medical</w:t>
            </w:r>
            <w:r w:rsidRPr="00323961">
              <w:rPr>
                <w:rFonts w:asciiTheme="majorHAnsi" w:hAnsiTheme="majorHAnsi"/>
                <w:spacing w:val="1"/>
              </w:rPr>
              <w:t xml:space="preserve"> </w:t>
            </w:r>
            <w:r w:rsidRPr="00323961">
              <w:rPr>
                <w:rFonts w:asciiTheme="majorHAnsi" w:hAnsiTheme="majorHAnsi"/>
              </w:rPr>
              <w:t>Supplies</w:t>
            </w:r>
            <w:r w:rsidRPr="00323961">
              <w:rPr>
                <w:rFonts w:asciiTheme="majorHAnsi" w:hAnsiTheme="majorHAnsi"/>
                <w:spacing w:val="1"/>
              </w:rPr>
              <w:t xml:space="preserve"> </w:t>
            </w:r>
            <w:r w:rsidRPr="00323961">
              <w:rPr>
                <w:rFonts w:asciiTheme="majorHAnsi" w:hAnsiTheme="majorHAnsi"/>
              </w:rPr>
              <w:t>Corporation</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47"/>
              </w:rPr>
              <w:t xml:space="preserve"> </w:t>
            </w:r>
            <w:r w:rsidRPr="00323961">
              <w:rPr>
                <w:rFonts w:asciiTheme="majorHAnsi" w:hAnsiTheme="majorHAnsi"/>
              </w:rPr>
              <w:t>other</w:t>
            </w:r>
            <w:r w:rsidRPr="00323961">
              <w:rPr>
                <w:rFonts w:asciiTheme="majorHAnsi" w:hAnsiTheme="majorHAnsi"/>
                <w:spacing w:val="-2"/>
              </w:rPr>
              <w:t xml:space="preserve"> </w:t>
            </w:r>
            <w:r w:rsidRPr="00323961">
              <w:rPr>
                <w:rFonts w:asciiTheme="majorHAnsi" w:hAnsiTheme="majorHAnsi"/>
              </w:rPr>
              <w:t>stakeholders</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56"/>
        </w:trPr>
        <w:tc>
          <w:tcPr>
            <w:tcW w:w="664" w:type="dxa"/>
            <w:tcBorders>
              <w:lef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6</w:t>
            </w:r>
          </w:p>
        </w:tc>
        <w:tc>
          <w:tcPr>
            <w:tcW w:w="3680" w:type="dxa"/>
            <w:gridSpan w:val="2"/>
            <w:tcBorders>
              <w:right w:val="nil"/>
            </w:tcBorders>
            <w:shd w:val="clear" w:color="auto" w:fill="DEEAF6"/>
          </w:tcPr>
          <w:p w:rsidR="00323961" w:rsidRPr="00323961" w:rsidRDefault="00323961" w:rsidP="002B6315">
            <w:pPr>
              <w:pStyle w:val="TableParagraph"/>
              <w:spacing w:line="270" w:lineRule="atLeast"/>
              <w:ind w:left="105" w:right="98"/>
              <w:rPr>
                <w:rFonts w:asciiTheme="majorHAnsi" w:hAnsiTheme="majorHAnsi"/>
              </w:rPr>
            </w:pPr>
            <w:r w:rsidRPr="00323961">
              <w:rPr>
                <w:rFonts w:asciiTheme="majorHAnsi" w:hAnsiTheme="majorHAnsi"/>
              </w:rPr>
              <w:t>Data</w:t>
            </w:r>
            <w:r w:rsidRPr="00323961">
              <w:rPr>
                <w:rFonts w:asciiTheme="majorHAnsi" w:hAnsiTheme="majorHAnsi"/>
                <w:spacing w:val="5"/>
              </w:rPr>
              <w:t xml:space="preserve"> </w:t>
            </w:r>
            <w:r w:rsidRPr="00323961">
              <w:rPr>
                <w:rFonts w:asciiTheme="majorHAnsi" w:hAnsiTheme="majorHAnsi"/>
              </w:rPr>
              <w:t>Collection</w:t>
            </w:r>
            <w:r w:rsidRPr="00323961">
              <w:rPr>
                <w:rFonts w:asciiTheme="majorHAnsi" w:hAnsiTheme="majorHAnsi"/>
                <w:spacing w:val="4"/>
              </w:rPr>
              <w:t xml:space="preserve"> </w:t>
            </w:r>
            <w:r w:rsidRPr="00323961">
              <w:rPr>
                <w:rFonts w:asciiTheme="majorHAnsi" w:hAnsiTheme="majorHAnsi"/>
              </w:rPr>
              <w:t>from</w:t>
            </w:r>
            <w:r w:rsidRPr="00323961">
              <w:rPr>
                <w:rFonts w:asciiTheme="majorHAnsi" w:hAnsiTheme="majorHAnsi"/>
                <w:spacing w:val="8"/>
              </w:rPr>
              <w:t xml:space="preserve"> </w:t>
            </w:r>
            <w:r w:rsidRPr="00323961">
              <w:rPr>
                <w:rFonts w:asciiTheme="majorHAnsi" w:hAnsiTheme="majorHAnsi"/>
              </w:rPr>
              <w:t>first</w:t>
            </w:r>
            <w:r w:rsidRPr="00323961">
              <w:rPr>
                <w:rFonts w:asciiTheme="majorHAnsi" w:hAnsiTheme="majorHAnsi"/>
                <w:spacing w:val="9"/>
              </w:rPr>
              <w:t xml:space="preserve"> </w:t>
            </w:r>
            <w:r w:rsidRPr="00323961">
              <w:rPr>
                <w:rFonts w:asciiTheme="majorHAnsi" w:hAnsiTheme="majorHAnsi"/>
              </w:rPr>
              <w:t>block</w:t>
            </w:r>
            <w:r w:rsidRPr="00323961">
              <w:rPr>
                <w:rFonts w:asciiTheme="majorHAnsi" w:hAnsiTheme="majorHAnsi"/>
                <w:spacing w:val="7"/>
              </w:rPr>
              <w:t xml:space="preserve"> </w:t>
            </w:r>
            <w:r w:rsidRPr="00323961">
              <w:rPr>
                <w:rFonts w:asciiTheme="majorHAnsi" w:hAnsiTheme="majorHAnsi"/>
              </w:rPr>
              <w:t>(4</w:t>
            </w:r>
            <w:r w:rsidRPr="00323961">
              <w:rPr>
                <w:rFonts w:asciiTheme="majorHAnsi" w:hAnsiTheme="majorHAnsi"/>
                <w:spacing w:val="2"/>
              </w:rPr>
              <w:t xml:space="preserve"> </w:t>
            </w:r>
            <w:r w:rsidRPr="00323961">
              <w:rPr>
                <w:rFonts w:asciiTheme="majorHAnsi" w:hAnsiTheme="majorHAnsi"/>
              </w:rPr>
              <w:t>HSC,</w:t>
            </w:r>
            <w:r w:rsidRPr="00323961">
              <w:rPr>
                <w:rFonts w:asciiTheme="majorHAnsi" w:hAnsiTheme="majorHAnsi"/>
                <w:spacing w:val="-46"/>
              </w:rPr>
              <w:t xml:space="preserve"> </w:t>
            </w:r>
            <w:r w:rsidRPr="00323961">
              <w:rPr>
                <w:rFonts w:asciiTheme="majorHAnsi" w:hAnsiTheme="majorHAnsi"/>
              </w:rPr>
              <w:t>2</w:t>
            </w:r>
            <w:r w:rsidRPr="00323961">
              <w:rPr>
                <w:rFonts w:asciiTheme="majorHAnsi" w:hAnsiTheme="majorHAnsi"/>
                <w:spacing w:val="-4"/>
              </w:rPr>
              <w:t xml:space="preserve"> </w:t>
            </w:r>
            <w:r w:rsidRPr="00323961">
              <w:rPr>
                <w:rFonts w:asciiTheme="majorHAnsi" w:hAnsiTheme="majorHAnsi"/>
              </w:rPr>
              <w:t>APHC,</w:t>
            </w:r>
            <w:r w:rsidRPr="00323961">
              <w:rPr>
                <w:rFonts w:asciiTheme="majorHAnsi" w:hAnsiTheme="majorHAnsi"/>
                <w:spacing w:val="-4"/>
              </w:rPr>
              <w:t xml:space="preserve"> </w:t>
            </w:r>
            <w:r w:rsidRPr="00323961">
              <w:rPr>
                <w:rFonts w:asciiTheme="majorHAnsi" w:hAnsiTheme="majorHAnsi"/>
              </w:rPr>
              <w:t>1</w:t>
            </w:r>
            <w:r w:rsidRPr="00323961">
              <w:rPr>
                <w:rFonts w:asciiTheme="majorHAnsi" w:hAnsiTheme="majorHAnsi"/>
                <w:spacing w:val="-4"/>
              </w:rPr>
              <w:t xml:space="preserve"> </w:t>
            </w:r>
            <w:r w:rsidRPr="00323961">
              <w:rPr>
                <w:rFonts w:asciiTheme="majorHAnsi" w:hAnsiTheme="majorHAnsi"/>
              </w:rPr>
              <w:t>PHC</w:t>
            </w:r>
          </w:p>
        </w:tc>
        <w:tc>
          <w:tcPr>
            <w:tcW w:w="2074" w:type="dxa"/>
            <w:gridSpan w:val="2"/>
            <w:tcBorders>
              <w:left w:val="nil"/>
            </w:tcBorders>
            <w:shd w:val="clear" w:color="auto" w:fill="BDD6EE"/>
          </w:tcPr>
          <w:p w:rsidR="00323961" w:rsidRPr="00323961" w:rsidRDefault="00323961" w:rsidP="002B6315">
            <w:pPr>
              <w:pStyle w:val="TableParagraph"/>
              <w:spacing w:before="1"/>
              <w:ind w:left="104"/>
              <w:rPr>
                <w:rFonts w:asciiTheme="majorHAnsi" w:hAnsiTheme="majorHAnsi"/>
              </w:rPr>
            </w:pPr>
            <w:r w:rsidRPr="00323961">
              <w:rPr>
                <w:rFonts w:asciiTheme="majorHAnsi" w:hAnsiTheme="majorHAnsi"/>
              </w:rPr>
              <w:t>October</w:t>
            </w:r>
            <w:r w:rsidRPr="00323961">
              <w:rPr>
                <w:rFonts w:asciiTheme="majorHAnsi" w:hAnsiTheme="majorHAnsi"/>
                <w:spacing w:val="-4"/>
              </w:rPr>
              <w:t xml:space="preserve"> </w:t>
            </w:r>
            <w:r w:rsidRPr="00323961">
              <w:rPr>
                <w:rFonts w:asciiTheme="majorHAnsi" w:hAnsiTheme="majorHAnsi"/>
              </w:rPr>
              <w:t>2021</w:t>
            </w:r>
          </w:p>
        </w:tc>
        <w:tc>
          <w:tcPr>
            <w:tcW w:w="3160" w:type="dxa"/>
            <w:tcBorders>
              <w:right w:val="nil"/>
            </w:tcBorders>
            <w:shd w:val="clear" w:color="auto" w:fill="DEEAF6"/>
          </w:tcPr>
          <w:p w:rsidR="00323961" w:rsidRPr="00323961" w:rsidRDefault="00323961" w:rsidP="002B6315">
            <w:pPr>
              <w:pStyle w:val="TableParagraph"/>
              <w:rPr>
                <w:rFonts w:asciiTheme="majorHAnsi" w:hAnsiTheme="majorHAnsi"/>
              </w:rPr>
            </w:pP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074"/>
        </w:trPr>
        <w:tc>
          <w:tcPr>
            <w:tcW w:w="664" w:type="dxa"/>
            <w:tcBorders>
              <w:left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7</w:t>
            </w:r>
          </w:p>
        </w:tc>
        <w:tc>
          <w:tcPr>
            <w:tcW w:w="5762" w:type="dxa"/>
            <w:gridSpan w:val="4"/>
            <w:shd w:val="clear" w:color="auto" w:fill="BDD6EE"/>
          </w:tcPr>
          <w:p w:rsidR="00323961" w:rsidRPr="00323961" w:rsidRDefault="00323961" w:rsidP="002B6315">
            <w:pPr>
              <w:pStyle w:val="TableParagraph"/>
              <w:tabs>
                <w:tab w:val="left" w:pos="3786"/>
              </w:tabs>
              <w:spacing w:before="1"/>
              <w:ind w:left="105" w:right="224"/>
              <w:rPr>
                <w:rFonts w:asciiTheme="majorHAnsi" w:hAnsiTheme="majorHAnsi"/>
              </w:rPr>
            </w:pPr>
            <w:r w:rsidRPr="00323961">
              <w:rPr>
                <w:rFonts w:asciiTheme="majorHAnsi" w:hAnsiTheme="majorHAnsi"/>
              </w:rPr>
              <w:t>Review</w:t>
            </w:r>
            <w:r w:rsidRPr="00323961">
              <w:rPr>
                <w:rFonts w:asciiTheme="majorHAnsi" w:hAnsiTheme="majorHAnsi"/>
                <w:spacing w:val="-3"/>
              </w:rPr>
              <w:t xml:space="preserve"> </w:t>
            </w:r>
            <w:r w:rsidRPr="00323961">
              <w:rPr>
                <w:rFonts w:asciiTheme="majorHAnsi" w:hAnsiTheme="majorHAnsi"/>
              </w:rPr>
              <w:t>and</w:t>
            </w:r>
            <w:r w:rsidRPr="00323961">
              <w:rPr>
                <w:rFonts w:asciiTheme="majorHAnsi" w:hAnsiTheme="majorHAnsi"/>
                <w:spacing w:val="-1"/>
              </w:rPr>
              <w:t xml:space="preserve"> </w:t>
            </w:r>
            <w:r w:rsidRPr="00323961">
              <w:rPr>
                <w:rFonts w:asciiTheme="majorHAnsi" w:hAnsiTheme="majorHAnsi"/>
              </w:rPr>
              <w:t>Analysis</w:t>
            </w:r>
            <w:r w:rsidRPr="00323961">
              <w:rPr>
                <w:rFonts w:asciiTheme="majorHAnsi" w:hAnsiTheme="majorHAnsi"/>
                <w:spacing w:val="-1"/>
              </w:rPr>
              <w:t xml:space="preserve"> </w:t>
            </w:r>
            <w:r w:rsidRPr="00323961">
              <w:rPr>
                <w:rFonts w:asciiTheme="majorHAnsi" w:hAnsiTheme="majorHAnsi"/>
              </w:rPr>
              <w:t>of Data from</w:t>
            </w:r>
            <w:r w:rsidRPr="00323961">
              <w:rPr>
                <w:rFonts w:asciiTheme="majorHAnsi" w:hAnsiTheme="majorHAnsi"/>
                <w:spacing w:val="-3"/>
              </w:rPr>
              <w:t xml:space="preserve"> </w:t>
            </w:r>
            <w:r w:rsidRPr="00323961">
              <w:rPr>
                <w:rFonts w:asciiTheme="majorHAnsi" w:hAnsiTheme="majorHAnsi"/>
              </w:rPr>
              <w:t>Block</w:t>
            </w:r>
            <w:r w:rsidRPr="00323961">
              <w:rPr>
                <w:rFonts w:asciiTheme="majorHAnsi" w:hAnsiTheme="majorHAnsi"/>
              </w:rPr>
              <w:tab/>
              <w:t>October 2021</w:t>
            </w:r>
            <w:r w:rsidRPr="00323961">
              <w:rPr>
                <w:rFonts w:asciiTheme="majorHAnsi" w:hAnsiTheme="majorHAnsi"/>
                <w:spacing w:val="-47"/>
              </w:rPr>
              <w:t xml:space="preserve"> </w:t>
            </w:r>
            <w:r w:rsidRPr="00323961">
              <w:rPr>
                <w:rFonts w:asciiTheme="majorHAnsi" w:hAnsiTheme="majorHAnsi"/>
              </w:rPr>
              <w:t>I</w:t>
            </w:r>
          </w:p>
          <w:p w:rsidR="00323961" w:rsidRPr="00323961" w:rsidRDefault="00323961" w:rsidP="002B6315">
            <w:pPr>
              <w:pStyle w:val="TableParagraph"/>
              <w:tabs>
                <w:tab w:val="left" w:pos="1161"/>
                <w:tab w:val="left" w:pos="1559"/>
                <w:tab w:val="left" w:pos="2169"/>
                <w:tab w:val="left" w:pos="3244"/>
              </w:tabs>
              <w:spacing w:line="270" w:lineRule="atLeast"/>
              <w:ind w:left="105" w:right="1650"/>
              <w:rPr>
                <w:rFonts w:asciiTheme="majorHAnsi" w:hAnsiTheme="majorHAnsi"/>
              </w:rPr>
            </w:pPr>
            <w:r w:rsidRPr="00323961">
              <w:rPr>
                <w:rFonts w:asciiTheme="majorHAnsi" w:hAnsiTheme="majorHAnsi"/>
              </w:rPr>
              <w:t>Feedback</w:t>
            </w:r>
            <w:r w:rsidRPr="00323961">
              <w:rPr>
                <w:rFonts w:asciiTheme="majorHAnsi" w:hAnsiTheme="majorHAnsi"/>
              </w:rPr>
              <w:tab/>
              <w:t>to</w:t>
            </w:r>
            <w:r w:rsidRPr="00323961">
              <w:rPr>
                <w:rFonts w:asciiTheme="majorHAnsi" w:hAnsiTheme="majorHAnsi"/>
              </w:rPr>
              <w:tab/>
              <w:t>data</w:t>
            </w:r>
            <w:r w:rsidRPr="00323961">
              <w:rPr>
                <w:rFonts w:asciiTheme="majorHAnsi" w:hAnsiTheme="majorHAnsi"/>
              </w:rPr>
              <w:tab/>
              <w:t>collectors</w:t>
            </w:r>
            <w:r w:rsidRPr="00323961">
              <w:rPr>
                <w:rFonts w:asciiTheme="majorHAnsi" w:hAnsiTheme="majorHAnsi"/>
              </w:rPr>
              <w:tab/>
              <w:t>and</w:t>
            </w:r>
            <w:r w:rsidRPr="00323961">
              <w:rPr>
                <w:rFonts w:asciiTheme="majorHAnsi" w:hAnsiTheme="majorHAnsi"/>
                <w:spacing w:val="-47"/>
              </w:rPr>
              <w:t xml:space="preserve"> </w:t>
            </w:r>
            <w:r w:rsidRPr="00323961">
              <w:rPr>
                <w:rFonts w:asciiTheme="majorHAnsi" w:hAnsiTheme="majorHAnsi"/>
              </w:rPr>
              <w:t>customization</w:t>
            </w:r>
            <w:r w:rsidRPr="00323961">
              <w:rPr>
                <w:rFonts w:asciiTheme="majorHAnsi" w:hAnsiTheme="majorHAnsi"/>
                <w:spacing w:val="-3"/>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the</w:t>
            </w:r>
            <w:r w:rsidRPr="00323961">
              <w:rPr>
                <w:rFonts w:asciiTheme="majorHAnsi" w:hAnsiTheme="majorHAnsi"/>
                <w:spacing w:val="-1"/>
              </w:rPr>
              <w:t xml:space="preserve"> </w:t>
            </w:r>
            <w:r w:rsidRPr="00323961">
              <w:rPr>
                <w:rFonts w:asciiTheme="majorHAnsi" w:hAnsiTheme="majorHAnsi"/>
              </w:rPr>
              <w:t>tool</w:t>
            </w:r>
            <w:r w:rsidRPr="00323961">
              <w:rPr>
                <w:rFonts w:asciiTheme="majorHAnsi" w:hAnsiTheme="majorHAnsi"/>
                <w:spacing w:val="-3"/>
              </w:rPr>
              <w:t xml:space="preserve"> </w:t>
            </w:r>
            <w:r w:rsidRPr="00323961">
              <w:rPr>
                <w:rFonts w:asciiTheme="majorHAnsi" w:hAnsiTheme="majorHAnsi"/>
              </w:rPr>
              <w:t>if</w:t>
            </w:r>
            <w:r w:rsidRPr="00323961">
              <w:rPr>
                <w:rFonts w:asciiTheme="majorHAnsi" w:hAnsiTheme="majorHAnsi"/>
                <w:spacing w:val="-1"/>
              </w:rPr>
              <w:t xml:space="preserve"> </w:t>
            </w:r>
            <w:r w:rsidRPr="00323961">
              <w:rPr>
                <w:rFonts w:asciiTheme="majorHAnsi" w:hAnsiTheme="majorHAnsi"/>
              </w:rPr>
              <w:t>required</w:t>
            </w:r>
          </w:p>
        </w:tc>
        <w:tc>
          <w:tcPr>
            <w:tcW w:w="3160" w:type="dxa"/>
            <w:tcBorders>
              <w:right w:val="nil"/>
            </w:tcBorders>
            <w:shd w:val="clear" w:color="auto" w:fill="BDD6EE"/>
          </w:tcPr>
          <w:p w:rsidR="00323961" w:rsidRPr="00323961" w:rsidRDefault="00323961" w:rsidP="002B6315">
            <w:pPr>
              <w:pStyle w:val="TableParagraph"/>
              <w:rPr>
                <w:rFonts w:asciiTheme="majorHAnsi" w:hAnsiTheme="majorHAnsi"/>
              </w:rPr>
            </w:pP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323961" w:rsidRPr="00323961" w:rsidRDefault="00323961" w:rsidP="002B6315">
            <w:pPr>
              <w:pStyle w:val="TableParagraph"/>
              <w:spacing w:before="4"/>
              <w:ind w:left="105"/>
              <w:rPr>
                <w:rFonts w:asciiTheme="majorHAnsi" w:hAnsiTheme="majorHAnsi"/>
              </w:rPr>
            </w:pPr>
            <w:r w:rsidRPr="00323961">
              <w:rPr>
                <w:rFonts w:asciiTheme="majorHAnsi" w:hAnsiTheme="majorHAnsi"/>
                <w:w w:val="105"/>
              </w:rPr>
              <w:t>8</w:t>
            </w:r>
          </w:p>
        </w:tc>
        <w:tc>
          <w:tcPr>
            <w:tcW w:w="3680" w:type="dxa"/>
            <w:gridSpan w:val="2"/>
            <w:tcBorders>
              <w:right w:val="nil"/>
            </w:tcBorders>
            <w:shd w:val="clear" w:color="auto" w:fill="DEEAF6"/>
          </w:tcPr>
          <w:p w:rsidR="00323961" w:rsidRPr="00323961" w:rsidRDefault="00323961" w:rsidP="002B6315">
            <w:pPr>
              <w:pStyle w:val="TableParagraph"/>
              <w:tabs>
                <w:tab w:val="left" w:pos="1117"/>
                <w:tab w:val="left" w:pos="2053"/>
                <w:tab w:val="left" w:pos="2600"/>
                <w:tab w:val="left" w:pos="3191"/>
              </w:tabs>
              <w:ind w:left="105" w:right="100"/>
              <w:rPr>
                <w:rFonts w:asciiTheme="majorHAnsi" w:hAnsiTheme="majorHAnsi"/>
              </w:rPr>
            </w:pPr>
            <w:r w:rsidRPr="00323961">
              <w:rPr>
                <w:rFonts w:asciiTheme="majorHAnsi" w:hAnsiTheme="majorHAnsi"/>
              </w:rPr>
              <w:t>Training</w:t>
            </w:r>
            <w:r w:rsidRPr="00323961">
              <w:rPr>
                <w:rFonts w:asciiTheme="majorHAnsi" w:hAnsiTheme="majorHAnsi"/>
              </w:rPr>
              <w:tab/>
              <w:t>session</w:t>
            </w:r>
            <w:r w:rsidRPr="00323961">
              <w:rPr>
                <w:rFonts w:asciiTheme="majorHAnsi" w:hAnsiTheme="majorHAnsi"/>
              </w:rPr>
              <w:tab/>
              <w:t>for</w:t>
            </w:r>
            <w:r w:rsidRPr="00323961">
              <w:rPr>
                <w:rFonts w:asciiTheme="majorHAnsi" w:hAnsiTheme="majorHAnsi"/>
              </w:rPr>
              <w:tab/>
              <w:t>the</w:t>
            </w:r>
            <w:r w:rsidRPr="00323961">
              <w:rPr>
                <w:rFonts w:asciiTheme="majorHAnsi" w:hAnsiTheme="majorHAnsi"/>
              </w:rPr>
              <w:tab/>
            </w:r>
            <w:r w:rsidRPr="00323961">
              <w:rPr>
                <w:rFonts w:asciiTheme="majorHAnsi" w:hAnsiTheme="majorHAnsi"/>
                <w:spacing w:val="-1"/>
              </w:rPr>
              <w:t>field</w:t>
            </w:r>
            <w:r w:rsidRPr="00323961">
              <w:rPr>
                <w:rFonts w:asciiTheme="majorHAnsi" w:hAnsiTheme="majorHAnsi"/>
                <w:spacing w:val="-47"/>
              </w:rPr>
              <w:t xml:space="preserve"> </w:t>
            </w:r>
            <w:r w:rsidRPr="00323961">
              <w:rPr>
                <w:rFonts w:asciiTheme="majorHAnsi" w:hAnsiTheme="majorHAnsi"/>
              </w:rPr>
              <w:t>investigators</w:t>
            </w:r>
            <w:r w:rsidRPr="00323961">
              <w:rPr>
                <w:rFonts w:asciiTheme="majorHAnsi" w:hAnsiTheme="majorHAnsi"/>
                <w:spacing w:val="3"/>
              </w:rPr>
              <w:t xml:space="preserve"> </w:t>
            </w:r>
            <w:r w:rsidRPr="00323961">
              <w:rPr>
                <w:rFonts w:asciiTheme="majorHAnsi" w:hAnsiTheme="majorHAnsi"/>
              </w:rPr>
              <w:t>based</w:t>
            </w:r>
            <w:r w:rsidRPr="00323961">
              <w:rPr>
                <w:rFonts w:asciiTheme="majorHAnsi" w:hAnsiTheme="majorHAnsi"/>
                <w:spacing w:val="1"/>
              </w:rPr>
              <w:t xml:space="preserve"> </w:t>
            </w:r>
            <w:r w:rsidRPr="00323961">
              <w:rPr>
                <w:rFonts w:asciiTheme="majorHAnsi" w:hAnsiTheme="majorHAnsi"/>
              </w:rPr>
              <w:t>on</w:t>
            </w:r>
            <w:r w:rsidRPr="00323961">
              <w:rPr>
                <w:rFonts w:asciiTheme="majorHAnsi" w:hAnsiTheme="majorHAnsi"/>
                <w:spacing w:val="1"/>
              </w:rPr>
              <w:t xml:space="preserve"> </w:t>
            </w:r>
            <w:r w:rsidRPr="00323961">
              <w:rPr>
                <w:rFonts w:asciiTheme="majorHAnsi" w:hAnsiTheme="majorHAnsi"/>
              </w:rPr>
              <w:t>the</w:t>
            </w:r>
            <w:r w:rsidRPr="00323961">
              <w:rPr>
                <w:rFonts w:asciiTheme="majorHAnsi" w:hAnsiTheme="majorHAnsi"/>
                <w:spacing w:val="2"/>
              </w:rPr>
              <w:t xml:space="preserve"> </w:t>
            </w:r>
            <w:r w:rsidRPr="00323961">
              <w:rPr>
                <w:rFonts w:asciiTheme="majorHAnsi" w:hAnsiTheme="majorHAnsi"/>
              </w:rPr>
              <w:t>review</w:t>
            </w:r>
            <w:r w:rsidRPr="00323961">
              <w:rPr>
                <w:rFonts w:asciiTheme="majorHAnsi" w:hAnsiTheme="majorHAnsi"/>
                <w:spacing w:val="49"/>
              </w:rPr>
              <w:t xml:space="preserve"> </w:t>
            </w:r>
            <w:r w:rsidRPr="00323961">
              <w:rPr>
                <w:rFonts w:asciiTheme="majorHAnsi" w:hAnsiTheme="majorHAnsi"/>
              </w:rPr>
              <w:t>of</w:t>
            </w:r>
          </w:p>
          <w:p w:rsidR="00323961" w:rsidRPr="00323961" w:rsidRDefault="00323961" w:rsidP="002B6315">
            <w:pPr>
              <w:pStyle w:val="TableParagraph"/>
              <w:spacing w:line="247" w:lineRule="exact"/>
              <w:ind w:left="105"/>
              <w:rPr>
                <w:rFonts w:asciiTheme="majorHAnsi" w:hAnsiTheme="majorHAnsi"/>
              </w:rPr>
            </w:pPr>
            <w:r w:rsidRPr="00323961">
              <w:rPr>
                <w:rFonts w:asciiTheme="majorHAnsi" w:hAnsiTheme="majorHAnsi"/>
              </w:rPr>
              <w:t>the</w:t>
            </w:r>
            <w:r w:rsidRPr="00323961">
              <w:rPr>
                <w:rFonts w:asciiTheme="majorHAnsi" w:hAnsiTheme="majorHAnsi"/>
                <w:spacing w:val="-1"/>
              </w:rPr>
              <w:t xml:space="preserve"> </w:t>
            </w:r>
            <w:r w:rsidRPr="00323961">
              <w:rPr>
                <w:rFonts w:asciiTheme="majorHAnsi" w:hAnsiTheme="majorHAnsi"/>
              </w:rPr>
              <w:t>data collected</w:t>
            </w:r>
            <w:r w:rsidRPr="00323961">
              <w:rPr>
                <w:rFonts w:asciiTheme="majorHAnsi" w:hAnsiTheme="majorHAnsi"/>
                <w:spacing w:val="-2"/>
              </w:rPr>
              <w:t xml:space="preserve"> </w:t>
            </w:r>
            <w:r w:rsidRPr="00323961">
              <w:rPr>
                <w:rFonts w:asciiTheme="majorHAnsi" w:hAnsiTheme="majorHAnsi"/>
              </w:rPr>
              <w:t>from</w:t>
            </w:r>
            <w:r w:rsidRPr="00323961">
              <w:rPr>
                <w:rFonts w:asciiTheme="majorHAnsi" w:hAnsiTheme="majorHAnsi"/>
                <w:spacing w:val="-3"/>
              </w:rPr>
              <w:t xml:space="preserve"> </w:t>
            </w:r>
            <w:r w:rsidRPr="00323961">
              <w:rPr>
                <w:rFonts w:asciiTheme="majorHAnsi" w:hAnsiTheme="majorHAnsi"/>
              </w:rPr>
              <w:t>first</w:t>
            </w:r>
            <w:r w:rsidRPr="00323961">
              <w:rPr>
                <w:rFonts w:asciiTheme="majorHAnsi" w:hAnsiTheme="majorHAnsi"/>
                <w:spacing w:val="-2"/>
              </w:rPr>
              <w:t xml:space="preserve"> </w:t>
            </w:r>
            <w:r w:rsidRPr="00323961">
              <w:rPr>
                <w:rFonts w:asciiTheme="majorHAnsi" w:hAnsiTheme="majorHAnsi"/>
              </w:rPr>
              <w:t>block</w:t>
            </w:r>
          </w:p>
        </w:tc>
        <w:tc>
          <w:tcPr>
            <w:tcW w:w="2074" w:type="dxa"/>
            <w:gridSpan w:val="2"/>
            <w:tcBorders>
              <w:left w:val="nil"/>
            </w:tcBorders>
            <w:shd w:val="clear" w:color="auto" w:fill="BDD6EE"/>
          </w:tcPr>
          <w:p w:rsidR="00323961" w:rsidRPr="00323961" w:rsidRDefault="00323961" w:rsidP="002B6315">
            <w:pPr>
              <w:pStyle w:val="TableParagraph"/>
              <w:ind w:left="104" w:right="493"/>
              <w:rPr>
                <w:rFonts w:asciiTheme="majorHAnsi" w:hAnsiTheme="majorHAnsi"/>
              </w:rPr>
            </w:pPr>
            <w:r w:rsidRPr="00323961">
              <w:rPr>
                <w:rFonts w:asciiTheme="majorHAnsi" w:hAnsiTheme="majorHAnsi"/>
              </w:rPr>
              <w:t>November</w:t>
            </w:r>
            <w:r w:rsidRPr="00323961">
              <w:rPr>
                <w:rFonts w:asciiTheme="majorHAnsi" w:hAnsiTheme="majorHAnsi"/>
                <w:spacing w:val="-47"/>
              </w:rPr>
              <w:t xml:space="preserve"> </w:t>
            </w:r>
            <w:r w:rsidRPr="00323961">
              <w:rPr>
                <w:rFonts w:asciiTheme="majorHAnsi" w:hAnsiTheme="majorHAnsi"/>
              </w:rPr>
              <w:t>2021</w:t>
            </w:r>
          </w:p>
        </w:tc>
        <w:tc>
          <w:tcPr>
            <w:tcW w:w="3160" w:type="dxa"/>
            <w:tcBorders>
              <w:right w:val="nil"/>
            </w:tcBorders>
            <w:shd w:val="clear" w:color="auto" w:fill="DEEAF6"/>
          </w:tcPr>
          <w:p w:rsidR="00323961" w:rsidRPr="00323961" w:rsidRDefault="00323961" w:rsidP="002B6315">
            <w:pPr>
              <w:pStyle w:val="TableParagraph"/>
              <w:spacing w:line="267" w:lineRule="exact"/>
              <w:ind w:left="98"/>
              <w:rPr>
                <w:rFonts w:asciiTheme="majorHAnsi" w:hAnsiTheme="majorHAnsi"/>
              </w:rPr>
            </w:pPr>
            <w:r w:rsidRPr="00323961">
              <w:rPr>
                <w:rFonts w:asciiTheme="majorHAnsi" w:hAnsiTheme="majorHAnsi"/>
              </w:rPr>
              <w:t>To</w:t>
            </w:r>
            <w:r w:rsidRPr="00323961">
              <w:rPr>
                <w:rFonts w:asciiTheme="majorHAnsi" w:hAnsiTheme="majorHAnsi"/>
                <w:spacing w:val="-2"/>
              </w:rPr>
              <w:t xml:space="preserve"> </w:t>
            </w:r>
            <w:r w:rsidRPr="00323961">
              <w:rPr>
                <w:rFonts w:asciiTheme="majorHAnsi" w:hAnsiTheme="majorHAnsi"/>
              </w:rPr>
              <w:t>be</w:t>
            </w:r>
            <w:r w:rsidRPr="00323961">
              <w:rPr>
                <w:rFonts w:asciiTheme="majorHAnsi" w:hAnsiTheme="majorHAnsi"/>
                <w:spacing w:val="-1"/>
              </w:rPr>
              <w:t xml:space="preserve"> </w:t>
            </w:r>
            <w:r w:rsidRPr="00323961">
              <w:rPr>
                <w:rFonts w:asciiTheme="majorHAnsi" w:hAnsiTheme="majorHAnsi"/>
              </w:rPr>
              <w:t>coordinated</w:t>
            </w:r>
            <w:r w:rsidRPr="00323961">
              <w:rPr>
                <w:rFonts w:asciiTheme="majorHAnsi" w:hAnsiTheme="majorHAnsi"/>
                <w:spacing w:val="-1"/>
              </w:rPr>
              <w:t xml:space="preserve"> </w:t>
            </w:r>
            <w:r w:rsidRPr="00323961">
              <w:rPr>
                <w:rFonts w:asciiTheme="majorHAnsi" w:hAnsiTheme="majorHAnsi"/>
              </w:rPr>
              <w:t>by</w:t>
            </w:r>
            <w:r w:rsidRPr="00323961">
              <w:rPr>
                <w:rFonts w:asciiTheme="majorHAnsi" w:hAnsiTheme="majorHAnsi"/>
                <w:spacing w:val="-4"/>
              </w:rPr>
              <w:t xml:space="preserve"> </w:t>
            </w:r>
            <w:r w:rsidRPr="00323961">
              <w:rPr>
                <w:rFonts w:asciiTheme="majorHAnsi" w:hAnsiTheme="majorHAnsi"/>
              </w:rPr>
              <w:t>AHI</w:t>
            </w:r>
          </w:p>
        </w:tc>
      </w:tr>
      <w:tr w:rsidR="00323961" w:rsidRPr="00323961" w:rsidTr="00540E65">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bottom w:val="nil"/>
            </w:tcBorders>
            <w:shd w:val="clear" w:color="auto" w:fill="BDD6EE"/>
          </w:tcPr>
          <w:p w:rsidR="00323961" w:rsidRPr="00323961" w:rsidRDefault="00323961" w:rsidP="002B6315">
            <w:pPr>
              <w:pStyle w:val="TableParagraph"/>
              <w:spacing w:before="7"/>
              <w:ind w:left="105"/>
              <w:rPr>
                <w:rFonts w:asciiTheme="majorHAnsi" w:hAnsiTheme="majorHAnsi"/>
              </w:rPr>
            </w:pPr>
            <w:r w:rsidRPr="00323961">
              <w:rPr>
                <w:rFonts w:asciiTheme="majorHAnsi" w:hAnsiTheme="majorHAnsi"/>
                <w:w w:val="105"/>
              </w:rPr>
              <w:t>6</w:t>
            </w:r>
          </w:p>
        </w:tc>
        <w:tc>
          <w:tcPr>
            <w:tcW w:w="5762" w:type="dxa"/>
            <w:gridSpan w:val="4"/>
            <w:tcBorders>
              <w:bottom w:val="nil"/>
            </w:tcBorders>
            <w:shd w:val="clear" w:color="auto" w:fill="BDD6EE"/>
          </w:tcPr>
          <w:p w:rsidR="00323961" w:rsidRPr="00323961" w:rsidRDefault="00323961" w:rsidP="002B6315">
            <w:pPr>
              <w:pStyle w:val="TableParagraph"/>
              <w:tabs>
                <w:tab w:val="left" w:pos="3786"/>
                <w:tab w:val="right" w:pos="4228"/>
              </w:tabs>
              <w:spacing w:line="270" w:lineRule="atLeast"/>
              <w:ind w:left="105" w:right="523"/>
              <w:rPr>
                <w:rFonts w:asciiTheme="majorHAnsi" w:hAnsiTheme="majorHAnsi"/>
              </w:rPr>
            </w:pPr>
            <w:r w:rsidRPr="00323961">
              <w:rPr>
                <w:rFonts w:asciiTheme="majorHAnsi" w:hAnsiTheme="majorHAnsi"/>
              </w:rPr>
              <w:t>Data</w:t>
            </w:r>
            <w:r w:rsidRPr="00323961">
              <w:rPr>
                <w:rFonts w:asciiTheme="majorHAnsi" w:hAnsiTheme="majorHAnsi"/>
                <w:spacing w:val="54"/>
              </w:rPr>
              <w:t xml:space="preserve"> </w:t>
            </w:r>
            <w:r w:rsidRPr="00323961">
              <w:rPr>
                <w:rFonts w:asciiTheme="majorHAnsi" w:hAnsiTheme="majorHAnsi"/>
              </w:rPr>
              <w:t>Collection</w:t>
            </w:r>
            <w:r w:rsidRPr="00323961">
              <w:rPr>
                <w:rFonts w:asciiTheme="majorHAnsi" w:hAnsiTheme="majorHAnsi"/>
                <w:spacing w:val="53"/>
              </w:rPr>
              <w:t xml:space="preserve"> </w:t>
            </w:r>
            <w:r w:rsidRPr="00323961">
              <w:rPr>
                <w:rFonts w:asciiTheme="majorHAnsi" w:hAnsiTheme="majorHAnsi"/>
              </w:rPr>
              <w:t>from</w:t>
            </w:r>
            <w:r w:rsidRPr="00323961">
              <w:rPr>
                <w:rFonts w:asciiTheme="majorHAnsi" w:hAnsiTheme="majorHAnsi"/>
                <w:spacing w:val="50"/>
              </w:rPr>
              <w:t xml:space="preserve"> </w:t>
            </w:r>
            <w:r w:rsidRPr="00323961">
              <w:rPr>
                <w:rFonts w:asciiTheme="majorHAnsi" w:hAnsiTheme="majorHAnsi"/>
              </w:rPr>
              <w:t>the</w:t>
            </w:r>
            <w:r w:rsidRPr="00323961">
              <w:rPr>
                <w:rFonts w:asciiTheme="majorHAnsi" w:hAnsiTheme="majorHAnsi"/>
                <w:spacing w:val="54"/>
              </w:rPr>
              <w:t xml:space="preserve"> </w:t>
            </w:r>
            <w:r w:rsidRPr="00323961">
              <w:rPr>
                <w:rFonts w:asciiTheme="majorHAnsi" w:hAnsiTheme="majorHAnsi"/>
              </w:rPr>
              <w:t>subsequent</w:t>
            </w:r>
            <w:r w:rsidRPr="00323961">
              <w:rPr>
                <w:rFonts w:asciiTheme="majorHAnsi" w:hAnsiTheme="majorHAnsi"/>
              </w:rPr>
              <w:tab/>
            </w:r>
            <w:r w:rsidRPr="00323961">
              <w:rPr>
                <w:rFonts w:asciiTheme="majorHAnsi" w:hAnsiTheme="majorHAnsi"/>
                <w:spacing w:val="-1"/>
              </w:rPr>
              <w:t>December</w:t>
            </w:r>
            <w:r w:rsidRPr="00323961">
              <w:rPr>
                <w:rFonts w:asciiTheme="majorHAnsi" w:hAnsiTheme="majorHAnsi"/>
                <w:spacing w:val="-47"/>
              </w:rPr>
              <w:t xml:space="preserve"> </w:t>
            </w:r>
            <w:r w:rsidRPr="00323961">
              <w:rPr>
                <w:rFonts w:asciiTheme="majorHAnsi" w:hAnsiTheme="majorHAnsi"/>
              </w:rPr>
              <w:t>four</w:t>
            </w:r>
            <w:r w:rsidRPr="00323961">
              <w:rPr>
                <w:rFonts w:asciiTheme="majorHAnsi" w:hAnsiTheme="majorHAnsi"/>
                <w:spacing w:val="-2"/>
              </w:rPr>
              <w:t xml:space="preserve"> </w:t>
            </w:r>
            <w:r w:rsidRPr="00323961">
              <w:rPr>
                <w:rFonts w:asciiTheme="majorHAnsi" w:hAnsiTheme="majorHAnsi"/>
              </w:rPr>
              <w:t>blocks</w:t>
            </w:r>
            <w:r w:rsidRPr="00323961">
              <w:rPr>
                <w:rFonts w:asciiTheme="majorHAnsi" w:hAnsiTheme="majorHAnsi"/>
                <w:spacing w:val="-1"/>
              </w:rPr>
              <w:t xml:space="preserve"> </w:t>
            </w:r>
            <w:r w:rsidRPr="00323961">
              <w:rPr>
                <w:rFonts w:asciiTheme="majorHAnsi" w:hAnsiTheme="majorHAnsi"/>
              </w:rPr>
              <w:t>in</w:t>
            </w:r>
            <w:r w:rsidRPr="00323961">
              <w:rPr>
                <w:rFonts w:asciiTheme="majorHAnsi" w:hAnsiTheme="majorHAnsi"/>
                <w:spacing w:val="-2"/>
              </w:rPr>
              <w:t xml:space="preserve"> </w:t>
            </w:r>
            <w:r w:rsidRPr="00323961">
              <w:rPr>
                <w:rFonts w:asciiTheme="majorHAnsi" w:hAnsiTheme="majorHAnsi"/>
              </w:rPr>
              <w:t>three</w:t>
            </w:r>
            <w:r w:rsidRPr="00323961">
              <w:rPr>
                <w:rFonts w:asciiTheme="majorHAnsi" w:hAnsiTheme="majorHAnsi"/>
                <w:spacing w:val="-1"/>
              </w:rPr>
              <w:t xml:space="preserve"> </w:t>
            </w:r>
            <w:r w:rsidRPr="00323961">
              <w:rPr>
                <w:rFonts w:asciiTheme="majorHAnsi" w:hAnsiTheme="majorHAnsi"/>
              </w:rPr>
              <w:t>states</w:t>
            </w:r>
            <w:r w:rsidRPr="00323961">
              <w:rPr>
                <w:rFonts w:asciiTheme="majorHAnsi" w:hAnsiTheme="majorHAnsi"/>
              </w:rPr>
              <w:tab/>
            </w:r>
            <w:r w:rsidRPr="00323961">
              <w:rPr>
                <w:rFonts w:asciiTheme="majorHAnsi" w:hAnsiTheme="majorHAnsi"/>
              </w:rPr>
              <w:tab/>
              <w:t>2021</w:t>
            </w:r>
          </w:p>
        </w:tc>
        <w:tc>
          <w:tcPr>
            <w:tcW w:w="3160" w:type="dxa"/>
            <w:tcBorders>
              <w:bottom w:val="nil"/>
              <w:right w:val="nil"/>
            </w:tcBorders>
            <w:shd w:val="clear" w:color="auto" w:fill="BDD6EE"/>
          </w:tcPr>
          <w:p w:rsidR="00323961" w:rsidRPr="00323961" w:rsidRDefault="00323961" w:rsidP="002B6315">
            <w:pPr>
              <w:pStyle w:val="TableParagraph"/>
              <w:spacing w:before="1"/>
              <w:ind w:right="40"/>
              <w:jc w:val="center"/>
              <w:rPr>
                <w:rFonts w:asciiTheme="majorHAnsi" w:hAnsiTheme="majorHAnsi"/>
              </w:rPr>
            </w:pPr>
            <w:r w:rsidRPr="00323961">
              <w:rPr>
                <w:rFonts w:asciiTheme="majorHAnsi" w:hAnsiTheme="majorHAnsi"/>
              </w:rPr>
              <w:t>-</w:t>
            </w:r>
          </w:p>
        </w:tc>
      </w:tr>
    </w:tbl>
    <w:p w:rsidR="00930FC0" w:rsidRDefault="00930FC0" w:rsidP="00930FC0">
      <w:pPr>
        <w:rPr>
          <w:rFonts w:ascii="Cambria" w:hAnsi="Cambria"/>
        </w:rPr>
      </w:pPr>
    </w:p>
    <w:tbl>
      <w:tblPr>
        <w:tblW w:w="9649" w:type="dxa"/>
        <w:tblCellSpacing w:w="4" w:type="dxa"/>
        <w:tblInd w:w="132" w:type="dxa"/>
        <w:tblLayout w:type="fixed"/>
        <w:tblCellMar>
          <w:left w:w="0" w:type="dxa"/>
          <w:right w:w="0" w:type="dxa"/>
        </w:tblCellMar>
        <w:tblLook w:val="01E0"/>
      </w:tblPr>
      <w:tblGrid>
        <w:gridCol w:w="722"/>
        <w:gridCol w:w="3694"/>
        <w:gridCol w:w="1568"/>
        <w:gridCol w:w="3665"/>
      </w:tblGrid>
      <w:tr w:rsidR="00323961" w:rsidRPr="00323961" w:rsidTr="00323961">
        <w:trPr>
          <w:trHeight w:val="527"/>
          <w:tblCellSpacing w:w="4" w:type="dxa"/>
        </w:trPr>
        <w:tc>
          <w:tcPr>
            <w:tcW w:w="9633" w:type="dxa"/>
            <w:gridSpan w:val="4"/>
            <w:tcBorders>
              <w:top w:val="nil"/>
              <w:left w:val="nil"/>
              <w:right w:val="nil"/>
            </w:tcBorders>
            <w:shd w:val="clear" w:color="auto" w:fill="BDD6EE"/>
          </w:tcPr>
          <w:p w:rsidR="00323961" w:rsidRPr="00323961" w:rsidRDefault="00323961" w:rsidP="002B6315">
            <w:pPr>
              <w:pStyle w:val="TableParagraph"/>
              <w:spacing w:before="8"/>
              <w:ind w:left="105"/>
              <w:rPr>
                <w:rFonts w:asciiTheme="majorHAnsi" w:hAnsiTheme="majorHAnsi"/>
              </w:rPr>
            </w:pPr>
            <w:r w:rsidRPr="00323961">
              <w:rPr>
                <w:rFonts w:asciiTheme="majorHAnsi" w:hAnsiTheme="majorHAnsi"/>
                <w:w w:val="105"/>
              </w:rPr>
              <w:t>C.</w:t>
            </w:r>
            <w:r w:rsidRPr="00323961">
              <w:rPr>
                <w:rFonts w:asciiTheme="majorHAnsi" w:hAnsiTheme="majorHAnsi"/>
                <w:spacing w:val="-4"/>
                <w:w w:val="105"/>
              </w:rPr>
              <w:t xml:space="preserve"> </w:t>
            </w:r>
            <w:r w:rsidRPr="00323961">
              <w:rPr>
                <w:rFonts w:asciiTheme="majorHAnsi" w:hAnsiTheme="majorHAnsi"/>
                <w:w w:val="105"/>
              </w:rPr>
              <w:t>Analysis</w:t>
            </w:r>
            <w:r w:rsidRPr="00323961">
              <w:rPr>
                <w:rFonts w:asciiTheme="majorHAnsi" w:hAnsiTheme="majorHAnsi"/>
                <w:spacing w:val="-2"/>
                <w:w w:val="105"/>
              </w:rPr>
              <w:t xml:space="preserve"> </w:t>
            </w:r>
            <w:r w:rsidRPr="00323961">
              <w:rPr>
                <w:rFonts w:asciiTheme="majorHAnsi" w:hAnsiTheme="majorHAnsi"/>
                <w:w w:val="105"/>
              </w:rPr>
              <w:t>&amp;</w:t>
            </w:r>
            <w:r w:rsidRPr="00323961">
              <w:rPr>
                <w:rFonts w:asciiTheme="majorHAnsi" w:hAnsiTheme="majorHAnsi"/>
                <w:spacing w:val="-1"/>
                <w:w w:val="105"/>
              </w:rPr>
              <w:t xml:space="preserve"> </w:t>
            </w:r>
            <w:r w:rsidRPr="00323961">
              <w:rPr>
                <w:rFonts w:asciiTheme="majorHAnsi" w:hAnsiTheme="majorHAnsi"/>
                <w:w w:val="105"/>
              </w:rPr>
              <w:t>Report</w:t>
            </w:r>
            <w:r w:rsidRPr="00323961">
              <w:rPr>
                <w:rFonts w:asciiTheme="majorHAnsi" w:hAnsiTheme="majorHAnsi"/>
                <w:spacing w:val="-4"/>
                <w:w w:val="105"/>
              </w:rPr>
              <w:t xml:space="preserve"> </w:t>
            </w:r>
            <w:r w:rsidRPr="00323961">
              <w:rPr>
                <w:rFonts w:asciiTheme="majorHAnsi" w:hAnsiTheme="majorHAnsi"/>
                <w:w w:val="105"/>
              </w:rPr>
              <w:t>Development</w:t>
            </w:r>
          </w:p>
        </w:tc>
      </w:tr>
      <w:tr w:rsidR="00323961" w:rsidRPr="00323961" w:rsidTr="00323961">
        <w:trPr>
          <w:trHeight w:val="1602"/>
          <w:tblCellSpacing w:w="4" w:type="dxa"/>
        </w:trPr>
        <w:tc>
          <w:tcPr>
            <w:tcW w:w="710" w:type="dxa"/>
            <w:tcBorders>
              <w:left w:val="nil"/>
            </w:tcBorders>
            <w:shd w:val="clear" w:color="auto" w:fill="BDD6EE"/>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t>1</w:t>
            </w:r>
          </w:p>
        </w:tc>
        <w:tc>
          <w:tcPr>
            <w:tcW w:w="3686" w:type="dxa"/>
            <w:shd w:val="clear" w:color="auto" w:fill="DEEAF6"/>
          </w:tcPr>
          <w:p w:rsidR="00323961" w:rsidRPr="00323961" w:rsidRDefault="00323961" w:rsidP="002B6315">
            <w:pPr>
              <w:pStyle w:val="TableParagraph"/>
              <w:spacing w:before="1"/>
              <w:ind w:left="105" w:right="85"/>
              <w:rPr>
                <w:rFonts w:asciiTheme="majorHAnsi" w:hAnsiTheme="majorHAnsi"/>
              </w:rPr>
            </w:pPr>
            <w:r w:rsidRPr="00323961">
              <w:rPr>
                <w:rFonts w:asciiTheme="majorHAnsi" w:hAnsiTheme="majorHAnsi"/>
              </w:rPr>
              <w:t>Review of actual data collected from all</w:t>
            </w:r>
            <w:r w:rsidRPr="00323961">
              <w:rPr>
                <w:rFonts w:asciiTheme="majorHAnsi" w:hAnsiTheme="majorHAnsi"/>
                <w:spacing w:val="-47"/>
              </w:rPr>
              <w:t xml:space="preserve"> </w:t>
            </w:r>
            <w:r w:rsidRPr="00323961">
              <w:rPr>
                <w:rFonts w:asciiTheme="majorHAnsi" w:hAnsiTheme="majorHAnsi"/>
              </w:rPr>
              <w:t>blocks</w:t>
            </w:r>
          </w:p>
          <w:p w:rsidR="00323961" w:rsidRPr="00323961" w:rsidRDefault="00323961" w:rsidP="002B6315">
            <w:pPr>
              <w:pStyle w:val="TableParagraph"/>
              <w:spacing w:before="1"/>
              <w:ind w:left="105" w:right="85"/>
              <w:rPr>
                <w:rFonts w:asciiTheme="majorHAnsi" w:hAnsiTheme="majorHAnsi"/>
              </w:rPr>
            </w:pPr>
            <w:r w:rsidRPr="00323961">
              <w:rPr>
                <w:rFonts w:asciiTheme="majorHAnsi" w:hAnsiTheme="majorHAnsi"/>
              </w:rPr>
              <w:t>Finalization</w:t>
            </w:r>
            <w:r w:rsidRPr="00323961">
              <w:rPr>
                <w:rFonts w:asciiTheme="majorHAnsi" w:hAnsiTheme="majorHAnsi"/>
                <w:spacing w:val="-8"/>
              </w:rPr>
              <w:t xml:space="preserve"> </w:t>
            </w:r>
            <w:r w:rsidRPr="00323961">
              <w:rPr>
                <w:rFonts w:asciiTheme="majorHAnsi" w:hAnsiTheme="majorHAnsi"/>
              </w:rPr>
              <w:t>of</w:t>
            </w:r>
            <w:r w:rsidRPr="00323961">
              <w:rPr>
                <w:rFonts w:asciiTheme="majorHAnsi" w:hAnsiTheme="majorHAnsi"/>
                <w:spacing w:val="-7"/>
              </w:rPr>
              <w:t xml:space="preserve"> </w:t>
            </w:r>
            <w:r w:rsidRPr="00323961">
              <w:rPr>
                <w:rFonts w:asciiTheme="majorHAnsi" w:hAnsiTheme="majorHAnsi"/>
              </w:rPr>
              <w:t>the</w:t>
            </w:r>
            <w:r w:rsidRPr="00323961">
              <w:rPr>
                <w:rFonts w:asciiTheme="majorHAnsi" w:hAnsiTheme="majorHAnsi"/>
                <w:spacing w:val="-7"/>
              </w:rPr>
              <w:t xml:space="preserve"> </w:t>
            </w:r>
            <w:r w:rsidRPr="00323961">
              <w:rPr>
                <w:rFonts w:asciiTheme="majorHAnsi" w:hAnsiTheme="majorHAnsi"/>
              </w:rPr>
              <w:t>costing</w:t>
            </w:r>
            <w:r w:rsidRPr="00323961">
              <w:rPr>
                <w:rFonts w:asciiTheme="majorHAnsi" w:hAnsiTheme="majorHAnsi"/>
                <w:spacing w:val="-6"/>
              </w:rPr>
              <w:t xml:space="preserve"> </w:t>
            </w:r>
            <w:r w:rsidRPr="00323961">
              <w:rPr>
                <w:rFonts w:asciiTheme="majorHAnsi" w:hAnsiTheme="majorHAnsi"/>
              </w:rPr>
              <w:t>data</w:t>
            </w:r>
            <w:r w:rsidRPr="00323961">
              <w:rPr>
                <w:rFonts w:asciiTheme="majorHAnsi" w:hAnsiTheme="majorHAnsi"/>
                <w:spacing w:val="-6"/>
              </w:rPr>
              <w:t xml:space="preserve"> </w:t>
            </w:r>
            <w:r w:rsidRPr="00323961">
              <w:rPr>
                <w:rFonts w:asciiTheme="majorHAnsi" w:hAnsiTheme="majorHAnsi"/>
              </w:rPr>
              <w:t>set</w:t>
            </w:r>
            <w:r w:rsidRPr="00323961">
              <w:rPr>
                <w:rFonts w:asciiTheme="majorHAnsi" w:hAnsiTheme="majorHAnsi"/>
                <w:spacing w:val="-8"/>
              </w:rPr>
              <w:t xml:space="preserve"> </w:t>
            </w:r>
            <w:r w:rsidRPr="00323961">
              <w:rPr>
                <w:rFonts w:asciiTheme="majorHAnsi" w:hAnsiTheme="majorHAnsi"/>
              </w:rPr>
              <w:t>from</w:t>
            </w:r>
            <w:r w:rsidRPr="00323961">
              <w:rPr>
                <w:rFonts w:asciiTheme="majorHAnsi" w:hAnsiTheme="majorHAnsi"/>
                <w:spacing w:val="-47"/>
              </w:rPr>
              <w:t xml:space="preserve"> </w:t>
            </w:r>
            <w:r w:rsidRPr="00323961">
              <w:rPr>
                <w:rFonts w:asciiTheme="majorHAnsi" w:hAnsiTheme="majorHAnsi"/>
              </w:rPr>
              <w:t>all</w:t>
            </w:r>
            <w:r w:rsidRPr="00323961">
              <w:rPr>
                <w:rFonts w:asciiTheme="majorHAnsi" w:hAnsiTheme="majorHAnsi"/>
                <w:spacing w:val="-3"/>
              </w:rPr>
              <w:t xml:space="preserve"> </w:t>
            </w:r>
            <w:r w:rsidRPr="00323961">
              <w:rPr>
                <w:rFonts w:asciiTheme="majorHAnsi" w:hAnsiTheme="majorHAnsi"/>
              </w:rPr>
              <w:t>three</w:t>
            </w:r>
            <w:r w:rsidRPr="00323961">
              <w:rPr>
                <w:rFonts w:asciiTheme="majorHAnsi" w:hAnsiTheme="majorHAnsi"/>
                <w:spacing w:val="-1"/>
              </w:rPr>
              <w:t xml:space="preserve"> </w:t>
            </w:r>
            <w:r w:rsidRPr="00323961">
              <w:rPr>
                <w:rFonts w:asciiTheme="majorHAnsi" w:hAnsiTheme="majorHAnsi"/>
              </w:rPr>
              <w:t>states</w:t>
            </w:r>
          </w:p>
        </w:tc>
        <w:tc>
          <w:tcPr>
            <w:tcW w:w="1560" w:type="dxa"/>
            <w:shd w:val="clear" w:color="auto" w:fill="BDD6EE"/>
          </w:tcPr>
          <w:p w:rsidR="00323961" w:rsidRPr="00323961" w:rsidRDefault="00323961" w:rsidP="002B6315">
            <w:pPr>
              <w:pStyle w:val="TableParagraph"/>
              <w:rPr>
                <w:rFonts w:asciiTheme="majorHAnsi" w:hAnsiTheme="majorHAnsi"/>
              </w:rPr>
            </w:pPr>
          </w:p>
        </w:tc>
        <w:tc>
          <w:tcPr>
            <w:tcW w:w="3653" w:type="dxa"/>
            <w:tcBorders>
              <w:right w:val="nil"/>
            </w:tcBorders>
            <w:shd w:val="clear" w:color="auto" w:fill="DEEAF6"/>
          </w:tcPr>
          <w:p w:rsidR="00323961" w:rsidRPr="00323961" w:rsidRDefault="00323961" w:rsidP="00323961">
            <w:pPr>
              <w:pStyle w:val="TableParagraph"/>
              <w:numPr>
                <w:ilvl w:val="0"/>
                <w:numId w:val="25"/>
              </w:numPr>
              <w:tabs>
                <w:tab w:val="left" w:pos="217"/>
              </w:tabs>
              <w:spacing w:before="1"/>
              <w:ind w:left="216"/>
              <w:jc w:val="both"/>
              <w:rPr>
                <w:rFonts w:asciiTheme="majorHAnsi" w:hAnsiTheme="majorHAnsi"/>
              </w:rPr>
            </w:pPr>
            <w:r w:rsidRPr="00323961">
              <w:rPr>
                <w:rFonts w:asciiTheme="majorHAnsi" w:hAnsiTheme="majorHAnsi"/>
              </w:rPr>
              <w:t>Reviews</w:t>
            </w:r>
            <w:r w:rsidRPr="00323961">
              <w:rPr>
                <w:rFonts w:asciiTheme="majorHAnsi" w:hAnsiTheme="majorHAnsi"/>
                <w:spacing w:val="-2"/>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report</w:t>
            </w:r>
            <w:r w:rsidRPr="00323961">
              <w:rPr>
                <w:rFonts w:asciiTheme="majorHAnsi" w:hAnsiTheme="majorHAnsi"/>
                <w:spacing w:val="-3"/>
              </w:rPr>
              <w:t xml:space="preserve"> </w:t>
            </w:r>
            <w:r w:rsidRPr="00323961">
              <w:rPr>
                <w:rFonts w:asciiTheme="majorHAnsi" w:hAnsiTheme="majorHAnsi"/>
              </w:rPr>
              <w:t>section</w:t>
            </w:r>
            <w:r w:rsidRPr="00323961">
              <w:rPr>
                <w:rFonts w:asciiTheme="majorHAnsi" w:hAnsiTheme="majorHAnsi"/>
                <w:spacing w:val="-2"/>
              </w:rPr>
              <w:t xml:space="preserve"> </w:t>
            </w:r>
            <w:r w:rsidRPr="00323961">
              <w:rPr>
                <w:rFonts w:asciiTheme="majorHAnsi" w:hAnsiTheme="majorHAnsi"/>
              </w:rPr>
              <w:t>on</w:t>
            </w:r>
            <w:r w:rsidRPr="00323961">
              <w:rPr>
                <w:rFonts w:asciiTheme="majorHAnsi" w:hAnsiTheme="majorHAnsi"/>
                <w:spacing w:val="-2"/>
              </w:rPr>
              <w:t xml:space="preserve"> </w:t>
            </w:r>
            <w:r w:rsidRPr="00323961">
              <w:rPr>
                <w:rFonts w:asciiTheme="majorHAnsi" w:hAnsiTheme="majorHAnsi"/>
              </w:rPr>
              <w:t>Skype</w:t>
            </w:r>
          </w:p>
          <w:p w:rsidR="00323961" w:rsidRPr="00323961" w:rsidRDefault="00323961" w:rsidP="00323961">
            <w:pPr>
              <w:pStyle w:val="TableParagraph"/>
              <w:numPr>
                <w:ilvl w:val="0"/>
                <w:numId w:val="25"/>
              </w:numPr>
              <w:tabs>
                <w:tab w:val="left" w:pos="227"/>
              </w:tabs>
              <w:ind w:right="96" w:firstLine="0"/>
              <w:jc w:val="both"/>
              <w:rPr>
                <w:rFonts w:asciiTheme="majorHAnsi" w:hAnsiTheme="majorHAnsi"/>
              </w:rPr>
            </w:pPr>
            <w:r w:rsidRPr="00323961">
              <w:rPr>
                <w:rFonts w:asciiTheme="majorHAnsi" w:hAnsiTheme="majorHAnsi"/>
              </w:rPr>
              <w:t>Discussions on report section may be</w:t>
            </w:r>
            <w:r w:rsidRPr="00323961">
              <w:rPr>
                <w:rFonts w:asciiTheme="majorHAnsi" w:hAnsiTheme="majorHAnsi"/>
                <w:spacing w:val="-47"/>
              </w:rPr>
              <w:t xml:space="preserve"> </w:t>
            </w:r>
            <w:r w:rsidRPr="00323961">
              <w:rPr>
                <w:rFonts w:asciiTheme="majorHAnsi" w:hAnsiTheme="majorHAnsi"/>
              </w:rPr>
              <w:t>included with the meetings on Block I</w:t>
            </w:r>
            <w:r w:rsidRPr="00323961">
              <w:rPr>
                <w:rFonts w:asciiTheme="majorHAnsi" w:hAnsiTheme="majorHAnsi"/>
                <w:spacing w:val="1"/>
              </w:rPr>
              <w:t xml:space="preserve"> </w:t>
            </w:r>
            <w:r w:rsidRPr="00323961">
              <w:rPr>
                <w:rFonts w:asciiTheme="majorHAnsi" w:hAnsiTheme="majorHAnsi"/>
              </w:rPr>
              <w:t>data</w:t>
            </w:r>
          </w:p>
          <w:p w:rsidR="00323961" w:rsidRPr="00323961" w:rsidRDefault="00323961" w:rsidP="00323961">
            <w:pPr>
              <w:pStyle w:val="TableParagraph"/>
              <w:numPr>
                <w:ilvl w:val="0"/>
                <w:numId w:val="25"/>
              </w:numPr>
              <w:tabs>
                <w:tab w:val="left" w:pos="217"/>
              </w:tabs>
              <w:spacing w:before="1"/>
              <w:ind w:left="216"/>
              <w:jc w:val="both"/>
              <w:rPr>
                <w:rFonts w:asciiTheme="majorHAnsi" w:hAnsiTheme="majorHAnsi"/>
              </w:rPr>
            </w:pPr>
            <w:r w:rsidRPr="00323961">
              <w:rPr>
                <w:rFonts w:asciiTheme="majorHAnsi" w:hAnsiTheme="majorHAnsi"/>
              </w:rPr>
              <w:t>AHI,</w:t>
            </w:r>
            <w:r w:rsidRPr="00323961">
              <w:rPr>
                <w:rFonts w:asciiTheme="majorHAnsi" w:hAnsiTheme="majorHAnsi"/>
                <w:spacing w:val="-4"/>
              </w:rPr>
              <w:t xml:space="preserve"> </w:t>
            </w:r>
            <w:r w:rsidRPr="00323961">
              <w:rPr>
                <w:rFonts w:asciiTheme="majorHAnsi" w:hAnsiTheme="majorHAnsi"/>
              </w:rPr>
              <w:t>IHSC and</w:t>
            </w:r>
            <w:r w:rsidRPr="00323961">
              <w:rPr>
                <w:rFonts w:asciiTheme="majorHAnsi" w:hAnsiTheme="majorHAnsi"/>
                <w:spacing w:val="-2"/>
              </w:rPr>
              <w:t xml:space="preserve"> </w:t>
            </w:r>
            <w:r w:rsidRPr="00323961">
              <w:rPr>
                <w:rFonts w:asciiTheme="majorHAnsi" w:hAnsiTheme="majorHAnsi"/>
              </w:rPr>
              <w:t>Partner</w:t>
            </w:r>
            <w:r w:rsidRPr="00323961">
              <w:rPr>
                <w:rFonts w:asciiTheme="majorHAnsi" w:hAnsiTheme="majorHAnsi"/>
                <w:spacing w:val="-2"/>
              </w:rPr>
              <w:t xml:space="preserve"> </w:t>
            </w:r>
            <w:r w:rsidRPr="00323961">
              <w:rPr>
                <w:rFonts w:asciiTheme="majorHAnsi" w:hAnsiTheme="majorHAnsi"/>
              </w:rPr>
              <w:t>Institutions</w:t>
            </w:r>
          </w:p>
        </w:tc>
      </w:tr>
      <w:tr w:rsidR="00323961" w:rsidRPr="00323961" w:rsidTr="00323961">
        <w:trPr>
          <w:trHeight w:val="2135"/>
          <w:tblCellSpacing w:w="4" w:type="dxa"/>
        </w:trPr>
        <w:tc>
          <w:tcPr>
            <w:tcW w:w="710" w:type="dxa"/>
            <w:tcBorders>
              <w:left w:val="nil"/>
              <w:bottom w:val="nil"/>
            </w:tcBorders>
            <w:shd w:val="clear" w:color="auto" w:fill="BDD6EE"/>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t>2</w:t>
            </w:r>
          </w:p>
        </w:tc>
        <w:tc>
          <w:tcPr>
            <w:tcW w:w="3686" w:type="dxa"/>
            <w:tcBorders>
              <w:bottom w:val="nil"/>
            </w:tcBorders>
            <w:shd w:val="clear" w:color="auto" w:fill="BDD6EE"/>
          </w:tcPr>
          <w:p w:rsidR="00323961" w:rsidRPr="00323961" w:rsidRDefault="00323961" w:rsidP="002B6315">
            <w:pPr>
              <w:pStyle w:val="TableParagraph"/>
              <w:spacing w:before="1"/>
              <w:ind w:left="105" w:right="85"/>
              <w:rPr>
                <w:rFonts w:asciiTheme="majorHAnsi" w:hAnsiTheme="majorHAnsi"/>
              </w:rPr>
            </w:pPr>
            <w:r w:rsidRPr="00323961">
              <w:rPr>
                <w:rFonts w:asciiTheme="majorHAnsi" w:hAnsiTheme="majorHAnsi"/>
              </w:rPr>
              <w:t>Analysis</w:t>
            </w:r>
            <w:r w:rsidRPr="00323961">
              <w:rPr>
                <w:rFonts w:asciiTheme="majorHAnsi" w:hAnsiTheme="majorHAnsi"/>
                <w:spacing w:val="1"/>
              </w:rPr>
              <w:t xml:space="preserve"> </w:t>
            </w:r>
            <w:r w:rsidRPr="00323961">
              <w:rPr>
                <w:rFonts w:asciiTheme="majorHAnsi" w:hAnsiTheme="majorHAnsi"/>
              </w:rPr>
              <w:t>of</w:t>
            </w:r>
            <w:r w:rsidRPr="00323961">
              <w:rPr>
                <w:rFonts w:asciiTheme="majorHAnsi" w:hAnsiTheme="majorHAnsi"/>
                <w:spacing w:val="1"/>
              </w:rPr>
              <w:t xml:space="preserve"> </w:t>
            </w:r>
            <w:r w:rsidRPr="00323961">
              <w:rPr>
                <w:rFonts w:asciiTheme="majorHAnsi" w:hAnsiTheme="majorHAnsi"/>
              </w:rPr>
              <w:t>costing</w:t>
            </w:r>
            <w:r w:rsidRPr="00323961">
              <w:rPr>
                <w:rFonts w:asciiTheme="majorHAnsi" w:hAnsiTheme="majorHAnsi"/>
                <w:spacing w:val="1"/>
              </w:rPr>
              <w:t xml:space="preserve"> </w:t>
            </w:r>
            <w:r w:rsidRPr="00323961">
              <w:rPr>
                <w:rFonts w:asciiTheme="majorHAnsi" w:hAnsiTheme="majorHAnsi"/>
              </w:rPr>
              <w:t>data</w:t>
            </w:r>
            <w:r w:rsidRPr="00323961">
              <w:rPr>
                <w:rFonts w:asciiTheme="majorHAnsi" w:hAnsiTheme="majorHAnsi"/>
                <w:spacing w:val="1"/>
              </w:rPr>
              <w:t xml:space="preserve"> </w:t>
            </w:r>
            <w:r w:rsidRPr="00323961">
              <w:rPr>
                <w:rFonts w:asciiTheme="majorHAnsi" w:hAnsiTheme="majorHAnsi"/>
              </w:rPr>
              <w:t>from</w:t>
            </w:r>
            <w:r w:rsidRPr="00323961">
              <w:rPr>
                <w:rFonts w:asciiTheme="majorHAnsi" w:hAnsiTheme="majorHAnsi"/>
                <w:spacing w:val="1"/>
              </w:rPr>
              <w:t xml:space="preserve"> </w:t>
            </w:r>
            <w:r w:rsidRPr="00323961">
              <w:rPr>
                <w:rFonts w:asciiTheme="majorHAnsi" w:hAnsiTheme="majorHAnsi"/>
              </w:rPr>
              <w:t>three</w:t>
            </w:r>
            <w:r w:rsidRPr="00323961">
              <w:rPr>
                <w:rFonts w:asciiTheme="majorHAnsi" w:hAnsiTheme="majorHAnsi"/>
                <w:spacing w:val="-47"/>
              </w:rPr>
              <w:t xml:space="preserve"> </w:t>
            </w:r>
            <w:r w:rsidRPr="00323961">
              <w:rPr>
                <w:rFonts w:asciiTheme="majorHAnsi" w:hAnsiTheme="majorHAnsi"/>
              </w:rPr>
              <w:t>states</w:t>
            </w:r>
          </w:p>
        </w:tc>
        <w:tc>
          <w:tcPr>
            <w:tcW w:w="1560" w:type="dxa"/>
            <w:tcBorders>
              <w:bottom w:val="nil"/>
            </w:tcBorders>
            <w:shd w:val="clear" w:color="auto" w:fill="BDD6EE"/>
          </w:tcPr>
          <w:p w:rsidR="00323961" w:rsidRPr="00323961" w:rsidRDefault="00323961" w:rsidP="002B6315">
            <w:pPr>
              <w:pStyle w:val="TableParagraph"/>
              <w:rPr>
                <w:rFonts w:asciiTheme="majorHAnsi" w:hAnsiTheme="majorHAnsi"/>
              </w:rPr>
            </w:pPr>
          </w:p>
        </w:tc>
        <w:tc>
          <w:tcPr>
            <w:tcW w:w="3653" w:type="dxa"/>
            <w:tcBorders>
              <w:bottom w:val="nil"/>
              <w:right w:val="nil"/>
            </w:tcBorders>
            <w:shd w:val="clear" w:color="auto" w:fill="BDD6EE"/>
          </w:tcPr>
          <w:p w:rsidR="00323961" w:rsidRPr="00323961" w:rsidRDefault="00323961" w:rsidP="00323961">
            <w:pPr>
              <w:pStyle w:val="TableParagraph"/>
              <w:numPr>
                <w:ilvl w:val="0"/>
                <w:numId w:val="24"/>
              </w:numPr>
              <w:tabs>
                <w:tab w:val="left" w:pos="351"/>
              </w:tabs>
              <w:spacing w:before="1"/>
              <w:ind w:right="99" w:firstLine="0"/>
              <w:rPr>
                <w:rFonts w:asciiTheme="majorHAnsi" w:hAnsiTheme="majorHAnsi"/>
              </w:rPr>
            </w:pPr>
            <w:r w:rsidRPr="00323961">
              <w:rPr>
                <w:rFonts w:asciiTheme="majorHAnsi" w:hAnsiTheme="majorHAnsi"/>
              </w:rPr>
              <w:t>Populating</w:t>
            </w:r>
            <w:r w:rsidRPr="00323961">
              <w:rPr>
                <w:rFonts w:asciiTheme="majorHAnsi" w:hAnsiTheme="majorHAnsi"/>
                <w:spacing w:val="34"/>
              </w:rPr>
              <w:t xml:space="preserve"> </w:t>
            </w:r>
            <w:r w:rsidRPr="00323961">
              <w:rPr>
                <w:rFonts w:asciiTheme="majorHAnsi" w:hAnsiTheme="majorHAnsi"/>
              </w:rPr>
              <w:t>Sample</w:t>
            </w:r>
            <w:r w:rsidRPr="00323961">
              <w:rPr>
                <w:rFonts w:asciiTheme="majorHAnsi" w:hAnsiTheme="majorHAnsi"/>
                <w:spacing w:val="33"/>
              </w:rPr>
              <w:t xml:space="preserve"> </w:t>
            </w:r>
            <w:r w:rsidRPr="00323961">
              <w:rPr>
                <w:rFonts w:asciiTheme="majorHAnsi" w:hAnsiTheme="majorHAnsi"/>
              </w:rPr>
              <w:t>Models</w:t>
            </w:r>
            <w:r w:rsidRPr="00323961">
              <w:rPr>
                <w:rFonts w:asciiTheme="majorHAnsi" w:hAnsiTheme="majorHAnsi"/>
                <w:spacing w:val="33"/>
              </w:rPr>
              <w:t xml:space="preserve"> </w:t>
            </w:r>
            <w:r w:rsidRPr="00323961">
              <w:rPr>
                <w:rFonts w:asciiTheme="majorHAnsi" w:hAnsiTheme="majorHAnsi"/>
              </w:rPr>
              <w:t>with</w:t>
            </w:r>
            <w:r w:rsidRPr="00323961">
              <w:rPr>
                <w:rFonts w:asciiTheme="majorHAnsi" w:hAnsiTheme="majorHAnsi"/>
                <w:spacing w:val="-47"/>
              </w:rPr>
              <w:t xml:space="preserve"> </w:t>
            </w:r>
            <w:r w:rsidRPr="00323961">
              <w:rPr>
                <w:rFonts w:asciiTheme="majorHAnsi" w:hAnsiTheme="majorHAnsi"/>
              </w:rPr>
              <w:t>Actual</w:t>
            </w:r>
            <w:r w:rsidRPr="00323961">
              <w:rPr>
                <w:rFonts w:asciiTheme="majorHAnsi" w:hAnsiTheme="majorHAnsi"/>
                <w:spacing w:val="-3"/>
              </w:rPr>
              <w:t xml:space="preserve"> </w:t>
            </w:r>
            <w:r w:rsidRPr="00323961">
              <w:rPr>
                <w:rFonts w:asciiTheme="majorHAnsi" w:hAnsiTheme="majorHAnsi"/>
              </w:rPr>
              <w:t>Data</w:t>
            </w:r>
          </w:p>
          <w:p w:rsidR="00323961" w:rsidRPr="00323961" w:rsidRDefault="00323961" w:rsidP="00323961">
            <w:pPr>
              <w:pStyle w:val="TableParagraph"/>
              <w:numPr>
                <w:ilvl w:val="0"/>
                <w:numId w:val="24"/>
              </w:numPr>
              <w:tabs>
                <w:tab w:val="left" w:pos="299"/>
              </w:tabs>
              <w:spacing w:before="1"/>
              <w:ind w:right="99" w:firstLine="0"/>
              <w:rPr>
                <w:rFonts w:asciiTheme="majorHAnsi" w:hAnsiTheme="majorHAnsi"/>
              </w:rPr>
            </w:pPr>
            <w:r w:rsidRPr="00323961">
              <w:rPr>
                <w:rFonts w:asciiTheme="majorHAnsi" w:hAnsiTheme="majorHAnsi"/>
              </w:rPr>
              <w:t>Populate</w:t>
            </w:r>
            <w:r w:rsidRPr="00323961">
              <w:rPr>
                <w:rFonts w:asciiTheme="majorHAnsi" w:hAnsiTheme="majorHAnsi"/>
                <w:spacing w:val="28"/>
              </w:rPr>
              <w:t xml:space="preserve"> </w:t>
            </w:r>
            <w:r w:rsidRPr="00323961">
              <w:rPr>
                <w:rFonts w:asciiTheme="majorHAnsi" w:hAnsiTheme="majorHAnsi"/>
              </w:rPr>
              <w:t>the</w:t>
            </w:r>
            <w:r w:rsidRPr="00323961">
              <w:rPr>
                <w:rFonts w:asciiTheme="majorHAnsi" w:hAnsiTheme="majorHAnsi"/>
                <w:spacing w:val="28"/>
              </w:rPr>
              <w:t xml:space="preserve"> </w:t>
            </w:r>
            <w:r w:rsidRPr="00323961">
              <w:rPr>
                <w:rFonts w:asciiTheme="majorHAnsi" w:hAnsiTheme="majorHAnsi"/>
              </w:rPr>
              <w:t>tool</w:t>
            </w:r>
            <w:r w:rsidRPr="00323961">
              <w:rPr>
                <w:rFonts w:asciiTheme="majorHAnsi" w:hAnsiTheme="majorHAnsi"/>
                <w:spacing w:val="26"/>
              </w:rPr>
              <w:t xml:space="preserve"> </w:t>
            </w:r>
            <w:r w:rsidRPr="00323961">
              <w:rPr>
                <w:rFonts w:asciiTheme="majorHAnsi" w:hAnsiTheme="majorHAnsi"/>
              </w:rPr>
              <w:t>with</w:t>
            </w:r>
            <w:r w:rsidRPr="00323961">
              <w:rPr>
                <w:rFonts w:asciiTheme="majorHAnsi" w:hAnsiTheme="majorHAnsi"/>
                <w:spacing w:val="27"/>
              </w:rPr>
              <w:t xml:space="preserve"> </w:t>
            </w:r>
            <w:r w:rsidRPr="00323961">
              <w:rPr>
                <w:rFonts w:asciiTheme="majorHAnsi" w:hAnsiTheme="majorHAnsi"/>
              </w:rPr>
              <w:t>normative</w:t>
            </w:r>
            <w:r w:rsidRPr="00323961">
              <w:rPr>
                <w:rFonts w:asciiTheme="majorHAnsi" w:hAnsiTheme="majorHAnsi"/>
                <w:spacing w:val="-47"/>
              </w:rPr>
              <w:t xml:space="preserve"> </w:t>
            </w:r>
            <w:r w:rsidRPr="00323961">
              <w:rPr>
                <w:rFonts w:asciiTheme="majorHAnsi" w:hAnsiTheme="majorHAnsi"/>
              </w:rPr>
              <w:t>data.</w:t>
            </w:r>
          </w:p>
          <w:p w:rsidR="00323961" w:rsidRPr="00323961" w:rsidRDefault="00323961" w:rsidP="00323961">
            <w:pPr>
              <w:pStyle w:val="TableParagraph"/>
              <w:numPr>
                <w:ilvl w:val="0"/>
                <w:numId w:val="24"/>
              </w:numPr>
              <w:tabs>
                <w:tab w:val="left" w:pos="284"/>
              </w:tabs>
              <w:ind w:right="97" w:firstLine="0"/>
              <w:rPr>
                <w:rFonts w:asciiTheme="majorHAnsi" w:hAnsiTheme="majorHAnsi"/>
              </w:rPr>
            </w:pPr>
            <w:r w:rsidRPr="00323961">
              <w:rPr>
                <w:rFonts w:asciiTheme="majorHAnsi" w:hAnsiTheme="majorHAnsi"/>
              </w:rPr>
              <w:t>Produce</w:t>
            </w:r>
            <w:r w:rsidRPr="00323961">
              <w:rPr>
                <w:rFonts w:asciiTheme="majorHAnsi" w:hAnsiTheme="majorHAnsi"/>
                <w:spacing w:val="20"/>
              </w:rPr>
              <w:t xml:space="preserve"> </w:t>
            </w:r>
            <w:r w:rsidRPr="00323961">
              <w:rPr>
                <w:rFonts w:asciiTheme="majorHAnsi" w:hAnsiTheme="majorHAnsi"/>
              </w:rPr>
              <w:t>aggregated</w:t>
            </w:r>
            <w:r w:rsidRPr="00323961">
              <w:rPr>
                <w:rFonts w:asciiTheme="majorHAnsi" w:hAnsiTheme="majorHAnsi"/>
                <w:spacing w:val="19"/>
              </w:rPr>
              <w:t xml:space="preserve"> </w:t>
            </w:r>
            <w:r w:rsidRPr="00323961">
              <w:rPr>
                <w:rFonts w:asciiTheme="majorHAnsi" w:hAnsiTheme="majorHAnsi"/>
              </w:rPr>
              <w:t>network,</w:t>
            </w:r>
            <w:r w:rsidRPr="00323961">
              <w:rPr>
                <w:rFonts w:asciiTheme="majorHAnsi" w:hAnsiTheme="majorHAnsi"/>
                <w:spacing w:val="17"/>
              </w:rPr>
              <w:t xml:space="preserve"> </w:t>
            </w:r>
            <w:r w:rsidRPr="00323961">
              <w:rPr>
                <w:rFonts w:asciiTheme="majorHAnsi" w:hAnsiTheme="majorHAnsi"/>
              </w:rPr>
              <w:t>sun-</w:t>
            </w:r>
            <w:r w:rsidRPr="00323961">
              <w:rPr>
                <w:rFonts w:asciiTheme="majorHAnsi" w:hAnsiTheme="majorHAnsi"/>
                <w:spacing w:val="-47"/>
              </w:rPr>
              <w:t xml:space="preserve"> </w:t>
            </w:r>
            <w:r w:rsidRPr="00323961">
              <w:rPr>
                <w:rFonts w:asciiTheme="majorHAnsi" w:hAnsiTheme="majorHAnsi"/>
              </w:rPr>
              <w:t>national</w:t>
            </w:r>
            <w:r w:rsidRPr="00323961">
              <w:rPr>
                <w:rFonts w:asciiTheme="majorHAnsi" w:hAnsiTheme="majorHAnsi"/>
                <w:spacing w:val="-4"/>
              </w:rPr>
              <w:t xml:space="preserve"> </w:t>
            </w:r>
            <w:r w:rsidRPr="00323961">
              <w:rPr>
                <w:rFonts w:asciiTheme="majorHAnsi" w:hAnsiTheme="majorHAnsi"/>
              </w:rPr>
              <w:t>and</w:t>
            </w:r>
            <w:r w:rsidRPr="00323961">
              <w:rPr>
                <w:rFonts w:asciiTheme="majorHAnsi" w:hAnsiTheme="majorHAnsi"/>
                <w:spacing w:val="-2"/>
              </w:rPr>
              <w:t xml:space="preserve"> </w:t>
            </w:r>
            <w:r w:rsidRPr="00323961">
              <w:rPr>
                <w:rFonts w:asciiTheme="majorHAnsi" w:hAnsiTheme="majorHAnsi"/>
              </w:rPr>
              <w:t>national</w:t>
            </w:r>
            <w:r w:rsidRPr="00323961">
              <w:rPr>
                <w:rFonts w:asciiTheme="majorHAnsi" w:hAnsiTheme="majorHAnsi"/>
                <w:spacing w:val="-3"/>
              </w:rPr>
              <w:t xml:space="preserve"> </w:t>
            </w:r>
            <w:r w:rsidRPr="00323961">
              <w:rPr>
                <w:rFonts w:asciiTheme="majorHAnsi" w:hAnsiTheme="majorHAnsi"/>
              </w:rPr>
              <w:t>results</w:t>
            </w:r>
          </w:p>
          <w:p w:rsidR="00323961" w:rsidRPr="00323961" w:rsidRDefault="00323961" w:rsidP="00323961">
            <w:pPr>
              <w:pStyle w:val="TableParagraph"/>
              <w:numPr>
                <w:ilvl w:val="0"/>
                <w:numId w:val="24"/>
              </w:numPr>
              <w:tabs>
                <w:tab w:val="left" w:pos="217"/>
              </w:tabs>
              <w:ind w:left="216" w:hanging="116"/>
              <w:rPr>
                <w:rFonts w:asciiTheme="majorHAnsi" w:hAnsiTheme="majorHAnsi"/>
              </w:rPr>
            </w:pPr>
            <w:r w:rsidRPr="00323961">
              <w:rPr>
                <w:rFonts w:asciiTheme="majorHAnsi" w:hAnsiTheme="majorHAnsi"/>
              </w:rPr>
              <w:t>AHI,</w:t>
            </w:r>
            <w:r w:rsidRPr="00323961">
              <w:rPr>
                <w:rFonts w:asciiTheme="majorHAnsi" w:hAnsiTheme="majorHAnsi"/>
                <w:spacing w:val="-4"/>
              </w:rPr>
              <w:t xml:space="preserve"> </w:t>
            </w:r>
            <w:r w:rsidRPr="00323961">
              <w:rPr>
                <w:rFonts w:asciiTheme="majorHAnsi" w:hAnsiTheme="majorHAnsi"/>
              </w:rPr>
              <w:t>IHSC</w:t>
            </w:r>
            <w:r w:rsidRPr="00323961">
              <w:rPr>
                <w:rFonts w:asciiTheme="majorHAnsi" w:hAnsiTheme="majorHAnsi"/>
                <w:spacing w:val="-1"/>
              </w:rPr>
              <w:t xml:space="preserve"> </w:t>
            </w:r>
            <w:r w:rsidRPr="00323961">
              <w:rPr>
                <w:rFonts w:asciiTheme="majorHAnsi" w:hAnsiTheme="majorHAnsi"/>
              </w:rPr>
              <w:t>and</w:t>
            </w:r>
            <w:r w:rsidRPr="00323961">
              <w:rPr>
                <w:rFonts w:asciiTheme="majorHAnsi" w:hAnsiTheme="majorHAnsi"/>
                <w:spacing w:val="-2"/>
              </w:rPr>
              <w:t xml:space="preserve"> </w:t>
            </w:r>
            <w:r w:rsidRPr="00323961">
              <w:rPr>
                <w:rFonts w:asciiTheme="majorHAnsi" w:hAnsiTheme="majorHAnsi"/>
              </w:rPr>
              <w:t>Partner</w:t>
            </w:r>
            <w:r w:rsidRPr="00323961">
              <w:rPr>
                <w:rFonts w:asciiTheme="majorHAnsi" w:hAnsiTheme="majorHAnsi"/>
                <w:spacing w:val="-3"/>
              </w:rPr>
              <w:t xml:space="preserve"> </w:t>
            </w:r>
            <w:r w:rsidRPr="00323961">
              <w:rPr>
                <w:rFonts w:asciiTheme="majorHAnsi" w:hAnsiTheme="majorHAnsi"/>
              </w:rPr>
              <w:t>Institutions</w:t>
            </w:r>
          </w:p>
        </w:tc>
      </w:tr>
      <w:tr w:rsidR="00323961" w:rsidRPr="00323961" w:rsidTr="00323961">
        <w:trPr>
          <w:trHeight w:val="2135"/>
          <w:tblCellSpacing w:w="4" w:type="dxa"/>
        </w:trPr>
        <w:tc>
          <w:tcPr>
            <w:tcW w:w="710" w:type="dxa"/>
            <w:tcBorders>
              <w:left w:val="nil"/>
              <w:bottom w:val="nil"/>
            </w:tcBorders>
            <w:shd w:val="clear" w:color="auto" w:fill="BDD6EE"/>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lastRenderedPageBreak/>
              <w:t>3</w:t>
            </w:r>
          </w:p>
        </w:tc>
        <w:tc>
          <w:tcPr>
            <w:tcW w:w="3686" w:type="dxa"/>
            <w:tcBorders>
              <w:bottom w:val="nil"/>
            </w:tcBorders>
            <w:shd w:val="clear" w:color="auto" w:fill="BDD6EE"/>
          </w:tcPr>
          <w:p w:rsidR="00323961" w:rsidRPr="00323961" w:rsidRDefault="00323961" w:rsidP="00323961">
            <w:pPr>
              <w:pStyle w:val="TableParagraph"/>
              <w:spacing w:before="1"/>
              <w:ind w:left="105" w:right="85"/>
              <w:rPr>
                <w:rFonts w:asciiTheme="majorHAnsi" w:hAnsiTheme="majorHAnsi"/>
              </w:rPr>
            </w:pPr>
            <w:r w:rsidRPr="00323961">
              <w:rPr>
                <w:rFonts w:asciiTheme="majorHAnsi" w:hAnsiTheme="majorHAnsi"/>
              </w:rPr>
              <w:t>Review findings with stakeholders</w:t>
            </w:r>
          </w:p>
        </w:tc>
        <w:tc>
          <w:tcPr>
            <w:tcW w:w="1560" w:type="dxa"/>
            <w:tcBorders>
              <w:bottom w:val="nil"/>
            </w:tcBorders>
            <w:shd w:val="clear" w:color="auto" w:fill="BDD6EE"/>
          </w:tcPr>
          <w:p w:rsidR="00323961" w:rsidRPr="00323961" w:rsidRDefault="00323961" w:rsidP="002B6315">
            <w:pPr>
              <w:pStyle w:val="TableParagraph"/>
              <w:rPr>
                <w:rFonts w:asciiTheme="majorHAnsi" w:hAnsiTheme="majorHAnsi"/>
              </w:rPr>
            </w:pPr>
          </w:p>
        </w:tc>
        <w:tc>
          <w:tcPr>
            <w:tcW w:w="3653" w:type="dxa"/>
            <w:tcBorders>
              <w:bottom w:val="nil"/>
              <w:right w:val="nil"/>
            </w:tcBorders>
            <w:shd w:val="clear" w:color="auto" w:fill="BDD6EE"/>
          </w:tcPr>
          <w:p w:rsidR="00323961" w:rsidRPr="00323961" w:rsidRDefault="00323961" w:rsidP="00323961">
            <w:pPr>
              <w:pStyle w:val="TableParagraph"/>
              <w:numPr>
                <w:ilvl w:val="0"/>
                <w:numId w:val="27"/>
              </w:numPr>
              <w:tabs>
                <w:tab w:val="left" w:pos="351"/>
              </w:tabs>
              <w:spacing w:before="1"/>
              <w:ind w:right="97" w:firstLine="0"/>
              <w:jc w:val="both"/>
              <w:rPr>
                <w:rFonts w:asciiTheme="majorHAnsi" w:hAnsiTheme="majorHAnsi"/>
              </w:rPr>
            </w:pPr>
            <w:r w:rsidRPr="00323961">
              <w:rPr>
                <w:rFonts w:asciiTheme="majorHAnsi" w:hAnsiTheme="majorHAnsi"/>
              </w:rPr>
              <w:t>Sharing &amp; Discussions on Data Analysis Outputs – Tables, Graphs etc. and Report Structure</w:t>
            </w:r>
          </w:p>
          <w:p w:rsidR="00323961" w:rsidRPr="00323961" w:rsidRDefault="00323961" w:rsidP="00323961">
            <w:pPr>
              <w:pStyle w:val="TableParagraph"/>
              <w:numPr>
                <w:ilvl w:val="0"/>
                <w:numId w:val="27"/>
              </w:numPr>
              <w:tabs>
                <w:tab w:val="left" w:pos="217"/>
              </w:tabs>
              <w:spacing w:before="1"/>
              <w:ind w:left="216" w:hanging="116"/>
              <w:jc w:val="both"/>
              <w:rPr>
                <w:rFonts w:asciiTheme="majorHAnsi" w:hAnsiTheme="majorHAnsi"/>
              </w:rPr>
            </w:pPr>
            <w:r w:rsidRPr="00323961">
              <w:rPr>
                <w:rFonts w:asciiTheme="majorHAnsi" w:hAnsiTheme="majorHAnsi"/>
              </w:rPr>
              <w:t>AHI, IHSC and Partner Institutions</w:t>
            </w:r>
          </w:p>
        </w:tc>
      </w:tr>
      <w:tr w:rsidR="00323961" w:rsidRPr="00323961" w:rsidTr="00323961">
        <w:trPr>
          <w:trHeight w:val="2135"/>
          <w:tblCellSpacing w:w="4" w:type="dxa"/>
        </w:trPr>
        <w:tc>
          <w:tcPr>
            <w:tcW w:w="710" w:type="dxa"/>
            <w:tcBorders>
              <w:left w:val="nil"/>
              <w:bottom w:val="nil"/>
            </w:tcBorders>
            <w:shd w:val="clear" w:color="auto" w:fill="BDD6EE"/>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t>4</w:t>
            </w:r>
          </w:p>
        </w:tc>
        <w:tc>
          <w:tcPr>
            <w:tcW w:w="3686" w:type="dxa"/>
            <w:tcBorders>
              <w:bottom w:val="nil"/>
            </w:tcBorders>
            <w:shd w:val="clear" w:color="auto" w:fill="BDD6EE"/>
          </w:tcPr>
          <w:p w:rsidR="00323961" w:rsidRPr="00323961" w:rsidRDefault="00323961" w:rsidP="00323961">
            <w:pPr>
              <w:pStyle w:val="TableParagraph"/>
              <w:spacing w:before="1"/>
              <w:ind w:left="105" w:right="85"/>
              <w:rPr>
                <w:rFonts w:asciiTheme="majorHAnsi" w:hAnsiTheme="majorHAnsi"/>
              </w:rPr>
            </w:pPr>
            <w:r w:rsidRPr="00323961">
              <w:rPr>
                <w:rFonts w:asciiTheme="majorHAnsi" w:hAnsiTheme="majorHAnsi"/>
              </w:rPr>
              <w:t>Development of the final report</w:t>
            </w:r>
          </w:p>
        </w:tc>
        <w:tc>
          <w:tcPr>
            <w:tcW w:w="1560" w:type="dxa"/>
            <w:tcBorders>
              <w:bottom w:val="nil"/>
            </w:tcBorders>
            <w:shd w:val="clear" w:color="auto" w:fill="BDD6EE"/>
          </w:tcPr>
          <w:p w:rsidR="00323961" w:rsidRPr="00323961" w:rsidRDefault="00323961" w:rsidP="002B6315">
            <w:pPr>
              <w:pStyle w:val="TableParagraph"/>
              <w:rPr>
                <w:rFonts w:asciiTheme="majorHAnsi" w:hAnsiTheme="majorHAnsi"/>
              </w:rPr>
            </w:pPr>
          </w:p>
        </w:tc>
        <w:tc>
          <w:tcPr>
            <w:tcW w:w="3653" w:type="dxa"/>
            <w:tcBorders>
              <w:bottom w:val="nil"/>
              <w:right w:val="nil"/>
            </w:tcBorders>
            <w:shd w:val="clear" w:color="auto" w:fill="BDD6EE"/>
          </w:tcPr>
          <w:p w:rsidR="00323961" w:rsidRPr="00323961" w:rsidRDefault="00323961" w:rsidP="00323961">
            <w:pPr>
              <w:pStyle w:val="TableParagraph"/>
              <w:tabs>
                <w:tab w:val="left" w:pos="351"/>
              </w:tabs>
              <w:spacing w:before="1"/>
              <w:ind w:left="101" w:right="99"/>
              <w:rPr>
                <w:rFonts w:asciiTheme="majorHAnsi" w:hAnsiTheme="majorHAnsi"/>
              </w:rPr>
            </w:pPr>
            <w:r w:rsidRPr="00323961">
              <w:rPr>
                <w:rFonts w:asciiTheme="majorHAnsi" w:hAnsiTheme="majorHAnsi"/>
              </w:rPr>
              <w:t>-MSH AHI, IHSC and Partner Institutions</w:t>
            </w:r>
          </w:p>
        </w:tc>
      </w:tr>
      <w:tr w:rsidR="00323961" w:rsidRPr="00323961" w:rsidTr="00323961">
        <w:trPr>
          <w:trHeight w:val="2135"/>
          <w:tblCellSpacing w:w="4" w:type="dxa"/>
        </w:trPr>
        <w:tc>
          <w:tcPr>
            <w:tcW w:w="710" w:type="dxa"/>
            <w:tcBorders>
              <w:left w:val="nil"/>
              <w:bottom w:val="nil"/>
            </w:tcBorders>
            <w:shd w:val="clear" w:color="auto" w:fill="BDD6EE"/>
          </w:tcPr>
          <w:p w:rsidR="00323961" w:rsidRPr="00323961" w:rsidRDefault="00323961" w:rsidP="002B6315">
            <w:pPr>
              <w:pStyle w:val="TableParagraph"/>
              <w:spacing w:before="1"/>
              <w:ind w:left="105"/>
              <w:rPr>
                <w:rFonts w:asciiTheme="majorHAnsi" w:hAnsiTheme="majorHAnsi"/>
              </w:rPr>
            </w:pPr>
            <w:r w:rsidRPr="00323961">
              <w:rPr>
                <w:rFonts w:asciiTheme="majorHAnsi" w:hAnsiTheme="majorHAnsi"/>
              </w:rPr>
              <w:t>5</w:t>
            </w:r>
          </w:p>
        </w:tc>
        <w:tc>
          <w:tcPr>
            <w:tcW w:w="3686" w:type="dxa"/>
            <w:tcBorders>
              <w:bottom w:val="nil"/>
            </w:tcBorders>
            <w:shd w:val="clear" w:color="auto" w:fill="BDD6EE"/>
          </w:tcPr>
          <w:p w:rsidR="00323961" w:rsidRPr="00323961" w:rsidRDefault="00323961" w:rsidP="00323961">
            <w:pPr>
              <w:pStyle w:val="TableParagraph"/>
              <w:spacing w:before="1"/>
              <w:ind w:left="105" w:right="85"/>
              <w:rPr>
                <w:rFonts w:asciiTheme="majorHAnsi" w:hAnsiTheme="majorHAnsi"/>
              </w:rPr>
            </w:pPr>
            <w:r w:rsidRPr="00323961">
              <w:rPr>
                <w:rFonts w:asciiTheme="majorHAnsi" w:hAnsiTheme="majorHAnsi"/>
              </w:rPr>
              <w:t>Submission of final report</w:t>
            </w:r>
          </w:p>
          <w:p w:rsidR="00323961" w:rsidRPr="00323961" w:rsidRDefault="00323961" w:rsidP="00323961">
            <w:pPr>
              <w:pStyle w:val="TableParagraph"/>
              <w:spacing w:before="1"/>
              <w:ind w:left="105" w:right="85"/>
              <w:rPr>
                <w:rFonts w:asciiTheme="majorHAnsi" w:hAnsiTheme="majorHAnsi"/>
              </w:rPr>
            </w:pPr>
            <w:r w:rsidRPr="00323961">
              <w:rPr>
                <w:rFonts w:asciiTheme="majorHAnsi" w:hAnsiTheme="majorHAnsi"/>
              </w:rPr>
              <w:t>Hand-over of report and models and training in use of tool and approach and in updating of models.</w:t>
            </w:r>
          </w:p>
        </w:tc>
        <w:tc>
          <w:tcPr>
            <w:tcW w:w="1560" w:type="dxa"/>
            <w:tcBorders>
              <w:bottom w:val="nil"/>
            </w:tcBorders>
            <w:shd w:val="clear" w:color="auto" w:fill="BDD6EE"/>
          </w:tcPr>
          <w:p w:rsidR="00323961" w:rsidRPr="00323961" w:rsidRDefault="00323961" w:rsidP="002B6315">
            <w:pPr>
              <w:pStyle w:val="TableParagraph"/>
              <w:rPr>
                <w:rFonts w:asciiTheme="majorHAnsi" w:hAnsiTheme="majorHAnsi"/>
              </w:rPr>
            </w:pPr>
          </w:p>
        </w:tc>
        <w:tc>
          <w:tcPr>
            <w:tcW w:w="3653" w:type="dxa"/>
            <w:tcBorders>
              <w:bottom w:val="nil"/>
              <w:right w:val="nil"/>
            </w:tcBorders>
            <w:shd w:val="clear" w:color="auto" w:fill="BDD6EE"/>
          </w:tcPr>
          <w:p w:rsidR="00323961" w:rsidRPr="00323961" w:rsidRDefault="00323961" w:rsidP="00323961">
            <w:pPr>
              <w:pStyle w:val="TableParagraph"/>
              <w:tabs>
                <w:tab w:val="left" w:pos="351"/>
              </w:tabs>
              <w:spacing w:before="1"/>
              <w:ind w:left="101" w:right="99"/>
              <w:rPr>
                <w:rFonts w:asciiTheme="majorHAnsi" w:hAnsiTheme="majorHAnsi"/>
              </w:rPr>
            </w:pPr>
            <w:r w:rsidRPr="00323961">
              <w:rPr>
                <w:rFonts w:asciiTheme="majorHAnsi" w:hAnsiTheme="majorHAnsi"/>
              </w:rPr>
              <w:t>-Presentation off final report finding to all stakeholders</w:t>
            </w:r>
          </w:p>
          <w:p w:rsidR="00323961" w:rsidRPr="00323961" w:rsidRDefault="00323961" w:rsidP="00323961">
            <w:pPr>
              <w:pStyle w:val="TableParagraph"/>
              <w:numPr>
                <w:ilvl w:val="0"/>
                <w:numId w:val="26"/>
              </w:numPr>
              <w:tabs>
                <w:tab w:val="left" w:pos="212"/>
              </w:tabs>
              <w:spacing w:before="1"/>
              <w:ind w:left="211"/>
              <w:rPr>
                <w:rFonts w:asciiTheme="majorHAnsi" w:hAnsiTheme="majorHAnsi"/>
              </w:rPr>
            </w:pPr>
            <w:r w:rsidRPr="00323961">
              <w:rPr>
                <w:rFonts w:asciiTheme="majorHAnsi" w:hAnsiTheme="majorHAnsi"/>
              </w:rPr>
              <w:t>Review comments from incorporation</w:t>
            </w:r>
          </w:p>
          <w:p w:rsidR="00323961" w:rsidRPr="00323961" w:rsidRDefault="00323961" w:rsidP="00323961">
            <w:pPr>
              <w:pStyle w:val="TableParagraph"/>
              <w:numPr>
                <w:ilvl w:val="0"/>
                <w:numId w:val="26"/>
              </w:numPr>
              <w:tabs>
                <w:tab w:val="left" w:pos="403"/>
                <w:tab w:val="left" w:pos="404"/>
                <w:tab w:val="left" w:pos="1066"/>
                <w:tab w:val="left" w:pos="1670"/>
                <w:tab w:val="left" w:pos="2313"/>
                <w:tab w:val="left" w:pos="2885"/>
              </w:tabs>
              <w:ind w:right="99" w:firstLine="0"/>
              <w:rPr>
                <w:rFonts w:asciiTheme="majorHAnsi" w:hAnsiTheme="majorHAnsi"/>
              </w:rPr>
            </w:pPr>
            <w:r w:rsidRPr="00323961">
              <w:rPr>
                <w:rFonts w:asciiTheme="majorHAnsi" w:hAnsiTheme="majorHAnsi"/>
              </w:rPr>
              <w:t>MSH</w:t>
            </w:r>
            <w:r w:rsidRPr="00323961">
              <w:rPr>
                <w:rFonts w:asciiTheme="majorHAnsi" w:hAnsiTheme="majorHAnsi"/>
              </w:rPr>
              <w:tab/>
              <w:t>AHI,</w:t>
            </w:r>
            <w:r w:rsidRPr="00323961">
              <w:rPr>
                <w:rFonts w:asciiTheme="majorHAnsi" w:hAnsiTheme="majorHAnsi"/>
              </w:rPr>
              <w:tab/>
              <w:t>IHSC</w:t>
            </w:r>
            <w:r w:rsidRPr="00323961">
              <w:rPr>
                <w:rFonts w:asciiTheme="majorHAnsi" w:hAnsiTheme="majorHAnsi"/>
              </w:rPr>
              <w:tab/>
              <w:t>and</w:t>
            </w:r>
            <w:r w:rsidRPr="00323961">
              <w:rPr>
                <w:rFonts w:asciiTheme="majorHAnsi" w:hAnsiTheme="majorHAnsi"/>
              </w:rPr>
              <w:tab/>
              <w:t>Partner Institutions</w:t>
            </w:r>
          </w:p>
        </w:tc>
      </w:tr>
    </w:tbl>
    <w:p w:rsidR="00581157" w:rsidRPr="00581157" w:rsidRDefault="00581157" w:rsidP="00581157">
      <w:pPr>
        <w:spacing w:before="106" w:after="5"/>
        <w:rPr>
          <w:rFonts w:asciiTheme="majorHAnsi" w:hAnsiTheme="majorHAnsi"/>
        </w:rPr>
      </w:pPr>
      <w:r w:rsidRPr="00581157">
        <w:rPr>
          <w:rFonts w:asciiTheme="majorHAnsi" w:hAnsiTheme="majorHAnsi"/>
          <w:w w:val="105"/>
        </w:rPr>
        <w:t>Gantt</w:t>
      </w:r>
      <w:r w:rsidRPr="00581157">
        <w:rPr>
          <w:rFonts w:asciiTheme="majorHAnsi" w:hAnsiTheme="majorHAnsi"/>
          <w:spacing w:val="-2"/>
          <w:w w:val="105"/>
        </w:rPr>
        <w:t xml:space="preserve"> </w:t>
      </w:r>
      <w:proofErr w:type="gramStart"/>
      <w:r w:rsidRPr="00581157">
        <w:rPr>
          <w:rFonts w:asciiTheme="majorHAnsi" w:hAnsiTheme="majorHAnsi"/>
          <w:w w:val="105"/>
        </w:rPr>
        <w:t>Chart</w:t>
      </w:r>
      <w:proofErr w:type="gramEnd"/>
      <w:r w:rsidRPr="00581157">
        <w:rPr>
          <w:rFonts w:asciiTheme="majorHAnsi" w:hAnsiTheme="majorHAnsi"/>
          <w:w w:val="105"/>
        </w:rPr>
        <w:t>:</w:t>
      </w: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60"/>
        <w:gridCol w:w="3234"/>
        <w:gridCol w:w="345"/>
        <w:gridCol w:w="338"/>
        <w:gridCol w:w="338"/>
        <w:gridCol w:w="331"/>
        <w:gridCol w:w="346"/>
        <w:gridCol w:w="339"/>
        <w:gridCol w:w="339"/>
        <w:gridCol w:w="332"/>
        <w:gridCol w:w="347"/>
        <w:gridCol w:w="340"/>
        <w:gridCol w:w="340"/>
        <w:gridCol w:w="333"/>
        <w:gridCol w:w="348"/>
        <w:gridCol w:w="341"/>
        <w:gridCol w:w="341"/>
        <w:gridCol w:w="334"/>
      </w:tblGrid>
      <w:tr w:rsidR="00581157" w:rsidRPr="00581157" w:rsidTr="002B6315">
        <w:trPr>
          <w:trHeight w:val="204"/>
        </w:trPr>
        <w:tc>
          <w:tcPr>
            <w:tcW w:w="360" w:type="dxa"/>
            <w:tcBorders>
              <w:bottom w:val="nil"/>
              <w:right w:val="single" w:sz="12" w:space="0" w:color="000000"/>
            </w:tcBorders>
            <w:shd w:val="clear" w:color="auto" w:fill="0070C0"/>
          </w:tcPr>
          <w:p w:rsidR="00581157" w:rsidRPr="00581157" w:rsidRDefault="00581157" w:rsidP="002B6315">
            <w:pPr>
              <w:pStyle w:val="TableParagraph"/>
              <w:spacing w:before="111" w:line="73" w:lineRule="exact"/>
              <w:ind w:left="45" w:right="17"/>
              <w:jc w:val="center"/>
              <w:rPr>
                <w:rFonts w:asciiTheme="minorHAnsi" w:hAnsiTheme="minorHAnsi" w:cstheme="minorHAnsi"/>
                <w:b/>
              </w:rPr>
            </w:pPr>
            <w:r w:rsidRPr="00581157">
              <w:rPr>
                <w:rFonts w:asciiTheme="minorHAnsi" w:hAnsiTheme="minorHAnsi" w:cstheme="minorHAnsi"/>
                <w:b/>
                <w:color w:val="FFFFFF"/>
              </w:rPr>
              <w:t>No.</w:t>
            </w:r>
          </w:p>
        </w:tc>
        <w:tc>
          <w:tcPr>
            <w:tcW w:w="3234" w:type="dxa"/>
            <w:tcBorders>
              <w:left w:val="single" w:sz="12" w:space="0" w:color="000000"/>
              <w:bottom w:val="nil"/>
              <w:right w:val="single" w:sz="12" w:space="0" w:color="000000"/>
            </w:tcBorders>
            <w:shd w:val="clear" w:color="auto" w:fill="0070C0"/>
          </w:tcPr>
          <w:p w:rsidR="00581157" w:rsidRPr="00581157" w:rsidRDefault="00581157" w:rsidP="002B6315">
            <w:pPr>
              <w:pStyle w:val="TableParagraph"/>
              <w:spacing w:before="111" w:line="73" w:lineRule="exact"/>
              <w:ind w:left="36"/>
              <w:rPr>
                <w:rFonts w:asciiTheme="minorHAnsi" w:hAnsiTheme="minorHAnsi" w:cstheme="minorHAnsi"/>
                <w:b/>
              </w:rPr>
            </w:pPr>
            <w:r w:rsidRPr="00581157">
              <w:rPr>
                <w:rFonts w:asciiTheme="minorHAnsi" w:hAnsiTheme="minorHAnsi" w:cstheme="minorHAnsi"/>
                <w:b/>
                <w:color w:val="FFFFFF"/>
              </w:rPr>
              <w:t>Activities</w:t>
            </w:r>
          </w:p>
        </w:tc>
        <w:tc>
          <w:tcPr>
            <w:tcW w:w="1352" w:type="dxa"/>
            <w:gridSpan w:val="4"/>
            <w:tcBorders>
              <w:left w:val="single" w:sz="12" w:space="0" w:color="000000"/>
              <w:right w:val="single" w:sz="12" w:space="0" w:color="000000"/>
            </w:tcBorders>
            <w:shd w:val="clear" w:color="auto" w:fill="0070C0"/>
          </w:tcPr>
          <w:p w:rsidR="00581157" w:rsidRPr="00581157" w:rsidRDefault="00581157" w:rsidP="002B6315">
            <w:pPr>
              <w:pStyle w:val="TableParagraph"/>
              <w:spacing w:before="8" w:line="176" w:lineRule="exact"/>
              <w:ind w:left="389"/>
              <w:rPr>
                <w:rFonts w:asciiTheme="minorHAnsi" w:hAnsiTheme="minorHAnsi" w:cstheme="minorHAnsi"/>
                <w:b/>
              </w:rPr>
            </w:pPr>
            <w:r w:rsidRPr="00581157">
              <w:rPr>
                <w:rFonts w:asciiTheme="minorHAnsi" w:hAnsiTheme="minorHAnsi" w:cstheme="minorHAnsi"/>
                <w:b/>
                <w:color w:val="FFFFFF"/>
              </w:rPr>
              <w:t>Month</w:t>
            </w:r>
            <w:r w:rsidRPr="00581157">
              <w:rPr>
                <w:rFonts w:asciiTheme="minorHAnsi" w:hAnsiTheme="minorHAnsi" w:cstheme="minorHAnsi"/>
                <w:b/>
                <w:color w:val="FFFFFF"/>
                <w:spacing w:val="-1"/>
              </w:rPr>
              <w:t xml:space="preserve"> </w:t>
            </w:r>
            <w:r w:rsidRPr="00581157">
              <w:rPr>
                <w:rFonts w:asciiTheme="minorHAnsi" w:hAnsiTheme="minorHAnsi" w:cstheme="minorHAnsi"/>
                <w:b/>
                <w:color w:val="FFFFFF"/>
              </w:rPr>
              <w:t>1</w:t>
            </w:r>
          </w:p>
        </w:tc>
        <w:tc>
          <w:tcPr>
            <w:tcW w:w="1356" w:type="dxa"/>
            <w:gridSpan w:val="4"/>
            <w:tcBorders>
              <w:left w:val="single" w:sz="12" w:space="0" w:color="000000"/>
              <w:right w:val="single" w:sz="12" w:space="0" w:color="000000"/>
            </w:tcBorders>
            <w:shd w:val="clear" w:color="auto" w:fill="0070C0"/>
          </w:tcPr>
          <w:p w:rsidR="00581157" w:rsidRPr="00581157" w:rsidRDefault="00581157" w:rsidP="002B6315">
            <w:pPr>
              <w:pStyle w:val="TableParagraph"/>
              <w:spacing w:before="8" w:line="176" w:lineRule="exact"/>
              <w:ind w:left="389"/>
              <w:rPr>
                <w:rFonts w:asciiTheme="minorHAnsi" w:hAnsiTheme="minorHAnsi" w:cstheme="minorHAnsi"/>
                <w:b/>
              </w:rPr>
            </w:pPr>
            <w:r w:rsidRPr="00581157">
              <w:rPr>
                <w:rFonts w:asciiTheme="minorHAnsi" w:hAnsiTheme="minorHAnsi" w:cstheme="minorHAnsi"/>
                <w:b/>
                <w:color w:val="FFFFFF"/>
              </w:rPr>
              <w:t>Month</w:t>
            </w:r>
            <w:r w:rsidRPr="00581157">
              <w:rPr>
                <w:rFonts w:asciiTheme="minorHAnsi" w:hAnsiTheme="minorHAnsi" w:cstheme="minorHAnsi"/>
                <w:b/>
                <w:color w:val="FFFFFF"/>
                <w:spacing w:val="-1"/>
              </w:rPr>
              <w:t xml:space="preserve"> </w:t>
            </w:r>
            <w:r w:rsidRPr="00581157">
              <w:rPr>
                <w:rFonts w:asciiTheme="minorHAnsi" w:hAnsiTheme="minorHAnsi" w:cstheme="minorHAnsi"/>
                <w:b/>
                <w:color w:val="FFFFFF"/>
              </w:rPr>
              <w:t>2</w:t>
            </w:r>
          </w:p>
        </w:tc>
        <w:tc>
          <w:tcPr>
            <w:tcW w:w="1360" w:type="dxa"/>
            <w:gridSpan w:val="4"/>
            <w:tcBorders>
              <w:left w:val="single" w:sz="12" w:space="0" w:color="000000"/>
              <w:right w:val="single" w:sz="12" w:space="0" w:color="000000"/>
            </w:tcBorders>
            <w:shd w:val="clear" w:color="auto" w:fill="0070C0"/>
          </w:tcPr>
          <w:p w:rsidR="00581157" w:rsidRPr="00581157" w:rsidRDefault="00581157" w:rsidP="002B6315">
            <w:pPr>
              <w:pStyle w:val="TableParagraph"/>
              <w:spacing w:before="8" w:line="176" w:lineRule="exact"/>
              <w:ind w:left="386"/>
              <w:rPr>
                <w:rFonts w:asciiTheme="minorHAnsi" w:hAnsiTheme="minorHAnsi" w:cstheme="minorHAnsi"/>
                <w:b/>
              </w:rPr>
            </w:pPr>
            <w:r w:rsidRPr="00581157">
              <w:rPr>
                <w:rFonts w:asciiTheme="minorHAnsi" w:hAnsiTheme="minorHAnsi" w:cstheme="minorHAnsi"/>
                <w:b/>
                <w:color w:val="FFFFFF"/>
              </w:rPr>
              <w:t>Month</w:t>
            </w:r>
            <w:r w:rsidRPr="00581157">
              <w:rPr>
                <w:rFonts w:asciiTheme="minorHAnsi" w:hAnsiTheme="minorHAnsi" w:cstheme="minorHAnsi"/>
                <w:b/>
                <w:color w:val="FFFFFF"/>
                <w:spacing w:val="-1"/>
              </w:rPr>
              <w:t xml:space="preserve"> </w:t>
            </w:r>
            <w:r w:rsidRPr="00581157">
              <w:rPr>
                <w:rFonts w:asciiTheme="minorHAnsi" w:hAnsiTheme="minorHAnsi" w:cstheme="minorHAnsi"/>
                <w:b/>
                <w:color w:val="FFFFFF"/>
              </w:rPr>
              <w:t>3</w:t>
            </w:r>
          </w:p>
        </w:tc>
        <w:tc>
          <w:tcPr>
            <w:tcW w:w="1364" w:type="dxa"/>
            <w:gridSpan w:val="4"/>
            <w:tcBorders>
              <w:left w:val="single" w:sz="12" w:space="0" w:color="000000"/>
              <w:right w:val="single" w:sz="12" w:space="0" w:color="000000"/>
            </w:tcBorders>
            <w:shd w:val="clear" w:color="auto" w:fill="0070C0"/>
          </w:tcPr>
          <w:p w:rsidR="00581157" w:rsidRPr="00581157" w:rsidRDefault="00581157" w:rsidP="002B6315">
            <w:pPr>
              <w:pStyle w:val="TableParagraph"/>
              <w:spacing w:before="8" w:line="176" w:lineRule="exact"/>
              <w:ind w:left="378"/>
              <w:rPr>
                <w:rFonts w:asciiTheme="minorHAnsi" w:hAnsiTheme="minorHAnsi" w:cstheme="minorHAnsi"/>
                <w:b/>
              </w:rPr>
            </w:pPr>
            <w:r w:rsidRPr="00581157">
              <w:rPr>
                <w:rFonts w:asciiTheme="minorHAnsi" w:hAnsiTheme="minorHAnsi" w:cstheme="minorHAnsi"/>
                <w:b/>
                <w:color w:val="FFFFFF"/>
              </w:rPr>
              <w:t>Month</w:t>
            </w:r>
            <w:r w:rsidRPr="00581157">
              <w:rPr>
                <w:rFonts w:asciiTheme="minorHAnsi" w:hAnsiTheme="minorHAnsi" w:cstheme="minorHAnsi"/>
                <w:b/>
                <w:color w:val="FFFFFF"/>
                <w:spacing w:val="-1"/>
              </w:rPr>
              <w:t xml:space="preserve"> </w:t>
            </w:r>
            <w:r w:rsidRPr="00581157">
              <w:rPr>
                <w:rFonts w:asciiTheme="minorHAnsi" w:hAnsiTheme="minorHAnsi" w:cstheme="minorHAnsi"/>
                <w:b/>
                <w:color w:val="FFFFFF"/>
              </w:rPr>
              <w:t>4</w:t>
            </w:r>
          </w:p>
        </w:tc>
      </w:tr>
      <w:tr w:rsidR="00581157" w:rsidRPr="00581157" w:rsidTr="002B6315">
        <w:trPr>
          <w:trHeight w:val="205"/>
        </w:trPr>
        <w:tc>
          <w:tcPr>
            <w:tcW w:w="360" w:type="dxa"/>
            <w:tcBorders>
              <w:top w:val="nil"/>
              <w:right w:val="single" w:sz="12" w:space="0" w:color="000000"/>
            </w:tcBorders>
            <w:shd w:val="clear" w:color="auto" w:fill="0070C0"/>
          </w:tcPr>
          <w:p w:rsidR="00581157" w:rsidRPr="00581157" w:rsidRDefault="00581157" w:rsidP="002B6315">
            <w:pPr>
              <w:pStyle w:val="TableParagraph"/>
              <w:rPr>
                <w:rFonts w:asciiTheme="minorHAnsi" w:hAnsiTheme="minorHAnsi" w:cstheme="minorHAnsi"/>
              </w:rPr>
            </w:pPr>
          </w:p>
        </w:tc>
        <w:tc>
          <w:tcPr>
            <w:tcW w:w="3234" w:type="dxa"/>
            <w:tcBorders>
              <w:top w:val="nil"/>
              <w:left w:val="single" w:sz="12" w:space="0" w:color="000000"/>
              <w:right w:val="single" w:sz="12" w:space="0" w:color="000000"/>
            </w:tcBorders>
            <w:shd w:val="clear" w:color="auto" w:fill="0070C0"/>
          </w:tcPr>
          <w:p w:rsidR="00581157" w:rsidRPr="00581157" w:rsidRDefault="00581157" w:rsidP="002B6315">
            <w:pPr>
              <w:pStyle w:val="TableParagraph"/>
              <w:rPr>
                <w:rFonts w:asciiTheme="minorHAnsi" w:hAnsiTheme="minorHAnsi" w:cstheme="minorHAnsi"/>
              </w:rPr>
            </w:pPr>
          </w:p>
        </w:tc>
        <w:tc>
          <w:tcPr>
            <w:tcW w:w="345" w:type="dxa"/>
            <w:tcBorders>
              <w:left w:val="single" w:sz="12" w:space="0" w:color="000000"/>
            </w:tcBorders>
            <w:shd w:val="clear" w:color="auto" w:fill="DCE6F1"/>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W1</w:t>
            </w:r>
          </w:p>
        </w:tc>
        <w:tc>
          <w:tcPr>
            <w:tcW w:w="338" w:type="dxa"/>
            <w:shd w:val="clear" w:color="auto" w:fill="DCE6F1"/>
          </w:tcPr>
          <w:p w:rsidR="00581157" w:rsidRPr="00581157" w:rsidRDefault="00581157" w:rsidP="002B6315">
            <w:pPr>
              <w:pStyle w:val="TableParagraph"/>
              <w:spacing w:before="9" w:line="176" w:lineRule="exact"/>
              <w:ind w:left="37"/>
              <w:rPr>
                <w:rFonts w:asciiTheme="minorHAnsi" w:hAnsiTheme="minorHAnsi" w:cstheme="minorHAnsi"/>
              </w:rPr>
            </w:pPr>
            <w:r w:rsidRPr="00581157">
              <w:rPr>
                <w:rFonts w:asciiTheme="minorHAnsi" w:hAnsiTheme="minorHAnsi" w:cstheme="minorHAnsi"/>
              </w:rPr>
              <w:t>W2</w:t>
            </w:r>
          </w:p>
        </w:tc>
        <w:tc>
          <w:tcPr>
            <w:tcW w:w="338" w:type="dxa"/>
            <w:shd w:val="clear" w:color="auto" w:fill="DCE6F1"/>
          </w:tcPr>
          <w:p w:rsidR="00581157" w:rsidRPr="00581157" w:rsidRDefault="00581157" w:rsidP="002B6315">
            <w:pPr>
              <w:pStyle w:val="TableParagraph"/>
              <w:spacing w:before="9" w:line="176" w:lineRule="exact"/>
              <w:ind w:left="37"/>
              <w:rPr>
                <w:rFonts w:asciiTheme="minorHAnsi" w:hAnsiTheme="minorHAnsi" w:cstheme="minorHAnsi"/>
              </w:rPr>
            </w:pPr>
            <w:r w:rsidRPr="00581157">
              <w:rPr>
                <w:rFonts w:asciiTheme="minorHAnsi" w:hAnsiTheme="minorHAnsi" w:cstheme="minorHAnsi"/>
              </w:rPr>
              <w:t>W3</w:t>
            </w:r>
          </w:p>
        </w:tc>
        <w:tc>
          <w:tcPr>
            <w:tcW w:w="331" w:type="dxa"/>
            <w:tcBorders>
              <w:right w:val="single" w:sz="12" w:space="0" w:color="000000"/>
            </w:tcBorders>
            <w:shd w:val="clear" w:color="auto" w:fill="DCE6F1"/>
          </w:tcPr>
          <w:p w:rsidR="00581157" w:rsidRPr="00581157" w:rsidRDefault="00581157" w:rsidP="002B6315">
            <w:pPr>
              <w:pStyle w:val="TableParagraph"/>
              <w:spacing w:before="9" w:line="176" w:lineRule="exact"/>
              <w:ind w:left="37"/>
              <w:rPr>
                <w:rFonts w:asciiTheme="minorHAnsi" w:hAnsiTheme="minorHAnsi" w:cstheme="minorHAnsi"/>
              </w:rPr>
            </w:pPr>
            <w:r w:rsidRPr="00581157">
              <w:rPr>
                <w:rFonts w:asciiTheme="minorHAnsi" w:hAnsiTheme="minorHAnsi" w:cstheme="minorHAnsi"/>
              </w:rPr>
              <w:t>W4</w:t>
            </w:r>
          </w:p>
        </w:tc>
        <w:tc>
          <w:tcPr>
            <w:tcW w:w="346" w:type="dxa"/>
            <w:tcBorders>
              <w:left w:val="single" w:sz="12" w:space="0" w:color="000000"/>
            </w:tcBorders>
            <w:shd w:val="clear" w:color="auto" w:fill="DCE6F1"/>
          </w:tcPr>
          <w:p w:rsidR="00581157" w:rsidRPr="00581157" w:rsidRDefault="00581157" w:rsidP="002B6315">
            <w:pPr>
              <w:pStyle w:val="TableParagraph"/>
              <w:spacing w:before="9" w:line="176" w:lineRule="exact"/>
              <w:ind w:left="37"/>
              <w:rPr>
                <w:rFonts w:asciiTheme="minorHAnsi" w:hAnsiTheme="minorHAnsi" w:cstheme="minorHAnsi"/>
              </w:rPr>
            </w:pPr>
            <w:r w:rsidRPr="00581157">
              <w:rPr>
                <w:rFonts w:asciiTheme="minorHAnsi" w:hAnsiTheme="minorHAnsi" w:cstheme="minorHAnsi"/>
              </w:rPr>
              <w:t>W1</w:t>
            </w:r>
          </w:p>
        </w:tc>
        <w:tc>
          <w:tcPr>
            <w:tcW w:w="339" w:type="dxa"/>
            <w:shd w:val="clear" w:color="auto" w:fill="DCE6F1"/>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W2</w:t>
            </w:r>
          </w:p>
        </w:tc>
        <w:tc>
          <w:tcPr>
            <w:tcW w:w="339" w:type="dxa"/>
            <w:shd w:val="clear" w:color="auto" w:fill="DCE6F1"/>
          </w:tcPr>
          <w:p w:rsidR="00581157" w:rsidRPr="00581157" w:rsidRDefault="00581157" w:rsidP="002B6315">
            <w:pPr>
              <w:pStyle w:val="TableParagraph"/>
              <w:spacing w:before="9" w:line="176" w:lineRule="exact"/>
              <w:ind w:left="35"/>
              <w:rPr>
                <w:rFonts w:asciiTheme="minorHAnsi" w:hAnsiTheme="minorHAnsi" w:cstheme="minorHAnsi"/>
              </w:rPr>
            </w:pPr>
            <w:r w:rsidRPr="00581157">
              <w:rPr>
                <w:rFonts w:asciiTheme="minorHAnsi" w:hAnsiTheme="minorHAnsi" w:cstheme="minorHAnsi"/>
              </w:rPr>
              <w:t>W3</w:t>
            </w:r>
          </w:p>
        </w:tc>
        <w:tc>
          <w:tcPr>
            <w:tcW w:w="332" w:type="dxa"/>
            <w:tcBorders>
              <w:right w:val="single" w:sz="12" w:space="0" w:color="000000"/>
            </w:tcBorders>
            <w:shd w:val="clear" w:color="auto" w:fill="DCE6F1"/>
          </w:tcPr>
          <w:p w:rsidR="00581157" w:rsidRPr="00581157" w:rsidRDefault="00581157" w:rsidP="002B6315">
            <w:pPr>
              <w:pStyle w:val="TableParagraph"/>
              <w:spacing w:before="9" w:line="176" w:lineRule="exact"/>
              <w:ind w:left="34"/>
              <w:rPr>
                <w:rFonts w:asciiTheme="minorHAnsi" w:hAnsiTheme="minorHAnsi" w:cstheme="minorHAnsi"/>
              </w:rPr>
            </w:pPr>
            <w:r w:rsidRPr="00581157">
              <w:rPr>
                <w:rFonts w:asciiTheme="minorHAnsi" w:hAnsiTheme="minorHAnsi" w:cstheme="minorHAnsi"/>
              </w:rPr>
              <w:t>W4</w:t>
            </w:r>
          </w:p>
        </w:tc>
        <w:tc>
          <w:tcPr>
            <w:tcW w:w="347" w:type="dxa"/>
            <w:tcBorders>
              <w:left w:val="single" w:sz="12" w:space="0" w:color="000000"/>
            </w:tcBorders>
            <w:shd w:val="clear" w:color="auto" w:fill="DCE6F1"/>
          </w:tcPr>
          <w:p w:rsidR="00581157" w:rsidRPr="00581157" w:rsidRDefault="00581157" w:rsidP="002B6315">
            <w:pPr>
              <w:pStyle w:val="TableParagraph"/>
              <w:spacing w:before="9" w:line="176" w:lineRule="exact"/>
              <w:ind w:left="33"/>
              <w:rPr>
                <w:rFonts w:asciiTheme="minorHAnsi" w:hAnsiTheme="minorHAnsi" w:cstheme="minorHAnsi"/>
              </w:rPr>
            </w:pPr>
            <w:r w:rsidRPr="00581157">
              <w:rPr>
                <w:rFonts w:asciiTheme="minorHAnsi" w:hAnsiTheme="minorHAnsi" w:cstheme="minorHAnsi"/>
              </w:rPr>
              <w:t>W1</w:t>
            </w:r>
          </w:p>
        </w:tc>
        <w:tc>
          <w:tcPr>
            <w:tcW w:w="340" w:type="dxa"/>
            <w:shd w:val="clear" w:color="auto" w:fill="DCE6F1"/>
          </w:tcPr>
          <w:p w:rsidR="00581157" w:rsidRPr="00581157" w:rsidRDefault="00581157" w:rsidP="002B6315">
            <w:pPr>
              <w:pStyle w:val="TableParagraph"/>
              <w:spacing w:before="9" w:line="176" w:lineRule="exact"/>
              <w:ind w:left="32"/>
              <w:rPr>
                <w:rFonts w:asciiTheme="minorHAnsi" w:hAnsiTheme="minorHAnsi" w:cstheme="minorHAnsi"/>
              </w:rPr>
            </w:pPr>
            <w:r w:rsidRPr="00581157">
              <w:rPr>
                <w:rFonts w:asciiTheme="minorHAnsi" w:hAnsiTheme="minorHAnsi" w:cstheme="minorHAnsi"/>
              </w:rPr>
              <w:t>W2</w:t>
            </w:r>
          </w:p>
        </w:tc>
        <w:tc>
          <w:tcPr>
            <w:tcW w:w="340" w:type="dxa"/>
            <w:shd w:val="clear" w:color="auto" w:fill="DCE6F1"/>
          </w:tcPr>
          <w:p w:rsidR="00581157" w:rsidRPr="00581157" w:rsidRDefault="00581157" w:rsidP="002B6315">
            <w:pPr>
              <w:pStyle w:val="TableParagraph"/>
              <w:spacing w:before="9" w:line="176" w:lineRule="exact"/>
              <w:ind w:left="30"/>
              <w:rPr>
                <w:rFonts w:asciiTheme="minorHAnsi" w:hAnsiTheme="minorHAnsi" w:cstheme="minorHAnsi"/>
              </w:rPr>
            </w:pPr>
            <w:r w:rsidRPr="00581157">
              <w:rPr>
                <w:rFonts w:asciiTheme="minorHAnsi" w:hAnsiTheme="minorHAnsi" w:cstheme="minorHAnsi"/>
              </w:rPr>
              <w:t>W3</w:t>
            </w:r>
          </w:p>
        </w:tc>
        <w:tc>
          <w:tcPr>
            <w:tcW w:w="333" w:type="dxa"/>
            <w:tcBorders>
              <w:right w:val="single" w:sz="12" w:space="0" w:color="000000"/>
            </w:tcBorders>
            <w:shd w:val="clear" w:color="auto" w:fill="DCE6F1"/>
          </w:tcPr>
          <w:p w:rsidR="00581157" w:rsidRPr="00581157" w:rsidRDefault="00581157" w:rsidP="002B6315">
            <w:pPr>
              <w:pStyle w:val="TableParagraph"/>
              <w:spacing w:before="9" w:line="176" w:lineRule="exact"/>
              <w:ind w:left="28"/>
              <w:rPr>
                <w:rFonts w:asciiTheme="minorHAnsi" w:hAnsiTheme="minorHAnsi" w:cstheme="minorHAnsi"/>
              </w:rPr>
            </w:pPr>
            <w:r w:rsidRPr="00581157">
              <w:rPr>
                <w:rFonts w:asciiTheme="minorHAnsi" w:hAnsiTheme="minorHAnsi" w:cstheme="minorHAnsi"/>
              </w:rPr>
              <w:t>W4</w:t>
            </w:r>
          </w:p>
        </w:tc>
        <w:tc>
          <w:tcPr>
            <w:tcW w:w="348" w:type="dxa"/>
            <w:tcBorders>
              <w:left w:val="single" w:sz="12" w:space="0" w:color="000000"/>
            </w:tcBorders>
            <w:shd w:val="clear" w:color="auto" w:fill="DCE6F1"/>
          </w:tcPr>
          <w:p w:rsidR="00581157" w:rsidRPr="00581157" w:rsidRDefault="00581157" w:rsidP="002B6315">
            <w:pPr>
              <w:pStyle w:val="TableParagraph"/>
              <w:spacing w:before="9" w:line="176" w:lineRule="exact"/>
              <w:ind w:left="25"/>
              <w:rPr>
                <w:rFonts w:asciiTheme="minorHAnsi" w:hAnsiTheme="minorHAnsi" w:cstheme="minorHAnsi"/>
              </w:rPr>
            </w:pPr>
            <w:r w:rsidRPr="00581157">
              <w:rPr>
                <w:rFonts w:asciiTheme="minorHAnsi" w:hAnsiTheme="minorHAnsi" w:cstheme="minorHAnsi"/>
              </w:rPr>
              <w:t>W1</w:t>
            </w:r>
          </w:p>
        </w:tc>
        <w:tc>
          <w:tcPr>
            <w:tcW w:w="341" w:type="dxa"/>
            <w:shd w:val="clear" w:color="auto" w:fill="DCE6F1"/>
          </w:tcPr>
          <w:p w:rsidR="00581157" w:rsidRPr="00581157" w:rsidRDefault="00581157" w:rsidP="002B6315">
            <w:pPr>
              <w:pStyle w:val="TableParagraph"/>
              <w:spacing w:before="9" w:line="176" w:lineRule="exact"/>
              <w:ind w:left="23"/>
              <w:rPr>
                <w:rFonts w:asciiTheme="minorHAnsi" w:hAnsiTheme="minorHAnsi" w:cstheme="minorHAnsi"/>
              </w:rPr>
            </w:pPr>
            <w:r w:rsidRPr="00581157">
              <w:rPr>
                <w:rFonts w:asciiTheme="minorHAnsi" w:hAnsiTheme="minorHAnsi" w:cstheme="minorHAnsi"/>
              </w:rPr>
              <w:t>W2</w:t>
            </w:r>
          </w:p>
        </w:tc>
        <w:tc>
          <w:tcPr>
            <w:tcW w:w="341" w:type="dxa"/>
            <w:shd w:val="clear" w:color="auto" w:fill="DCE6F1"/>
          </w:tcPr>
          <w:p w:rsidR="00581157" w:rsidRPr="00581157" w:rsidRDefault="00581157" w:rsidP="002B6315">
            <w:pPr>
              <w:pStyle w:val="TableParagraph"/>
              <w:spacing w:before="9" w:line="176" w:lineRule="exact"/>
              <w:ind w:left="20"/>
              <w:rPr>
                <w:rFonts w:asciiTheme="minorHAnsi" w:hAnsiTheme="minorHAnsi" w:cstheme="minorHAnsi"/>
              </w:rPr>
            </w:pPr>
            <w:r w:rsidRPr="00581157">
              <w:rPr>
                <w:rFonts w:asciiTheme="minorHAnsi" w:hAnsiTheme="minorHAnsi" w:cstheme="minorHAnsi"/>
              </w:rPr>
              <w:t>W3</w:t>
            </w:r>
          </w:p>
        </w:tc>
        <w:tc>
          <w:tcPr>
            <w:tcW w:w="334" w:type="dxa"/>
            <w:tcBorders>
              <w:right w:val="single" w:sz="12" w:space="0" w:color="000000"/>
            </w:tcBorders>
            <w:shd w:val="clear" w:color="auto" w:fill="DCE6F1"/>
          </w:tcPr>
          <w:p w:rsidR="00581157" w:rsidRPr="00581157" w:rsidRDefault="00581157" w:rsidP="002B6315">
            <w:pPr>
              <w:pStyle w:val="TableParagraph"/>
              <w:spacing w:before="9" w:line="176" w:lineRule="exact"/>
              <w:ind w:left="17"/>
              <w:rPr>
                <w:rFonts w:asciiTheme="minorHAnsi" w:hAnsiTheme="minorHAnsi" w:cstheme="minorHAnsi"/>
              </w:rPr>
            </w:pPr>
            <w:r w:rsidRPr="00581157">
              <w:rPr>
                <w:rFonts w:asciiTheme="minorHAnsi" w:hAnsiTheme="minorHAnsi" w:cstheme="minorHAnsi"/>
              </w:rPr>
              <w:t>W4</w:t>
            </w: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1</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Permission</w:t>
            </w:r>
            <w:r w:rsidRPr="00581157">
              <w:rPr>
                <w:rFonts w:asciiTheme="minorHAnsi" w:hAnsiTheme="minorHAnsi" w:cstheme="minorHAnsi"/>
                <w:spacing w:val="3"/>
              </w:rPr>
              <w:t xml:space="preserve"> </w:t>
            </w:r>
            <w:r w:rsidRPr="00581157">
              <w:rPr>
                <w:rFonts w:asciiTheme="minorHAnsi" w:hAnsiTheme="minorHAnsi" w:cstheme="minorHAnsi"/>
              </w:rPr>
              <w:t>from</w:t>
            </w:r>
            <w:r w:rsidRPr="00581157">
              <w:rPr>
                <w:rFonts w:asciiTheme="minorHAnsi" w:hAnsiTheme="minorHAnsi" w:cstheme="minorHAnsi"/>
                <w:spacing w:val="3"/>
              </w:rPr>
              <w:t xml:space="preserve"> </w:t>
            </w:r>
            <w:r w:rsidRPr="00581157">
              <w:rPr>
                <w:rFonts w:asciiTheme="minorHAnsi" w:hAnsiTheme="minorHAnsi" w:cstheme="minorHAnsi"/>
              </w:rPr>
              <w:t>the</w:t>
            </w:r>
            <w:r w:rsidRPr="00581157">
              <w:rPr>
                <w:rFonts w:asciiTheme="minorHAnsi" w:hAnsiTheme="minorHAnsi" w:cstheme="minorHAnsi"/>
                <w:spacing w:val="-9"/>
              </w:rPr>
              <w:t xml:space="preserve"> </w:t>
            </w:r>
            <w:proofErr w:type="spellStart"/>
            <w:r w:rsidRPr="00581157">
              <w:rPr>
                <w:rFonts w:asciiTheme="minorHAnsi" w:hAnsiTheme="minorHAnsi" w:cstheme="minorHAnsi"/>
              </w:rPr>
              <w:t>DoH</w:t>
            </w:r>
            <w:proofErr w:type="spellEnd"/>
          </w:p>
        </w:tc>
        <w:tc>
          <w:tcPr>
            <w:tcW w:w="345"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2</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Study</w:t>
            </w:r>
            <w:r w:rsidRPr="00581157">
              <w:rPr>
                <w:rFonts w:asciiTheme="minorHAnsi" w:hAnsiTheme="minorHAnsi" w:cstheme="minorHAnsi"/>
                <w:spacing w:val="2"/>
              </w:rPr>
              <w:t xml:space="preserve"> </w:t>
            </w:r>
            <w:r w:rsidRPr="00581157">
              <w:rPr>
                <w:rFonts w:asciiTheme="minorHAnsi" w:hAnsiTheme="minorHAnsi" w:cstheme="minorHAnsi"/>
              </w:rPr>
              <w:t>tools*</w:t>
            </w:r>
          </w:p>
        </w:tc>
        <w:tc>
          <w:tcPr>
            <w:tcW w:w="345"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3</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Recruitment</w:t>
            </w:r>
            <w:r w:rsidRPr="00581157">
              <w:rPr>
                <w:rFonts w:asciiTheme="minorHAnsi" w:hAnsiTheme="minorHAnsi" w:cstheme="minorHAnsi"/>
                <w:spacing w:val="9"/>
              </w:rPr>
              <w:t xml:space="preserve"> </w:t>
            </w:r>
            <w:r w:rsidRPr="00581157">
              <w:rPr>
                <w:rFonts w:asciiTheme="minorHAnsi" w:hAnsiTheme="minorHAnsi" w:cstheme="minorHAnsi"/>
              </w:rPr>
              <w:t>of</w:t>
            </w:r>
            <w:r w:rsidRPr="00581157">
              <w:rPr>
                <w:rFonts w:asciiTheme="minorHAnsi" w:hAnsiTheme="minorHAnsi" w:cstheme="minorHAnsi"/>
                <w:spacing w:val="-5"/>
              </w:rPr>
              <w:t xml:space="preserve"> </w:t>
            </w:r>
            <w:r w:rsidRPr="00581157">
              <w:rPr>
                <w:rFonts w:asciiTheme="minorHAnsi" w:hAnsiTheme="minorHAnsi" w:cstheme="minorHAnsi"/>
              </w:rPr>
              <w:t>investigators</w:t>
            </w:r>
          </w:p>
        </w:tc>
        <w:tc>
          <w:tcPr>
            <w:tcW w:w="345"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38" w:type="dxa"/>
            <w:shd w:val="clear" w:color="auto" w:fill="BFBFBF"/>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4</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Training</w:t>
            </w:r>
            <w:r w:rsidRPr="00581157">
              <w:rPr>
                <w:rFonts w:asciiTheme="minorHAnsi" w:hAnsiTheme="minorHAnsi" w:cstheme="minorHAnsi"/>
                <w:spacing w:val="-2"/>
              </w:rPr>
              <w:t xml:space="preserve"> </w:t>
            </w:r>
            <w:r w:rsidRPr="00581157">
              <w:rPr>
                <w:rFonts w:asciiTheme="minorHAnsi" w:hAnsiTheme="minorHAnsi" w:cstheme="minorHAnsi"/>
              </w:rPr>
              <w:t>of</w:t>
            </w:r>
            <w:r w:rsidRPr="00581157">
              <w:rPr>
                <w:rFonts w:asciiTheme="minorHAnsi" w:hAnsiTheme="minorHAnsi" w:cstheme="minorHAnsi"/>
                <w:spacing w:val="-6"/>
              </w:rPr>
              <w:t xml:space="preserve"> </w:t>
            </w:r>
            <w:r w:rsidRPr="00581157">
              <w:rPr>
                <w:rFonts w:asciiTheme="minorHAnsi" w:hAnsiTheme="minorHAnsi" w:cstheme="minorHAnsi"/>
              </w:rPr>
              <w:t>investigators*</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shd w:val="clear" w:color="auto" w:fill="BFBFBF"/>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5</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Collection</w:t>
            </w:r>
            <w:r w:rsidRPr="00581157">
              <w:rPr>
                <w:rFonts w:asciiTheme="minorHAnsi" w:hAnsiTheme="minorHAnsi" w:cstheme="minorHAnsi"/>
                <w:spacing w:val="3"/>
              </w:rPr>
              <w:t xml:space="preserve"> </w:t>
            </w:r>
            <w:r w:rsidRPr="00581157">
              <w:rPr>
                <w:rFonts w:asciiTheme="minorHAnsi" w:hAnsiTheme="minorHAnsi" w:cstheme="minorHAnsi"/>
              </w:rPr>
              <w:t>of</w:t>
            </w:r>
            <w:r w:rsidRPr="00581157">
              <w:rPr>
                <w:rFonts w:asciiTheme="minorHAnsi" w:hAnsiTheme="minorHAnsi" w:cstheme="minorHAnsi"/>
                <w:spacing w:val="-8"/>
              </w:rPr>
              <w:t xml:space="preserve"> </w:t>
            </w:r>
            <w:r w:rsidRPr="00581157">
              <w:rPr>
                <w:rFonts w:asciiTheme="minorHAnsi" w:hAnsiTheme="minorHAnsi" w:cstheme="minorHAnsi"/>
              </w:rPr>
              <w:t>state</w:t>
            </w:r>
            <w:r w:rsidRPr="00581157">
              <w:rPr>
                <w:rFonts w:asciiTheme="minorHAnsi" w:hAnsiTheme="minorHAnsi" w:cstheme="minorHAnsi"/>
                <w:spacing w:val="-9"/>
              </w:rPr>
              <w:t xml:space="preserve"> </w:t>
            </w:r>
            <w:r w:rsidRPr="00581157">
              <w:rPr>
                <w:rFonts w:asciiTheme="minorHAnsi" w:hAnsiTheme="minorHAnsi" w:cstheme="minorHAnsi"/>
              </w:rPr>
              <w:t>level</w:t>
            </w:r>
            <w:r w:rsidRPr="00581157">
              <w:rPr>
                <w:rFonts w:asciiTheme="minorHAnsi" w:hAnsiTheme="minorHAnsi" w:cstheme="minorHAnsi"/>
                <w:spacing w:val="9"/>
              </w:rPr>
              <w:t xml:space="preserve"> </w:t>
            </w:r>
            <w:r w:rsidRPr="00581157">
              <w:rPr>
                <w:rFonts w:asciiTheme="minorHAnsi" w:hAnsiTheme="minorHAnsi" w:cstheme="minorHAnsi"/>
              </w:rPr>
              <w:t>secondary</w:t>
            </w:r>
            <w:r w:rsidRPr="00581157">
              <w:rPr>
                <w:rFonts w:asciiTheme="minorHAnsi" w:hAnsiTheme="minorHAnsi" w:cstheme="minorHAnsi"/>
                <w:spacing w:val="-1"/>
              </w:rPr>
              <w:t xml:space="preserve"> </w:t>
            </w:r>
            <w:r w:rsidRPr="00581157">
              <w:rPr>
                <w:rFonts w:asciiTheme="minorHAnsi" w:hAnsiTheme="minorHAnsi" w:cstheme="minorHAnsi"/>
              </w:rPr>
              <w:t>data</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shd w:val="clear" w:color="auto" w:fill="BFBFBF"/>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6</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Collection</w:t>
            </w:r>
            <w:r w:rsidRPr="00581157">
              <w:rPr>
                <w:rFonts w:asciiTheme="minorHAnsi" w:hAnsiTheme="minorHAnsi" w:cstheme="minorHAnsi"/>
                <w:spacing w:val="6"/>
              </w:rPr>
              <w:t xml:space="preserve"> </w:t>
            </w:r>
            <w:r w:rsidRPr="00581157">
              <w:rPr>
                <w:rFonts w:asciiTheme="minorHAnsi" w:hAnsiTheme="minorHAnsi" w:cstheme="minorHAnsi"/>
              </w:rPr>
              <w:t>of</w:t>
            </w:r>
            <w:r w:rsidRPr="00581157">
              <w:rPr>
                <w:rFonts w:asciiTheme="minorHAnsi" w:hAnsiTheme="minorHAnsi" w:cstheme="minorHAnsi"/>
                <w:spacing w:val="-5"/>
              </w:rPr>
              <w:t xml:space="preserve"> </w:t>
            </w:r>
            <w:r w:rsidRPr="00581157">
              <w:rPr>
                <w:rFonts w:asciiTheme="minorHAnsi" w:hAnsiTheme="minorHAnsi" w:cstheme="minorHAnsi"/>
              </w:rPr>
              <w:t>district</w:t>
            </w:r>
            <w:r w:rsidRPr="00581157">
              <w:rPr>
                <w:rFonts w:asciiTheme="minorHAnsi" w:hAnsiTheme="minorHAnsi" w:cstheme="minorHAnsi"/>
                <w:spacing w:val="8"/>
              </w:rPr>
              <w:t xml:space="preserve"> </w:t>
            </w:r>
            <w:r w:rsidRPr="00581157">
              <w:rPr>
                <w:rFonts w:asciiTheme="minorHAnsi" w:hAnsiTheme="minorHAnsi" w:cstheme="minorHAnsi"/>
              </w:rPr>
              <w:t>level</w:t>
            </w:r>
            <w:r w:rsidRPr="00581157">
              <w:rPr>
                <w:rFonts w:asciiTheme="minorHAnsi" w:hAnsiTheme="minorHAnsi" w:cstheme="minorHAnsi"/>
                <w:spacing w:val="12"/>
              </w:rPr>
              <w:t xml:space="preserve"> </w:t>
            </w:r>
            <w:r w:rsidRPr="00581157">
              <w:rPr>
                <w:rFonts w:asciiTheme="minorHAnsi" w:hAnsiTheme="minorHAnsi" w:cstheme="minorHAnsi"/>
              </w:rPr>
              <w:t>secondary</w:t>
            </w:r>
            <w:r w:rsidRPr="00581157">
              <w:rPr>
                <w:rFonts w:asciiTheme="minorHAnsi" w:hAnsiTheme="minorHAnsi" w:cstheme="minorHAnsi"/>
                <w:spacing w:val="2"/>
              </w:rPr>
              <w:t xml:space="preserve"> </w:t>
            </w:r>
            <w:r w:rsidRPr="00581157">
              <w:rPr>
                <w:rFonts w:asciiTheme="minorHAnsi" w:hAnsiTheme="minorHAnsi" w:cstheme="minorHAnsi"/>
              </w:rPr>
              <w:t>data</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shd w:val="clear" w:color="auto" w:fill="BFBFBF"/>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7</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Data</w:t>
            </w:r>
            <w:r w:rsidRPr="00581157">
              <w:rPr>
                <w:rFonts w:asciiTheme="minorHAnsi" w:hAnsiTheme="minorHAnsi" w:cstheme="minorHAnsi"/>
                <w:spacing w:val="-2"/>
              </w:rPr>
              <w:t xml:space="preserve"> </w:t>
            </w:r>
            <w:r w:rsidRPr="00581157">
              <w:rPr>
                <w:rFonts w:asciiTheme="minorHAnsi" w:hAnsiTheme="minorHAnsi" w:cstheme="minorHAnsi"/>
              </w:rPr>
              <w:t>collection</w:t>
            </w:r>
            <w:r w:rsidRPr="00581157">
              <w:rPr>
                <w:rFonts w:asciiTheme="minorHAnsi" w:hAnsiTheme="minorHAnsi" w:cstheme="minorHAnsi"/>
                <w:spacing w:val="7"/>
              </w:rPr>
              <w:t xml:space="preserve"> </w:t>
            </w:r>
            <w:r w:rsidRPr="00581157">
              <w:rPr>
                <w:rFonts w:asciiTheme="minorHAnsi" w:hAnsiTheme="minorHAnsi" w:cstheme="minorHAnsi"/>
              </w:rPr>
              <w:t>from</w:t>
            </w:r>
            <w:r w:rsidRPr="00581157">
              <w:rPr>
                <w:rFonts w:asciiTheme="minorHAnsi" w:hAnsiTheme="minorHAnsi" w:cstheme="minorHAnsi"/>
                <w:spacing w:val="8"/>
              </w:rPr>
              <w:t xml:space="preserve"> </w:t>
            </w:r>
            <w:r w:rsidRPr="00581157">
              <w:rPr>
                <w:rFonts w:asciiTheme="minorHAnsi" w:hAnsiTheme="minorHAnsi" w:cstheme="minorHAnsi"/>
              </w:rPr>
              <w:t>the</w:t>
            </w:r>
            <w:r w:rsidRPr="00581157">
              <w:rPr>
                <w:rFonts w:asciiTheme="minorHAnsi" w:hAnsiTheme="minorHAnsi" w:cstheme="minorHAnsi"/>
                <w:spacing w:val="-6"/>
              </w:rPr>
              <w:t xml:space="preserve"> </w:t>
            </w:r>
            <w:r w:rsidRPr="00581157">
              <w:rPr>
                <w:rFonts w:asciiTheme="minorHAnsi" w:hAnsiTheme="minorHAnsi" w:cstheme="minorHAnsi"/>
              </w:rPr>
              <w:t>first</w:t>
            </w:r>
            <w:r w:rsidRPr="00581157">
              <w:rPr>
                <w:rFonts w:asciiTheme="minorHAnsi" w:hAnsiTheme="minorHAnsi" w:cstheme="minorHAnsi"/>
                <w:spacing w:val="8"/>
              </w:rPr>
              <w:t xml:space="preserve"> </w:t>
            </w:r>
            <w:r w:rsidRPr="00581157">
              <w:rPr>
                <w:rFonts w:asciiTheme="minorHAnsi" w:hAnsiTheme="minorHAnsi" w:cstheme="minorHAnsi"/>
              </w:rPr>
              <w:t>block</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39" w:type="dxa"/>
            <w:shd w:val="clear" w:color="auto" w:fill="BFBFBF"/>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8</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Review &amp;</w:t>
            </w:r>
            <w:r w:rsidRPr="00581157">
              <w:rPr>
                <w:rFonts w:asciiTheme="minorHAnsi" w:hAnsiTheme="minorHAnsi" w:cstheme="minorHAnsi"/>
                <w:spacing w:val="5"/>
              </w:rPr>
              <w:t xml:space="preserve"> </w:t>
            </w:r>
            <w:r w:rsidRPr="00581157">
              <w:rPr>
                <w:rFonts w:asciiTheme="minorHAnsi" w:hAnsiTheme="minorHAnsi" w:cstheme="minorHAnsi"/>
              </w:rPr>
              <w:t>analysis</w:t>
            </w:r>
            <w:r w:rsidRPr="00581157">
              <w:rPr>
                <w:rFonts w:asciiTheme="minorHAnsi" w:hAnsiTheme="minorHAnsi" w:cstheme="minorHAnsi"/>
                <w:spacing w:val="-8"/>
              </w:rPr>
              <w:t xml:space="preserve"> </w:t>
            </w:r>
            <w:r w:rsidRPr="00581157">
              <w:rPr>
                <w:rFonts w:asciiTheme="minorHAnsi" w:hAnsiTheme="minorHAnsi" w:cstheme="minorHAnsi"/>
              </w:rPr>
              <w:t>of</w:t>
            </w:r>
            <w:r w:rsidRPr="00581157">
              <w:rPr>
                <w:rFonts w:asciiTheme="minorHAnsi" w:hAnsiTheme="minorHAnsi" w:cstheme="minorHAnsi"/>
                <w:spacing w:val="-9"/>
              </w:rPr>
              <w:t xml:space="preserve"> </w:t>
            </w:r>
            <w:r w:rsidRPr="00581157">
              <w:rPr>
                <w:rFonts w:asciiTheme="minorHAnsi" w:hAnsiTheme="minorHAnsi" w:cstheme="minorHAnsi"/>
              </w:rPr>
              <w:t>data</w:t>
            </w:r>
            <w:r w:rsidRPr="00581157">
              <w:rPr>
                <w:rFonts w:asciiTheme="minorHAnsi" w:hAnsiTheme="minorHAnsi" w:cstheme="minorHAnsi"/>
                <w:spacing w:val="-7"/>
              </w:rPr>
              <w:t xml:space="preserve"> </w:t>
            </w:r>
            <w:r w:rsidRPr="00581157">
              <w:rPr>
                <w:rFonts w:asciiTheme="minorHAnsi" w:hAnsiTheme="minorHAnsi" w:cstheme="minorHAnsi"/>
              </w:rPr>
              <w:t>from</w:t>
            </w:r>
            <w:r w:rsidRPr="00581157">
              <w:rPr>
                <w:rFonts w:asciiTheme="minorHAnsi" w:hAnsiTheme="minorHAnsi" w:cstheme="minorHAnsi"/>
                <w:spacing w:val="1"/>
              </w:rPr>
              <w:t xml:space="preserve"> </w:t>
            </w:r>
            <w:r w:rsidRPr="00581157">
              <w:rPr>
                <w:rFonts w:asciiTheme="minorHAnsi" w:hAnsiTheme="minorHAnsi" w:cstheme="minorHAnsi"/>
              </w:rPr>
              <w:t>the</w:t>
            </w:r>
            <w:r w:rsidRPr="00581157">
              <w:rPr>
                <w:rFonts w:asciiTheme="minorHAnsi" w:hAnsiTheme="minorHAnsi" w:cstheme="minorHAnsi"/>
                <w:spacing w:val="-10"/>
              </w:rPr>
              <w:t xml:space="preserve"> </w:t>
            </w:r>
            <w:r w:rsidRPr="00581157">
              <w:rPr>
                <w:rFonts w:asciiTheme="minorHAnsi" w:hAnsiTheme="minorHAnsi" w:cstheme="minorHAnsi"/>
              </w:rPr>
              <w:t>first</w:t>
            </w:r>
            <w:r w:rsidRPr="00581157">
              <w:rPr>
                <w:rFonts w:asciiTheme="minorHAnsi" w:hAnsiTheme="minorHAnsi" w:cstheme="minorHAnsi"/>
                <w:spacing w:val="2"/>
              </w:rPr>
              <w:t xml:space="preserve"> </w:t>
            </w:r>
            <w:r w:rsidRPr="00581157">
              <w:rPr>
                <w:rFonts w:asciiTheme="minorHAnsi" w:hAnsiTheme="minorHAnsi" w:cstheme="minorHAnsi"/>
              </w:rPr>
              <w:t>block*</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shd w:val="clear" w:color="auto" w:fill="BFBFBF"/>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23"/>
              <w:jc w:val="center"/>
              <w:rPr>
                <w:rFonts w:asciiTheme="minorHAnsi" w:hAnsiTheme="minorHAnsi" w:cstheme="minorHAnsi"/>
              </w:rPr>
            </w:pPr>
            <w:r w:rsidRPr="00581157">
              <w:rPr>
                <w:rFonts w:asciiTheme="minorHAnsi" w:hAnsiTheme="minorHAnsi" w:cstheme="minorHAnsi"/>
                <w:w w:val="101"/>
              </w:rPr>
              <w:t>9</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Customization</w:t>
            </w:r>
            <w:r w:rsidRPr="00581157">
              <w:rPr>
                <w:rFonts w:asciiTheme="minorHAnsi" w:hAnsiTheme="minorHAnsi" w:cstheme="minorHAnsi"/>
                <w:spacing w:val="8"/>
              </w:rPr>
              <w:t xml:space="preserve"> </w:t>
            </w:r>
            <w:r w:rsidRPr="00581157">
              <w:rPr>
                <w:rFonts w:asciiTheme="minorHAnsi" w:hAnsiTheme="minorHAnsi" w:cstheme="minorHAnsi"/>
              </w:rPr>
              <w:t>of</w:t>
            </w:r>
            <w:r w:rsidRPr="00581157">
              <w:rPr>
                <w:rFonts w:asciiTheme="minorHAnsi" w:hAnsiTheme="minorHAnsi" w:cstheme="minorHAnsi"/>
                <w:spacing w:val="-3"/>
              </w:rPr>
              <w:t xml:space="preserve"> </w:t>
            </w:r>
            <w:r w:rsidRPr="00581157">
              <w:rPr>
                <w:rFonts w:asciiTheme="minorHAnsi" w:hAnsiTheme="minorHAnsi" w:cstheme="minorHAnsi"/>
              </w:rPr>
              <w:t>tool,</w:t>
            </w:r>
            <w:r w:rsidRPr="00581157">
              <w:rPr>
                <w:rFonts w:asciiTheme="minorHAnsi" w:hAnsiTheme="minorHAnsi" w:cstheme="minorHAnsi"/>
                <w:spacing w:val="8"/>
              </w:rPr>
              <w:t xml:space="preserve"> </w:t>
            </w:r>
            <w:r w:rsidRPr="00581157">
              <w:rPr>
                <w:rFonts w:asciiTheme="minorHAnsi" w:hAnsiTheme="minorHAnsi" w:cstheme="minorHAnsi"/>
              </w:rPr>
              <w:t>if</w:t>
            </w:r>
            <w:r w:rsidRPr="00581157">
              <w:rPr>
                <w:rFonts w:asciiTheme="minorHAnsi" w:hAnsiTheme="minorHAnsi" w:cstheme="minorHAnsi"/>
                <w:spacing w:val="-3"/>
              </w:rPr>
              <w:t xml:space="preserve"> </w:t>
            </w:r>
            <w:r w:rsidRPr="00581157">
              <w:rPr>
                <w:rFonts w:asciiTheme="minorHAnsi" w:hAnsiTheme="minorHAnsi" w:cstheme="minorHAnsi"/>
              </w:rPr>
              <w:t>required*</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45" w:right="16"/>
              <w:jc w:val="center"/>
              <w:rPr>
                <w:rFonts w:asciiTheme="minorHAnsi" w:hAnsiTheme="minorHAnsi" w:cstheme="minorHAnsi"/>
              </w:rPr>
            </w:pPr>
            <w:r w:rsidRPr="00581157">
              <w:rPr>
                <w:rFonts w:asciiTheme="minorHAnsi" w:hAnsiTheme="minorHAnsi" w:cstheme="minorHAnsi"/>
              </w:rPr>
              <w:t>10</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Additional</w:t>
            </w:r>
            <w:r w:rsidRPr="00581157">
              <w:rPr>
                <w:rFonts w:asciiTheme="minorHAnsi" w:hAnsiTheme="minorHAnsi" w:cstheme="minorHAnsi"/>
                <w:spacing w:val="16"/>
              </w:rPr>
              <w:t xml:space="preserve"> </w:t>
            </w:r>
            <w:r w:rsidRPr="00581157">
              <w:rPr>
                <w:rFonts w:asciiTheme="minorHAnsi" w:hAnsiTheme="minorHAnsi" w:cstheme="minorHAnsi"/>
              </w:rPr>
              <w:t>training</w:t>
            </w:r>
            <w:r w:rsidRPr="00581157">
              <w:rPr>
                <w:rFonts w:asciiTheme="minorHAnsi" w:hAnsiTheme="minorHAnsi" w:cstheme="minorHAnsi"/>
                <w:spacing w:val="3"/>
              </w:rPr>
              <w:t xml:space="preserve"> </w:t>
            </w:r>
            <w:r w:rsidRPr="00581157">
              <w:rPr>
                <w:rFonts w:asciiTheme="minorHAnsi" w:hAnsiTheme="minorHAnsi" w:cstheme="minorHAnsi"/>
              </w:rPr>
              <w:t>of</w:t>
            </w:r>
            <w:r w:rsidRPr="00581157">
              <w:rPr>
                <w:rFonts w:asciiTheme="minorHAnsi" w:hAnsiTheme="minorHAnsi" w:cstheme="minorHAnsi"/>
                <w:spacing w:val="-3"/>
              </w:rPr>
              <w:t xml:space="preserve"> </w:t>
            </w:r>
            <w:r w:rsidRPr="00581157">
              <w:rPr>
                <w:rFonts w:asciiTheme="minorHAnsi" w:hAnsiTheme="minorHAnsi" w:cstheme="minorHAnsi"/>
              </w:rPr>
              <w:t>investigators,</w:t>
            </w:r>
            <w:r w:rsidRPr="00581157">
              <w:rPr>
                <w:rFonts w:asciiTheme="minorHAnsi" w:hAnsiTheme="minorHAnsi" w:cstheme="minorHAnsi"/>
                <w:spacing w:val="11"/>
              </w:rPr>
              <w:t xml:space="preserve"> </w:t>
            </w:r>
            <w:r w:rsidRPr="00581157">
              <w:rPr>
                <w:rFonts w:asciiTheme="minorHAnsi" w:hAnsiTheme="minorHAnsi" w:cstheme="minorHAnsi"/>
              </w:rPr>
              <w:t>if</w:t>
            </w:r>
            <w:r w:rsidRPr="00581157">
              <w:rPr>
                <w:rFonts w:asciiTheme="minorHAnsi" w:hAnsiTheme="minorHAnsi" w:cstheme="minorHAnsi"/>
                <w:spacing w:val="-2"/>
              </w:rPr>
              <w:t xml:space="preserve"> </w:t>
            </w:r>
            <w:r w:rsidRPr="00581157">
              <w:rPr>
                <w:rFonts w:asciiTheme="minorHAnsi" w:hAnsiTheme="minorHAnsi" w:cstheme="minorHAnsi"/>
              </w:rPr>
              <w:t>required*</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6A5F43" w:rsidRPr="00581157" w:rsidTr="002B6315">
        <w:trPr>
          <w:trHeight w:val="205"/>
        </w:trPr>
        <w:tc>
          <w:tcPr>
            <w:tcW w:w="360" w:type="dxa"/>
            <w:tcBorders>
              <w:right w:val="single" w:sz="12" w:space="0" w:color="000000"/>
            </w:tcBorders>
          </w:tcPr>
          <w:p w:rsidR="006A5F43" w:rsidRPr="00581157" w:rsidRDefault="006A5F43" w:rsidP="002B6315">
            <w:pPr>
              <w:pStyle w:val="TableParagraph"/>
              <w:spacing w:before="9" w:line="176" w:lineRule="exact"/>
              <w:ind w:left="45" w:right="16"/>
              <w:jc w:val="center"/>
              <w:rPr>
                <w:rFonts w:asciiTheme="minorHAnsi" w:hAnsiTheme="minorHAnsi" w:cstheme="minorHAnsi"/>
              </w:rPr>
            </w:pPr>
          </w:p>
        </w:tc>
        <w:tc>
          <w:tcPr>
            <w:tcW w:w="3234" w:type="dxa"/>
            <w:tcBorders>
              <w:left w:val="single" w:sz="12" w:space="0" w:color="000000"/>
              <w:right w:val="single" w:sz="12" w:space="0" w:color="000000"/>
            </w:tcBorders>
          </w:tcPr>
          <w:p w:rsidR="006A5F43" w:rsidRPr="00581157" w:rsidRDefault="006A5F43" w:rsidP="002B6315">
            <w:pPr>
              <w:pStyle w:val="TableParagraph"/>
              <w:spacing w:before="9" w:line="176" w:lineRule="exact"/>
              <w:ind w:left="36"/>
              <w:rPr>
                <w:rFonts w:asciiTheme="minorHAnsi" w:hAnsiTheme="minorHAnsi" w:cstheme="minorHAnsi"/>
              </w:rPr>
            </w:pPr>
          </w:p>
        </w:tc>
        <w:tc>
          <w:tcPr>
            <w:tcW w:w="345" w:type="dxa"/>
            <w:tcBorders>
              <w:left w:val="single" w:sz="12" w:space="0" w:color="000000"/>
            </w:tcBorders>
          </w:tcPr>
          <w:p w:rsidR="006A5F43" w:rsidRPr="00581157" w:rsidRDefault="006A5F43" w:rsidP="002B6315">
            <w:pPr>
              <w:pStyle w:val="TableParagraph"/>
              <w:rPr>
                <w:rFonts w:asciiTheme="minorHAnsi" w:hAnsiTheme="minorHAnsi" w:cstheme="minorHAnsi"/>
              </w:rPr>
            </w:pPr>
          </w:p>
        </w:tc>
        <w:tc>
          <w:tcPr>
            <w:tcW w:w="338" w:type="dxa"/>
          </w:tcPr>
          <w:p w:rsidR="006A5F43" w:rsidRPr="00581157" w:rsidRDefault="006A5F43" w:rsidP="002B6315">
            <w:pPr>
              <w:pStyle w:val="TableParagraph"/>
              <w:rPr>
                <w:rFonts w:asciiTheme="minorHAnsi" w:hAnsiTheme="minorHAnsi" w:cstheme="minorHAnsi"/>
              </w:rPr>
            </w:pPr>
          </w:p>
        </w:tc>
        <w:tc>
          <w:tcPr>
            <w:tcW w:w="338" w:type="dxa"/>
          </w:tcPr>
          <w:p w:rsidR="006A5F43" w:rsidRPr="00581157" w:rsidRDefault="006A5F43" w:rsidP="002B6315">
            <w:pPr>
              <w:pStyle w:val="TableParagraph"/>
              <w:rPr>
                <w:rFonts w:asciiTheme="minorHAnsi" w:hAnsiTheme="minorHAnsi" w:cstheme="minorHAnsi"/>
              </w:rPr>
            </w:pPr>
          </w:p>
        </w:tc>
        <w:tc>
          <w:tcPr>
            <w:tcW w:w="331" w:type="dxa"/>
            <w:tcBorders>
              <w:right w:val="single" w:sz="12" w:space="0" w:color="000000"/>
            </w:tcBorders>
          </w:tcPr>
          <w:p w:rsidR="006A5F43" w:rsidRPr="00581157" w:rsidRDefault="006A5F43" w:rsidP="002B6315">
            <w:pPr>
              <w:pStyle w:val="TableParagraph"/>
              <w:rPr>
                <w:rFonts w:asciiTheme="minorHAnsi" w:hAnsiTheme="minorHAnsi" w:cstheme="minorHAnsi"/>
              </w:rPr>
            </w:pPr>
          </w:p>
        </w:tc>
        <w:tc>
          <w:tcPr>
            <w:tcW w:w="346" w:type="dxa"/>
            <w:tcBorders>
              <w:left w:val="single" w:sz="12" w:space="0" w:color="000000"/>
            </w:tcBorders>
          </w:tcPr>
          <w:p w:rsidR="006A5F43" w:rsidRPr="00581157" w:rsidRDefault="006A5F43" w:rsidP="002B6315">
            <w:pPr>
              <w:pStyle w:val="TableParagraph"/>
              <w:rPr>
                <w:rFonts w:asciiTheme="minorHAnsi" w:hAnsiTheme="minorHAnsi" w:cstheme="minorHAnsi"/>
              </w:rPr>
            </w:pPr>
          </w:p>
        </w:tc>
        <w:tc>
          <w:tcPr>
            <w:tcW w:w="339" w:type="dxa"/>
          </w:tcPr>
          <w:p w:rsidR="006A5F43" w:rsidRPr="00581157" w:rsidRDefault="006A5F43" w:rsidP="002B6315">
            <w:pPr>
              <w:pStyle w:val="TableParagraph"/>
              <w:rPr>
                <w:rFonts w:asciiTheme="minorHAnsi" w:hAnsiTheme="minorHAnsi" w:cstheme="minorHAnsi"/>
              </w:rPr>
            </w:pPr>
          </w:p>
        </w:tc>
        <w:tc>
          <w:tcPr>
            <w:tcW w:w="339" w:type="dxa"/>
          </w:tcPr>
          <w:p w:rsidR="006A5F43" w:rsidRPr="00581157" w:rsidRDefault="006A5F43" w:rsidP="002B6315">
            <w:pPr>
              <w:pStyle w:val="TableParagraph"/>
              <w:rPr>
                <w:rFonts w:asciiTheme="minorHAnsi" w:hAnsiTheme="minorHAnsi" w:cstheme="minorHAnsi"/>
              </w:rPr>
            </w:pPr>
          </w:p>
        </w:tc>
        <w:tc>
          <w:tcPr>
            <w:tcW w:w="332" w:type="dxa"/>
            <w:tcBorders>
              <w:right w:val="single" w:sz="12" w:space="0" w:color="000000"/>
            </w:tcBorders>
            <w:shd w:val="clear" w:color="auto" w:fill="BFBFBF"/>
          </w:tcPr>
          <w:p w:rsidR="006A5F43" w:rsidRPr="00581157" w:rsidRDefault="006A5F43" w:rsidP="002B6315">
            <w:pPr>
              <w:pStyle w:val="TableParagraph"/>
              <w:rPr>
                <w:rFonts w:asciiTheme="minorHAnsi" w:hAnsiTheme="minorHAnsi" w:cstheme="minorHAnsi"/>
              </w:rPr>
            </w:pPr>
          </w:p>
        </w:tc>
        <w:tc>
          <w:tcPr>
            <w:tcW w:w="347" w:type="dxa"/>
            <w:tcBorders>
              <w:left w:val="single" w:sz="12" w:space="0" w:color="000000"/>
            </w:tcBorders>
          </w:tcPr>
          <w:p w:rsidR="006A5F43" w:rsidRPr="00581157" w:rsidRDefault="006A5F43" w:rsidP="002B6315">
            <w:pPr>
              <w:pStyle w:val="TableParagraph"/>
              <w:rPr>
                <w:rFonts w:asciiTheme="minorHAnsi" w:hAnsiTheme="minorHAnsi" w:cstheme="minorHAnsi"/>
              </w:rPr>
            </w:pPr>
          </w:p>
        </w:tc>
        <w:tc>
          <w:tcPr>
            <w:tcW w:w="340" w:type="dxa"/>
          </w:tcPr>
          <w:p w:rsidR="006A5F43" w:rsidRPr="00581157" w:rsidRDefault="006A5F43" w:rsidP="002B6315">
            <w:pPr>
              <w:pStyle w:val="TableParagraph"/>
              <w:rPr>
                <w:rFonts w:asciiTheme="minorHAnsi" w:hAnsiTheme="minorHAnsi" w:cstheme="minorHAnsi"/>
              </w:rPr>
            </w:pPr>
          </w:p>
        </w:tc>
        <w:tc>
          <w:tcPr>
            <w:tcW w:w="340" w:type="dxa"/>
          </w:tcPr>
          <w:p w:rsidR="006A5F43" w:rsidRPr="00581157" w:rsidRDefault="006A5F43" w:rsidP="002B6315">
            <w:pPr>
              <w:pStyle w:val="TableParagraph"/>
              <w:rPr>
                <w:rFonts w:asciiTheme="minorHAnsi" w:hAnsiTheme="minorHAnsi" w:cstheme="minorHAnsi"/>
              </w:rPr>
            </w:pPr>
          </w:p>
        </w:tc>
        <w:tc>
          <w:tcPr>
            <w:tcW w:w="333" w:type="dxa"/>
            <w:tcBorders>
              <w:right w:val="single" w:sz="12" w:space="0" w:color="000000"/>
            </w:tcBorders>
          </w:tcPr>
          <w:p w:rsidR="006A5F43" w:rsidRPr="00581157" w:rsidRDefault="006A5F43" w:rsidP="002B6315">
            <w:pPr>
              <w:pStyle w:val="TableParagraph"/>
              <w:rPr>
                <w:rFonts w:asciiTheme="minorHAnsi" w:hAnsiTheme="minorHAnsi" w:cstheme="minorHAnsi"/>
              </w:rPr>
            </w:pPr>
          </w:p>
        </w:tc>
        <w:tc>
          <w:tcPr>
            <w:tcW w:w="348" w:type="dxa"/>
            <w:tcBorders>
              <w:left w:val="single" w:sz="12" w:space="0" w:color="000000"/>
            </w:tcBorders>
          </w:tcPr>
          <w:p w:rsidR="006A5F43" w:rsidRPr="00581157" w:rsidRDefault="006A5F43" w:rsidP="002B6315">
            <w:pPr>
              <w:pStyle w:val="TableParagraph"/>
              <w:rPr>
                <w:rFonts w:asciiTheme="minorHAnsi" w:hAnsiTheme="minorHAnsi" w:cstheme="minorHAnsi"/>
              </w:rPr>
            </w:pPr>
          </w:p>
        </w:tc>
        <w:tc>
          <w:tcPr>
            <w:tcW w:w="341" w:type="dxa"/>
          </w:tcPr>
          <w:p w:rsidR="006A5F43" w:rsidRPr="00581157" w:rsidRDefault="006A5F43" w:rsidP="002B6315">
            <w:pPr>
              <w:pStyle w:val="TableParagraph"/>
              <w:rPr>
                <w:rFonts w:asciiTheme="minorHAnsi" w:hAnsiTheme="minorHAnsi" w:cstheme="minorHAnsi"/>
              </w:rPr>
            </w:pPr>
          </w:p>
        </w:tc>
        <w:tc>
          <w:tcPr>
            <w:tcW w:w="341" w:type="dxa"/>
          </w:tcPr>
          <w:p w:rsidR="006A5F43" w:rsidRPr="00581157" w:rsidRDefault="006A5F43" w:rsidP="002B6315">
            <w:pPr>
              <w:pStyle w:val="TableParagraph"/>
              <w:rPr>
                <w:rFonts w:asciiTheme="minorHAnsi" w:hAnsiTheme="minorHAnsi" w:cstheme="minorHAnsi"/>
              </w:rPr>
            </w:pPr>
          </w:p>
        </w:tc>
        <w:tc>
          <w:tcPr>
            <w:tcW w:w="334" w:type="dxa"/>
            <w:tcBorders>
              <w:right w:val="single" w:sz="12" w:space="0" w:color="000000"/>
            </w:tcBorders>
          </w:tcPr>
          <w:p w:rsidR="006A5F43" w:rsidRPr="00581157" w:rsidRDefault="006A5F43"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45" w:right="16"/>
              <w:jc w:val="center"/>
              <w:rPr>
                <w:rFonts w:asciiTheme="minorHAnsi" w:hAnsiTheme="minorHAnsi" w:cstheme="minorHAnsi"/>
              </w:rPr>
            </w:pPr>
            <w:r w:rsidRPr="00581157">
              <w:rPr>
                <w:rFonts w:asciiTheme="minorHAnsi" w:hAnsiTheme="minorHAnsi" w:cstheme="minorHAnsi"/>
              </w:rPr>
              <w:t>11</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Data</w:t>
            </w:r>
            <w:r w:rsidRPr="00581157">
              <w:rPr>
                <w:rFonts w:asciiTheme="minorHAnsi" w:hAnsiTheme="minorHAnsi" w:cstheme="minorHAnsi"/>
                <w:spacing w:val="1"/>
              </w:rPr>
              <w:t xml:space="preserve"> </w:t>
            </w:r>
            <w:r w:rsidRPr="00581157">
              <w:rPr>
                <w:rFonts w:asciiTheme="minorHAnsi" w:hAnsiTheme="minorHAnsi" w:cstheme="minorHAnsi"/>
              </w:rPr>
              <w:t>collection</w:t>
            </w:r>
            <w:r w:rsidRPr="00581157">
              <w:rPr>
                <w:rFonts w:asciiTheme="minorHAnsi" w:hAnsiTheme="minorHAnsi" w:cstheme="minorHAnsi"/>
                <w:spacing w:val="13"/>
              </w:rPr>
              <w:t xml:space="preserve"> </w:t>
            </w:r>
            <w:r w:rsidRPr="00581157">
              <w:rPr>
                <w:rFonts w:asciiTheme="minorHAnsi" w:hAnsiTheme="minorHAnsi" w:cstheme="minorHAnsi"/>
              </w:rPr>
              <w:t>in</w:t>
            </w:r>
            <w:r w:rsidRPr="00581157">
              <w:rPr>
                <w:rFonts w:asciiTheme="minorHAnsi" w:hAnsiTheme="minorHAnsi" w:cstheme="minorHAnsi"/>
                <w:spacing w:val="12"/>
              </w:rPr>
              <w:t xml:space="preserve"> </w:t>
            </w:r>
            <w:r w:rsidRPr="00581157">
              <w:rPr>
                <w:rFonts w:asciiTheme="minorHAnsi" w:hAnsiTheme="minorHAnsi" w:cstheme="minorHAnsi"/>
              </w:rPr>
              <w:t>remaining</w:t>
            </w:r>
            <w:r w:rsidRPr="00581157">
              <w:rPr>
                <w:rFonts w:asciiTheme="minorHAnsi" w:hAnsiTheme="minorHAnsi" w:cstheme="minorHAnsi"/>
                <w:spacing w:val="4"/>
              </w:rPr>
              <w:t xml:space="preserve"> </w:t>
            </w:r>
            <w:r w:rsidRPr="00581157">
              <w:rPr>
                <w:rFonts w:asciiTheme="minorHAnsi" w:hAnsiTheme="minorHAnsi" w:cstheme="minorHAnsi"/>
              </w:rPr>
              <w:t>blocks</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0" w:type="dxa"/>
            <w:shd w:val="clear" w:color="auto" w:fill="BFBFBF"/>
          </w:tcPr>
          <w:p w:rsidR="00581157" w:rsidRPr="00581157" w:rsidRDefault="00581157" w:rsidP="002B6315">
            <w:pPr>
              <w:pStyle w:val="TableParagraph"/>
              <w:rPr>
                <w:rFonts w:asciiTheme="minorHAnsi" w:hAnsiTheme="minorHAnsi" w:cstheme="minorHAnsi"/>
              </w:rPr>
            </w:pPr>
          </w:p>
        </w:tc>
        <w:tc>
          <w:tcPr>
            <w:tcW w:w="340" w:type="dxa"/>
            <w:shd w:val="clear" w:color="auto" w:fill="BFBFBF"/>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45" w:right="16"/>
              <w:jc w:val="center"/>
              <w:rPr>
                <w:rFonts w:asciiTheme="minorHAnsi" w:hAnsiTheme="minorHAnsi" w:cstheme="minorHAnsi"/>
              </w:rPr>
            </w:pPr>
            <w:r w:rsidRPr="00581157">
              <w:rPr>
                <w:rFonts w:asciiTheme="minorHAnsi" w:hAnsiTheme="minorHAnsi" w:cstheme="minorHAnsi"/>
              </w:rPr>
              <w:t>12</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Data</w:t>
            </w:r>
            <w:r w:rsidRPr="00581157">
              <w:rPr>
                <w:rFonts w:asciiTheme="minorHAnsi" w:hAnsiTheme="minorHAnsi" w:cstheme="minorHAnsi"/>
                <w:spacing w:val="-7"/>
              </w:rPr>
              <w:t xml:space="preserve"> </w:t>
            </w:r>
            <w:r w:rsidRPr="00581157">
              <w:rPr>
                <w:rFonts w:asciiTheme="minorHAnsi" w:hAnsiTheme="minorHAnsi" w:cstheme="minorHAnsi"/>
              </w:rPr>
              <w:t>analysis</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shd w:val="clear" w:color="auto" w:fill="BFBFBF"/>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c>
          <w:tcPr>
            <w:tcW w:w="341" w:type="dxa"/>
            <w:shd w:val="clear" w:color="auto" w:fill="BFBFBF"/>
          </w:tcPr>
          <w:p w:rsidR="00581157" w:rsidRPr="00581157" w:rsidRDefault="00581157" w:rsidP="002B6315">
            <w:pPr>
              <w:pStyle w:val="TableParagraph"/>
              <w:rPr>
                <w:rFonts w:asciiTheme="minorHAnsi" w:hAnsiTheme="minorHAnsi" w:cstheme="minorHAnsi"/>
              </w:rPr>
            </w:pPr>
          </w:p>
        </w:tc>
        <w:tc>
          <w:tcPr>
            <w:tcW w:w="341" w:type="dxa"/>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right w:val="single" w:sz="12" w:space="0" w:color="000000"/>
            </w:tcBorders>
          </w:tcPr>
          <w:p w:rsidR="00581157" w:rsidRPr="00581157" w:rsidRDefault="00581157" w:rsidP="002B6315">
            <w:pPr>
              <w:pStyle w:val="TableParagraph"/>
              <w:spacing w:before="9" w:line="176" w:lineRule="exact"/>
              <w:ind w:left="45" w:right="16"/>
              <w:jc w:val="center"/>
              <w:rPr>
                <w:rFonts w:asciiTheme="minorHAnsi" w:hAnsiTheme="minorHAnsi" w:cstheme="minorHAnsi"/>
              </w:rPr>
            </w:pPr>
            <w:r w:rsidRPr="00581157">
              <w:rPr>
                <w:rFonts w:asciiTheme="minorHAnsi" w:hAnsiTheme="minorHAnsi" w:cstheme="minorHAnsi"/>
              </w:rPr>
              <w:t>13</w:t>
            </w:r>
          </w:p>
        </w:tc>
        <w:tc>
          <w:tcPr>
            <w:tcW w:w="3234" w:type="dxa"/>
            <w:tcBorders>
              <w:left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Report</w:t>
            </w:r>
          </w:p>
        </w:tc>
        <w:tc>
          <w:tcPr>
            <w:tcW w:w="345"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8" w:type="dxa"/>
          </w:tcPr>
          <w:p w:rsidR="00581157" w:rsidRPr="00581157" w:rsidRDefault="00581157" w:rsidP="002B6315">
            <w:pPr>
              <w:pStyle w:val="TableParagraph"/>
              <w:rPr>
                <w:rFonts w:asciiTheme="minorHAnsi" w:hAnsiTheme="minorHAnsi" w:cstheme="minorHAnsi"/>
              </w:rPr>
            </w:pPr>
          </w:p>
        </w:tc>
        <w:tc>
          <w:tcPr>
            <w:tcW w:w="331"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9" w:type="dxa"/>
          </w:tcPr>
          <w:p w:rsidR="00581157" w:rsidRPr="00581157" w:rsidRDefault="00581157" w:rsidP="002B6315">
            <w:pPr>
              <w:pStyle w:val="TableParagraph"/>
              <w:rPr>
                <w:rFonts w:asciiTheme="minorHAnsi" w:hAnsiTheme="minorHAnsi" w:cstheme="minorHAnsi"/>
              </w:rPr>
            </w:pPr>
          </w:p>
        </w:tc>
        <w:tc>
          <w:tcPr>
            <w:tcW w:w="332"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40" w:type="dxa"/>
          </w:tcPr>
          <w:p w:rsidR="00581157" w:rsidRPr="00581157" w:rsidRDefault="00581157" w:rsidP="002B6315">
            <w:pPr>
              <w:pStyle w:val="TableParagraph"/>
              <w:rPr>
                <w:rFonts w:asciiTheme="minorHAnsi" w:hAnsiTheme="minorHAnsi" w:cstheme="minorHAnsi"/>
              </w:rPr>
            </w:pPr>
          </w:p>
        </w:tc>
        <w:tc>
          <w:tcPr>
            <w:tcW w:w="333"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shd w:val="clear" w:color="auto" w:fill="BFBFBF"/>
          </w:tcPr>
          <w:p w:rsidR="00581157" w:rsidRPr="00581157" w:rsidRDefault="00581157" w:rsidP="002B6315">
            <w:pPr>
              <w:pStyle w:val="TableParagraph"/>
              <w:rPr>
                <w:rFonts w:asciiTheme="minorHAnsi" w:hAnsiTheme="minorHAnsi" w:cstheme="minorHAnsi"/>
              </w:rPr>
            </w:pPr>
          </w:p>
        </w:tc>
        <w:tc>
          <w:tcPr>
            <w:tcW w:w="341" w:type="dxa"/>
            <w:shd w:val="clear" w:color="auto" w:fill="BFBFBF"/>
          </w:tcPr>
          <w:p w:rsidR="00581157" w:rsidRPr="00581157" w:rsidRDefault="00581157" w:rsidP="002B6315">
            <w:pPr>
              <w:pStyle w:val="TableParagraph"/>
              <w:rPr>
                <w:rFonts w:asciiTheme="minorHAnsi" w:hAnsiTheme="minorHAnsi" w:cstheme="minorHAnsi"/>
              </w:rPr>
            </w:pPr>
          </w:p>
        </w:tc>
        <w:tc>
          <w:tcPr>
            <w:tcW w:w="334" w:type="dxa"/>
            <w:tcBorders>
              <w:right w:val="single" w:sz="12" w:space="0" w:color="000000"/>
            </w:tcBorders>
          </w:tcPr>
          <w:p w:rsidR="00581157" w:rsidRPr="00581157" w:rsidRDefault="00581157" w:rsidP="002B6315">
            <w:pPr>
              <w:pStyle w:val="TableParagraph"/>
              <w:rPr>
                <w:rFonts w:asciiTheme="minorHAnsi" w:hAnsiTheme="minorHAnsi" w:cstheme="minorHAnsi"/>
              </w:rPr>
            </w:pPr>
          </w:p>
        </w:tc>
      </w:tr>
      <w:tr w:rsidR="00581157" w:rsidRPr="00581157" w:rsidTr="002B6315">
        <w:trPr>
          <w:trHeight w:val="205"/>
        </w:trPr>
        <w:tc>
          <w:tcPr>
            <w:tcW w:w="360" w:type="dxa"/>
            <w:tcBorders>
              <w:bottom w:val="single" w:sz="12" w:space="0" w:color="000000"/>
              <w:right w:val="single" w:sz="12" w:space="0" w:color="000000"/>
            </w:tcBorders>
          </w:tcPr>
          <w:p w:rsidR="00581157" w:rsidRPr="00581157" w:rsidRDefault="00581157" w:rsidP="002B6315">
            <w:pPr>
              <w:pStyle w:val="TableParagraph"/>
              <w:spacing w:before="9" w:line="176" w:lineRule="exact"/>
              <w:ind w:left="45" w:right="16"/>
              <w:jc w:val="center"/>
              <w:rPr>
                <w:rFonts w:asciiTheme="minorHAnsi" w:hAnsiTheme="minorHAnsi" w:cstheme="minorHAnsi"/>
              </w:rPr>
            </w:pPr>
            <w:r w:rsidRPr="00581157">
              <w:rPr>
                <w:rFonts w:asciiTheme="minorHAnsi" w:hAnsiTheme="minorHAnsi" w:cstheme="minorHAnsi"/>
              </w:rPr>
              <w:t>14</w:t>
            </w:r>
          </w:p>
        </w:tc>
        <w:tc>
          <w:tcPr>
            <w:tcW w:w="3234" w:type="dxa"/>
            <w:tcBorders>
              <w:left w:val="single" w:sz="12" w:space="0" w:color="000000"/>
              <w:bottom w:val="single" w:sz="12" w:space="0" w:color="000000"/>
              <w:right w:val="single" w:sz="12" w:space="0" w:color="000000"/>
            </w:tcBorders>
          </w:tcPr>
          <w:p w:rsidR="00581157" w:rsidRPr="00581157" w:rsidRDefault="00581157" w:rsidP="002B6315">
            <w:pPr>
              <w:pStyle w:val="TableParagraph"/>
              <w:spacing w:before="9" w:line="176" w:lineRule="exact"/>
              <w:ind w:left="36"/>
              <w:rPr>
                <w:rFonts w:asciiTheme="minorHAnsi" w:hAnsiTheme="minorHAnsi" w:cstheme="minorHAnsi"/>
              </w:rPr>
            </w:pPr>
            <w:r w:rsidRPr="00581157">
              <w:rPr>
                <w:rFonts w:asciiTheme="minorHAnsi" w:hAnsiTheme="minorHAnsi" w:cstheme="minorHAnsi"/>
              </w:rPr>
              <w:t>Dissemination</w:t>
            </w:r>
          </w:p>
        </w:tc>
        <w:tc>
          <w:tcPr>
            <w:tcW w:w="345" w:type="dxa"/>
            <w:tcBorders>
              <w:left w:val="single" w:sz="12" w:space="0" w:color="000000"/>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8"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1" w:type="dxa"/>
            <w:tcBorders>
              <w:bottom w:val="single" w:sz="12" w:space="0" w:color="000000"/>
              <w:right w:val="single" w:sz="12" w:space="0" w:color="000000"/>
            </w:tcBorders>
          </w:tcPr>
          <w:p w:rsidR="00581157" w:rsidRPr="00581157" w:rsidRDefault="00581157" w:rsidP="002B6315">
            <w:pPr>
              <w:pStyle w:val="TableParagraph"/>
              <w:rPr>
                <w:rFonts w:asciiTheme="minorHAnsi" w:hAnsiTheme="minorHAnsi" w:cstheme="minorHAnsi"/>
              </w:rPr>
            </w:pPr>
          </w:p>
        </w:tc>
        <w:tc>
          <w:tcPr>
            <w:tcW w:w="346" w:type="dxa"/>
            <w:tcBorders>
              <w:left w:val="single" w:sz="12" w:space="0" w:color="000000"/>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9"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2" w:type="dxa"/>
            <w:tcBorders>
              <w:bottom w:val="single" w:sz="12" w:space="0" w:color="000000"/>
              <w:right w:val="single" w:sz="12" w:space="0" w:color="000000"/>
            </w:tcBorders>
          </w:tcPr>
          <w:p w:rsidR="00581157" w:rsidRPr="00581157" w:rsidRDefault="00581157" w:rsidP="002B6315">
            <w:pPr>
              <w:pStyle w:val="TableParagraph"/>
              <w:rPr>
                <w:rFonts w:asciiTheme="minorHAnsi" w:hAnsiTheme="minorHAnsi" w:cstheme="minorHAnsi"/>
              </w:rPr>
            </w:pPr>
          </w:p>
        </w:tc>
        <w:tc>
          <w:tcPr>
            <w:tcW w:w="347" w:type="dxa"/>
            <w:tcBorders>
              <w:left w:val="single" w:sz="12" w:space="0" w:color="000000"/>
              <w:bottom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40"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3" w:type="dxa"/>
            <w:tcBorders>
              <w:bottom w:val="single" w:sz="12" w:space="0" w:color="000000"/>
              <w:right w:val="single" w:sz="12" w:space="0" w:color="000000"/>
            </w:tcBorders>
          </w:tcPr>
          <w:p w:rsidR="00581157" w:rsidRPr="00581157" w:rsidRDefault="00581157" w:rsidP="002B6315">
            <w:pPr>
              <w:pStyle w:val="TableParagraph"/>
              <w:rPr>
                <w:rFonts w:asciiTheme="minorHAnsi" w:hAnsiTheme="minorHAnsi" w:cstheme="minorHAnsi"/>
              </w:rPr>
            </w:pPr>
          </w:p>
        </w:tc>
        <w:tc>
          <w:tcPr>
            <w:tcW w:w="348" w:type="dxa"/>
            <w:tcBorders>
              <w:left w:val="single" w:sz="12" w:space="0" w:color="000000"/>
              <w:bottom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41" w:type="dxa"/>
            <w:tcBorders>
              <w:bottom w:val="single" w:sz="12" w:space="0" w:color="000000"/>
            </w:tcBorders>
          </w:tcPr>
          <w:p w:rsidR="00581157" w:rsidRPr="00581157" w:rsidRDefault="00581157" w:rsidP="002B6315">
            <w:pPr>
              <w:pStyle w:val="TableParagraph"/>
              <w:rPr>
                <w:rFonts w:asciiTheme="minorHAnsi" w:hAnsiTheme="minorHAnsi" w:cstheme="minorHAnsi"/>
              </w:rPr>
            </w:pPr>
          </w:p>
        </w:tc>
        <w:tc>
          <w:tcPr>
            <w:tcW w:w="334" w:type="dxa"/>
            <w:tcBorders>
              <w:bottom w:val="single" w:sz="12" w:space="0" w:color="000000"/>
              <w:right w:val="single" w:sz="12" w:space="0" w:color="000000"/>
            </w:tcBorders>
            <w:shd w:val="clear" w:color="auto" w:fill="BFBFBF"/>
          </w:tcPr>
          <w:p w:rsidR="00581157" w:rsidRPr="00581157" w:rsidRDefault="00581157" w:rsidP="002B6315">
            <w:pPr>
              <w:pStyle w:val="TableParagraph"/>
              <w:rPr>
                <w:rFonts w:asciiTheme="minorHAnsi" w:hAnsiTheme="minorHAnsi" w:cstheme="minorHAnsi"/>
              </w:rPr>
            </w:pPr>
          </w:p>
        </w:tc>
      </w:tr>
    </w:tbl>
    <w:p w:rsidR="00323961" w:rsidRPr="00581157" w:rsidRDefault="00323961" w:rsidP="00930FC0">
      <w:pPr>
        <w:rPr>
          <w:rFonts w:asciiTheme="majorHAnsi" w:hAnsiTheme="majorHAnsi"/>
        </w:rPr>
      </w:pPr>
    </w:p>
    <w:p w:rsidR="006A5F43" w:rsidRDefault="006A5F43" w:rsidP="006A5F43">
      <w:pPr>
        <w:spacing w:before="230"/>
        <w:rPr>
          <w:rFonts w:ascii="Calibri"/>
          <w:i/>
          <w:sz w:val="16"/>
        </w:rPr>
      </w:pPr>
      <w:r>
        <w:rPr>
          <w:rFonts w:ascii="Calibri"/>
          <w:i/>
          <w:sz w:val="16"/>
        </w:rPr>
        <w:t>Effective</w:t>
      </w:r>
      <w:r>
        <w:rPr>
          <w:rFonts w:ascii="Calibri"/>
          <w:i/>
          <w:spacing w:val="1"/>
          <w:sz w:val="16"/>
        </w:rPr>
        <w:t xml:space="preserve"> </w:t>
      </w:r>
      <w:r>
        <w:rPr>
          <w:rFonts w:ascii="Calibri"/>
          <w:i/>
          <w:sz w:val="16"/>
        </w:rPr>
        <w:t>date</w:t>
      </w:r>
      <w:r>
        <w:rPr>
          <w:rFonts w:ascii="Calibri"/>
          <w:i/>
          <w:spacing w:val="2"/>
          <w:sz w:val="16"/>
        </w:rPr>
        <w:t xml:space="preserve"> </w:t>
      </w:r>
      <w:r>
        <w:rPr>
          <w:rFonts w:ascii="Calibri"/>
          <w:i/>
          <w:sz w:val="16"/>
        </w:rPr>
        <w:t>for</w:t>
      </w:r>
      <w:r>
        <w:rPr>
          <w:rFonts w:ascii="Calibri"/>
          <w:i/>
          <w:spacing w:val="13"/>
          <w:sz w:val="16"/>
        </w:rPr>
        <w:t xml:space="preserve"> </w:t>
      </w:r>
      <w:r>
        <w:rPr>
          <w:rFonts w:ascii="Calibri"/>
          <w:i/>
          <w:sz w:val="16"/>
        </w:rPr>
        <w:t>calculation</w:t>
      </w:r>
      <w:r>
        <w:rPr>
          <w:rFonts w:ascii="Calibri"/>
          <w:i/>
          <w:spacing w:val="15"/>
          <w:sz w:val="16"/>
        </w:rPr>
        <w:t xml:space="preserve"> </w:t>
      </w:r>
      <w:r>
        <w:rPr>
          <w:rFonts w:ascii="Calibri"/>
          <w:i/>
          <w:sz w:val="16"/>
        </w:rPr>
        <w:t>of</w:t>
      </w:r>
      <w:r>
        <w:rPr>
          <w:rFonts w:ascii="Calibri"/>
          <w:i/>
          <w:spacing w:val="-1"/>
          <w:sz w:val="16"/>
        </w:rPr>
        <w:t xml:space="preserve"> </w:t>
      </w:r>
      <w:r>
        <w:rPr>
          <w:rFonts w:ascii="Calibri"/>
          <w:i/>
          <w:sz w:val="16"/>
        </w:rPr>
        <w:t>timelines</w:t>
      </w:r>
      <w:r>
        <w:rPr>
          <w:rFonts w:ascii="Calibri"/>
          <w:i/>
          <w:spacing w:val="2"/>
          <w:sz w:val="16"/>
        </w:rPr>
        <w:t xml:space="preserve"> </w:t>
      </w:r>
      <w:r>
        <w:rPr>
          <w:rFonts w:ascii="Calibri"/>
          <w:i/>
          <w:sz w:val="16"/>
        </w:rPr>
        <w:t>will</w:t>
      </w:r>
      <w:r>
        <w:rPr>
          <w:rFonts w:ascii="Calibri"/>
          <w:i/>
          <w:spacing w:val="18"/>
          <w:sz w:val="16"/>
        </w:rPr>
        <w:t xml:space="preserve"> </w:t>
      </w:r>
      <w:r>
        <w:rPr>
          <w:rFonts w:ascii="Calibri"/>
          <w:i/>
          <w:sz w:val="16"/>
        </w:rPr>
        <w:t>be</w:t>
      </w:r>
      <w:r>
        <w:rPr>
          <w:rFonts w:ascii="Calibri"/>
          <w:i/>
          <w:spacing w:val="2"/>
          <w:sz w:val="16"/>
        </w:rPr>
        <w:t xml:space="preserve"> </w:t>
      </w:r>
      <w:r>
        <w:rPr>
          <w:rFonts w:ascii="Calibri"/>
          <w:i/>
          <w:sz w:val="16"/>
        </w:rPr>
        <w:t>within</w:t>
      </w:r>
      <w:r>
        <w:rPr>
          <w:rFonts w:ascii="Calibri"/>
          <w:i/>
          <w:spacing w:val="16"/>
          <w:sz w:val="16"/>
        </w:rPr>
        <w:t xml:space="preserve"> </w:t>
      </w:r>
      <w:r>
        <w:rPr>
          <w:rFonts w:ascii="Calibri"/>
          <w:i/>
          <w:sz w:val="16"/>
        </w:rPr>
        <w:t>one</w:t>
      </w:r>
      <w:r>
        <w:rPr>
          <w:rFonts w:ascii="Calibri"/>
          <w:i/>
          <w:spacing w:val="2"/>
          <w:sz w:val="16"/>
        </w:rPr>
        <w:t xml:space="preserve"> </w:t>
      </w:r>
      <w:r>
        <w:rPr>
          <w:rFonts w:ascii="Calibri"/>
          <w:i/>
          <w:sz w:val="16"/>
        </w:rPr>
        <w:t>week</w:t>
      </w:r>
      <w:r>
        <w:rPr>
          <w:rFonts w:ascii="Calibri"/>
          <w:i/>
          <w:spacing w:val="8"/>
          <w:sz w:val="16"/>
        </w:rPr>
        <w:t xml:space="preserve"> </w:t>
      </w:r>
      <w:r>
        <w:rPr>
          <w:rFonts w:ascii="Calibri"/>
          <w:i/>
          <w:sz w:val="16"/>
        </w:rPr>
        <w:t>of</w:t>
      </w:r>
      <w:r>
        <w:rPr>
          <w:rFonts w:ascii="Calibri"/>
          <w:i/>
          <w:spacing w:val="-2"/>
          <w:sz w:val="16"/>
        </w:rPr>
        <w:t xml:space="preserve"> </w:t>
      </w:r>
      <w:r>
        <w:rPr>
          <w:rFonts w:ascii="Calibri"/>
          <w:i/>
          <w:sz w:val="16"/>
        </w:rPr>
        <w:t>the</w:t>
      </w:r>
      <w:r>
        <w:rPr>
          <w:rFonts w:ascii="Calibri"/>
          <w:i/>
          <w:spacing w:val="2"/>
          <w:sz w:val="16"/>
        </w:rPr>
        <w:t xml:space="preserve"> </w:t>
      </w:r>
      <w:r>
        <w:rPr>
          <w:rFonts w:ascii="Calibri"/>
          <w:i/>
          <w:sz w:val="16"/>
        </w:rPr>
        <w:t>award</w:t>
      </w:r>
      <w:r>
        <w:rPr>
          <w:rFonts w:ascii="Calibri"/>
          <w:i/>
          <w:spacing w:val="16"/>
          <w:sz w:val="16"/>
        </w:rPr>
        <w:t xml:space="preserve"> </w:t>
      </w:r>
      <w:r>
        <w:rPr>
          <w:rFonts w:ascii="Calibri"/>
          <w:i/>
          <w:sz w:val="16"/>
        </w:rPr>
        <w:t>of</w:t>
      </w:r>
      <w:r>
        <w:rPr>
          <w:rFonts w:ascii="Calibri"/>
          <w:i/>
          <w:spacing w:val="-1"/>
          <w:sz w:val="16"/>
        </w:rPr>
        <w:t xml:space="preserve"> </w:t>
      </w:r>
      <w:r>
        <w:rPr>
          <w:rFonts w:ascii="Calibri"/>
          <w:i/>
          <w:sz w:val="16"/>
        </w:rPr>
        <w:t>the</w:t>
      </w:r>
      <w:r>
        <w:rPr>
          <w:rFonts w:ascii="Calibri"/>
          <w:i/>
          <w:spacing w:val="2"/>
          <w:sz w:val="16"/>
        </w:rPr>
        <w:t xml:space="preserve"> </w:t>
      </w:r>
      <w:r>
        <w:rPr>
          <w:rFonts w:ascii="Calibri"/>
          <w:i/>
          <w:sz w:val="16"/>
        </w:rPr>
        <w:t>sub-grant</w:t>
      </w:r>
    </w:p>
    <w:p w:rsidR="006A5F43" w:rsidRDefault="006A5F43" w:rsidP="006A5F43">
      <w:pPr>
        <w:spacing w:before="25"/>
        <w:rPr>
          <w:rFonts w:ascii="Calibri"/>
          <w:i/>
          <w:sz w:val="16"/>
        </w:rPr>
      </w:pPr>
      <w:r>
        <w:rPr>
          <w:rFonts w:ascii="Calibri"/>
          <w:i/>
          <w:sz w:val="16"/>
        </w:rPr>
        <w:lastRenderedPageBreak/>
        <w:t xml:space="preserve">* </w:t>
      </w:r>
      <w:proofErr w:type="gramStart"/>
      <w:r>
        <w:rPr>
          <w:rFonts w:ascii="Calibri"/>
          <w:i/>
          <w:sz w:val="16"/>
        </w:rPr>
        <w:t>timeline</w:t>
      </w:r>
      <w:proofErr w:type="gramEnd"/>
      <w:r>
        <w:rPr>
          <w:rFonts w:ascii="Calibri"/>
          <w:i/>
          <w:spacing w:val="5"/>
          <w:sz w:val="16"/>
        </w:rPr>
        <w:t xml:space="preserve"> </w:t>
      </w:r>
      <w:r>
        <w:rPr>
          <w:rFonts w:ascii="Calibri"/>
          <w:i/>
          <w:sz w:val="16"/>
        </w:rPr>
        <w:t>dependent</w:t>
      </w:r>
      <w:r>
        <w:rPr>
          <w:rFonts w:ascii="Calibri"/>
          <w:i/>
          <w:spacing w:val="19"/>
          <w:sz w:val="16"/>
        </w:rPr>
        <w:t xml:space="preserve"> </w:t>
      </w:r>
      <w:r>
        <w:rPr>
          <w:rFonts w:ascii="Calibri"/>
          <w:i/>
          <w:sz w:val="16"/>
        </w:rPr>
        <w:t>on</w:t>
      </w:r>
      <w:r>
        <w:rPr>
          <w:rFonts w:ascii="Calibri"/>
          <w:i/>
          <w:spacing w:val="20"/>
          <w:sz w:val="16"/>
        </w:rPr>
        <w:t xml:space="preserve"> </w:t>
      </w:r>
      <w:r>
        <w:rPr>
          <w:rFonts w:ascii="Calibri"/>
          <w:i/>
          <w:sz w:val="16"/>
        </w:rPr>
        <w:t>AHI</w:t>
      </w:r>
      <w:r>
        <w:rPr>
          <w:rFonts w:ascii="Calibri"/>
          <w:i/>
          <w:spacing w:val="17"/>
          <w:sz w:val="16"/>
        </w:rPr>
        <w:t xml:space="preserve"> </w:t>
      </w:r>
      <w:r>
        <w:rPr>
          <w:rFonts w:ascii="Calibri"/>
          <w:i/>
          <w:sz w:val="16"/>
        </w:rPr>
        <w:t>scheduling</w:t>
      </w:r>
      <w:r>
        <w:rPr>
          <w:rFonts w:ascii="Calibri"/>
          <w:i/>
          <w:spacing w:val="21"/>
          <w:sz w:val="16"/>
        </w:rPr>
        <w:t xml:space="preserve"> </w:t>
      </w:r>
      <w:r>
        <w:rPr>
          <w:rFonts w:ascii="Calibri"/>
          <w:i/>
          <w:sz w:val="16"/>
        </w:rPr>
        <w:t>these</w:t>
      </w:r>
      <w:r>
        <w:rPr>
          <w:rFonts w:ascii="Calibri"/>
          <w:i/>
          <w:spacing w:val="5"/>
          <w:sz w:val="16"/>
        </w:rPr>
        <w:t xml:space="preserve"> </w:t>
      </w:r>
      <w:r>
        <w:rPr>
          <w:rFonts w:ascii="Calibri"/>
          <w:i/>
          <w:sz w:val="16"/>
        </w:rPr>
        <w:t>activities</w:t>
      </w:r>
      <w:r>
        <w:rPr>
          <w:rFonts w:ascii="Calibri"/>
          <w:i/>
          <w:spacing w:val="6"/>
          <w:sz w:val="16"/>
        </w:rPr>
        <w:t xml:space="preserve"> </w:t>
      </w:r>
      <w:r>
        <w:rPr>
          <w:rFonts w:ascii="Calibri"/>
          <w:i/>
          <w:sz w:val="16"/>
        </w:rPr>
        <w:t>and</w:t>
      </w:r>
      <w:r>
        <w:rPr>
          <w:rFonts w:ascii="Calibri"/>
          <w:i/>
          <w:spacing w:val="20"/>
          <w:sz w:val="16"/>
        </w:rPr>
        <w:t xml:space="preserve"> </w:t>
      </w:r>
      <w:r>
        <w:rPr>
          <w:rFonts w:ascii="Calibri"/>
          <w:i/>
          <w:sz w:val="16"/>
        </w:rPr>
        <w:t>providing</w:t>
      </w:r>
      <w:r>
        <w:rPr>
          <w:rFonts w:ascii="Calibri"/>
          <w:i/>
          <w:spacing w:val="20"/>
          <w:sz w:val="16"/>
        </w:rPr>
        <w:t xml:space="preserve"> </w:t>
      </w:r>
      <w:r>
        <w:rPr>
          <w:rFonts w:ascii="Calibri"/>
          <w:i/>
          <w:sz w:val="16"/>
        </w:rPr>
        <w:t>technical</w:t>
      </w:r>
      <w:r>
        <w:rPr>
          <w:rFonts w:ascii="Calibri"/>
          <w:i/>
          <w:spacing w:val="24"/>
          <w:sz w:val="16"/>
        </w:rPr>
        <w:t xml:space="preserve"> </w:t>
      </w:r>
      <w:r>
        <w:rPr>
          <w:rFonts w:ascii="Calibri"/>
          <w:i/>
          <w:sz w:val="16"/>
        </w:rPr>
        <w:t>back-up</w:t>
      </w:r>
      <w:r>
        <w:rPr>
          <w:rFonts w:ascii="Calibri"/>
          <w:i/>
          <w:spacing w:val="20"/>
          <w:sz w:val="16"/>
        </w:rPr>
        <w:t xml:space="preserve"> </w:t>
      </w:r>
      <w:r>
        <w:rPr>
          <w:rFonts w:ascii="Calibri"/>
          <w:i/>
          <w:sz w:val="16"/>
        </w:rPr>
        <w:t>support</w:t>
      </w:r>
    </w:p>
    <w:p w:rsidR="00930FC0" w:rsidRPr="00930FC0" w:rsidRDefault="00930FC0" w:rsidP="00930FC0">
      <w:pPr>
        <w:rPr>
          <w:rFonts w:ascii="Cambria" w:hAnsi="Cambria"/>
        </w:rPr>
      </w:pPr>
    </w:p>
    <w:p w:rsidR="00B44C5A" w:rsidRPr="00420B2E" w:rsidRDefault="00B44C5A" w:rsidP="00B44C5A">
      <w:pPr>
        <w:shd w:val="clear" w:color="auto" w:fill="FFFFFF"/>
        <w:rPr>
          <w:rFonts w:ascii="Cambria" w:hAnsi="Cambria" w:cs="Calibri"/>
          <w:b/>
          <w:sz w:val="24"/>
          <w:szCs w:val="24"/>
        </w:rPr>
      </w:pPr>
      <w:r>
        <w:rPr>
          <w:rFonts w:ascii="Cambria" w:hAnsi="Cambria" w:cs="Calibri"/>
          <w:b/>
          <w:sz w:val="24"/>
          <w:szCs w:val="24"/>
        </w:rPr>
        <w:t>Grant Value</w:t>
      </w:r>
    </w:p>
    <w:p w:rsidR="00B44C5A" w:rsidRDefault="00B44C5A" w:rsidP="00B44C5A">
      <w:pPr>
        <w:jc w:val="both"/>
        <w:rPr>
          <w:rFonts w:ascii="Cambria" w:hAnsi="Cambria" w:cs="Arial"/>
          <w:sz w:val="24"/>
          <w:szCs w:val="24"/>
        </w:rPr>
      </w:pPr>
      <w:r w:rsidRPr="00D00139">
        <w:rPr>
          <w:rFonts w:ascii="Cambria" w:eastAsia="Times New Roman" w:hAnsi="Cambria" w:cs="Calibri"/>
          <w:sz w:val="24"/>
          <w:szCs w:val="24"/>
          <w:lang w:bidi="th-TH"/>
        </w:rPr>
        <w:t xml:space="preserve">The total budget approved is </w:t>
      </w:r>
      <w:r>
        <w:rPr>
          <w:rFonts w:ascii="Cambria" w:eastAsia="Times New Roman" w:hAnsi="Cambria" w:cs="Calibri"/>
          <w:sz w:val="24"/>
          <w:szCs w:val="24"/>
          <w:lang w:bidi="th-TH"/>
        </w:rPr>
        <w:t>USD 26,600 (US Dollars Twenty</w:t>
      </w:r>
      <w:r w:rsidRPr="00A66971">
        <w:rPr>
          <w:rFonts w:ascii="Cambria" w:eastAsia="Times New Roman" w:hAnsi="Cambria" w:cs="Calibri"/>
          <w:sz w:val="24"/>
          <w:szCs w:val="24"/>
          <w:lang w:bidi="th-TH"/>
        </w:rPr>
        <w:t xml:space="preserve"> Six Thousand </w:t>
      </w:r>
      <w:r>
        <w:rPr>
          <w:rFonts w:ascii="Cambria" w:eastAsia="Times New Roman" w:hAnsi="Cambria" w:cs="Calibri"/>
          <w:sz w:val="24"/>
          <w:szCs w:val="24"/>
          <w:lang w:bidi="th-TH"/>
        </w:rPr>
        <w:t>Six</w:t>
      </w:r>
      <w:r w:rsidRPr="00A66971">
        <w:rPr>
          <w:rFonts w:ascii="Cambria" w:eastAsia="Times New Roman" w:hAnsi="Cambria" w:cs="Calibri"/>
          <w:sz w:val="24"/>
          <w:szCs w:val="24"/>
          <w:lang w:bidi="th-TH"/>
        </w:rPr>
        <w:t xml:space="preserve"> Hundred </w:t>
      </w:r>
      <w:r>
        <w:rPr>
          <w:rFonts w:ascii="Cambria" w:eastAsia="Times New Roman" w:hAnsi="Cambria" w:cs="Calibri"/>
          <w:sz w:val="24"/>
          <w:szCs w:val="24"/>
          <w:lang w:bidi="th-TH"/>
        </w:rPr>
        <w:t xml:space="preserve">Only) </w:t>
      </w:r>
      <w:r w:rsidRPr="00D00139">
        <w:rPr>
          <w:rFonts w:ascii="Cambria" w:eastAsia="Times New Roman" w:hAnsi="Cambria" w:cs="Calibri"/>
          <w:sz w:val="24"/>
          <w:szCs w:val="24"/>
        </w:rPr>
        <w:t xml:space="preserve">inclusive of all applicable </w:t>
      </w:r>
      <w:r w:rsidRPr="00D00139">
        <w:rPr>
          <w:rFonts w:ascii="Cambria" w:hAnsi="Cambria"/>
          <w:w w:val="105"/>
          <w:sz w:val="24"/>
          <w:szCs w:val="24"/>
        </w:rPr>
        <w:t>taxes</w:t>
      </w:r>
      <w:r>
        <w:rPr>
          <w:rFonts w:ascii="Cambria" w:hAnsi="Cambria"/>
          <w:w w:val="105"/>
          <w:sz w:val="24"/>
          <w:szCs w:val="24"/>
        </w:rPr>
        <w:t xml:space="preserve"> and this will be reimbursing against expenses incurred as per the timelines mentioned in the deliverable schedule.</w:t>
      </w:r>
      <w:r w:rsidRPr="00D00139">
        <w:rPr>
          <w:rFonts w:ascii="Cambria" w:eastAsia="Times New Roman" w:hAnsi="Cambria" w:cs="Arial"/>
          <w:sz w:val="24"/>
          <w:szCs w:val="24"/>
        </w:rPr>
        <w:t xml:space="preserve"> </w:t>
      </w:r>
    </w:p>
    <w:p w:rsidR="00B44C5A" w:rsidRDefault="00B44C5A" w:rsidP="00B44C5A">
      <w:pPr>
        <w:jc w:val="both"/>
        <w:rPr>
          <w:rFonts w:ascii="Cambria" w:hAnsi="Cambria" w:cs="Calibri"/>
          <w:b/>
          <w:sz w:val="24"/>
          <w:szCs w:val="24"/>
        </w:rPr>
      </w:pPr>
      <w:r w:rsidRPr="00084D3F">
        <w:rPr>
          <w:rFonts w:ascii="Cambria" w:hAnsi="Cambria" w:cs="Calibri"/>
          <w:b/>
          <w:sz w:val="24"/>
          <w:szCs w:val="24"/>
        </w:rPr>
        <w:t>Budget</w:t>
      </w: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56"/>
        <w:gridCol w:w="4492"/>
        <w:gridCol w:w="1356"/>
        <w:gridCol w:w="2706"/>
      </w:tblGrid>
      <w:tr w:rsidR="00B44C5A" w:rsidRPr="009913AD" w:rsidTr="00410D17">
        <w:trPr>
          <w:trHeight w:val="441"/>
        </w:trPr>
        <w:tc>
          <w:tcPr>
            <w:tcW w:w="9010" w:type="dxa"/>
            <w:gridSpan w:val="4"/>
            <w:shd w:val="clear" w:color="auto" w:fill="215967"/>
          </w:tcPr>
          <w:p w:rsidR="00B44C5A" w:rsidRPr="009913AD" w:rsidRDefault="00B44C5A" w:rsidP="00410D17">
            <w:pPr>
              <w:pStyle w:val="TableParagraph"/>
              <w:spacing w:before="125"/>
              <w:ind w:left="3711" w:right="3685"/>
              <w:jc w:val="center"/>
              <w:rPr>
                <w:rFonts w:asciiTheme="majorHAnsi" w:hAnsiTheme="majorHAnsi"/>
                <w:b/>
              </w:rPr>
            </w:pPr>
            <w:r w:rsidRPr="009913AD">
              <w:rPr>
                <w:rFonts w:asciiTheme="majorHAnsi" w:hAnsiTheme="majorHAnsi"/>
                <w:b/>
                <w:color w:val="FFFFFF"/>
              </w:rPr>
              <w:t>Financial</w:t>
            </w:r>
            <w:r w:rsidRPr="009913AD">
              <w:rPr>
                <w:rFonts w:asciiTheme="majorHAnsi" w:hAnsiTheme="majorHAnsi"/>
                <w:b/>
                <w:color w:val="FFFFFF"/>
                <w:spacing w:val="17"/>
              </w:rPr>
              <w:t xml:space="preserve"> </w:t>
            </w:r>
            <w:r w:rsidRPr="009913AD">
              <w:rPr>
                <w:rFonts w:asciiTheme="majorHAnsi" w:hAnsiTheme="majorHAnsi"/>
                <w:b/>
                <w:color w:val="FFFFFF"/>
              </w:rPr>
              <w:t>Proposal</w:t>
            </w:r>
          </w:p>
        </w:tc>
      </w:tr>
      <w:tr w:rsidR="00B44C5A" w:rsidRPr="009913AD" w:rsidTr="00410D17">
        <w:trPr>
          <w:trHeight w:val="372"/>
        </w:trPr>
        <w:tc>
          <w:tcPr>
            <w:tcW w:w="456" w:type="dxa"/>
            <w:shd w:val="clear" w:color="auto" w:fill="DAEEF3"/>
          </w:tcPr>
          <w:p w:rsidR="00B44C5A" w:rsidRPr="009913AD" w:rsidRDefault="00B44C5A" w:rsidP="00410D17">
            <w:pPr>
              <w:pStyle w:val="TableParagraph"/>
              <w:spacing w:before="93"/>
              <w:ind w:left="78" w:right="56"/>
              <w:jc w:val="center"/>
              <w:rPr>
                <w:rFonts w:asciiTheme="majorHAnsi" w:hAnsiTheme="majorHAnsi"/>
                <w:b/>
              </w:rPr>
            </w:pPr>
            <w:r w:rsidRPr="009913AD">
              <w:rPr>
                <w:rFonts w:asciiTheme="majorHAnsi" w:hAnsiTheme="majorHAnsi"/>
                <w:b/>
                <w:color w:val="0070C0"/>
              </w:rPr>
              <w:t>No.</w:t>
            </w:r>
          </w:p>
        </w:tc>
        <w:tc>
          <w:tcPr>
            <w:tcW w:w="4492" w:type="dxa"/>
            <w:shd w:val="clear" w:color="auto" w:fill="DAEEF3"/>
          </w:tcPr>
          <w:p w:rsidR="00B44C5A" w:rsidRPr="009913AD" w:rsidRDefault="00B44C5A" w:rsidP="00410D17">
            <w:pPr>
              <w:pStyle w:val="TableParagraph"/>
              <w:spacing w:before="93"/>
              <w:ind w:left="34"/>
              <w:rPr>
                <w:rFonts w:asciiTheme="majorHAnsi" w:hAnsiTheme="majorHAnsi"/>
                <w:b/>
              </w:rPr>
            </w:pPr>
            <w:r w:rsidRPr="009913AD">
              <w:rPr>
                <w:rFonts w:asciiTheme="majorHAnsi" w:hAnsiTheme="majorHAnsi"/>
                <w:b/>
                <w:color w:val="0070C0"/>
              </w:rPr>
              <w:t>Budget</w:t>
            </w:r>
            <w:r w:rsidRPr="009913AD">
              <w:rPr>
                <w:rFonts w:asciiTheme="majorHAnsi" w:hAnsiTheme="majorHAnsi"/>
                <w:b/>
                <w:color w:val="0070C0"/>
                <w:spacing w:val="-2"/>
              </w:rPr>
              <w:t xml:space="preserve"> </w:t>
            </w:r>
            <w:r w:rsidRPr="009913AD">
              <w:rPr>
                <w:rFonts w:asciiTheme="majorHAnsi" w:hAnsiTheme="majorHAnsi"/>
                <w:b/>
                <w:color w:val="0070C0"/>
              </w:rPr>
              <w:t>heads</w:t>
            </w:r>
          </w:p>
        </w:tc>
        <w:tc>
          <w:tcPr>
            <w:tcW w:w="1356" w:type="dxa"/>
            <w:shd w:val="clear" w:color="auto" w:fill="DAEEF3"/>
          </w:tcPr>
          <w:p w:rsidR="00B44C5A" w:rsidRPr="009913AD" w:rsidRDefault="00B44C5A" w:rsidP="00410D17">
            <w:pPr>
              <w:pStyle w:val="TableParagraph"/>
              <w:spacing w:line="180" w:lineRule="atLeast"/>
              <w:ind w:left="379" w:right="261" w:hanging="139"/>
              <w:rPr>
                <w:rFonts w:asciiTheme="majorHAnsi" w:hAnsiTheme="majorHAnsi"/>
                <w:b/>
              </w:rPr>
            </w:pPr>
            <w:proofErr w:type="spellStart"/>
            <w:r w:rsidRPr="009913AD">
              <w:rPr>
                <w:rFonts w:asciiTheme="majorHAnsi" w:hAnsiTheme="majorHAnsi"/>
                <w:b/>
                <w:color w:val="0070C0"/>
              </w:rPr>
              <w:t>Budgeet</w:t>
            </w:r>
            <w:proofErr w:type="spellEnd"/>
            <w:r w:rsidRPr="009913AD">
              <w:rPr>
                <w:rFonts w:asciiTheme="majorHAnsi" w:hAnsiTheme="majorHAnsi"/>
                <w:b/>
                <w:color w:val="0070C0"/>
                <w:spacing w:val="-45"/>
              </w:rPr>
              <w:t xml:space="preserve"> </w:t>
            </w:r>
            <w:r w:rsidRPr="009913AD">
              <w:rPr>
                <w:rFonts w:asciiTheme="majorHAnsi" w:hAnsiTheme="majorHAnsi"/>
                <w:b/>
                <w:color w:val="0070C0"/>
              </w:rPr>
              <w:t>(US$)</w:t>
            </w:r>
          </w:p>
        </w:tc>
        <w:tc>
          <w:tcPr>
            <w:tcW w:w="2706" w:type="dxa"/>
            <w:shd w:val="clear" w:color="auto" w:fill="DAEEF3"/>
          </w:tcPr>
          <w:p w:rsidR="00B44C5A" w:rsidRPr="009913AD" w:rsidRDefault="00B44C5A" w:rsidP="00410D17">
            <w:pPr>
              <w:pStyle w:val="TableParagraph"/>
              <w:spacing w:before="93"/>
              <w:ind w:left="1000" w:right="984"/>
              <w:jc w:val="center"/>
              <w:rPr>
                <w:rFonts w:asciiTheme="majorHAnsi" w:hAnsiTheme="majorHAnsi"/>
                <w:b/>
              </w:rPr>
            </w:pPr>
            <w:r w:rsidRPr="009913AD">
              <w:rPr>
                <w:rFonts w:asciiTheme="majorHAnsi" w:hAnsiTheme="majorHAnsi"/>
                <w:b/>
                <w:color w:val="0070C0"/>
              </w:rPr>
              <w:t>Comments</w:t>
            </w:r>
          </w:p>
        </w:tc>
      </w:tr>
      <w:tr w:rsidR="00B44C5A" w:rsidRPr="009913AD" w:rsidTr="00410D17">
        <w:trPr>
          <w:trHeight w:val="275"/>
        </w:trPr>
        <w:tc>
          <w:tcPr>
            <w:tcW w:w="456" w:type="dxa"/>
            <w:shd w:val="clear" w:color="auto" w:fill="D9D9D9"/>
          </w:tcPr>
          <w:p w:rsidR="00B44C5A" w:rsidRPr="009913AD" w:rsidRDefault="00B44C5A" w:rsidP="00410D17">
            <w:pPr>
              <w:pStyle w:val="TableParagraph"/>
              <w:spacing w:before="52"/>
              <w:ind w:left="29"/>
              <w:jc w:val="center"/>
              <w:rPr>
                <w:rFonts w:asciiTheme="majorHAnsi" w:hAnsiTheme="majorHAnsi"/>
                <w:b/>
              </w:rPr>
            </w:pPr>
            <w:r w:rsidRPr="009913AD">
              <w:rPr>
                <w:rFonts w:asciiTheme="majorHAnsi" w:hAnsiTheme="majorHAnsi"/>
                <w:b/>
                <w:w w:val="98"/>
              </w:rPr>
              <w:t>1</w:t>
            </w:r>
          </w:p>
        </w:tc>
        <w:tc>
          <w:tcPr>
            <w:tcW w:w="4492" w:type="dxa"/>
            <w:shd w:val="clear" w:color="auto" w:fill="D9D9D9"/>
          </w:tcPr>
          <w:p w:rsidR="00B44C5A" w:rsidRPr="009913AD" w:rsidRDefault="00B44C5A" w:rsidP="00410D17">
            <w:pPr>
              <w:pStyle w:val="TableParagraph"/>
              <w:spacing w:before="52"/>
              <w:ind w:left="34"/>
              <w:rPr>
                <w:rFonts w:asciiTheme="majorHAnsi" w:hAnsiTheme="majorHAnsi"/>
                <w:b/>
              </w:rPr>
            </w:pPr>
            <w:r w:rsidRPr="009913AD">
              <w:rPr>
                <w:rFonts w:asciiTheme="majorHAnsi" w:hAnsiTheme="majorHAnsi"/>
                <w:b/>
              </w:rPr>
              <w:t>Fees</w:t>
            </w:r>
          </w:p>
        </w:tc>
        <w:tc>
          <w:tcPr>
            <w:tcW w:w="1356" w:type="dxa"/>
            <w:shd w:val="clear" w:color="auto" w:fill="D9D9D9"/>
          </w:tcPr>
          <w:p w:rsidR="00B44C5A" w:rsidRPr="009913AD" w:rsidRDefault="00B44C5A" w:rsidP="00410D17">
            <w:pPr>
              <w:pStyle w:val="TableParagraph"/>
              <w:spacing w:before="52"/>
              <w:ind w:right="16"/>
              <w:jc w:val="right"/>
              <w:rPr>
                <w:rFonts w:asciiTheme="majorHAnsi" w:hAnsiTheme="majorHAnsi"/>
                <w:b/>
              </w:rPr>
            </w:pPr>
            <w:r w:rsidRPr="009913AD">
              <w:rPr>
                <w:rFonts w:asciiTheme="majorHAnsi" w:hAnsiTheme="majorHAnsi"/>
                <w:b/>
              </w:rPr>
              <w:t>4,860.00</w:t>
            </w:r>
          </w:p>
        </w:tc>
        <w:tc>
          <w:tcPr>
            <w:tcW w:w="2706" w:type="dxa"/>
            <w:shd w:val="clear" w:color="auto" w:fill="D9D9D9"/>
          </w:tcPr>
          <w:p w:rsidR="00B44C5A" w:rsidRPr="009913AD" w:rsidRDefault="00B44C5A" w:rsidP="00410D17">
            <w:pPr>
              <w:pStyle w:val="TableParagraph"/>
              <w:rPr>
                <w:rFonts w:asciiTheme="majorHAnsi" w:hAnsiTheme="majorHAnsi"/>
              </w:rPr>
            </w:pPr>
          </w:p>
        </w:tc>
      </w:tr>
      <w:tr w:rsidR="00B44C5A" w:rsidRPr="009913AD" w:rsidTr="00410D17">
        <w:trPr>
          <w:trHeight w:val="316"/>
        </w:trPr>
        <w:tc>
          <w:tcPr>
            <w:tcW w:w="456" w:type="dxa"/>
          </w:tcPr>
          <w:p w:rsidR="00B44C5A" w:rsidRPr="009913AD" w:rsidRDefault="00B44C5A" w:rsidP="00410D17">
            <w:pPr>
              <w:pStyle w:val="TableParagraph"/>
              <w:spacing w:before="66"/>
              <w:ind w:left="77" w:right="56"/>
              <w:jc w:val="center"/>
              <w:rPr>
                <w:rFonts w:asciiTheme="majorHAnsi" w:hAnsiTheme="majorHAnsi"/>
              </w:rPr>
            </w:pPr>
            <w:r w:rsidRPr="009913AD">
              <w:rPr>
                <w:rFonts w:asciiTheme="majorHAnsi" w:hAnsiTheme="majorHAnsi"/>
              </w:rPr>
              <w:t>(</w:t>
            </w:r>
            <w:proofErr w:type="spellStart"/>
            <w:r w:rsidRPr="009913AD">
              <w:rPr>
                <w:rFonts w:asciiTheme="majorHAnsi" w:hAnsiTheme="majorHAnsi"/>
              </w:rPr>
              <w:t>i</w:t>
            </w:r>
            <w:proofErr w:type="spellEnd"/>
            <w:r w:rsidRPr="009913AD">
              <w:rPr>
                <w:rFonts w:asciiTheme="majorHAnsi" w:hAnsiTheme="majorHAnsi"/>
              </w:rPr>
              <w:t>)</w:t>
            </w:r>
          </w:p>
        </w:tc>
        <w:tc>
          <w:tcPr>
            <w:tcW w:w="4492" w:type="dxa"/>
          </w:tcPr>
          <w:p w:rsidR="00B44C5A" w:rsidRPr="009913AD" w:rsidRDefault="00B44C5A" w:rsidP="00410D17">
            <w:pPr>
              <w:pStyle w:val="TableParagraph"/>
              <w:spacing w:before="66"/>
              <w:ind w:left="34"/>
              <w:rPr>
                <w:rFonts w:asciiTheme="majorHAnsi" w:hAnsiTheme="majorHAnsi"/>
              </w:rPr>
            </w:pPr>
            <w:r w:rsidRPr="009913AD">
              <w:rPr>
                <w:rFonts w:asciiTheme="majorHAnsi" w:hAnsiTheme="majorHAnsi"/>
              </w:rPr>
              <w:t>Principal</w:t>
            </w:r>
            <w:r w:rsidRPr="009913AD">
              <w:rPr>
                <w:rFonts w:asciiTheme="majorHAnsi" w:hAnsiTheme="majorHAnsi"/>
                <w:spacing w:val="-2"/>
              </w:rPr>
              <w:t xml:space="preserve"> </w:t>
            </w:r>
            <w:r w:rsidRPr="009913AD">
              <w:rPr>
                <w:rFonts w:asciiTheme="majorHAnsi" w:hAnsiTheme="majorHAnsi"/>
              </w:rPr>
              <w:t>Investigator</w:t>
            </w:r>
            <w:r w:rsidRPr="009913AD">
              <w:rPr>
                <w:rFonts w:asciiTheme="majorHAnsi" w:hAnsiTheme="majorHAnsi"/>
                <w:spacing w:val="-8"/>
              </w:rPr>
              <w:t xml:space="preserve"> </w:t>
            </w:r>
            <w:r w:rsidRPr="009913AD">
              <w:rPr>
                <w:rFonts w:asciiTheme="majorHAnsi" w:hAnsiTheme="majorHAnsi"/>
              </w:rPr>
              <w:t>-</w:t>
            </w:r>
            <w:r w:rsidRPr="009913AD">
              <w:rPr>
                <w:rFonts w:asciiTheme="majorHAnsi" w:hAnsiTheme="majorHAnsi"/>
                <w:spacing w:val="1"/>
              </w:rPr>
              <w:t xml:space="preserve"> </w:t>
            </w:r>
            <w:r w:rsidRPr="009913AD">
              <w:rPr>
                <w:rFonts w:asciiTheme="majorHAnsi" w:hAnsiTheme="majorHAnsi"/>
              </w:rPr>
              <w:t>State</w:t>
            </w:r>
            <w:r w:rsidRPr="009913AD">
              <w:rPr>
                <w:rFonts w:asciiTheme="majorHAnsi" w:hAnsiTheme="majorHAnsi"/>
                <w:spacing w:val="-4"/>
              </w:rPr>
              <w:t xml:space="preserve"> </w:t>
            </w:r>
            <w:r w:rsidRPr="009913AD">
              <w:rPr>
                <w:rFonts w:asciiTheme="majorHAnsi" w:hAnsiTheme="majorHAnsi"/>
              </w:rPr>
              <w:t>Lead: Rajesh</w:t>
            </w:r>
            <w:r w:rsidRPr="009913AD">
              <w:rPr>
                <w:rFonts w:asciiTheme="majorHAnsi" w:hAnsiTheme="majorHAnsi"/>
                <w:spacing w:val="-8"/>
              </w:rPr>
              <w:t xml:space="preserve"> </w:t>
            </w:r>
            <w:proofErr w:type="spellStart"/>
            <w:r w:rsidRPr="009913AD">
              <w:rPr>
                <w:rFonts w:asciiTheme="majorHAnsi" w:hAnsiTheme="majorHAnsi"/>
              </w:rPr>
              <w:t>Jha</w:t>
            </w:r>
            <w:proofErr w:type="spellEnd"/>
          </w:p>
        </w:tc>
        <w:tc>
          <w:tcPr>
            <w:tcW w:w="1356" w:type="dxa"/>
          </w:tcPr>
          <w:p w:rsidR="00B44C5A" w:rsidRPr="009913AD" w:rsidRDefault="00B44C5A" w:rsidP="00410D17">
            <w:pPr>
              <w:pStyle w:val="TableParagraph"/>
              <w:spacing w:before="66"/>
              <w:ind w:right="17"/>
              <w:jc w:val="right"/>
              <w:rPr>
                <w:rFonts w:asciiTheme="majorHAnsi" w:hAnsiTheme="majorHAnsi"/>
              </w:rPr>
            </w:pPr>
            <w:r w:rsidRPr="009913AD">
              <w:rPr>
                <w:rFonts w:asciiTheme="majorHAnsi" w:hAnsiTheme="majorHAnsi"/>
              </w:rPr>
              <w:t>0.00</w:t>
            </w:r>
          </w:p>
        </w:tc>
        <w:tc>
          <w:tcPr>
            <w:tcW w:w="2706" w:type="dxa"/>
          </w:tcPr>
          <w:p w:rsidR="00B44C5A" w:rsidRPr="009913AD" w:rsidRDefault="00B44C5A" w:rsidP="00410D17">
            <w:pPr>
              <w:pStyle w:val="TableParagraph"/>
              <w:spacing w:before="66"/>
              <w:ind w:left="35"/>
              <w:rPr>
                <w:rFonts w:asciiTheme="majorHAnsi" w:hAnsiTheme="majorHAnsi"/>
              </w:rPr>
            </w:pPr>
            <w:r w:rsidRPr="009913AD">
              <w:rPr>
                <w:rFonts w:asciiTheme="majorHAnsi" w:hAnsiTheme="majorHAnsi"/>
              </w:rPr>
              <w:t>Costs</w:t>
            </w:r>
            <w:r w:rsidRPr="009913AD">
              <w:rPr>
                <w:rFonts w:asciiTheme="majorHAnsi" w:hAnsiTheme="majorHAnsi"/>
                <w:spacing w:val="-3"/>
              </w:rPr>
              <w:t xml:space="preserve"> </w:t>
            </w:r>
            <w:r w:rsidRPr="009913AD">
              <w:rPr>
                <w:rFonts w:asciiTheme="majorHAnsi" w:hAnsiTheme="majorHAnsi"/>
              </w:rPr>
              <w:t>to</w:t>
            </w:r>
            <w:r w:rsidRPr="009913AD">
              <w:rPr>
                <w:rFonts w:asciiTheme="majorHAnsi" w:hAnsiTheme="majorHAnsi"/>
                <w:spacing w:val="-1"/>
              </w:rPr>
              <w:t xml:space="preserve"> </w:t>
            </w:r>
            <w:r w:rsidRPr="009913AD">
              <w:rPr>
                <w:rFonts w:asciiTheme="majorHAnsi" w:hAnsiTheme="majorHAnsi"/>
              </w:rPr>
              <w:t>be shared</w:t>
            </w:r>
            <w:r w:rsidRPr="009913AD">
              <w:rPr>
                <w:rFonts w:asciiTheme="majorHAnsi" w:hAnsiTheme="majorHAnsi"/>
                <w:spacing w:val="-3"/>
              </w:rPr>
              <w:t xml:space="preserve"> </w:t>
            </w:r>
            <w:r w:rsidRPr="009913AD">
              <w:rPr>
                <w:rFonts w:asciiTheme="majorHAnsi" w:hAnsiTheme="majorHAnsi"/>
              </w:rPr>
              <w:t>by</w:t>
            </w:r>
            <w:r w:rsidRPr="009913AD">
              <w:rPr>
                <w:rFonts w:asciiTheme="majorHAnsi" w:hAnsiTheme="majorHAnsi"/>
                <w:spacing w:val="1"/>
              </w:rPr>
              <w:t xml:space="preserve"> </w:t>
            </w:r>
            <w:r w:rsidRPr="009913AD">
              <w:rPr>
                <w:rFonts w:asciiTheme="majorHAnsi" w:hAnsiTheme="majorHAnsi"/>
              </w:rPr>
              <w:t>CHP-ADRI</w:t>
            </w:r>
          </w:p>
        </w:tc>
      </w:tr>
      <w:tr w:rsidR="00B44C5A" w:rsidRPr="009913AD" w:rsidTr="00410D17">
        <w:trPr>
          <w:trHeight w:val="482"/>
        </w:trPr>
        <w:tc>
          <w:tcPr>
            <w:tcW w:w="456" w:type="dxa"/>
          </w:tcPr>
          <w:p w:rsidR="00B44C5A" w:rsidRPr="009913AD" w:rsidRDefault="00B44C5A" w:rsidP="00410D17">
            <w:pPr>
              <w:pStyle w:val="TableParagraph"/>
              <w:spacing w:before="2"/>
              <w:rPr>
                <w:rFonts w:asciiTheme="majorHAnsi" w:hAnsiTheme="majorHAnsi"/>
              </w:rPr>
            </w:pPr>
          </w:p>
          <w:p w:rsidR="00B44C5A" w:rsidRPr="009913AD" w:rsidRDefault="00B44C5A" w:rsidP="00410D17">
            <w:pPr>
              <w:pStyle w:val="TableParagraph"/>
              <w:ind w:left="63" w:right="56"/>
              <w:jc w:val="center"/>
              <w:rPr>
                <w:rFonts w:asciiTheme="majorHAnsi" w:hAnsiTheme="majorHAnsi"/>
              </w:rPr>
            </w:pPr>
            <w:r w:rsidRPr="009913AD">
              <w:rPr>
                <w:rFonts w:asciiTheme="majorHAnsi" w:hAnsiTheme="majorHAnsi"/>
              </w:rPr>
              <w:t>(ii)</w:t>
            </w:r>
          </w:p>
        </w:tc>
        <w:tc>
          <w:tcPr>
            <w:tcW w:w="4492" w:type="dxa"/>
          </w:tcPr>
          <w:p w:rsidR="00B44C5A" w:rsidRPr="009913AD" w:rsidRDefault="00B44C5A" w:rsidP="00410D17">
            <w:pPr>
              <w:pStyle w:val="TableParagraph"/>
              <w:spacing w:before="2"/>
              <w:rPr>
                <w:rFonts w:asciiTheme="majorHAnsi" w:hAnsiTheme="majorHAnsi"/>
              </w:rPr>
            </w:pPr>
          </w:p>
          <w:p w:rsidR="00B44C5A" w:rsidRPr="009913AD" w:rsidRDefault="00B44C5A" w:rsidP="00410D17">
            <w:pPr>
              <w:pStyle w:val="TableParagraph"/>
              <w:ind w:left="34"/>
              <w:rPr>
                <w:rFonts w:asciiTheme="majorHAnsi" w:hAnsiTheme="majorHAnsi"/>
              </w:rPr>
            </w:pPr>
            <w:r w:rsidRPr="009913AD">
              <w:rPr>
                <w:rFonts w:asciiTheme="majorHAnsi" w:hAnsiTheme="majorHAnsi"/>
              </w:rPr>
              <w:t>Research</w:t>
            </w:r>
            <w:r w:rsidRPr="009913AD">
              <w:rPr>
                <w:rFonts w:asciiTheme="majorHAnsi" w:hAnsiTheme="majorHAnsi"/>
                <w:spacing w:val="-11"/>
              </w:rPr>
              <w:t xml:space="preserve"> </w:t>
            </w:r>
            <w:r w:rsidRPr="009913AD">
              <w:rPr>
                <w:rFonts w:asciiTheme="majorHAnsi" w:hAnsiTheme="majorHAnsi"/>
              </w:rPr>
              <w:t>Assistants</w:t>
            </w:r>
            <w:r w:rsidRPr="009913AD">
              <w:rPr>
                <w:rFonts w:asciiTheme="majorHAnsi" w:hAnsiTheme="majorHAnsi"/>
                <w:spacing w:val="-9"/>
              </w:rPr>
              <w:t xml:space="preserve"> </w:t>
            </w:r>
            <w:r w:rsidRPr="009913AD">
              <w:rPr>
                <w:rFonts w:asciiTheme="majorHAnsi" w:hAnsiTheme="majorHAnsi"/>
              </w:rPr>
              <w:t>(RA)</w:t>
            </w:r>
            <w:r w:rsidRPr="009913AD">
              <w:rPr>
                <w:rFonts w:asciiTheme="majorHAnsi" w:hAnsiTheme="majorHAnsi"/>
                <w:spacing w:val="-2"/>
              </w:rPr>
              <w:t xml:space="preserve"> </w:t>
            </w:r>
            <w:r w:rsidRPr="009913AD">
              <w:rPr>
                <w:rFonts w:asciiTheme="majorHAnsi" w:hAnsiTheme="majorHAnsi"/>
              </w:rPr>
              <w:t>/</w:t>
            </w:r>
            <w:r w:rsidRPr="009913AD">
              <w:rPr>
                <w:rFonts w:asciiTheme="majorHAnsi" w:hAnsiTheme="majorHAnsi"/>
                <w:spacing w:val="-2"/>
              </w:rPr>
              <w:t xml:space="preserve"> </w:t>
            </w:r>
            <w:r w:rsidRPr="009913AD">
              <w:rPr>
                <w:rFonts w:asciiTheme="majorHAnsi" w:hAnsiTheme="majorHAnsi"/>
              </w:rPr>
              <w:t>Consultants</w:t>
            </w:r>
          </w:p>
        </w:tc>
        <w:tc>
          <w:tcPr>
            <w:tcW w:w="1356" w:type="dxa"/>
          </w:tcPr>
          <w:p w:rsidR="00B44C5A" w:rsidRPr="009913AD" w:rsidRDefault="00B44C5A" w:rsidP="00410D17">
            <w:pPr>
              <w:pStyle w:val="TableParagraph"/>
              <w:spacing w:before="2"/>
              <w:rPr>
                <w:rFonts w:asciiTheme="majorHAnsi" w:hAnsiTheme="majorHAnsi"/>
              </w:rPr>
            </w:pPr>
          </w:p>
          <w:p w:rsidR="00B44C5A" w:rsidRPr="009913AD" w:rsidRDefault="00B44C5A" w:rsidP="00410D17">
            <w:pPr>
              <w:pStyle w:val="TableParagraph"/>
              <w:ind w:right="17"/>
              <w:jc w:val="right"/>
              <w:rPr>
                <w:rFonts w:asciiTheme="majorHAnsi" w:hAnsiTheme="majorHAnsi"/>
              </w:rPr>
            </w:pPr>
            <w:r w:rsidRPr="009913AD">
              <w:rPr>
                <w:rFonts w:asciiTheme="majorHAnsi" w:hAnsiTheme="majorHAnsi"/>
              </w:rPr>
              <w:t>4,860.00</w:t>
            </w:r>
          </w:p>
        </w:tc>
        <w:tc>
          <w:tcPr>
            <w:tcW w:w="2706" w:type="dxa"/>
          </w:tcPr>
          <w:p w:rsidR="00B44C5A" w:rsidRPr="009913AD" w:rsidRDefault="00B44C5A" w:rsidP="00410D17">
            <w:pPr>
              <w:pStyle w:val="TableParagraph"/>
              <w:spacing w:before="66" w:line="254" w:lineRule="auto"/>
              <w:ind w:left="35" w:right="184"/>
              <w:rPr>
                <w:rFonts w:asciiTheme="majorHAnsi" w:hAnsiTheme="majorHAnsi"/>
              </w:rPr>
            </w:pPr>
            <w:r w:rsidRPr="009913AD">
              <w:rPr>
                <w:rFonts w:asciiTheme="majorHAnsi" w:hAnsiTheme="majorHAnsi"/>
              </w:rPr>
              <w:t>Two</w:t>
            </w:r>
            <w:r w:rsidRPr="009913AD">
              <w:rPr>
                <w:rFonts w:asciiTheme="majorHAnsi" w:hAnsiTheme="majorHAnsi"/>
                <w:spacing w:val="-9"/>
              </w:rPr>
              <w:t xml:space="preserve"> </w:t>
            </w:r>
            <w:r w:rsidRPr="009913AD">
              <w:rPr>
                <w:rFonts w:asciiTheme="majorHAnsi" w:hAnsiTheme="majorHAnsi"/>
              </w:rPr>
              <w:t>RA/Consultants</w:t>
            </w:r>
            <w:r w:rsidRPr="009913AD">
              <w:rPr>
                <w:rFonts w:asciiTheme="majorHAnsi" w:hAnsiTheme="majorHAnsi"/>
                <w:spacing w:val="-10"/>
              </w:rPr>
              <w:t xml:space="preserve"> </w:t>
            </w:r>
            <w:r w:rsidRPr="009913AD">
              <w:rPr>
                <w:rFonts w:asciiTheme="majorHAnsi" w:hAnsiTheme="majorHAnsi"/>
              </w:rPr>
              <w:t>for</w:t>
            </w:r>
            <w:r w:rsidRPr="009913AD">
              <w:rPr>
                <w:rFonts w:asciiTheme="majorHAnsi" w:hAnsiTheme="majorHAnsi"/>
                <w:spacing w:val="-11"/>
              </w:rPr>
              <w:t xml:space="preserve"> </w:t>
            </w:r>
            <w:r w:rsidRPr="009913AD">
              <w:rPr>
                <w:rFonts w:asciiTheme="majorHAnsi" w:hAnsiTheme="majorHAnsi"/>
              </w:rPr>
              <w:t>three</w:t>
            </w:r>
            <w:r w:rsidRPr="009913AD">
              <w:rPr>
                <w:rFonts w:asciiTheme="majorHAnsi" w:hAnsiTheme="majorHAnsi"/>
                <w:spacing w:val="-8"/>
              </w:rPr>
              <w:t xml:space="preserve"> </w:t>
            </w:r>
            <w:r w:rsidRPr="009913AD">
              <w:rPr>
                <w:rFonts w:asciiTheme="majorHAnsi" w:hAnsiTheme="majorHAnsi"/>
              </w:rPr>
              <w:t>months</w:t>
            </w:r>
            <w:r w:rsidRPr="009913AD">
              <w:rPr>
                <w:rFonts w:asciiTheme="majorHAnsi" w:hAnsiTheme="majorHAnsi"/>
                <w:spacing w:val="-47"/>
              </w:rPr>
              <w:t xml:space="preserve"> </w:t>
            </w:r>
            <w:r w:rsidRPr="009913AD">
              <w:rPr>
                <w:rFonts w:asciiTheme="majorHAnsi" w:hAnsiTheme="majorHAnsi"/>
              </w:rPr>
              <w:t>@</w:t>
            </w:r>
            <w:r w:rsidRPr="009913AD">
              <w:rPr>
                <w:rFonts w:asciiTheme="majorHAnsi" w:hAnsiTheme="majorHAnsi"/>
                <w:spacing w:val="4"/>
              </w:rPr>
              <w:t xml:space="preserve"> </w:t>
            </w:r>
            <w:r w:rsidRPr="009913AD">
              <w:rPr>
                <w:rFonts w:asciiTheme="majorHAnsi" w:hAnsiTheme="majorHAnsi"/>
              </w:rPr>
              <w:t>USD</w:t>
            </w:r>
            <w:r w:rsidRPr="009913AD">
              <w:rPr>
                <w:rFonts w:asciiTheme="majorHAnsi" w:hAnsiTheme="majorHAnsi"/>
                <w:spacing w:val="8"/>
              </w:rPr>
              <w:t xml:space="preserve"> </w:t>
            </w:r>
            <w:r w:rsidRPr="009913AD">
              <w:rPr>
                <w:rFonts w:asciiTheme="majorHAnsi" w:hAnsiTheme="majorHAnsi"/>
              </w:rPr>
              <w:t>810 per month</w:t>
            </w:r>
          </w:p>
        </w:tc>
      </w:tr>
      <w:tr w:rsidR="00B44C5A" w:rsidRPr="009913AD" w:rsidTr="00410D17">
        <w:trPr>
          <w:trHeight w:val="275"/>
        </w:trPr>
        <w:tc>
          <w:tcPr>
            <w:tcW w:w="456" w:type="dxa"/>
            <w:shd w:val="clear" w:color="auto" w:fill="D9D9D9"/>
          </w:tcPr>
          <w:p w:rsidR="00B44C5A" w:rsidRPr="009913AD" w:rsidRDefault="00B44C5A" w:rsidP="00410D17">
            <w:pPr>
              <w:pStyle w:val="TableParagraph"/>
              <w:spacing w:before="52"/>
              <w:ind w:left="29"/>
              <w:jc w:val="center"/>
              <w:rPr>
                <w:rFonts w:asciiTheme="majorHAnsi" w:hAnsiTheme="majorHAnsi"/>
                <w:b/>
              </w:rPr>
            </w:pPr>
            <w:r w:rsidRPr="009913AD">
              <w:rPr>
                <w:rFonts w:asciiTheme="majorHAnsi" w:hAnsiTheme="majorHAnsi"/>
                <w:b/>
                <w:w w:val="98"/>
              </w:rPr>
              <w:t>2</w:t>
            </w:r>
          </w:p>
        </w:tc>
        <w:tc>
          <w:tcPr>
            <w:tcW w:w="4492" w:type="dxa"/>
            <w:shd w:val="clear" w:color="auto" w:fill="D9D9D9"/>
          </w:tcPr>
          <w:p w:rsidR="00B44C5A" w:rsidRPr="009913AD" w:rsidRDefault="00B44C5A" w:rsidP="00410D17">
            <w:pPr>
              <w:pStyle w:val="TableParagraph"/>
              <w:spacing w:before="52"/>
              <w:ind w:left="34"/>
              <w:rPr>
                <w:rFonts w:asciiTheme="majorHAnsi" w:hAnsiTheme="majorHAnsi"/>
                <w:b/>
              </w:rPr>
            </w:pPr>
            <w:r w:rsidRPr="009913AD">
              <w:rPr>
                <w:rFonts w:asciiTheme="majorHAnsi" w:hAnsiTheme="majorHAnsi"/>
                <w:b/>
              </w:rPr>
              <w:t>Expenses</w:t>
            </w:r>
          </w:p>
        </w:tc>
        <w:tc>
          <w:tcPr>
            <w:tcW w:w="1356" w:type="dxa"/>
            <w:shd w:val="clear" w:color="auto" w:fill="D9D9D9"/>
          </w:tcPr>
          <w:p w:rsidR="00B44C5A" w:rsidRPr="009913AD" w:rsidRDefault="00B44C5A" w:rsidP="00410D17">
            <w:pPr>
              <w:pStyle w:val="TableParagraph"/>
              <w:spacing w:before="52"/>
              <w:ind w:right="16"/>
              <w:jc w:val="right"/>
              <w:rPr>
                <w:rFonts w:asciiTheme="majorHAnsi" w:hAnsiTheme="majorHAnsi"/>
                <w:b/>
              </w:rPr>
            </w:pPr>
            <w:r w:rsidRPr="009913AD">
              <w:rPr>
                <w:rFonts w:asciiTheme="majorHAnsi" w:hAnsiTheme="majorHAnsi"/>
                <w:b/>
              </w:rPr>
              <w:t>19,340.00</w:t>
            </w:r>
          </w:p>
        </w:tc>
        <w:tc>
          <w:tcPr>
            <w:tcW w:w="2706" w:type="dxa"/>
            <w:shd w:val="clear" w:color="auto" w:fill="D9D9D9"/>
          </w:tcPr>
          <w:p w:rsidR="00B44C5A" w:rsidRPr="009913AD" w:rsidRDefault="00B44C5A" w:rsidP="00410D17">
            <w:pPr>
              <w:pStyle w:val="TableParagraph"/>
              <w:rPr>
                <w:rFonts w:asciiTheme="majorHAnsi" w:hAnsiTheme="majorHAnsi"/>
              </w:rPr>
            </w:pPr>
          </w:p>
        </w:tc>
      </w:tr>
      <w:tr w:rsidR="00B44C5A" w:rsidRPr="009913AD" w:rsidTr="00410D17">
        <w:trPr>
          <w:trHeight w:val="524"/>
        </w:trPr>
        <w:tc>
          <w:tcPr>
            <w:tcW w:w="456"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left="77" w:right="56"/>
              <w:jc w:val="center"/>
              <w:rPr>
                <w:rFonts w:asciiTheme="majorHAnsi" w:hAnsiTheme="majorHAnsi"/>
              </w:rPr>
            </w:pPr>
            <w:r w:rsidRPr="009913AD">
              <w:rPr>
                <w:rFonts w:asciiTheme="majorHAnsi" w:hAnsiTheme="majorHAnsi"/>
              </w:rPr>
              <w:t>(</w:t>
            </w:r>
            <w:proofErr w:type="spellStart"/>
            <w:r w:rsidRPr="009913AD">
              <w:rPr>
                <w:rFonts w:asciiTheme="majorHAnsi" w:hAnsiTheme="majorHAnsi"/>
              </w:rPr>
              <w:t>i</w:t>
            </w:r>
            <w:proofErr w:type="spellEnd"/>
            <w:r w:rsidRPr="009913AD">
              <w:rPr>
                <w:rFonts w:asciiTheme="majorHAnsi" w:hAnsiTheme="majorHAnsi"/>
              </w:rPr>
              <w:t>)</w:t>
            </w:r>
          </w:p>
        </w:tc>
        <w:tc>
          <w:tcPr>
            <w:tcW w:w="4492"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left="34"/>
              <w:rPr>
                <w:rFonts w:asciiTheme="majorHAnsi" w:hAnsiTheme="majorHAnsi"/>
              </w:rPr>
            </w:pPr>
            <w:r w:rsidRPr="009913AD">
              <w:rPr>
                <w:rFonts w:asciiTheme="majorHAnsi" w:hAnsiTheme="majorHAnsi"/>
              </w:rPr>
              <w:t>Cost</w:t>
            </w:r>
            <w:r w:rsidRPr="009913AD">
              <w:rPr>
                <w:rFonts w:asciiTheme="majorHAnsi" w:hAnsiTheme="majorHAnsi"/>
                <w:spacing w:val="-3"/>
              </w:rPr>
              <w:t xml:space="preserve"> </w:t>
            </w:r>
            <w:r w:rsidRPr="009913AD">
              <w:rPr>
                <w:rFonts w:asciiTheme="majorHAnsi" w:hAnsiTheme="majorHAnsi"/>
              </w:rPr>
              <w:t>of</w:t>
            </w:r>
            <w:r w:rsidRPr="009913AD">
              <w:rPr>
                <w:rFonts w:asciiTheme="majorHAnsi" w:hAnsiTheme="majorHAnsi"/>
                <w:spacing w:val="2"/>
              </w:rPr>
              <w:t xml:space="preserve"> </w:t>
            </w:r>
            <w:r w:rsidRPr="009913AD">
              <w:rPr>
                <w:rFonts w:asciiTheme="majorHAnsi" w:hAnsiTheme="majorHAnsi"/>
              </w:rPr>
              <w:t>Survey,</w:t>
            </w:r>
            <w:r w:rsidRPr="009913AD">
              <w:rPr>
                <w:rFonts w:asciiTheme="majorHAnsi" w:hAnsiTheme="majorHAnsi"/>
                <w:spacing w:val="1"/>
              </w:rPr>
              <w:t xml:space="preserve"> </w:t>
            </w:r>
            <w:r w:rsidRPr="009913AD">
              <w:rPr>
                <w:rFonts w:asciiTheme="majorHAnsi" w:hAnsiTheme="majorHAnsi"/>
              </w:rPr>
              <w:t>Experiment</w:t>
            </w:r>
            <w:r w:rsidRPr="009913AD">
              <w:rPr>
                <w:rFonts w:asciiTheme="majorHAnsi" w:hAnsiTheme="majorHAnsi"/>
                <w:spacing w:val="-2"/>
              </w:rPr>
              <w:t xml:space="preserve"> </w:t>
            </w:r>
            <w:r w:rsidRPr="009913AD">
              <w:rPr>
                <w:rFonts w:asciiTheme="majorHAnsi" w:hAnsiTheme="majorHAnsi"/>
              </w:rPr>
              <w:t>and</w:t>
            </w:r>
            <w:r w:rsidRPr="009913AD">
              <w:rPr>
                <w:rFonts w:asciiTheme="majorHAnsi" w:hAnsiTheme="majorHAnsi"/>
                <w:spacing w:val="-6"/>
              </w:rPr>
              <w:t xml:space="preserve"> </w:t>
            </w:r>
            <w:r w:rsidRPr="009913AD">
              <w:rPr>
                <w:rFonts w:asciiTheme="majorHAnsi" w:hAnsiTheme="majorHAnsi"/>
              </w:rPr>
              <w:t>Field</w:t>
            </w:r>
            <w:r w:rsidRPr="009913AD">
              <w:rPr>
                <w:rFonts w:asciiTheme="majorHAnsi" w:hAnsiTheme="majorHAnsi"/>
                <w:spacing w:val="-7"/>
              </w:rPr>
              <w:t xml:space="preserve"> </w:t>
            </w:r>
            <w:r w:rsidRPr="009913AD">
              <w:rPr>
                <w:rFonts w:asciiTheme="majorHAnsi" w:hAnsiTheme="majorHAnsi"/>
              </w:rPr>
              <w:t>work</w:t>
            </w:r>
          </w:p>
        </w:tc>
        <w:tc>
          <w:tcPr>
            <w:tcW w:w="1356"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right="17"/>
              <w:jc w:val="right"/>
              <w:rPr>
                <w:rFonts w:asciiTheme="majorHAnsi" w:hAnsiTheme="majorHAnsi"/>
              </w:rPr>
            </w:pPr>
            <w:r w:rsidRPr="009913AD">
              <w:rPr>
                <w:rFonts w:asciiTheme="majorHAnsi" w:hAnsiTheme="majorHAnsi"/>
              </w:rPr>
              <w:t>18,500.00</w:t>
            </w:r>
          </w:p>
        </w:tc>
        <w:tc>
          <w:tcPr>
            <w:tcW w:w="2706" w:type="dxa"/>
          </w:tcPr>
          <w:p w:rsidR="00B44C5A" w:rsidRPr="009913AD" w:rsidRDefault="00B44C5A" w:rsidP="00410D17">
            <w:pPr>
              <w:pStyle w:val="TableParagraph"/>
              <w:spacing w:line="254" w:lineRule="auto"/>
              <w:ind w:left="35" w:right="293"/>
              <w:rPr>
                <w:rFonts w:asciiTheme="majorHAnsi" w:hAnsiTheme="majorHAnsi"/>
              </w:rPr>
            </w:pPr>
            <w:r w:rsidRPr="009913AD">
              <w:rPr>
                <w:rFonts w:asciiTheme="majorHAnsi" w:hAnsiTheme="majorHAnsi"/>
              </w:rPr>
              <w:t>Includes Investigator's fee,</w:t>
            </w:r>
            <w:r w:rsidRPr="009913AD">
              <w:rPr>
                <w:rFonts w:asciiTheme="majorHAnsi" w:hAnsiTheme="majorHAnsi"/>
                <w:spacing w:val="1"/>
              </w:rPr>
              <w:t xml:space="preserve"> </w:t>
            </w:r>
            <w:r w:rsidRPr="009913AD">
              <w:rPr>
                <w:rFonts w:asciiTheme="majorHAnsi" w:hAnsiTheme="majorHAnsi"/>
                <w:spacing w:val="-1"/>
              </w:rPr>
              <w:t>Transportation,</w:t>
            </w:r>
            <w:r w:rsidRPr="009913AD">
              <w:rPr>
                <w:rFonts w:asciiTheme="majorHAnsi" w:hAnsiTheme="majorHAnsi"/>
                <w:spacing w:val="-8"/>
              </w:rPr>
              <w:t xml:space="preserve"> </w:t>
            </w:r>
            <w:proofErr w:type="spellStart"/>
            <w:r w:rsidRPr="009913AD">
              <w:rPr>
                <w:rFonts w:asciiTheme="majorHAnsi" w:hAnsiTheme="majorHAnsi"/>
                <w:spacing w:val="-1"/>
              </w:rPr>
              <w:t>Accomodation</w:t>
            </w:r>
            <w:proofErr w:type="spellEnd"/>
            <w:r w:rsidRPr="009913AD">
              <w:rPr>
                <w:rFonts w:asciiTheme="majorHAnsi" w:hAnsiTheme="majorHAnsi"/>
                <w:spacing w:val="-1"/>
              </w:rPr>
              <w:t>,</w:t>
            </w:r>
            <w:r w:rsidRPr="009913AD">
              <w:rPr>
                <w:rFonts w:asciiTheme="majorHAnsi" w:hAnsiTheme="majorHAnsi"/>
                <w:spacing w:val="-8"/>
              </w:rPr>
              <w:t xml:space="preserve"> </w:t>
            </w:r>
            <w:r w:rsidRPr="009913AD">
              <w:rPr>
                <w:rFonts w:asciiTheme="majorHAnsi" w:hAnsiTheme="majorHAnsi"/>
              </w:rPr>
              <w:t>Food</w:t>
            </w:r>
          </w:p>
          <w:p w:rsidR="00B44C5A" w:rsidRPr="009913AD" w:rsidRDefault="00B44C5A" w:rsidP="00410D17">
            <w:pPr>
              <w:pStyle w:val="TableParagraph"/>
              <w:spacing w:line="146" w:lineRule="exact"/>
              <w:ind w:left="35"/>
              <w:rPr>
                <w:rFonts w:asciiTheme="majorHAnsi" w:hAnsiTheme="majorHAnsi"/>
              </w:rPr>
            </w:pPr>
            <w:r w:rsidRPr="009913AD">
              <w:rPr>
                <w:rFonts w:asciiTheme="majorHAnsi" w:hAnsiTheme="majorHAnsi"/>
              </w:rPr>
              <w:t>etc.</w:t>
            </w:r>
          </w:p>
        </w:tc>
      </w:tr>
      <w:tr w:rsidR="00B44C5A" w:rsidRPr="009913AD" w:rsidTr="00410D17">
        <w:trPr>
          <w:trHeight w:val="524"/>
        </w:trPr>
        <w:tc>
          <w:tcPr>
            <w:tcW w:w="456"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left="63" w:right="56"/>
              <w:jc w:val="center"/>
              <w:rPr>
                <w:rFonts w:asciiTheme="majorHAnsi" w:hAnsiTheme="majorHAnsi"/>
              </w:rPr>
            </w:pPr>
            <w:r w:rsidRPr="009913AD">
              <w:rPr>
                <w:rFonts w:asciiTheme="majorHAnsi" w:hAnsiTheme="majorHAnsi"/>
              </w:rPr>
              <w:t>(ii)</w:t>
            </w:r>
          </w:p>
        </w:tc>
        <w:tc>
          <w:tcPr>
            <w:tcW w:w="4492"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left="34"/>
              <w:rPr>
                <w:rFonts w:asciiTheme="majorHAnsi" w:hAnsiTheme="majorHAnsi"/>
              </w:rPr>
            </w:pPr>
            <w:r w:rsidRPr="009913AD">
              <w:rPr>
                <w:rFonts w:asciiTheme="majorHAnsi" w:hAnsiTheme="majorHAnsi"/>
                <w:spacing w:val="-1"/>
              </w:rPr>
              <w:t>Miscellaneous</w:t>
            </w:r>
            <w:r w:rsidRPr="009913AD">
              <w:rPr>
                <w:rFonts w:asciiTheme="majorHAnsi" w:hAnsiTheme="majorHAnsi"/>
                <w:spacing w:val="-11"/>
              </w:rPr>
              <w:t xml:space="preserve"> </w:t>
            </w:r>
            <w:r w:rsidRPr="009913AD">
              <w:rPr>
                <w:rFonts w:asciiTheme="majorHAnsi" w:hAnsiTheme="majorHAnsi"/>
                <w:spacing w:val="-1"/>
              </w:rPr>
              <w:t>expenses</w:t>
            </w:r>
          </w:p>
        </w:tc>
        <w:tc>
          <w:tcPr>
            <w:tcW w:w="1356" w:type="dxa"/>
          </w:tcPr>
          <w:p w:rsidR="00B44C5A" w:rsidRPr="009913AD" w:rsidRDefault="00B44C5A" w:rsidP="00410D17">
            <w:pPr>
              <w:pStyle w:val="TableParagraph"/>
              <w:spacing w:before="5"/>
              <w:rPr>
                <w:rFonts w:asciiTheme="majorHAnsi" w:hAnsiTheme="majorHAnsi"/>
              </w:rPr>
            </w:pPr>
          </w:p>
          <w:p w:rsidR="00B44C5A" w:rsidRPr="009913AD" w:rsidRDefault="00B44C5A" w:rsidP="00410D17">
            <w:pPr>
              <w:pStyle w:val="TableParagraph"/>
              <w:ind w:right="17"/>
              <w:jc w:val="right"/>
              <w:rPr>
                <w:rFonts w:asciiTheme="majorHAnsi" w:hAnsiTheme="majorHAnsi"/>
              </w:rPr>
            </w:pPr>
            <w:r w:rsidRPr="009913AD">
              <w:rPr>
                <w:rFonts w:asciiTheme="majorHAnsi" w:hAnsiTheme="majorHAnsi"/>
              </w:rPr>
              <w:t>840.00</w:t>
            </w:r>
          </w:p>
        </w:tc>
        <w:tc>
          <w:tcPr>
            <w:tcW w:w="2706" w:type="dxa"/>
          </w:tcPr>
          <w:p w:rsidR="00B44C5A" w:rsidRPr="009913AD" w:rsidRDefault="00B44C5A" w:rsidP="00410D17">
            <w:pPr>
              <w:pStyle w:val="TableParagraph"/>
              <w:spacing w:line="254" w:lineRule="auto"/>
              <w:ind w:left="35" w:right="579"/>
              <w:rPr>
                <w:rFonts w:asciiTheme="majorHAnsi" w:hAnsiTheme="majorHAnsi"/>
              </w:rPr>
            </w:pPr>
            <w:r w:rsidRPr="009913AD">
              <w:rPr>
                <w:rFonts w:asciiTheme="majorHAnsi" w:hAnsiTheme="majorHAnsi"/>
              </w:rPr>
              <w:t>(like</w:t>
            </w:r>
            <w:r w:rsidRPr="009913AD">
              <w:rPr>
                <w:rFonts w:asciiTheme="majorHAnsi" w:hAnsiTheme="majorHAnsi"/>
                <w:spacing w:val="4"/>
              </w:rPr>
              <w:t xml:space="preserve"> </w:t>
            </w:r>
            <w:r w:rsidRPr="009913AD">
              <w:rPr>
                <w:rFonts w:asciiTheme="majorHAnsi" w:hAnsiTheme="majorHAnsi"/>
              </w:rPr>
              <w:t>Printing</w:t>
            </w:r>
            <w:r w:rsidRPr="009913AD">
              <w:rPr>
                <w:rFonts w:asciiTheme="majorHAnsi" w:hAnsiTheme="majorHAnsi"/>
                <w:spacing w:val="2"/>
              </w:rPr>
              <w:t xml:space="preserve"> </w:t>
            </w:r>
            <w:r w:rsidRPr="009913AD">
              <w:rPr>
                <w:rFonts w:asciiTheme="majorHAnsi" w:hAnsiTheme="majorHAnsi"/>
              </w:rPr>
              <w:t>&amp;</w:t>
            </w:r>
            <w:r w:rsidRPr="009913AD">
              <w:rPr>
                <w:rFonts w:asciiTheme="majorHAnsi" w:hAnsiTheme="majorHAnsi"/>
                <w:spacing w:val="1"/>
              </w:rPr>
              <w:t xml:space="preserve"> </w:t>
            </w:r>
            <w:r w:rsidRPr="009913AD">
              <w:rPr>
                <w:rFonts w:asciiTheme="majorHAnsi" w:hAnsiTheme="majorHAnsi"/>
              </w:rPr>
              <w:t>Xerox,</w:t>
            </w:r>
            <w:r w:rsidRPr="009913AD">
              <w:rPr>
                <w:rFonts w:asciiTheme="majorHAnsi" w:hAnsiTheme="majorHAnsi"/>
                <w:spacing w:val="1"/>
              </w:rPr>
              <w:t xml:space="preserve"> </w:t>
            </w:r>
            <w:proofErr w:type="spellStart"/>
            <w:r w:rsidRPr="009913AD">
              <w:rPr>
                <w:rFonts w:asciiTheme="majorHAnsi" w:hAnsiTheme="majorHAnsi"/>
                <w:spacing w:val="-1"/>
              </w:rPr>
              <w:t>Communitcation</w:t>
            </w:r>
            <w:proofErr w:type="spellEnd"/>
            <w:r w:rsidRPr="009913AD">
              <w:rPr>
                <w:rFonts w:asciiTheme="majorHAnsi" w:hAnsiTheme="majorHAnsi"/>
                <w:spacing w:val="-1"/>
              </w:rPr>
              <w:t>,</w:t>
            </w:r>
            <w:r w:rsidRPr="009913AD">
              <w:rPr>
                <w:rFonts w:asciiTheme="majorHAnsi" w:hAnsiTheme="majorHAnsi"/>
                <w:spacing w:val="-6"/>
              </w:rPr>
              <w:t xml:space="preserve"> </w:t>
            </w:r>
            <w:r w:rsidRPr="009913AD">
              <w:rPr>
                <w:rFonts w:asciiTheme="majorHAnsi" w:hAnsiTheme="majorHAnsi"/>
              </w:rPr>
              <w:t>Internet</w:t>
            </w:r>
            <w:r w:rsidRPr="009913AD">
              <w:rPr>
                <w:rFonts w:asciiTheme="majorHAnsi" w:hAnsiTheme="majorHAnsi"/>
                <w:spacing w:val="-9"/>
              </w:rPr>
              <w:t xml:space="preserve"> </w:t>
            </w:r>
            <w:r w:rsidRPr="009913AD">
              <w:rPr>
                <w:rFonts w:asciiTheme="majorHAnsi" w:hAnsiTheme="majorHAnsi"/>
              </w:rPr>
              <w:t>Data,</w:t>
            </w:r>
          </w:p>
          <w:p w:rsidR="00B44C5A" w:rsidRPr="009913AD" w:rsidRDefault="00B44C5A" w:rsidP="00410D17">
            <w:pPr>
              <w:pStyle w:val="TableParagraph"/>
              <w:spacing w:line="146" w:lineRule="exact"/>
              <w:ind w:left="35"/>
              <w:rPr>
                <w:rFonts w:asciiTheme="majorHAnsi" w:hAnsiTheme="majorHAnsi"/>
              </w:rPr>
            </w:pPr>
            <w:r w:rsidRPr="009913AD">
              <w:rPr>
                <w:rFonts w:asciiTheme="majorHAnsi" w:hAnsiTheme="majorHAnsi"/>
              </w:rPr>
              <w:t>Stationery</w:t>
            </w:r>
            <w:r w:rsidRPr="009913AD">
              <w:rPr>
                <w:rFonts w:asciiTheme="majorHAnsi" w:hAnsiTheme="majorHAnsi"/>
                <w:spacing w:val="-3"/>
              </w:rPr>
              <w:t xml:space="preserve"> </w:t>
            </w:r>
            <w:r w:rsidRPr="009913AD">
              <w:rPr>
                <w:rFonts w:asciiTheme="majorHAnsi" w:hAnsiTheme="majorHAnsi"/>
              </w:rPr>
              <w:t>etc.)</w:t>
            </w:r>
          </w:p>
        </w:tc>
      </w:tr>
      <w:tr w:rsidR="00B44C5A" w:rsidRPr="009913AD" w:rsidTr="00410D17">
        <w:trPr>
          <w:trHeight w:val="233"/>
        </w:trPr>
        <w:tc>
          <w:tcPr>
            <w:tcW w:w="456" w:type="dxa"/>
          </w:tcPr>
          <w:p w:rsidR="00B44C5A" w:rsidRPr="009913AD" w:rsidRDefault="00B44C5A" w:rsidP="00410D17">
            <w:pPr>
              <w:pStyle w:val="TableParagraph"/>
              <w:rPr>
                <w:rFonts w:asciiTheme="majorHAnsi" w:hAnsiTheme="majorHAnsi"/>
              </w:rPr>
            </w:pPr>
          </w:p>
        </w:tc>
        <w:tc>
          <w:tcPr>
            <w:tcW w:w="4492" w:type="dxa"/>
          </w:tcPr>
          <w:p w:rsidR="00B44C5A" w:rsidRPr="009913AD" w:rsidRDefault="00B44C5A" w:rsidP="00410D17">
            <w:pPr>
              <w:pStyle w:val="TableParagraph"/>
              <w:spacing w:before="24"/>
              <w:ind w:left="34"/>
              <w:rPr>
                <w:rFonts w:asciiTheme="majorHAnsi" w:hAnsiTheme="majorHAnsi"/>
                <w:b/>
              </w:rPr>
            </w:pPr>
            <w:r w:rsidRPr="009913AD">
              <w:rPr>
                <w:rFonts w:asciiTheme="majorHAnsi" w:hAnsiTheme="majorHAnsi"/>
                <w:b/>
              </w:rPr>
              <w:t>Sub-Total</w:t>
            </w:r>
          </w:p>
        </w:tc>
        <w:tc>
          <w:tcPr>
            <w:tcW w:w="1356" w:type="dxa"/>
          </w:tcPr>
          <w:p w:rsidR="00B44C5A" w:rsidRPr="009913AD" w:rsidRDefault="00B44C5A" w:rsidP="00410D17">
            <w:pPr>
              <w:pStyle w:val="TableParagraph"/>
              <w:spacing w:before="24"/>
              <w:ind w:right="16"/>
              <w:jc w:val="right"/>
              <w:rPr>
                <w:rFonts w:asciiTheme="majorHAnsi" w:hAnsiTheme="majorHAnsi"/>
                <w:b/>
              </w:rPr>
            </w:pPr>
            <w:r w:rsidRPr="009913AD">
              <w:rPr>
                <w:rFonts w:asciiTheme="majorHAnsi" w:hAnsiTheme="majorHAnsi"/>
                <w:b/>
              </w:rPr>
              <w:t>24,</w:t>
            </w:r>
            <w:r>
              <w:rPr>
                <w:rFonts w:asciiTheme="majorHAnsi" w:hAnsiTheme="majorHAnsi"/>
                <w:b/>
              </w:rPr>
              <w:t xml:space="preserve"> </w:t>
            </w:r>
            <w:r w:rsidRPr="009913AD">
              <w:rPr>
                <w:rFonts w:asciiTheme="majorHAnsi" w:hAnsiTheme="majorHAnsi"/>
                <w:b/>
              </w:rPr>
              <w:t>200.00</w:t>
            </w:r>
          </w:p>
        </w:tc>
        <w:tc>
          <w:tcPr>
            <w:tcW w:w="2706" w:type="dxa"/>
          </w:tcPr>
          <w:p w:rsidR="00B44C5A" w:rsidRPr="009913AD" w:rsidRDefault="00B44C5A" w:rsidP="00410D17">
            <w:pPr>
              <w:pStyle w:val="TableParagraph"/>
              <w:rPr>
                <w:rFonts w:asciiTheme="majorHAnsi" w:hAnsiTheme="majorHAnsi"/>
              </w:rPr>
            </w:pPr>
          </w:p>
        </w:tc>
      </w:tr>
      <w:tr w:rsidR="00B44C5A" w:rsidRPr="009913AD" w:rsidTr="00410D17">
        <w:trPr>
          <w:trHeight w:val="206"/>
        </w:trPr>
        <w:tc>
          <w:tcPr>
            <w:tcW w:w="456" w:type="dxa"/>
            <w:shd w:val="clear" w:color="auto" w:fill="D9D9D9"/>
          </w:tcPr>
          <w:p w:rsidR="00B44C5A" w:rsidRPr="009913AD" w:rsidRDefault="00B44C5A" w:rsidP="00410D17">
            <w:pPr>
              <w:pStyle w:val="TableParagraph"/>
              <w:spacing w:before="10"/>
              <w:ind w:left="29"/>
              <w:jc w:val="center"/>
              <w:rPr>
                <w:rFonts w:asciiTheme="majorHAnsi" w:hAnsiTheme="majorHAnsi"/>
                <w:b/>
              </w:rPr>
            </w:pPr>
            <w:r w:rsidRPr="009913AD">
              <w:rPr>
                <w:rFonts w:asciiTheme="majorHAnsi" w:hAnsiTheme="majorHAnsi"/>
                <w:b/>
                <w:w w:val="98"/>
              </w:rPr>
              <w:t>3</w:t>
            </w:r>
          </w:p>
        </w:tc>
        <w:tc>
          <w:tcPr>
            <w:tcW w:w="4492" w:type="dxa"/>
            <w:shd w:val="clear" w:color="auto" w:fill="D9D9D9"/>
          </w:tcPr>
          <w:p w:rsidR="00B44C5A" w:rsidRPr="009913AD" w:rsidRDefault="00B44C5A" w:rsidP="00410D17">
            <w:pPr>
              <w:pStyle w:val="TableParagraph"/>
              <w:spacing w:before="10"/>
              <w:ind w:left="34"/>
              <w:rPr>
                <w:rFonts w:asciiTheme="majorHAnsi" w:hAnsiTheme="majorHAnsi"/>
                <w:b/>
              </w:rPr>
            </w:pPr>
            <w:r w:rsidRPr="009913AD">
              <w:rPr>
                <w:rFonts w:asciiTheme="majorHAnsi" w:hAnsiTheme="majorHAnsi"/>
                <w:b/>
              </w:rPr>
              <w:t>Overhead</w:t>
            </w:r>
            <w:r w:rsidRPr="009913AD">
              <w:rPr>
                <w:rFonts w:asciiTheme="majorHAnsi" w:hAnsiTheme="majorHAnsi"/>
                <w:b/>
                <w:spacing w:val="-9"/>
              </w:rPr>
              <w:t xml:space="preserve"> </w:t>
            </w:r>
            <w:r w:rsidRPr="009913AD">
              <w:rPr>
                <w:rFonts w:asciiTheme="majorHAnsi" w:hAnsiTheme="majorHAnsi"/>
                <w:b/>
              </w:rPr>
              <w:t>cost</w:t>
            </w:r>
            <w:r w:rsidRPr="009913AD">
              <w:rPr>
                <w:rFonts w:asciiTheme="majorHAnsi" w:hAnsiTheme="majorHAnsi"/>
                <w:b/>
                <w:spacing w:val="-2"/>
              </w:rPr>
              <w:t xml:space="preserve"> </w:t>
            </w:r>
            <w:r w:rsidRPr="009913AD">
              <w:rPr>
                <w:rFonts w:asciiTheme="majorHAnsi" w:hAnsiTheme="majorHAnsi"/>
                <w:b/>
              </w:rPr>
              <w:t>(not</w:t>
            </w:r>
            <w:r w:rsidRPr="009913AD">
              <w:rPr>
                <w:rFonts w:asciiTheme="majorHAnsi" w:hAnsiTheme="majorHAnsi"/>
                <w:b/>
                <w:spacing w:val="-2"/>
              </w:rPr>
              <w:t xml:space="preserve"> </w:t>
            </w:r>
            <w:r w:rsidRPr="009913AD">
              <w:rPr>
                <w:rFonts w:asciiTheme="majorHAnsi" w:hAnsiTheme="majorHAnsi"/>
                <w:b/>
              </w:rPr>
              <w:t>to</w:t>
            </w:r>
            <w:r w:rsidRPr="009913AD">
              <w:rPr>
                <w:rFonts w:asciiTheme="majorHAnsi" w:hAnsiTheme="majorHAnsi"/>
                <w:b/>
                <w:spacing w:val="-6"/>
              </w:rPr>
              <w:t xml:space="preserve"> </w:t>
            </w:r>
            <w:r w:rsidRPr="009913AD">
              <w:rPr>
                <w:rFonts w:asciiTheme="majorHAnsi" w:hAnsiTheme="majorHAnsi"/>
                <w:b/>
              </w:rPr>
              <w:t>exceed</w:t>
            </w:r>
            <w:r w:rsidRPr="009913AD">
              <w:rPr>
                <w:rFonts w:asciiTheme="majorHAnsi" w:hAnsiTheme="majorHAnsi"/>
                <w:b/>
                <w:spacing w:val="-8"/>
              </w:rPr>
              <w:t xml:space="preserve"> </w:t>
            </w:r>
            <w:r w:rsidRPr="009913AD">
              <w:rPr>
                <w:rFonts w:asciiTheme="majorHAnsi" w:hAnsiTheme="majorHAnsi"/>
                <w:b/>
              </w:rPr>
              <w:t>15%)</w:t>
            </w:r>
          </w:p>
        </w:tc>
        <w:tc>
          <w:tcPr>
            <w:tcW w:w="1356" w:type="dxa"/>
            <w:shd w:val="clear" w:color="auto" w:fill="D9D9D9"/>
          </w:tcPr>
          <w:p w:rsidR="00B44C5A" w:rsidRPr="009913AD" w:rsidRDefault="00B44C5A" w:rsidP="00410D17">
            <w:pPr>
              <w:pStyle w:val="TableParagraph"/>
              <w:spacing w:before="10"/>
              <w:ind w:right="17"/>
              <w:jc w:val="right"/>
              <w:rPr>
                <w:rFonts w:asciiTheme="majorHAnsi" w:hAnsiTheme="majorHAnsi"/>
              </w:rPr>
            </w:pPr>
            <w:r w:rsidRPr="009913AD">
              <w:rPr>
                <w:rFonts w:asciiTheme="majorHAnsi" w:hAnsiTheme="majorHAnsi"/>
              </w:rPr>
              <w:t>2,400.00</w:t>
            </w:r>
          </w:p>
        </w:tc>
        <w:tc>
          <w:tcPr>
            <w:tcW w:w="2706" w:type="dxa"/>
            <w:shd w:val="clear" w:color="auto" w:fill="D9D9D9"/>
          </w:tcPr>
          <w:p w:rsidR="00B44C5A" w:rsidRPr="009913AD" w:rsidRDefault="00B44C5A" w:rsidP="00410D17">
            <w:pPr>
              <w:pStyle w:val="TableParagraph"/>
              <w:rPr>
                <w:rFonts w:asciiTheme="majorHAnsi" w:hAnsiTheme="majorHAnsi"/>
              </w:rPr>
            </w:pPr>
          </w:p>
        </w:tc>
      </w:tr>
      <w:tr w:rsidR="00B44C5A" w:rsidRPr="009913AD" w:rsidTr="00410D17">
        <w:trPr>
          <w:trHeight w:val="441"/>
        </w:trPr>
        <w:tc>
          <w:tcPr>
            <w:tcW w:w="456" w:type="dxa"/>
            <w:shd w:val="clear" w:color="auto" w:fill="DAEEF3"/>
          </w:tcPr>
          <w:p w:rsidR="00B44C5A" w:rsidRPr="009913AD" w:rsidRDefault="00B44C5A" w:rsidP="00410D17">
            <w:pPr>
              <w:pStyle w:val="TableParagraph"/>
              <w:rPr>
                <w:rFonts w:asciiTheme="majorHAnsi" w:hAnsiTheme="majorHAnsi"/>
              </w:rPr>
            </w:pPr>
          </w:p>
        </w:tc>
        <w:tc>
          <w:tcPr>
            <w:tcW w:w="4492" w:type="dxa"/>
            <w:shd w:val="clear" w:color="auto" w:fill="DAEEF3"/>
          </w:tcPr>
          <w:p w:rsidR="00B44C5A" w:rsidRPr="009913AD" w:rsidRDefault="00B44C5A" w:rsidP="00410D17">
            <w:pPr>
              <w:pStyle w:val="TableParagraph"/>
              <w:spacing w:before="135"/>
              <w:ind w:left="34"/>
              <w:rPr>
                <w:rFonts w:asciiTheme="majorHAnsi" w:hAnsiTheme="majorHAnsi"/>
                <w:b/>
              </w:rPr>
            </w:pPr>
            <w:r w:rsidRPr="009913AD">
              <w:rPr>
                <w:rFonts w:asciiTheme="majorHAnsi" w:hAnsiTheme="majorHAnsi"/>
                <w:b/>
              </w:rPr>
              <w:t>Total</w:t>
            </w:r>
          </w:p>
        </w:tc>
        <w:tc>
          <w:tcPr>
            <w:tcW w:w="1356" w:type="dxa"/>
            <w:shd w:val="clear" w:color="auto" w:fill="DAEEF3"/>
          </w:tcPr>
          <w:p w:rsidR="00B44C5A" w:rsidRPr="009913AD" w:rsidRDefault="00B44C5A" w:rsidP="00410D17">
            <w:pPr>
              <w:pStyle w:val="TableParagraph"/>
              <w:spacing w:before="135"/>
              <w:ind w:right="16"/>
              <w:jc w:val="right"/>
              <w:rPr>
                <w:rFonts w:asciiTheme="majorHAnsi" w:hAnsiTheme="majorHAnsi"/>
                <w:b/>
              </w:rPr>
            </w:pPr>
            <w:r w:rsidRPr="009913AD">
              <w:rPr>
                <w:rFonts w:asciiTheme="majorHAnsi" w:hAnsiTheme="majorHAnsi"/>
                <w:b/>
              </w:rPr>
              <w:t>26,600.00</w:t>
            </w:r>
          </w:p>
        </w:tc>
        <w:tc>
          <w:tcPr>
            <w:tcW w:w="2706" w:type="dxa"/>
            <w:shd w:val="clear" w:color="auto" w:fill="DAEEF3"/>
          </w:tcPr>
          <w:p w:rsidR="00B44C5A" w:rsidRPr="009913AD" w:rsidRDefault="00B44C5A" w:rsidP="00410D17">
            <w:pPr>
              <w:pStyle w:val="TableParagraph"/>
              <w:rPr>
                <w:rFonts w:asciiTheme="majorHAnsi" w:hAnsiTheme="majorHAnsi"/>
              </w:rPr>
            </w:pPr>
          </w:p>
        </w:tc>
      </w:tr>
    </w:tbl>
    <w:p w:rsidR="00B44C5A" w:rsidRDefault="00B44C5A" w:rsidP="00B44C5A">
      <w:pPr>
        <w:autoSpaceDE w:val="0"/>
        <w:autoSpaceDN w:val="0"/>
        <w:adjustRightInd w:val="0"/>
        <w:jc w:val="both"/>
        <w:rPr>
          <w:rFonts w:ascii="Cambria" w:hAnsi="Cambria" w:cs="Calibri"/>
          <w:b/>
          <w:sz w:val="24"/>
          <w:szCs w:val="24"/>
        </w:rPr>
      </w:pPr>
    </w:p>
    <w:p w:rsidR="00B44C5A" w:rsidRPr="00084D3F" w:rsidRDefault="00B44C5A" w:rsidP="00B44C5A">
      <w:pPr>
        <w:autoSpaceDE w:val="0"/>
        <w:autoSpaceDN w:val="0"/>
        <w:adjustRightInd w:val="0"/>
        <w:jc w:val="both"/>
        <w:rPr>
          <w:rFonts w:ascii="Cambria" w:hAnsi="Cambria" w:cs="Calibri"/>
          <w:b/>
          <w:sz w:val="24"/>
          <w:szCs w:val="24"/>
        </w:rPr>
      </w:pPr>
      <w:r w:rsidRPr="00084D3F">
        <w:rPr>
          <w:rFonts w:ascii="Cambria" w:hAnsi="Cambria" w:cs="Calibri"/>
          <w:b/>
          <w:sz w:val="24"/>
          <w:szCs w:val="24"/>
        </w:rPr>
        <w:t>Bank Account Details</w:t>
      </w:r>
    </w:p>
    <w:p w:rsidR="00B44C5A" w:rsidRPr="00D00139" w:rsidRDefault="00B44C5A" w:rsidP="00B44C5A">
      <w:pPr>
        <w:autoSpaceDE w:val="0"/>
        <w:autoSpaceDN w:val="0"/>
        <w:adjustRightInd w:val="0"/>
        <w:jc w:val="both"/>
        <w:rPr>
          <w:rFonts w:ascii="Cambria" w:hAnsi="Cambria" w:cs="Calibri"/>
          <w:sz w:val="24"/>
          <w:szCs w:val="24"/>
        </w:rPr>
      </w:pPr>
    </w:p>
    <w:tbl>
      <w:tblPr>
        <w:tblW w:w="96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330"/>
        <w:gridCol w:w="6289"/>
      </w:tblGrid>
      <w:tr w:rsidR="00B44C5A" w:rsidRPr="00D00139" w:rsidTr="00410D17">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t>Name of the Beneficiary</w:t>
            </w:r>
          </w:p>
        </w:tc>
        <w:tc>
          <w:tcPr>
            <w:tcW w:w="6289" w:type="dxa"/>
            <w:shd w:val="clear" w:color="auto" w:fill="FFFFFF"/>
            <w:tcMar>
              <w:top w:w="0" w:type="dxa"/>
              <w:left w:w="108" w:type="dxa"/>
              <w:bottom w:w="0" w:type="dxa"/>
              <w:right w:w="108" w:type="dxa"/>
            </w:tcMar>
          </w:tcPr>
          <w:p w:rsidR="00B44C5A" w:rsidRPr="007B2547" w:rsidRDefault="00B44C5A" w:rsidP="00410D17">
            <w:pPr>
              <w:shd w:val="clear" w:color="auto" w:fill="FFFFFF"/>
              <w:rPr>
                <w:rFonts w:ascii="Cambria" w:hAnsi="Cambria" w:cs="Calibri"/>
                <w:sz w:val="24"/>
                <w:szCs w:val="24"/>
              </w:rPr>
            </w:pPr>
            <w:r>
              <w:rPr>
                <w:rFonts w:ascii="Book Antiqua" w:eastAsia="Times New Roman" w:hAnsi="Book Antiqua" w:cs="Calibri"/>
                <w:color w:val="000000"/>
                <w:sz w:val="24"/>
                <w:szCs w:val="24"/>
                <w:lang w:eastAsia="en-IN"/>
              </w:rPr>
              <w:t>Asian Development Research Institute</w:t>
            </w:r>
          </w:p>
        </w:tc>
      </w:tr>
      <w:tr w:rsidR="00B44C5A" w:rsidRPr="00D00139" w:rsidTr="00202BA6">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t>Bank Name</w:t>
            </w:r>
          </w:p>
        </w:tc>
        <w:tc>
          <w:tcPr>
            <w:tcW w:w="6289" w:type="dxa"/>
            <w:shd w:val="clear" w:color="auto" w:fill="FFFFFF"/>
            <w:tcMar>
              <w:top w:w="0" w:type="dxa"/>
              <w:left w:w="108" w:type="dxa"/>
              <w:bottom w:w="0" w:type="dxa"/>
              <w:right w:w="108" w:type="dxa"/>
            </w:tcMar>
            <w:vAlign w:val="center"/>
          </w:tcPr>
          <w:p w:rsidR="00B44C5A" w:rsidRPr="00481E25" w:rsidRDefault="00B44C5A" w:rsidP="00410D17">
            <w:pPr>
              <w:spacing w:after="0" w:line="240" w:lineRule="auto"/>
              <w:rPr>
                <w:rFonts w:ascii="Book Antiqua" w:eastAsia="Times New Roman" w:hAnsi="Book Antiqua" w:cs="Calibri"/>
                <w:color w:val="000000"/>
                <w:sz w:val="24"/>
                <w:szCs w:val="24"/>
                <w:lang w:eastAsia="en-IN"/>
              </w:rPr>
            </w:pPr>
            <w:r>
              <w:rPr>
                <w:rFonts w:ascii="Book Antiqua" w:eastAsia="Times New Roman" w:hAnsi="Book Antiqua" w:cs="Calibri"/>
                <w:color w:val="000000"/>
                <w:sz w:val="24"/>
                <w:szCs w:val="24"/>
                <w:lang w:eastAsia="en-IN"/>
              </w:rPr>
              <w:t>State Bank of India</w:t>
            </w:r>
          </w:p>
        </w:tc>
      </w:tr>
      <w:tr w:rsidR="00B44C5A" w:rsidRPr="00D00139" w:rsidTr="00410D17">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lastRenderedPageBreak/>
              <w:t>Bank Address</w:t>
            </w:r>
          </w:p>
        </w:tc>
        <w:tc>
          <w:tcPr>
            <w:tcW w:w="6289" w:type="dxa"/>
            <w:shd w:val="clear" w:color="auto" w:fill="FFFFFF"/>
            <w:tcMar>
              <w:top w:w="0" w:type="dxa"/>
              <w:left w:w="108" w:type="dxa"/>
              <w:bottom w:w="0" w:type="dxa"/>
              <w:right w:w="108" w:type="dxa"/>
            </w:tcMar>
          </w:tcPr>
          <w:p w:rsidR="00B44C5A" w:rsidRDefault="00B44C5A" w:rsidP="00B44C5A">
            <w:pPr>
              <w:spacing w:after="0" w:line="240" w:lineRule="auto"/>
              <w:rPr>
                <w:rFonts w:ascii="Book Antiqua" w:eastAsia="Times New Roman" w:hAnsi="Book Antiqua" w:cs="Calibri"/>
                <w:color w:val="000000"/>
                <w:sz w:val="24"/>
                <w:szCs w:val="24"/>
                <w:lang w:eastAsia="en-IN"/>
              </w:rPr>
            </w:pPr>
            <w:r>
              <w:rPr>
                <w:rFonts w:ascii="Book Antiqua" w:eastAsia="Times New Roman" w:hAnsi="Book Antiqua" w:cs="Calibri"/>
                <w:color w:val="000000"/>
                <w:sz w:val="24"/>
                <w:szCs w:val="24"/>
                <w:lang w:eastAsia="en-IN"/>
              </w:rPr>
              <w:t>FCRA Cell, 4</w:t>
            </w:r>
            <w:r w:rsidRPr="00E02430">
              <w:rPr>
                <w:rFonts w:ascii="Book Antiqua" w:eastAsia="Times New Roman" w:hAnsi="Book Antiqua" w:cs="Calibri"/>
                <w:color w:val="000000"/>
                <w:sz w:val="24"/>
                <w:szCs w:val="24"/>
                <w:vertAlign w:val="superscript"/>
                <w:lang w:eastAsia="en-IN"/>
              </w:rPr>
              <w:t>th</w:t>
            </w:r>
            <w:r>
              <w:rPr>
                <w:rFonts w:ascii="Book Antiqua" w:eastAsia="Times New Roman" w:hAnsi="Book Antiqua" w:cs="Calibri"/>
                <w:color w:val="000000"/>
                <w:sz w:val="24"/>
                <w:szCs w:val="24"/>
                <w:lang w:eastAsia="en-IN"/>
              </w:rPr>
              <w:t xml:space="preserve"> Floor, State Bank of India, New Delhi Main Branch, </w:t>
            </w:r>
          </w:p>
          <w:p w:rsidR="00B44C5A" w:rsidRPr="007B2547" w:rsidRDefault="00B44C5A" w:rsidP="00B44C5A">
            <w:pPr>
              <w:shd w:val="clear" w:color="auto" w:fill="FFFFFF"/>
              <w:rPr>
                <w:rFonts w:ascii="Cambria" w:hAnsi="Cambria" w:cs="Calibri"/>
                <w:sz w:val="24"/>
                <w:szCs w:val="24"/>
              </w:rPr>
            </w:pPr>
            <w:r>
              <w:rPr>
                <w:rFonts w:ascii="Book Antiqua" w:eastAsia="Times New Roman" w:hAnsi="Book Antiqua" w:cs="Calibri"/>
                <w:color w:val="000000"/>
                <w:sz w:val="24"/>
                <w:szCs w:val="24"/>
                <w:lang w:eastAsia="en-IN"/>
              </w:rPr>
              <w:t xml:space="preserve">11, </w:t>
            </w:r>
            <w:proofErr w:type="spellStart"/>
            <w:r>
              <w:rPr>
                <w:rFonts w:ascii="Book Antiqua" w:eastAsia="Times New Roman" w:hAnsi="Book Antiqua" w:cs="Calibri"/>
                <w:color w:val="000000"/>
                <w:sz w:val="24"/>
                <w:szCs w:val="24"/>
                <w:lang w:eastAsia="en-IN"/>
              </w:rPr>
              <w:t>Sansad</w:t>
            </w:r>
            <w:proofErr w:type="spellEnd"/>
            <w:r>
              <w:rPr>
                <w:rFonts w:ascii="Book Antiqua" w:eastAsia="Times New Roman" w:hAnsi="Book Antiqua" w:cs="Calibri"/>
                <w:color w:val="000000"/>
                <w:sz w:val="24"/>
                <w:szCs w:val="24"/>
                <w:lang w:eastAsia="en-IN"/>
              </w:rPr>
              <w:t xml:space="preserve"> </w:t>
            </w:r>
            <w:proofErr w:type="spellStart"/>
            <w:r>
              <w:rPr>
                <w:rFonts w:ascii="Book Antiqua" w:eastAsia="Times New Roman" w:hAnsi="Book Antiqua" w:cs="Calibri"/>
                <w:color w:val="000000"/>
                <w:sz w:val="24"/>
                <w:szCs w:val="24"/>
                <w:lang w:eastAsia="en-IN"/>
              </w:rPr>
              <w:t>Marg</w:t>
            </w:r>
            <w:proofErr w:type="spellEnd"/>
            <w:r>
              <w:rPr>
                <w:rFonts w:ascii="Book Antiqua" w:eastAsia="Times New Roman" w:hAnsi="Book Antiqua" w:cs="Calibri"/>
                <w:color w:val="000000"/>
                <w:sz w:val="24"/>
                <w:szCs w:val="24"/>
                <w:lang w:eastAsia="en-IN"/>
              </w:rPr>
              <w:t>, New Delhi – 110001</w:t>
            </w:r>
          </w:p>
        </w:tc>
      </w:tr>
      <w:tr w:rsidR="00B44C5A" w:rsidRPr="00D00139" w:rsidTr="00410D17">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t>Account Number</w:t>
            </w:r>
          </w:p>
        </w:tc>
        <w:tc>
          <w:tcPr>
            <w:tcW w:w="6289" w:type="dxa"/>
            <w:shd w:val="clear" w:color="auto" w:fill="FFFFFF"/>
            <w:tcMar>
              <w:top w:w="0" w:type="dxa"/>
              <w:left w:w="108" w:type="dxa"/>
              <w:bottom w:w="0" w:type="dxa"/>
              <w:right w:w="108" w:type="dxa"/>
            </w:tcMar>
          </w:tcPr>
          <w:p w:rsidR="00B44C5A" w:rsidRPr="007B2547" w:rsidRDefault="00B44C5A" w:rsidP="00410D17">
            <w:pPr>
              <w:shd w:val="clear" w:color="auto" w:fill="FFFFFF"/>
              <w:rPr>
                <w:rFonts w:ascii="Cambria" w:hAnsi="Cambria" w:cs="Calibri"/>
                <w:sz w:val="24"/>
                <w:szCs w:val="24"/>
              </w:rPr>
            </w:pPr>
            <w:r>
              <w:rPr>
                <w:rFonts w:ascii="Book Antiqua" w:eastAsia="Times New Roman" w:hAnsi="Book Antiqua" w:cs="Calibri"/>
                <w:color w:val="000000"/>
                <w:sz w:val="24"/>
                <w:szCs w:val="24"/>
                <w:lang w:eastAsia="en-IN"/>
              </w:rPr>
              <w:t>40126664983</w:t>
            </w:r>
          </w:p>
        </w:tc>
      </w:tr>
      <w:tr w:rsidR="00B44C5A" w:rsidRPr="00D00139" w:rsidTr="003F0A28">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t>IFSC Code</w:t>
            </w:r>
          </w:p>
        </w:tc>
        <w:tc>
          <w:tcPr>
            <w:tcW w:w="6289" w:type="dxa"/>
            <w:shd w:val="clear" w:color="auto" w:fill="FFFFFF"/>
            <w:tcMar>
              <w:top w:w="0" w:type="dxa"/>
              <w:left w:w="108" w:type="dxa"/>
              <w:bottom w:w="0" w:type="dxa"/>
              <w:right w:w="108" w:type="dxa"/>
            </w:tcMar>
            <w:vAlign w:val="center"/>
          </w:tcPr>
          <w:p w:rsidR="00B44C5A" w:rsidRPr="00481E25" w:rsidRDefault="00B44C5A" w:rsidP="00410D17">
            <w:pPr>
              <w:spacing w:after="0" w:line="240" w:lineRule="auto"/>
              <w:rPr>
                <w:rFonts w:ascii="Book Antiqua" w:eastAsia="Times New Roman" w:hAnsi="Book Antiqua" w:cs="Calibri"/>
                <w:color w:val="000000"/>
                <w:sz w:val="24"/>
                <w:szCs w:val="24"/>
                <w:lang w:eastAsia="en-IN"/>
              </w:rPr>
            </w:pPr>
            <w:r>
              <w:rPr>
                <w:rFonts w:ascii="Book Antiqua" w:eastAsia="Times New Roman" w:hAnsi="Book Antiqua" w:cs="Calibri"/>
                <w:color w:val="000000"/>
                <w:sz w:val="24"/>
                <w:szCs w:val="24"/>
                <w:lang w:eastAsia="en-IN"/>
              </w:rPr>
              <w:t>SBIN0000691</w:t>
            </w:r>
          </w:p>
        </w:tc>
      </w:tr>
      <w:tr w:rsidR="00B44C5A" w:rsidRPr="00D00139" w:rsidTr="003F0A28">
        <w:tc>
          <w:tcPr>
            <w:tcW w:w="3330" w:type="dxa"/>
            <w:shd w:val="clear" w:color="auto" w:fill="FFFFFF"/>
            <w:tcMar>
              <w:top w:w="0" w:type="dxa"/>
              <w:left w:w="108" w:type="dxa"/>
              <w:bottom w:w="0" w:type="dxa"/>
              <w:right w:w="108" w:type="dxa"/>
            </w:tcMar>
            <w:hideMark/>
          </w:tcPr>
          <w:p w:rsidR="00B44C5A" w:rsidRPr="00D00139" w:rsidRDefault="00B44C5A" w:rsidP="00410D17">
            <w:pPr>
              <w:shd w:val="clear" w:color="auto" w:fill="FFFFFF"/>
              <w:rPr>
                <w:rFonts w:ascii="Cambria" w:hAnsi="Cambria" w:cs="Calibri"/>
                <w:sz w:val="24"/>
                <w:szCs w:val="24"/>
              </w:rPr>
            </w:pPr>
            <w:r w:rsidRPr="00D00139">
              <w:rPr>
                <w:rFonts w:ascii="Cambria" w:hAnsi="Cambria" w:cs="Calibri"/>
                <w:sz w:val="24"/>
                <w:szCs w:val="24"/>
              </w:rPr>
              <w:t>Swift Code</w:t>
            </w:r>
          </w:p>
        </w:tc>
        <w:tc>
          <w:tcPr>
            <w:tcW w:w="6289" w:type="dxa"/>
            <w:shd w:val="clear" w:color="auto" w:fill="FFFFFF"/>
            <w:tcMar>
              <w:top w:w="0" w:type="dxa"/>
              <w:left w:w="108" w:type="dxa"/>
              <w:bottom w:w="0" w:type="dxa"/>
              <w:right w:w="108" w:type="dxa"/>
            </w:tcMar>
            <w:vAlign w:val="center"/>
          </w:tcPr>
          <w:p w:rsidR="00B44C5A" w:rsidRPr="00481E25" w:rsidRDefault="00B44C5A" w:rsidP="00410D17">
            <w:pPr>
              <w:spacing w:after="0" w:line="240" w:lineRule="auto"/>
              <w:rPr>
                <w:rFonts w:ascii="Book Antiqua" w:eastAsia="Times New Roman" w:hAnsi="Book Antiqua" w:cs="Calibri"/>
                <w:color w:val="000000"/>
                <w:sz w:val="24"/>
                <w:szCs w:val="24"/>
                <w:lang w:eastAsia="en-IN"/>
              </w:rPr>
            </w:pPr>
            <w:r>
              <w:rPr>
                <w:rFonts w:ascii="Book Antiqua" w:eastAsia="Times New Roman" w:hAnsi="Book Antiqua" w:cs="Calibri"/>
                <w:color w:val="000000"/>
                <w:sz w:val="24"/>
                <w:szCs w:val="24"/>
                <w:lang w:eastAsia="en-IN"/>
              </w:rPr>
              <w:t>SBININBB104</w:t>
            </w:r>
          </w:p>
        </w:tc>
      </w:tr>
    </w:tbl>
    <w:p w:rsidR="00B44C5A" w:rsidRDefault="00B44C5A" w:rsidP="00B44C5A">
      <w:pPr>
        <w:rPr>
          <w:rFonts w:ascii="Cambria" w:hAnsi="Cambria" w:cs="Calibri"/>
          <w:b/>
          <w:sz w:val="24"/>
          <w:szCs w:val="24"/>
        </w:rPr>
      </w:pPr>
    </w:p>
    <w:p w:rsidR="00B44C5A" w:rsidRDefault="00B44C5A" w:rsidP="00B44C5A">
      <w:pPr>
        <w:rPr>
          <w:rFonts w:ascii="Cambria" w:hAnsi="Cambria" w:cs="Calibri"/>
          <w:b/>
          <w:sz w:val="24"/>
          <w:szCs w:val="24"/>
        </w:rPr>
      </w:pPr>
      <w:r w:rsidRPr="00D00139">
        <w:rPr>
          <w:rFonts w:ascii="Cambria" w:hAnsi="Cambria" w:cs="Calibri"/>
          <w:b/>
          <w:sz w:val="24"/>
          <w:szCs w:val="24"/>
        </w:rPr>
        <w:t>Payment Terms</w:t>
      </w:r>
    </w:p>
    <w:p w:rsidR="00B44C5A" w:rsidRPr="00B44C5A" w:rsidRDefault="00B44C5A" w:rsidP="00B44C5A">
      <w:pPr>
        <w:jc w:val="both"/>
        <w:rPr>
          <w:rFonts w:ascii="Cambria" w:hAnsi="Cambria" w:cs="Calibri"/>
          <w:bCs/>
          <w:sz w:val="24"/>
          <w:szCs w:val="24"/>
        </w:rPr>
      </w:pPr>
      <w:r w:rsidRPr="00222BEC">
        <w:rPr>
          <w:rFonts w:ascii="Cambria" w:hAnsi="Cambria" w:cs="Calibri"/>
          <w:bCs/>
          <w:sz w:val="24"/>
          <w:szCs w:val="24"/>
        </w:rPr>
        <w:t xml:space="preserve">This </w:t>
      </w:r>
      <w:r>
        <w:rPr>
          <w:rFonts w:ascii="Cambria" w:hAnsi="Cambria" w:cs="Calibri"/>
          <w:bCs/>
          <w:sz w:val="24"/>
          <w:szCs w:val="24"/>
        </w:rPr>
        <w:t xml:space="preserve">is a cost reimbursable </w:t>
      </w:r>
      <w:r w:rsidRPr="00222BEC">
        <w:rPr>
          <w:rFonts w:ascii="Cambria" w:hAnsi="Cambria" w:cs="Calibri"/>
          <w:bCs/>
          <w:sz w:val="24"/>
          <w:szCs w:val="24"/>
        </w:rPr>
        <w:t>grant</w:t>
      </w:r>
      <w:r>
        <w:rPr>
          <w:rFonts w:ascii="Cambria" w:hAnsi="Cambria" w:cs="Calibri"/>
          <w:bCs/>
          <w:sz w:val="24"/>
          <w:szCs w:val="24"/>
        </w:rPr>
        <w:t xml:space="preserve">. An initial advance will be made to initiate the activities and subsequent tranches will be paid against the </w:t>
      </w:r>
      <w:r w:rsidR="00F321D2">
        <w:rPr>
          <w:rFonts w:ascii="Cambria" w:hAnsi="Cambria" w:cs="Calibri"/>
          <w:bCs/>
          <w:sz w:val="24"/>
          <w:szCs w:val="24"/>
        </w:rPr>
        <w:t>deliverables</w:t>
      </w:r>
      <w:r>
        <w:rPr>
          <w:rFonts w:ascii="Cambria" w:hAnsi="Cambria" w:cs="Calibri"/>
          <w:bCs/>
          <w:sz w:val="24"/>
          <w:szCs w:val="24"/>
        </w:rPr>
        <w:t xml:space="preserve"> mentioned below along with audited utilization report. Please refer to the Format for Utilization Certificate.</w:t>
      </w:r>
    </w:p>
    <w:tbl>
      <w:tblPr>
        <w:tblW w:w="5000" w:type="pct"/>
        <w:tblLayout w:type="fixed"/>
        <w:tblLook w:val="04A0"/>
      </w:tblPr>
      <w:tblGrid>
        <w:gridCol w:w="1428"/>
        <w:gridCol w:w="2986"/>
        <w:gridCol w:w="1492"/>
        <w:gridCol w:w="1992"/>
        <w:gridCol w:w="1678"/>
      </w:tblGrid>
      <w:tr w:rsidR="00B44C5A" w:rsidRPr="00CC0DE9" w:rsidTr="00410D17">
        <w:trPr>
          <w:trHeight w:val="945"/>
        </w:trPr>
        <w:tc>
          <w:tcPr>
            <w:tcW w:w="74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44C5A" w:rsidRPr="00CC0DE9" w:rsidRDefault="00B44C5A" w:rsidP="00410D17">
            <w:pPr>
              <w:jc w:val="center"/>
              <w:rPr>
                <w:rFonts w:ascii="Cambria" w:eastAsia="Times New Roman" w:hAnsi="Cambria"/>
                <w:b/>
                <w:bCs/>
                <w:color w:val="000000"/>
                <w:sz w:val="24"/>
                <w:szCs w:val="24"/>
              </w:rPr>
            </w:pPr>
            <w:r w:rsidRPr="00CC0DE9">
              <w:rPr>
                <w:rFonts w:ascii="Cambria" w:eastAsia="Times New Roman" w:hAnsi="Cambria"/>
                <w:b/>
                <w:bCs/>
                <w:color w:val="000000"/>
                <w:sz w:val="24"/>
                <w:szCs w:val="24"/>
              </w:rPr>
              <w:t xml:space="preserve">Grant </w:t>
            </w:r>
            <w:proofErr w:type="spellStart"/>
            <w:r w:rsidRPr="00CC0DE9">
              <w:rPr>
                <w:rFonts w:ascii="Cambria" w:eastAsia="Times New Roman" w:hAnsi="Cambria"/>
                <w:b/>
                <w:bCs/>
                <w:color w:val="000000"/>
                <w:sz w:val="24"/>
                <w:szCs w:val="24"/>
              </w:rPr>
              <w:t>Instalment</w:t>
            </w:r>
            <w:proofErr w:type="spellEnd"/>
            <w:r w:rsidRPr="00CC0DE9">
              <w:rPr>
                <w:rFonts w:ascii="Cambria" w:eastAsia="Times New Roman" w:hAnsi="Cambria"/>
                <w:b/>
                <w:bCs/>
                <w:color w:val="000000"/>
                <w:sz w:val="24"/>
                <w:szCs w:val="24"/>
              </w:rPr>
              <w:t xml:space="preserve"> no.</w:t>
            </w:r>
          </w:p>
        </w:tc>
        <w:tc>
          <w:tcPr>
            <w:tcW w:w="1559" w:type="pct"/>
            <w:tcBorders>
              <w:top w:val="single" w:sz="4" w:space="0" w:color="auto"/>
              <w:left w:val="nil"/>
              <w:bottom w:val="single" w:sz="4" w:space="0" w:color="auto"/>
              <w:right w:val="single" w:sz="4" w:space="0" w:color="auto"/>
            </w:tcBorders>
            <w:shd w:val="clear" w:color="auto" w:fill="auto"/>
            <w:vAlign w:val="bottom"/>
            <w:hideMark/>
          </w:tcPr>
          <w:p w:rsidR="00B44C5A" w:rsidRPr="00CC0DE9" w:rsidRDefault="00883454" w:rsidP="00410D17">
            <w:pPr>
              <w:jc w:val="center"/>
              <w:rPr>
                <w:rFonts w:ascii="Cambria" w:eastAsia="Times New Roman" w:hAnsi="Cambria"/>
                <w:b/>
                <w:bCs/>
                <w:color w:val="000000"/>
                <w:sz w:val="24"/>
                <w:szCs w:val="24"/>
              </w:rPr>
            </w:pPr>
            <w:r>
              <w:rPr>
                <w:rFonts w:ascii="Cambria" w:eastAsia="Times New Roman" w:hAnsi="Cambria"/>
                <w:b/>
                <w:bCs/>
                <w:color w:val="000000"/>
                <w:sz w:val="24"/>
                <w:szCs w:val="24"/>
              </w:rPr>
              <w:t>Deliverable</w:t>
            </w:r>
          </w:p>
        </w:tc>
        <w:tc>
          <w:tcPr>
            <w:tcW w:w="779" w:type="pct"/>
            <w:tcBorders>
              <w:top w:val="single" w:sz="4" w:space="0" w:color="auto"/>
              <w:left w:val="nil"/>
              <w:bottom w:val="single" w:sz="4" w:space="0" w:color="auto"/>
              <w:right w:val="single" w:sz="4" w:space="0" w:color="auto"/>
            </w:tcBorders>
            <w:shd w:val="clear" w:color="auto" w:fill="auto"/>
            <w:vAlign w:val="bottom"/>
            <w:hideMark/>
          </w:tcPr>
          <w:p w:rsidR="00B44C5A" w:rsidRPr="00CC0DE9" w:rsidRDefault="00B44C5A" w:rsidP="00410D17">
            <w:pPr>
              <w:jc w:val="center"/>
              <w:rPr>
                <w:rFonts w:ascii="Cambria" w:eastAsia="Times New Roman" w:hAnsi="Cambria"/>
                <w:b/>
                <w:bCs/>
                <w:color w:val="000000"/>
                <w:sz w:val="24"/>
                <w:szCs w:val="24"/>
              </w:rPr>
            </w:pPr>
            <w:r w:rsidRPr="00CC0DE9">
              <w:rPr>
                <w:rFonts w:ascii="Cambria" w:eastAsia="Times New Roman" w:hAnsi="Cambria"/>
                <w:b/>
                <w:bCs/>
                <w:color w:val="000000"/>
                <w:sz w:val="24"/>
                <w:szCs w:val="24"/>
              </w:rPr>
              <w:t>Percentage of grant amount disbursed</w:t>
            </w:r>
          </w:p>
        </w:tc>
        <w:tc>
          <w:tcPr>
            <w:tcW w:w="1040" w:type="pct"/>
            <w:tcBorders>
              <w:top w:val="single" w:sz="4" w:space="0" w:color="auto"/>
              <w:left w:val="nil"/>
              <w:bottom w:val="single" w:sz="4" w:space="0" w:color="auto"/>
              <w:right w:val="single" w:sz="4" w:space="0" w:color="auto"/>
            </w:tcBorders>
            <w:shd w:val="clear" w:color="auto" w:fill="auto"/>
            <w:vAlign w:val="bottom"/>
            <w:hideMark/>
          </w:tcPr>
          <w:p w:rsidR="00B44C5A" w:rsidRPr="00CC0DE9" w:rsidRDefault="00B44C5A" w:rsidP="00410D17">
            <w:pPr>
              <w:jc w:val="center"/>
              <w:rPr>
                <w:rFonts w:ascii="Cambria" w:eastAsia="Times New Roman" w:hAnsi="Cambria"/>
                <w:b/>
                <w:bCs/>
                <w:color w:val="000000"/>
                <w:sz w:val="24"/>
                <w:szCs w:val="24"/>
              </w:rPr>
            </w:pPr>
            <w:r w:rsidRPr="00CC0DE9">
              <w:rPr>
                <w:rFonts w:ascii="Cambria" w:eastAsia="Times New Roman" w:hAnsi="Cambria"/>
                <w:b/>
                <w:bCs/>
                <w:color w:val="000000"/>
                <w:sz w:val="24"/>
                <w:szCs w:val="24"/>
              </w:rPr>
              <w:t xml:space="preserve">Payment </w:t>
            </w:r>
            <w:r>
              <w:rPr>
                <w:rFonts w:ascii="Cambria" w:eastAsia="Times New Roman" w:hAnsi="Cambria"/>
                <w:b/>
                <w:bCs/>
                <w:color w:val="000000"/>
                <w:sz w:val="24"/>
                <w:szCs w:val="24"/>
              </w:rPr>
              <w:t>Due</w:t>
            </w:r>
          </w:p>
        </w:tc>
        <w:tc>
          <w:tcPr>
            <w:tcW w:w="876" w:type="pct"/>
            <w:tcBorders>
              <w:top w:val="single" w:sz="4" w:space="0" w:color="auto"/>
              <w:left w:val="nil"/>
              <w:bottom w:val="single" w:sz="4" w:space="0" w:color="auto"/>
              <w:right w:val="single" w:sz="4" w:space="0" w:color="auto"/>
            </w:tcBorders>
            <w:shd w:val="clear" w:color="auto" w:fill="auto"/>
            <w:vAlign w:val="bottom"/>
            <w:hideMark/>
          </w:tcPr>
          <w:p w:rsidR="00B44C5A" w:rsidRPr="00CC0DE9" w:rsidRDefault="00B44C5A" w:rsidP="00D249AD">
            <w:pPr>
              <w:jc w:val="center"/>
              <w:rPr>
                <w:rFonts w:ascii="Cambria" w:eastAsia="Times New Roman" w:hAnsi="Cambria"/>
                <w:b/>
                <w:bCs/>
                <w:color w:val="000000"/>
                <w:sz w:val="24"/>
                <w:szCs w:val="24"/>
              </w:rPr>
            </w:pPr>
            <w:r w:rsidRPr="00CC0DE9">
              <w:rPr>
                <w:rFonts w:ascii="Cambria" w:eastAsia="Times New Roman" w:hAnsi="Cambria"/>
                <w:b/>
                <w:bCs/>
                <w:color w:val="000000"/>
                <w:sz w:val="24"/>
                <w:szCs w:val="24"/>
              </w:rPr>
              <w:t xml:space="preserve">Amount in </w:t>
            </w:r>
            <w:r w:rsidR="00D249AD">
              <w:rPr>
                <w:rFonts w:ascii="Cambria" w:eastAsia="Times New Roman" w:hAnsi="Cambria"/>
                <w:b/>
                <w:bCs/>
                <w:color w:val="000000"/>
                <w:sz w:val="24"/>
                <w:szCs w:val="24"/>
              </w:rPr>
              <w:t>USD</w:t>
            </w:r>
          </w:p>
        </w:tc>
      </w:tr>
      <w:tr w:rsidR="00B44C5A" w:rsidRPr="00CC0DE9" w:rsidTr="005A5C20">
        <w:trPr>
          <w:trHeight w:val="1511"/>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B44C5A" w:rsidRPr="00CC0DE9" w:rsidRDefault="00B44C5A" w:rsidP="005A5C20">
            <w:pPr>
              <w:rPr>
                <w:rFonts w:ascii="Cambria" w:eastAsia="Times New Roman" w:hAnsi="Cambria"/>
                <w:color w:val="000000"/>
                <w:sz w:val="24"/>
                <w:szCs w:val="24"/>
              </w:rPr>
            </w:pPr>
            <w:r w:rsidRPr="00CC0DE9">
              <w:rPr>
                <w:rFonts w:ascii="Cambria" w:eastAsia="Times New Roman" w:hAnsi="Cambria"/>
                <w:color w:val="000000"/>
                <w:sz w:val="24"/>
                <w:szCs w:val="24"/>
              </w:rPr>
              <w:t>1</w:t>
            </w:r>
          </w:p>
        </w:tc>
        <w:tc>
          <w:tcPr>
            <w:tcW w:w="1559" w:type="pct"/>
            <w:tcBorders>
              <w:top w:val="nil"/>
              <w:left w:val="nil"/>
              <w:bottom w:val="single" w:sz="4" w:space="0" w:color="auto"/>
              <w:right w:val="single" w:sz="4" w:space="0" w:color="auto"/>
            </w:tcBorders>
            <w:shd w:val="clear" w:color="auto" w:fill="auto"/>
            <w:vAlign w:val="bottom"/>
            <w:hideMark/>
          </w:tcPr>
          <w:p w:rsidR="00883454" w:rsidRPr="005A5C20" w:rsidRDefault="00883454" w:rsidP="00883454">
            <w:pPr>
              <w:pStyle w:val="Default"/>
              <w:rPr>
                <w:rFonts w:ascii="Cambria" w:hAnsi="Cambria" w:cs="Calibri"/>
                <w:bCs/>
                <w:color w:val="auto"/>
              </w:rPr>
            </w:pPr>
            <w:r w:rsidRPr="005A5C20">
              <w:rPr>
                <w:rFonts w:ascii="Cambria" w:hAnsi="Cambria" w:cs="Calibri"/>
                <w:bCs/>
                <w:color w:val="auto"/>
              </w:rPr>
              <w:t xml:space="preserve">Inception Report </w:t>
            </w:r>
          </w:p>
          <w:p w:rsidR="005A5C20" w:rsidRDefault="005A5C20" w:rsidP="005A5C20">
            <w:pPr>
              <w:pStyle w:val="Default"/>
              <w:rPr>
                <w:color w:val="auto"/>
              </w:rPr>
            </w:pPr>
          </w:p>
          <w:p w:rsidR="005A5C20" w:rsidRPr="005A5C20" w:rsidRDefault="005A5C20" w:rsidP="005A5C20">
            <w:pPr>
              <w:pStyle w:val="Default"/>
              <w:rPr>
                <w:rFonts w:ascii="Cambria" w:hAnsi="Cambria" w:cs="Calibri"/>
                <w:bCs/>
                <w:color w:val="auto"/>
              </w:rPr>
            </w:pPr>
            <w:r w:rsidRPr="005A5C20">
              <w:rPr>
                <w:rFonts w:ascii="Cambria" w:hAnsi="Cambria" w:cs="Calibri"/>
                <w:bCs/>
                <w:color w:val="auto"/>
              </w:rPr>
              <w:t xml:space="preserve">Data from the first block </w:t>
            </w:r>
          </w:p>
          <w:p w:rsidR="00B44C5A" w:rsidRPr="005A5C20" w:rsidRDefault="00B44C5A" w:rsidP="00410D17">
            <w:pPr>
              <w:rPr>
                <w:rFonts w:ascii="Cambria" w:hAnsi="Cambria" w:cs="Calibri"/>
                <w:bCs/>
                <w:sz w:val="24"/>
                <w:szCs w:val="24"/>
              </w:rPr>
            </w:pPr>
          </w:p>
        </w:tc>
        <w:tc>
          <w:tcPr>
            <w:tcW w:w="779" w:type="pct"/>
            <w:tcBorders>
              <w:top w:val="nil"/>
              <w:left w:val="nil"/>
              <w:bottom w:val="single" w:sz="4" w:space="0" w:color="auto"/>
              <w:right w:val="single" w:sz="4" w:space="0" w:color="auto"/>
            </w:tcBorders>
            <w:shd w:val="clear" w:color="auto" w:fill="auto"/>
            <w:vAlign w:val="bottom"/>
            <w:hideMark/>
          </w:tcPr>
          <w:p w:rsidR="00B44C5A" w:rsidRPr="005A5C20" w:rsidRDefault="005A5C20" w:rsidP="00410D17">
            <w:pPr>
              <w:jc w:val="center"/>
              <w:rPr>
                <w:rFonts w:ascii="Cambria" w:hAnsi="Cambria" w:cs="Calibri"/>
                <w:bCs/>
                <w:sz w:val="24"/>
                <w:szCs w:val="24"/>
              </w:rPr>
            </w:pPr>
            <w:r>
              <w:rPr>
                <w:rFonts w:ascii="Cambria" w:hAnsi="Cambria" w:cs="Calibri"/>
                <w:bCs/>
                <w:sz w:val="24"/>
                <w:szCs w:val="24"/>
              </w:rPr>
              <w:t>25</w:t>
            </w:r>
            <w:r w:rsidR="00B44C5A" w:rsidRPr="005A5C20">
              <w:rPr>
                <w:rFonts w:ascii="Cambria" w:hAnsi="Cambria" w:cs="Calibri"/>
                <w:bCs/>
                <w:sz w:val="24"/>
                <w:szCs w:val="24"/>
              </w:rPr>
              <w:t>%</w:t>
            </w:r>
          </w:p>
        </w:tc>
        <w:tc>
          <w:tcPr>
            <w:tcW w:w="1040" w:type="pct"/>
            <w:tcBorders>
              <w:top w:val="nil"/>
              <w:left w:val="nil"/>
              <w:bottom w:val="single" w:sz="4" w:space="0" w:color="auto"/>
              <w:right w:val="single" w:sz="4" w:space="0" w:color="auto"/>
            </w:tcBorders>
            <w:shd w:val="clear" w:color="auto" w:fill="auto"/>
            <w:hideMark/>
          </w:tcPr>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tc>
        <w:tc>
          <w:tcPr>
            <w:tcW w:w="876" w:type="pct"/>
            <w:tcBorders>
              <w:top w:val="nil"/>
              <w:left w:val="nil"/>
              <w:bottom w:val="single" w:sz="4" w:space="0" w:color="auto"/>
              <w:right w:val="single" w:sz="4" w:space="0" w:color="auto"/>
            </w:tcBorders>
            <w:shd w:val="clear" w:color="auto" w:fill="auto"/>
            <w:vAlign w:val="bottom"/>
            <w:hideMark/>
          </w:tcPr>
          <w:p w:rsidR="00B44C5A" w:rsidRPr="005A5C20" w:rsidRDefault="00D249AD" w:rsidP="00410D17">
            <w:pPr>
              <w:jc w:val="center"/>
              <w:rPr>
                <w:rFonts w:ascii="Cambria" w:hAnsi="Cambria" w:cs="Calibri"/>
                <w:bCs/>
                <w:sz w:val="24"/>
                <w:szCs w:val="24"/>
              </w:rPr>
            </w:pPr>
            <w:r>
              <w:rPr>
                <w:rFonts w:ascii="Cambria" w:hAnsi="Cambria" w:cs="Calibri"/>
                <w:bCs/>
                <w:sz w:val="24"/>
                <w:szCs w:val="24"/>
              </w:rPr>
              <w:t>6,650</w:t>
            </w:r>
            <w:r w:rsidR="009A0595">
              <w:rPr>
                <w:rFonts w:ascii="Cambria" w:hAnsi="Cambria" w:cs="Calibri"/>
                <w:bCs/>
                <w:sz w:val="24"/>
                <w:szCs w:val="24"/>
              </w:rPr>
              <w:t>.00</w:t>
            </w:r>
          </w:p>
        </w:tc>
      </w:tr>
      <w:tr w:rsidR="00B44C5A" w:rsidRPr="00CC0DE9" w:rsidTr="00410D17">
        <w:trPr>
          <w:trHeight w:val="94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B44C5A" w:rsidRPr="00CC0DE9" w:rsidRDefault="00B44C5A" w:rsidP="00410D17">
            <w:pPr>
              <w:jc w:val="center"/>
              <w:rPr>
                <w:rFonts w:ascii="Cambria" w:eastAsia="Times New Roman" w:hAnsi="Cambria"/>
                <w:color w:val="000000"/>
                <w:sz w:val="24"/>
                <w:szCs w:val="24"/>
              </w:rPr>
            </w:pPr>
            <w:r w:rsidRPr="00CC0DE9">
              <w:rPr>
                <w:rFonts w:ascii="Cambria" w:eastAsia="Times New Roman" w:hAnsi="Cambria"/>
                <w:color w:val="000000"/>
                <w:sz w:val="24"/>
                <w:szCs w:val="24"/>
              </w:rPr>
              <w:t>2</w:t>
            </w:r>
          </w:p>
        </w:tc>
        <w:tc>
          <w:tcPr>
            <w:tcW w:w="1559" w:type="pct"/>
            <w:tcBorders>
              <w:top w:val="nil"/>
              <w:left w:val="nil"/>
              <w:bottom w:val="single" w:sz="4" w:space="0" w:color="auto"/>
              <w:right w:val="single" w:sz="4" w:space="0" w:color="auto"/>
            </w:tcBorders>
            <w:shd w:val="clear" w:color="auto" w:fill="auto"/>
            <w:vAlign w:val="bottom"/>
            <w:hideMark/>
          </w:tcPr>
          <w:p w:rsidR="005A5C20" w:rsidRPr="005A5C20" w:rsidRDefault="005A5C20" w:rsidP="005A5C20">
            <w:pPr>
              <w:pStyle w:val="Default"/>
              <w:rPr>
                <w:rFonts w:ascii="Cambria" w:hAnsi="Cambria" w:cs="Calibri"/>
                <w:bCs/>
                <w:color w:val="auto"/>
              </w:rPr>
            </w:pPr>
            <w:r w:rsidRPr="005A5C20">
              <w:rPr>
                <w:rFonts w:ascii="Cambria" w:hAnsi="Cambria" w:cs="Calibri"/>
                <w:bCs/>
                <w:color w:val="auto"/>
              </w:rPr>
              <w:t xml:space="preserve">Data from all four blocks of three study states </w:t>
            </w:r>
          </w:p>
          <w:p w:rsidR="00B44C5A" w:rsidRPr="005A5C20" w:rsidRDefault="00B44C5A" w:rsidP="00410D17">
            <w:pPr>
              <w:rPr>
                <w:rFonts w:ascii="Cambria" w:hAnsi="Cambria" w:cs="Calibri"/>
                <w:bCs/>
                <w:sz w:val="24"/>
                <w:szCs w:val="24"/>
              </w:rPr>
            </w:pPr>
          </w:p>
        </w:tc>
        <w:tc>
          <w:tcPr>
            <w:tcW w:w="779" w:type="pct"/>
            <w:tcBorders>
              <w:top w:val="nil"/>
              <w:left w:val="nil"/>
              <w:bottom w:val="single" w:sz="4" w:space="0" w:color="auto"/>
              <w:right w:val="single" w:sz="4" w:space="0" w:color="auto"/>
            </w:tcBorders>
            <w:shd w:val="clear" w:color="auto" w:fill="auto"/>
            <w:vAlign w:val="bottom"/>
            <w:hideMark/>
          </w:tcPr>
          <w:p w:rsidR="00B44C5A" w:rsidRPr="005A5C20" w:rsidRDefault="00D249AD" w:rsidP="00410D17">
            <w:pPr>
              <w:jc w:val="center"/>
              <w:rPr>
                <w:rFonts w:ascii="Cambria" w:hAnsi="Cambria" w:cs="Calibri"/>
                <w:bCs/>
                <w:sz w:val="24"/>
                <w:szCs w:val="24"/>
              </w:rPr>
            </w:pPr>
            <w:r>
              <w:rPr>
                <w:rFonts w:ascii="Cambria" w:hAnsi="Cambria" w:cs="Calibri"/>
                <w:bCs/>
                <w:sz w:val="24"/>
                <w:szCs w:val="24"/>
              </w:rPr>
              <w:t>25</w:t>
            </w:r>
            <w:r w:rsidRPr="005A5C20">
              <w:rPr>
                <w:rFonts w:ascii="Cambria" w:hAnsi="Cambria" w:cs="Calibri"/>
                <w:bCs/>
                <w:sz w:val="24"/>
                <w:szCs w:val="24"/>
              </w:rPr>
              <w:t>%</w:t>
            </w:r>
          </w:p>
        </w:tc>
        <w:tc>
          <w:tcPr>
            <w:tcW w:w="1040" w:type="pct"/>
            <w:tcBorders>
              <w:top w:val="nil"/>
              <w:left w:val="nil"/>
              <w:bottom w:val="single" w:sz="4" w:space="0" w:color="auto"/>
              <w:right w:val="single" w:sz="4" w:space="0" w:color="auto"/>
            </w:tcBorders>
            <w:shd w:val="clear" w:color="auto" w:fill="auto"/>
            <w:hideMark/>
          </w:tcPr>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tc>
        <w:tc>
          <w:tcPr>
            <w:tcW w:w="876" w:type="pct"/>
            <w:tcBorders>
              <w:top w:val="nil"/>
              <w:left w:val="nil"/>
              <w:bottom w:val="single" w:sz="4" w:space="0" w:color="auto"/>
              <w:right w:val="single" w:sz="4" w:space="0" w:color="auto"/>
            </w:tcBorders>
            <w:shd w:val="clear" w:color="auto" w:fill="auto"/>
            <w:vAlign w:val="bottom"/>
            <w:hideMark/>
          </w:tcPr>
          <w:p w:rsidR="00B44C5A" w:rsidRPr="005A5C20" w:rsidRDefault="00D249AD" w:rsidP="00410D17">
            <w:pPr>
              <w:jc w:val="center"/>
              <w:rPr>
                <w:rFonts w:ascii="Cambria" w:hAnsi="Cambria" w:cs="Calibri"/>
                <w:bCs/>
                <w:sz w:val="24"/>
                <w:szCs w:val="24"/>
              </w:rPr>
            </w:pPr>
            <w:r>
              <w:rPr>
                <w:rFonts w:ascii="Cambria" w:hAnsi="Cambria" w:cs="Calibri"/>
                <w:bCs/>
                <w:sz w:val="24"/>
                <w:szCs w:val="24"/>
              </w:rPr>
              <w:t>6,650</w:t>
            </w:r>
            <w:r w:rsidR="009A0595">
              <w:rPr>
                <w:rFonts w:ascii="Cambria" w:hAnsi="Cambria" w:cs="Calibri"/>
                <w:bCs/>
                <w:sz w:val="24"/>
                <w:szCs w:val="24"/>
              </w:rPr>
              <w:t>.00</w:t>
            </w:r>
          </w:p>
        </w:tc>
      </w:tr>
      <w:tr w:rsidR="00B44C5A" w:rsidRPr="00CC0DE9" w:rsidTr="00410D17">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B44C5A" w:rsidRPr="00CC0DE9" w:rsidRDefault="005A5C20" w:rsidP="00410D17">
            <w:pPr>
              <w:jc w:val="center"/>
              <w:rPr>
                <w:rFonts w:ascii="Cambria" w:eastAsia="Times New Roman" w:hAnsi="Cambria"/>
                <w:color w:val="000000"/>
                <w:sz w:val="24"/>
                <w:szCs w:val="24"/>
              </w:rPr>
            </w:pPr>
            <w:r>
              <w:rPr>
                <w:rFonts w:ascii="Cambria" w:eastAsia="Times New Roman" w:hAnsi="Cambria"/>
                <w:color w:val="000000"/>
                <w:sz w:val="24"/>
                <w:szCs w:val="24"/>
              </w:rPr>
              <w:t>3</w:t>
            </w:r>
          </w:p>
        </w:tc>
        <w:tc>
          <w:tcPr>
            <w:tcW w:w="1559" w:type="pct"/>
            <w:tcBorders>
              <w:top w:val="nil"/>
              <w:left w:val="nil"/>
              <w:bottom w:val="single" w:sz="4" w:space="0" w:color="auto"/>
              <w:right w:val="single" w:sz="4" w:space="0" w:color="auto"/>
            </w:tcBorders>
            <w:shd w:val="clear" w:color="auto" w:fill="auto"/>
            <w:vAlign w:val="bottom"/>
            <w:hideMark/>
          </w:tcPr>
          <w:p w:rsidR="00883454" w:rsidRDefault="00883454" w:rsidP="00883454">
            <w:pPr>
              <w:pStyle w:val="Default"/>
              <w:rPr>
                <w:rFonts w:ascii="Cambria" w:hAnsi="Cambria" w:cs="Calibri"/>
                <w:bCs/>
                <w:color w:val="auto"/>
              </w:rPr>
            </w:pPr>
            <w:r w:rsidRPr="005A5C20">
              <w:rPr>
                <w:rFonts w:ascii="Cambria" w:hAnsi="Cambria" w:cs="Calibri"/>
                <w:bCs/>
                <w:color w:val="auto"/>
              </w:rPr>
              <w:t xml:space="preserve">Draft report on the data analysis for three states </w:t>
            </w:r>
          </w:p>
          <w:p w:rsidR="005A5C20" w:rsidRPr="005A5C20" w:rsidRDefault="005A5C20" w:rsidP="005A5C20">
            <w:pPr>
              <w:pStyle w:val="Default"/>
              <w:rPr>
                <w:rFonts w:ascii="Cambria" w:hAnsi="Cambria" w:cs="Calibri"/>
                <w:bCs/>
                <w:color w:val="auto"/>
              </w:rPr>
            </w:pPr>
            <w:r w:rsidRPr="005A5C20">
              <w:rPr>
                <w:rFonts w:ascii="Cambria" w:hAnsi="Cambria" w:cs="Calibri"/>
                <w:bCs/>
                <w:color w:val="auto"/>
              </w:rPr>
              <w:t xml:space="preserve">Final Report </w:t>
            </w:r>
          </w:p>
          <w:p w:rsidR="00B44C5A" w:rsidRPr="005A5C20" w:rsidRDefault="00B44C5A" w:rsidP="00410D17">
            <w:pPr>
              <w:rPr>
                <w:rFonts w:ascii="Cambria" w:hAnsi="Cambria" w:cs="Calibri"/>
                <w:bCs/>
                <w:sz w:val="24"/>
                <w:szCs w:val="24"/>
              </w:rPr>
            </w:pPr>
          </w:p>
        </w:tc>
        <w:tc>
          <w:tcPr>
            <w:tcW w:w="779" w:type="pct"/>
            <w:tcBorders>
              <w:top w:val="nil"/>
              <w:left w:val="nil"/>
              <w:bottom w:val="single" w:sz="4" w:space="0" w:color="auto"/>
              <w:right w:val="single" w:sz="4" w:space="0" w:color="auto"/>
            </w:tcBorders>
            <w:shd w:val="clear" w:color="auto" w:fill="auto"/>
            <w:vAlign w:val="bottom"/>
            <w:hideMark/>
          </w:tcPr>
          <w:p w:rsidR="00B44C5A" w:rsidRPr="005A5C20" w:rsidRDefault="009A0595" w:rsidP="00410D17">
            <w:pPr>
              <w:jc w:val="center"/>
              <w:rPr>
                <w:rFonts w:ascii="Cambria" w:hAnsi="Cambria" w:cs="Calibri"/>
                <w:bCs/>
                <w:sz w:val="24"/>
                <w:szCs w:val="24"/>
              </w:rPr>
            </w:pPr>
            <w:r>
              <w:rPr>
                <w:rFonts w:ascii="Cambria" w:hAnsi="Cambria" w:cs="Calibri"/>
                <w:bCs/>
                <w:sz w:val="24"/>
                <w:szCs w:val="24"/>
              </w:rPr>
              <w:t>50</w:t>
            </w:r>
            <w:r w:rsidR="00B44C5A" w:rsidRPr="005A5C20">
              <w:rPr>
                <w:rFonts w:ascii="Cambria" w:hAnsi="Cambria" w:cs="Calibri"/>
                <w:bCs/>
                <w:sz w:val="24"/>
                <w:szCs w:val="24"/>
              </w:rPr>
              <w:t>%</w:t>
            </w:r>
          </w:p>
        </w:tc>
        <w:tc>
          <w:tcPr>
            <w:tcW w:w="1040" w:type="pct"/>
            <w:tcBorders>
              <w:top w:val="nil"/>
              <w:left w:val="nil"/>
              <w:bottom w:val="single" w:sz="4" w:space="0" w:color="auto"/>
              <w:right w:val="single" w:sz="4" w:space="0" w:color="auto"/>
            </w:tcBorders>
            <w:shd w:val="clear" w:color="auto" w:fill="auto"/>
            <w:hideMark/>
          </w:tcPr>
          <w:p w:rsidR="00B44C5A" w:rsidRPr="005A5C20" w:rsidRDefault="00B44C5A" w:rsidP="00410D17">
            <w:pPr>
              <w:jc w:val="center"/>
              <w:rPr>
                <w:rFonts w:ascii="Cambria" w:hAnsi="Cambria" w:cs="Calibri"/>
                <w:bCs/>
                <w:sz w:val="24"/>
                <w:szCs w:val="24"/>
              </w:rPr>
            </w:pPr>
          </w:p>
          <w:p w:rsidR="00B44C5A" w:rsidRPr="005A5C20" w:rsidRDefault="00B44C5A" w:rsidP="00410D17">
            <w:pPr>
              <w:jc w:val="center"/>
              <w:rPr>
                <w:rFonts w:ascii="Cambria" w:hAnsi="Cambria" w:cs="Calibri"/>
                <w:bCs/>
                <w:sz w:val="24"/>
                <w:szCs w:val="24"/>
              </w:rPr>
            </w:pPr>
          </w:p>
        </w:tc>
        <w:tc>
          <w:tcPr>
            <w:tcW w:w="876" w:type="pct"/>
            <w:tcBorders>
              <w:top w:val="nil"/>
              <w:left w:val="nil"/>
              <w:bottom w:val="single" w:sz="4" w:space="0" w:color="auto"/>
              <w:right w:val="single" w:sz="4" w:space="0" w:color="auto"/>
            </w:tcBorders>
            <w:shd w:val="clear" w:color="auto" w:fill="auto"/>
            <w:hideMark/>
          </w:tcPr>
          <w:p w:rsidR="00B44C5A" w:rsidRPr="005A5C20" w:rsidRDefault="009A0595" w:rsidP="00410D17">
            <w:pPr>
              <w:jc w:val="center"/>
              <w:rPr>
                <w:rFonts w:ascii="Cambria" w:hAnsi="Cambria" w:cs="Calibri"/>
                <w:bCs/>
                <w:sz w:val="24"/>
                <w:szCs w:val="24"/>
              </w:rPr>
            </w:pPr>
            <w:r>
              <w:rPr>
                <w:rFonts w:ascii="Cambria" w:hAnsi="Cambria" w:cs="Calibri"/>
                <w:bCs/>
                <w:sz w:val="24"/>
                <w:szCs w:val="24"/>
              </w:rPr>
              <w:t>13,300.00</w:t>
            </w:r>
          </w:p>
        </w:tc>
      </w:tr>
      <w:tr w:rsidR="00883454" w:rsidRPr="00CC0DE9" w:rsidTr="00410D17">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883454" w:rsidRPr="00CC0DE9" w:rsidRDefault="00883454" w:rsidP="00410D17">
            <w:pPr>
              <w:jc w:val="center"/>
              <w:rPr>
                <w:rFonts w:ascii="Cambria" w:eastAsia="Times New Roman" w:hAnsi="Cambria"/>
                <w:color w:val="000000"/>
                <w:sz w:val="24"/>
                <w:szCs w:val="24"/>
              </w:rPr>
            </w:pPr>
          </w:p>
        </w:tc>
        <w:tc>
          <w:tcPr>
            <w:tcW w:w="1559" w:type="pct"/>
            <w:tcBorders>
              <w:top w:val="nil"/>
              <w:left w:val="nil"/>
              <w:bottom w:val="single" w:sz="4" w:space="0" w:color="auto"/>
              <w:right w:val="single" w:sz="4" w:space="0" w:color="auto"/>
            </w:tcBorders>
            <w:shd w:val="clear" w:color="auto" w:fill="auto"/>
            <w:vAlign w:val="bottom"/>
            <w:hideMark/>
          </w:tcPr>
          <w:p w:rsidR="00883454" w:rsidRPr="005A5C20" w:rsidRDefault="00883454" w:rsidP="005A5C20">
            <w:pPr>
              <w:pStyle w:val="Default"/>
              <w:rPr>
                <w:rFonts w:ascii="Cambria" w:hAnsi="Cambria" w:cs="Calibri"/>
                <w:bCs/>
                <w:color w:val="auto"/>
              </w:rPr>
            </w:pPr>
          </w:p>
        </w:tc>
        <w:tc>
          <w:tcPr>
            <w:tcW w:w="779" w:type="pct"/>
            <w:tcBorders>
              <w:top w:val="nil"/>
              <w:left w:val="nil"/>
              <w:bottom w:val="single" w:sz="4" w:space="0" w:color="auto"/>
              <w:right w:val="single" w:sz="4" w:space="0" w:color="auto"/>
            </w:tcBorders>
            <w:shd w:val="clear" w:color="auto" w:fill="auto"/>
            <w:vAlign w:val="bottom"/>
            <w:hideMark/>
          </w:tcPr>
          <w:p w:rsidR="00883454" w:rsidRPr="005A5C20" w:rsidRDefault="00883454" w:rsidP="00410D17">
            <w:pPr>
              <w:jc w:val="center"/>
              <w:rPr>
                <w:rFonts w:ascii="Cambria" w:hAnsi="Cambria" w:cs="Calibri"/>
                <w:bCs/>
                <w:sz w:val="24"/>
                <w:szCs w:val="24"/>
              </w:rPr>
            </w:pPr>
          </w:p>
        </w:tc>
        <w:tc>
          <w:tcPr>
            <w:tcW w:w="1040" w:type="pct"/>
            <w:tcBorders>
              <w:top w:val="nil"/>
              <w:left w:val="nil"/>
              <w:bottom w:val="single" w:sz="4" w:space="0" w:color="auto"/>
              <w:right w:val="single" w:sz="4" w:space="0" w:color="auto"/>
            </w:tcBorders>
            <w:shd w:val="clear" w:color="auto" w:fill="auto"/>
            <w:hideMark/>
          </w:tcPr>
          <w:p w:rsidR="00883454" w:rsidRPr="005A5C20" w:rsidRDefault="00883454" w:rsidP="00410D17">
            <w:pPr>
              <w:jc w:val="center"/>
              <w:rPr>
                <w:rFonts w:ascii="Cambria" w:hAnsi="Cambria" w:cs="Calibri"/>
                <w:bCs/>
                <w:sz w:val="24"/>
                <w:szCs w:val="24"/>
              </w:rPr>
            </w:pPr>
          </w:p>
        </w:tc>
        <w:tc>
          <w:tcPr>
            <w:tcW w:w="876" w:type="pct"/>
            <w:tcBorders>
              <w:top w:val="nil"/>
              <w:left w:val="nil"/>
              <w:bottom w:val="single" w:sz="4" w:space="0" w:color="auto"/>
              <w:right w:val="single" w:sz="4" w:space="0" w:color="auto"/>
            </w:tcBorders>
            <w:shd w:val="clear" w:color="auto" w:fill="auto"/>
            <w:hideMark/>
          </w:tcPr>
          <w:p w:rsidR="00883454" w:rsidRPr="005A5C20" w:rsidRDefault="00883454" w:rsidP="00410D17">
            <w:pPr>
              <w:jc w:val="center"/>
              <w:rPr>
                <w:rFonts w:ascii="Cambria" w:hAnsi="Cambria" w:cs="Calibri"/>
                <w:bCs/>
                <w:sz w:val="24"/>
                <w:szCs w:val="24"/>
              </w:rPr>
            </w:pPr>
          </w:p>
        </w:tc>
      </w:tr>
      <w:tr w:rsidR="00B44C5A" w:rsidRPr="00CC0DE9" w:rsidTr="00410D17">
        <w:trPr>
          <w:trHeight w:val="315"/>
        </w:trPr>
        <w:tc>
          <w:tcPr>
            <w:tcW w:w="4124" w:type="pct"/>
            <w:gridSpan w:val="4"/>
            <w:tcBorders>
              <w:top w:val="single" w:sz="4" w:space="0" w:color="auto"/>
              <w:left w:val="single" w:sz="4" w:space="0" w:color="auto"/>
              <w:bottom w:val="single" w:sz="4" w:space="0" w:color="auto"/>
              <w:right w:val="nil"/>
            </w:tcBorders>
            <w:shd w:val="clear" w:color="auto" w:fill="auto"/>
            <w:noWrap/>
            <w:vAlign w:val="bottom"/>
            <w:hideMark/>
          </w:tcPr>
          <w:p w:rsidR="00B44C5A" w:rsidRPr="00CC0DE9" w:rsidRDefault="00B44C5A" w:rsidP="00410D17">
            <w:pPr>
              <w:jc w:val="center"/>
              <w:rPr>
                <w:rFonts w:ascii="Cambria" w:eastAsia="Times New Roman" w:hAnsi="Cambria"/>
                <w:b/>
                <w:bCs/>
                <w:color w:val="000000"/>
                <w:sz w:val="24"/>
                <w:szCs w:val="24"/>
              </w:rPr>
            </w:pPr>
            <w:r w:rsidRPr="00CC0DE9">
              <w:rPr>
                <w:rFonts w:ascii="Cambria" w:eastAsia="Times New Roman" w:hAnsi="Cambria"/>
                <w:b/>
                <w:bCs/>
                <w:color w:val="000000"/>
                <w:sz w:val="24"/>
                <w:szCs w:val="24"/>
              </w:rPr>
              <w:lastRenderedPageBreak/>
              <w:t>Total</w:t>
            </w:r>
          </w:p>
        </w:tc>
        <w:tc>
          <w:tcPr>
            <w:tcW w:w="876" w:type="pct"/>
            <w:tcBorders>
              <w:top w:val="nil"/>
              <w:left w:val="single" w:sz="4" w:space="0" w:color="auto"/>
              <w:bottom w:val="single" w:sz="4" w:space="0" w:color="auto"/>
              <w:right w:val="single" w:sz="4" w:space="0" w:color="auto"/>
            </w:tcBorders>
            <w:shd w:val="clear" w:color="auto" w:fill="auto"/>
            <w:hideMark/>
          </w:tcPr>
          <w:p w:rsidR="00B44C5A" w:rsidRPr="00CC0DE9" w:rsidRDefault="009A0595" w:rsidP="00410D17">
            <w:pPr>
              <w:jc w:val="center"/>
              <w:rPr>
                <w:rFonts w:ascii="Cambria" w:eastAsia="Times New Roman" w:hAnsi="Cambria"/>
                <w:b/>
                <w:bCs/>
                <w:color w:val="000000"/>
                <w:sz w:val="24"/>
                <w:szCs w:val="24"/>
              </w:rPr>
            </w:pPr>
            <w:r>
              <w:rPr>
                <w:rFonts w:ascii="Cambria" w:eastAsia="Times New Roman" w:hAnsi="Cambria"/>
                <w:b/>
                <w:bCs/>
                <w:color w:val="000000"/>
                <w:sz w:val="24"/>
                <w:szCs w:val="24"/>
              </w:rPr>
              <w:t>26,600</w:t>
            </w:r>
            <w:r w:rsidR="00B44C5A" w:rsidRPr="00CC0DE9">
              <w:rPr>
                <w:rFonts w:ascii="Cambria" w:eastAsia="Times New Roman" w:hAnsi="Cambria"/>
                <w:b/>
                <w:bCs/>
                <w:color w:val="000000"/>
                <w:sz w:val="24"/>
                <w:szCs w:val="24"/>
              </w:rPr>
              <w:t>.00</w:t>
            </w:r>
          </w:p>
        </w:tc>
      </w:tr>
    </w:tbl>
    <w:p w:rsidR="00B44C5A" w:rsidRPr="000B7B8B" w:rsidRDefault="00B44C5A" w:rsidP="00B44C5A"/>
    <w:p w:rsidR="00127D38" w:rsidRPr="00930FC0" w:rsidRDefault="00127D38" w:rsidP="00930FC0">
      <w:pPr>
        <w:rPr>
          <w:rFonts w:ascii="Cambria" w:hAnsi="Cambria"/>
        </w:rPr>
      </w:pPr>
    </w:p>
    <w:sectPr w:rsidR="00127D38" w:rsidRPr="00930FC0" w:rsidSect="00CD5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8F4F1E"/>
    <w:multiLevelType w:val="hybridMultilevel"/>
    <w:tmpl w:val="28CD5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90350"/>
    <w:multiLevelType w:val="hybridMultilevel"/>
    <w:tmpl w:val="9C468F9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221BB"/>
    <w:multiLevelType w:val="hybridMultilevel"/>
    <w:tmpl w:val="8C229002"/>
    <w:lvl w:ilvl="0" w:tplc="1E064BC8">
      <w:numFmt w:val="bullet"/>
      <w:lvlText w:val=""/>
      <w:lvlJc w:val="left"/>
      <w:pPr>
        <w:ind w:left="969" w:hanging="360"/>
      </w:pPr>
      <w:rPr>
        <w:rFonts w:ascii="Symbol" w:eastAsia="Symbol" w:hAnsi="Symbol" w:cs="Symbol" w:hint="default"/>
        <w:w w:val="100"/>
        <w:sz w:val="22"/>
        <w:szCs w:val="22"/>
        <w:lang w:val="en-US" w:eastAsia="en-US" w:bidi="ar-SA"/>
      </w:rPr>
    </w:lvl>
    <w:lvl w:ilvl="1" w:tplc="C4662638">
      <w:numFmt w:val="bullet"/>
      <w:lvlText w:val="•"/>
      <w:lvlJc w:val="left"/>
      <w:pPr>
        <w:ind w:left="1848" w:hanging="360"/>
      </w:pPr>
      <w:rPr>
        <w:rFonts w:hint="default"/>
        <w:lang w:val="en-US" w:eastAsia="en-US" w:bidi="ar-SA"/>
      </w:rPr>
    </w:lvl>
    <w:lvl w:ilvl="2" w:tplc="842AD792">
      <w:numFmt w:val="bullet"/>
      <w:lvlText w:val="•"/>
      <w:lvlJc w:val="left"/>
      <w:pPr>
        <w:ind w:left="2737" w:hanging="360"/>
      </w:pPr>
      <w:rPr>
        <w:rFonts w:hint="default"/>
        <w:lang w:val="en-US" w:eastAsia="en-US" w:bidi="ar-SA"/>
      </w:rPr>
    </w:lvl>
    <w:lvl w:ilvl="3" w:tplc="7ACC6640">
      <w:numFmt w:val="bullet"/>
      <w:lvlText w:val="•"/>
      <w:lvlJc w:val="left"/>
      <w:pPr>
        <w:ind w:left="3625" w:hanging="360"/>
      </w:pPr>
      <w:rPr>
        <w:rFonts w:hint="default"/>
        <w:lang w:val="en-US" w:eastAsia="en-US" w:bidi="ar-SA"/>
      </w:rPr>
    </w:lvl>
    <w:lvl w:ilvl="4" w:tplc="3CE4446C">
      <w:numFmt w:val="bullet"/>
      <w:lvlText w:val="•"/>
      <w:lvlJc w:val="left"/>
      <w:pPr>
        <w:ind w:left="4514" w:hanging="360"/>
      </w:pPr>
      <w:rPr>
        <w:rFonts w:hint="default"/>
        <w:lang w:val="en-US" w:eastAsia="en-US" w:bidi="ar-SA"/>
      </w:rPr>
    </w:lvl>
    <w:lvl w:ilvl="5" w:tplc="4BCC602E">
      <w:numFmt w:val="bullet"/>
      <w:lvlText w:val="•"/>
      <w:lvlJc w:val="left"/>
      <w:pPr>
        <w:ind w:left="5402" w:hanging="360"/>
      </w:pPr>
      <w:rPr>
        <w:rFonts w:hint="default"/>
        <w:lang w:val="en-US" w:eastAsia="en-US" w:bidi="ar-SA"/>
      </w:rPr>
    </w:lvl>
    <w:lvl w:ilvl="6" w:tplc="36DAD5CA">
      <w:numFmt w:val="bullet"/>
      <w:lvlText w:val="•"/>
      <w:lvlJc w:val="left"/>
      <w:pPr>
        <w:ind w:left="6291" w:hanging="360"/>
      </w:pPr>
      <w:rPr>
        <w:rFonts w:hint="default"/>
        <w:lang w:val="en-US" w:eastAsia="en-US" w:bidi="ar-SA"/>
      </w:rPr>
    </w:lvl>
    <w:lvl w:ilvl="7" w:tplc="50F2C376">
      <w:numFmt w:val="bullet"/>
      <w:lvlText w:val="•"/>
      <w:lvlJc w:val="left"/>
      <w:pPr>
        <w:ind w:left="7179" w:hanging="360"/>
      </w:pPr>
      <w:rPr>
        <w:rFonts w:hint="default"/>
        <w:lang w:val="en-US" w:eastAsia="en-US" w:bidi="ar-SA"/>
      </w:rPr>
    </w:lvl>
    <w:lvl w:ilvl="8" w:tplc="F81001F8">
      <w:numFmt w:val="bullet"/>
      <w:lvlText w:val="•"/>
      <w:lvlJc w:val="left"/>
      <w:pPr>
        <w:ind w:left="8068" w:hanging="360"/>
      </w:pPr>
      <w:rPr>
        <w:rFonts w:hint="default"/>
        <w:lang w:val="en-US" w:eastAsia="en-US" w:bidi="ar-SA"/>
      </w:rPr>
    </w:lvl>
  </w:abstractNum>
  <w:abstractNum w:abstractNumId="3">
    <w:nsid w:val="1B16538D"/>
    <w:multiLevelType w:val="hybridMultilevel"/>
    <w:tmpl w:val="08D405E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51CC3"/>
    <w:multiLevelType w:val="hybridMultilevel"/>
    <w:tmpl w:val="F8A4341E"/>
    <w:lvl w:ilvl="0" w:tplc="C1627F8C">
      <w:start w:val="1"/>
      <w:numFmt w:val="decimal"/>
      <w:lvlText w:val="%1."/>
      <w:lvlJc w:val="left"/>
      <w:pPr>
        <w:ind w:left="969" w:hanging="360"/>
      </w:pPr>
      <w:rPr>
        <w:rFonts w:asciiTheme="minorHAnsi" w:eastAsiaTheme="minorEastAsia" w:hAnsiTheme="minorHAnsi" w:cstheme="minorBidi"/>
        <w:spacing w:val="-2"/>
        <w:w w:val="105"/>
        <w:sz w:val="21"/>
        <w:szCs w:val="21"/>
        <w:lang w:val="en-US" w:eastAsia="en-US" w:bidi="ar-SA"/>
      </w:rPr>
    </w:lvl>
    <w:lvl w:ilvl="1" w:tplc="A85C53A4">
      <w:numFmt w:val="none"/>
      <w:lvlText w:val=""/>
      <w:lvlJc w:val="left"/>
      <w:pPr>
        <w:tabs>
          <w:tab w:val="num" w:pos="360"/>
        </w:tabs>
      </w:pPr>
    </w:lvl>
    <w:lvl w:ilvl="2" w:tplc="3A2ACA02">
      <w:numFmt w:val="bullet"/>
      <w:lvlText w:val="•"/>
      <w:lvlJc w:val="left"/>
      <w:pPr>
        <w:ind w:left="2338" w:hanging="432"/>
      </w:pPr>
      <w:rPr>
        <w:rFonts w:hint="default"/>
        <w:lang w:val="en-US" w:eastAsia="en-US" w:bidi="ar-SA"/>
      </w:rPr>
    </w:lvl>
    <w:lvl w:ilvl="3" w:tplc="2B8614C4">
      <w:numFmt w:val="bullet"/>
      <w:lvlText w:val="•"/>
      <w:lvlJc w:val="left"/>
      <w:pPr>
        <w:ind w:left="3276" w:hanging="432"/>
      </w:pPr>
      <w:rPr>
        <w:rFonts w:hint="default"/>
        <w:lang w:val="en-US" w:eastAsia="en-US" w:bidi="ar-SA"/>
      </w:rPr>
    </w:lvl>
    <w:lvl w:ilvl="4" w:tplc="E21031C6">
      <w:numFmt w:val="bullet"/>
      <w:lvlText w:val="•"/>
      <w:lvlJc w:val="left"/>
      <w:pPr>
        <w:ind w:left="4215" w:hanging="432"/>
      </w:pPr>
      <w:rPr>
        <w:rFonts w:hint="default"/>
        <w:lang w:val="en-US" w:eastAsia="en-US" w:bidi="ar-SA"/>
      </w:rPr>
    </w:lvl>
    <w:lvl w:ilvl="5" w:tplc="E778A5E4">
      <w:numFmt w:val="bullet"/>
      <w:lvlText w:val="•"/>
      <w:lvlJc w:val="left"/>
      <w:pPr>
        <w:ind w:left="5153" w:hanging="432"/>
      </w:pPr>
      <w:rPr>
        <w:rFonts w:hint="default"/>
        <w:lang w:val="en-US" w:eastAsia="en-US" w:bidi="ar-SA"/>
      </w:rPr>
    </w:lvl>
    <w:lvl w:ilvl="6" w:tplc="C01EC600">
      <w:numFmt w:val="bullet"/>
      <w:lvlText w:val="•"/>
      <w:lvlJc w:val="left"/>
      <w:pPr>
        <w:ind w:left="6091" w:hanging="432"/>
      </w:pPr>
      <w:rPr>
        <w:rFonts w:hint="default"/>
        <w:lang w:val="en-US" w:eastAsia="en-US" w:bidi="ar-SA"/>
      </w:rPr>
    </w:lvl>
    <w:lvl w:ilvl="7" w:tplc="8BE0829E">
      <w:numFmt w:val="bullet"/>
      <w:lvlText w:val="•"/>
      <w:lvlJc w:val="left"/>
      <w:pPr>
        <w:ind w:left="7030" w:hanging="432"/>
      </w:pPr>
      <w:rPr>
        <w:rFonts w:hint="default"/>
        <w:lang w:val="en-US" w:eastAsia="en-US" w:bidi="ar-SA"/>
      </w:rPr>
    </w:lvl>
    <w:lvl w:ilvl="8" w:tplc="4C9C9010">
      <w:numFmt w:val="bullet"/>
      <w:lvlText w:val="•"/>
      <w:lvlJc w:val="left"/>
      <w:pPr>
        <w:ind w:left="7968" w:hanging="432"/>
      </w:pPr>
      <w:rPr>
        <w:rFonts w:hint="default"/>
        <w:lang w:val="en-US" w:eastAsia="en-US" w:bidi="ar-SA"/>
      </w:rPr>
    </w:lvl>
  </w:abstractNum>
  <w:abstractNum w:abstractNumId="5">
    <w:nsid w:val="1BAA0C69"/>
    <w:multiLevelType w:val="hybridMultilevel"/>
    <w:tmpl w:val="7788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77BF4"/>
    <w:multiLevelType w:val="hybridMultilevel"/>
    <w:tmpl w:val="4B9068B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A6213"/>
    <w:multiLevelType w:val="hybridMultilevel"/>
    <w:tmpl w:val="57305C80"/>
    <w:lvl w:ilvl="0" w:tplc="12B4E2E6">
      <w:numFmt w:val="bullet"/>
      <w:lvlText w:val="-"/>
      <w:lvlJc w:val="left"/>
      <w:pPr>
        <w:ind w:left="101" w:hanging="111"/>
      </w:pPr>
      <w:rPr>
        <w:rFonts w:ascii="Calibri Light" w:eastAsia="Calibri Light" w:hAnsi="Calibri Light" w:cs="Calibri Light" w:hint="default"/>
        <w:w w:val="100"/>
        <w:sz w:val="22"/>
        <w:szCs w:val="22"/>
        <w:lang w:val="en-US" w:eastAsia="en-US" w:bidi="ar-SA"/>
      </w:rPr>
    </w:lvl>
    <w:lvl w:ilvl="1" w:tplc="0D78FF30">
      <w:numFmt w:val="bullet"/>
      <w:lvlText w:val="•"/>
      <w:lvlJc w:val="left"/>
      <w:pPr>
        <w:ind w:left="454" w:hanging="111"/>
      </w:pPr>
      <w:rPr>
        <w:rFonts w:hint="default"/>
        <w:lang w:val="en-US" w:eastAsia="en-US" w:bidi="ar-SA"/>
      </w:rPr>
    </w:lvl>
    <w:lvl w:ilvl="2" w:tplc="6CFC64A4">
      <w:numFmt w:val="bullet"/>
      <w:lvlText w:val="•"/>
      <w:lvlJc w:val="left"/>
      <w:pPr>
        <w:ind w:left="809" w:hanging="111"/>
      </w:pPr>
      <w:rPr>
        <w:rFonts w:hint="default"/>
        <w:lang w:val="en-US" w:eastAsia="en-US" w:bidi="ar-SA"/>
      </w:rPr>
    </w:lvl>
    <w:lvl w:ilvl="3" w:tplc="3D765D72">
      <w:numFmt w:val="bullet"/>
      <w:lvlText w:val="•"/>
      <w:lvlJc w:val="left"/>
      <w:pPr>
        <w:ind w:left="1164" w:hanging="111"/>
      </w:pPr>
      <w:rPr>
        <w:rFonts w:hint="default"/>
        <w:lang w:val="en-US" w:eastAsia="en-US" w:bidi="ar-SA"/>
      </w:rPr>
    </w:lvl>
    <w:lvl w:ilvl="4" w:tplc="68FABAEA">
      <w:numFmt w:val="bullet"/>
      <w:lvlText w:val="•"/>
      <w:lvlJc w:val="left"/>
      <w:pPr>
        <w:ind w:left="1519" w:hanging="111"/>
      </w:pPr>
      <w:rPr>
        <w:rFonts w:hint="default"/>
        <w:lang w:val="en-US" w:eastAsia="en-US" w:bidi="ar-SA"/>
      </w:rPr>
    </w:lvl>
    <w:lvl w:ilvl="5" w:tplc="59D49EC2">
      <w:numFmt w:val="bullet"/>
      <w:lvlText w:val="•"/>
      <w:lvlJc w:val="left"/>
      <w:pPr>
        <w:ind w:left="1874" w:hanging="111"/>
      </w:pPr>
      <w:rPr>
        <w:rFonts w:hint="default"/>
        <w:lang w:val="en-US" w:eastAsia="en-US" w:bidi="ar-SA"/>
      </w:rPr>
    </w:lvl>
    <w:lvl w:ilvl="6" w:tplc="1F58CC24">
      <w:numFmt w:val="bullet"/>
      <w:lvlText w:val="•"/>
      <w:lvlJc w:val="left"/>
      <w:pPr>
        <w:ind w:left="2228" w:hanging="111"/>
      </w:pPr>
      <w:rPr>
        <w:rFonts w:hint="default"/>
        <w:lang w:val="en-US" w:eastAsia="en-US" w:bidi="ar-SA"/>
      </w:rPr>
    </w:lvl>
    <w:lvl w:ilvl="7" w:tplc="38405C4E">
      <w:numFmt w:val="bullet"/>
      <w:lvlText w:val="•"/>
      <w:lvlJc w:val="left"/>
      <w:pPr>
        <w:ind w:left="2583" w:hanging="111"/>
      </w:pPr>
      <w:rPr>
        <w:rFonts w:hint="default"/>
        <w:lang w:val="en-US" w:eastAsia="en-US" w:bidi="ar-SA"/>
      </w:rPr>
    </w:lvl>
    <w:lvl w:ilvl="8" w:tplc="9256851A">
      <w:numFmt w:val="bullet"/>
      <w:lvlText w:val="•"/>
      <w:lvlJc w:val="left"/>
      <w:pPr>
        <w:ind w:left="2938" w:hanging="111"/>
      </w:pPr>
      <w:rPr>
        <w:rFonts w:hint="default"/>
        <w:lang w:val="en-US" w:eastAsia="en-US" w:bidi="ar-SA"/>
      </w:rPr>
    </w:lvl>
  </w:abstractNum>
  <w:abstractNum w:abstractNumId="8">
    <w:nsid w:val="2598717B"/>
    <w:multiLevelType w:val="hybridMultilevel"/>
    <w:tmpl w:val="AC5A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7046D"/>
    <w:multiLevelType w:val="hybridMultilevel"/>
    <w:tmpl w:val="03BA423E"/>
    <w:lvl w:ilvl="0" w:tplc="99F8467C">
      <w:numFmt w:val="bullet"/>
      <w:lvlText w:val=""/>
      <w:lvlJc w:val="left"/>
      <w:pPr>
        <w:ind w:left="1391" w:hanging="360"/>
      </w:pPr>
      <w:rPr>
        <w:rFonts w:ascii="Symbol" w:eastAsia="Symbol" w:hAnsi="Symbol" w:cs="Symbol" w:hint="default"/>
        <w:w w:val="100"/>
        <w:sz w:val="22"/>
        <w:szCs w:val="22"/>
        <w:lang w:val="en-US" w:eastAsia="en-US" w:bidi="ar-SA"/>
      </w:rPr>
    </w:lvl>
    <w:lvl w:ilvl="1" w:tplc="808E4C56">
      <w:numFmt w:val="bullet"/>
      <w:lvlText w:val="•"/>
      <w:lvlJc w:val="left"/>
      <w:pPr>
        <w:ind w:left="2244" w:hanging="360"/>
      </w:pPr>
      <w:rPr>
        <w:rFonts w:hint="default"/>
        <w:lang w:val="en-US" w:eastAsia="en-US" w:bidi="ar-SA"/>
      </w:rPr>
    </w:lvl>
    <w:lvl w:ilvl="2" w:tplc="F830E086">
      <w:numFmt w:val="bullet"/>
      <w:lvlText w:val="•"/>
      <w:lvlJc w:val="left"/>
      <w:pPr>
        <w:ind w:left="3089" w:hanging="360"/>
      </w:pPr>
      <w:rPr>
        <w:rFonts w:hint="default"/>
        <w:lang w:val="en-US" w:eastAsia="en-US" w:bidi="ar-SA"/>
      </w:rPr>
    </w:lvl>
    <w:lvl w:ilvl="3" w:tplc="0616DA8A">
      <w:numFmt w:val="bullet"/>
      <w:lvlText w:val="•"/>
      <w:lvlJc w:val="left"/>
      <w:pPr>
        <w:ind w:left="3933" w:hanging="360"/>
      </w:pPr>
      <w:rPr>
        <w:rFonts w:hint="default"/>
        <w:lang w:val="en-US" w:eastAsia="en-US" w:bidi="ar-SA"/>
      </w:rPr>
    </w:lvl>
    <w:lvl w:ilvl="4" w:tplc="5F3041EE">
      <w:numFmt w:val="bullet"/>
      <w:lvlText w:val="•"/>
      <w:lvlJc w:val="left"/>
      <w:pPr>
        <w:ind w:left="4778" w:hanging="360"/>
      </w:pPr>
      <w:rPr>
        <w:rFonts w:hint="default"/>
        <w:lang w:val="en-US" w:eastAsia="en-US" w:bidi="ar-SA"/>
      </w:rPr>
    </w:lvl>
    <w:lvl w:ilvl="5" w:tplc="A548633C">
      <w:numFmt w:val="bullet"/>
      <w:lvlText w:val="•"/>
      <w:lvlJc w:val="left"/>
      <w:pPr>
        <w:ind w:left="5622" w:hanging="360"/>
      </w:pPr>
      <w:rPr>
        <w:rFonts w:hint="default"/>
        <w:lang w:val="en-US" w:eastAsia="en-US" w:bidi="ar-SA"/>
      </w:rPr>
    </w:lvl>
    <w:lvl w:ilvl="6" w:tplc="4E78C288">
      <w:numFmt w:val="bullet"/>
      <w:lvlText w:val="•"/>
      <w:lvlJc w:val="left"/>
      <w:pPr>
        <w:ind w:left="6467" w:hanging="360"/>
      </w:pPr>
      <w:rPr>
        <w:rFonts w:hint="default"/>
        <w:lang w:val="en-US" w:eastAsia="en-US" w:bidi="ar-SA"/>
      </w:rPr>
    </w:lvl>
    <w:lvl w:ilvl="7" w:tplc="5AF84AEE">
      <w:numFmt w:val="bullet"/>
      <w:lvlText w:val="•"/>
      <w:lvlJc w:val="left"/>
      <w:pPr>
        <w:ind w:left="7311" w:hanging="360"/>
      </w:pPr>
      <w:rPr>
        <w:rFonts w:hint="default"/>
        <w:lang w:val="en-US" w:eastAsia="en-US" w:bidi="ar-SA"/>
      </w:rPr>
    </w:lvl>
    <w:lvl w:ilvl="8" w:tplc="F68AA352">
      <w:numFmt w:val="bullet"/>
      <w:lvlText w:val="•"/>
      <w:lvlJc w:val="left"/>
      <w:pPr>
        <w:ind w:left="8156" w:hanging="360"/>
      </w:pPr>
      <w:rPr>
        <w:rFonts w:hint="default"/>
        <w:lang w:val="en-US" w:eastAsia="en-US" w:bidi="ar-SA"/>
      </w:rPr>
    </w:lvl>
  </w:abstractNum>
  <w:abstractNum w:abstractNumId="10">
    <w:nsid w:val="2F9353EF"/>
    <w:multiLevelType w:val="hybridMultilevel"/>
    <w:tmpl w:val="5EBE1958"/>
    <w:lvl w:ilvl="0" w:tplc="CCF2130E">
      <w:numFmt w:val="bullet"/>
      <w:lvlText w:val=""/>
      <w:lvlJc w:val="left"/>
      <w:pPr>
        <w:ind w:left="969" w:hanging="360"/>
      </w:pPr>
      <w:rPr>
        <w:rFonts w:ascii="Symbol" w:eastAsia="Symbol" w:hAnsi="Symbol" w:cs="Symbol" w:hint="default"/>
        <w:w w:val="100"/>
        <w:sz w:val="22"/>
        <w:szCs w:val="22"/>
        <w:lang w:val="en-US" w:eastAsia="en-US" w:bidi="ar-SA"/>
      </w:rPr>
    </w:lvl>
    <w:lvl w:ilvl="1" w:tplc="48EA9FF0">
      <w:numFmt w:val="bullet"/>
      <w:lvlText w:val="•"/>
      <w:lvlJc w:val="left"/>
      <w:pPr>
        <w:ind w:left="1848" w:hanging="360"/>
      </w:pPr>
      <w:rPr>
        <w:rFonts w:hint="default"/>
        <w:lang w:val="en-US" w:eastAsia="en-US" w:bidi="ar-SA"/>
      </w:rPr>
    </w:lvl>
    <w:lvl w:ilvl="2" w:tplc="3788A8B6">
      <w:numFmt w:val="bullet"/>
      <w:lvlText w:val="•"/>
      <w:lvlJc w:val="left"/>
      <w:pPr>
        <w:ind w:left="2737" w:hanging="360"/>
      </w:pPr>
      <w:rPr>
        <w:rFonts w:hint="default"/>
        <w:lang w:val="en-US" w:eastAsia="en-US" w:bidi="ar-SA"/>
      </w:rPr>
    </w:lvl>
    <w:lvl w:ilvl="3" w:tplc="DB721D68">
      <w:numFmt w:val="bullet"/>
      <w:lvlText w:val="•"/>
      <w:lvlJc w:val="left"/>
      <w:pPr>
        <w:ind w:left="3625" w:hanging="360"/>
      </w:pPr>
      <w:rPr>
        <w:rFonts w:hint="default"/>
        <w:lang w:val="en-US" w:eastAsia="en-US" w:bidi="ar-SA"/>
      </w:rPr>
    </w:lvl>
    <w:lvl w:ilvl="4" w:tplc="7AE2B5B4">
      <w:numFmt w:val="bullet"/>
      <w:lvlText w:val="•"/>
      <w:lvlJc w:val="left"/>
      <w:pPr>
        <w:ind w:left="4514" w:hanging="360"/>
      </w:pPr>
      <w:rPr>
        <w:rFonts w:hint="default"/>
        <w:lang w:val="en-US" w:eastAsia="en-US" w:bidi="ar-SA"/>
      </w:rPr>
    </w:lvl>
    <w:lvl w:ilvl="5" w:tplc="56C41CDC">
      <w:numFmt w:val="bullet"/>
      <w:lvlText w:val="•"/>
      <w:lvlJc w:val="left"/>
      <w:pPr>
        <w:ind w:left="5402" w:hanging="360"/>
      </w:pPr>
      <w:rPr>
        <w:rFonts w:hint="default"/>
        <w:lang w:val="en-US" w:eastAsia="en-US" w:bidi="ar-SA"/>
      </w:rPr>
    </w:lvl>
    <w:lvl w:ilvl="6" w:tplc="7CD0A414">
      <w:numFmt w:val="bullet"/>
      <w:lvlText w:val="•"/>
      <w:lvlJc w:val="left"/>
      <w:pPr>
        <w:ind w:left="6291" w:hanging="360"/>
      </w:pPr>
      <w:rPr>
        <w:rFonts w:hint="default"/>
        <w:lang w:val="en-US" w:eastAsia="en-US" w:bidi="ar-SA"/>
      </w:rPr>
    </w:lvl>
    <w:lvl w:ilvl="7" w:tplc="0554CA3A">
      <w:numFmt w:val="bullet"/>
      <w:lvlText w:val="•"/>
      <w:lvlJc w:val="left"/>
      <w:pPr>
        <w:ind w:left="7179" w:hanging="360"/>
      </w:pPr>
      <w:rPr>
        <w:rFonts w:hint="default"/>
        <w:lang w:val="en-US" w:eastAsia="en-US" w:bidi="ar-SA"/>
      </w:rPr>
    </w:lvl>
    <w:lvl w:ilvl="8" w:tplc="C38C58A4">
      <w:numFmt w:val="bullet"/>
      <w:lvlText w:val="•"/>
      <w:lvlJc w:val="left"/>
      <w:pPr>
        <w:ind w:left="8068" w:hanging="360"/>
      </w:pPr>
      <w:rPr>
        <w:rFonts w:hint="default"/>
        <w:lang w:val="en-US" w:eastAsia="en-US" w:bidi="ar-SA"/>
      </w:rPr>
    </w:lvl>
  </w:abstractNum>
  <w:abstractNum w:abstractNumId="11">
    <w:nsid w:val="344E5CDB"/>
    <w:multiLevelType w:val="hybridMultilevel"/>
    <w:tmpl w:val="27D80174"/>
    <w:lvl w:ilvl="0" w:tplc="2E3CFE02">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5A8E62E8">
      <w:numFmt w:val="bullet"/>
      <w:lvlText w:val="•"/>
      <w:lvlJc w:val="left"/>
      <w:pPr>
        <w:ind w:left="454" w:hanging="250"/>
      </w:pPr>
      <w:rPr>
        <w:rFonts w:hint="default"/>
        <w:lang w:val="en-US" w:eastAsia="en-US" w:bidi="ar-SA"/>
      </w:rPr>
    </w:lvl>
    <w:lvl w:ilvl="2" w:tplc="B3A69318">
      <w:numFmt w:val="bullet"/>
      <w:lvlText w:val="•"/>
      <w:lvlJc w:val="left"/>
      <w:pPr>
        <w:ind w:left="809" w:hanging="250"/>
      </w:pPr>
      <w:rPr>
        <w:rFonts w:hint="default"/>
        <w:lang w:val="en-US" w:eastAsia="en-US" w:bidi="ar-SA"/>
      </w:rPr>
    </w:lvl>
    <w:lvl w:ilvl="3" w:tplc="A1C44EFE">
      <w:numFmt w:val="bullet"/>
      <w:lvlText w:val="•"/>
      <w:lvlJc w:val="left"/>
      <w:pPr>
        <w:ind w:left="1164" w:hanging="250"/>
      </w:pPr>
      <w:rPr>
        <w:rFonts w:hint="default"/>
        <w:lang w:val="en-US" w:eastAsia="en-US" w:bidi="ar-SA"/>
      </w:rPr>
    </w:lvl>
    <w:lvl w:ilvl="4" w:tplc="D9622A9E">
      <w:numFmt w:val="bullet"/>
      <w:lvlText w:val="•"/>
      <w:lvlJc w:val="left"/>
      <w:pPr>
        <w:ind w:left="1519" w:hanging="250"/>
      </w:pPr>
      <w:rPr>
        <w:rFonts w:hint="default"/>
        <w:lang w:val="en-US" w:eastAsia="en-US" w:bidi="ar-SA"/>
      </w:rPr>
    </w:lvl>
    <w:lvl w:ilvl="5" w:tplc="32C2BA12">
      <w:numFmt w:val="bullet"/>
      <w:lvlText w:val="•"/>
      <w:lvlJc w:val="left"/>
      <w:pPr>
        <w:ind w:left="1874" w:hanging="250"/>
      </w:pPr>
      <w:rPr>
        <w:rFonts w:hint="default"/>
        <w:lang w:val="en-US" w:eastAsia="en-US" w:bidi="ar-SA"/>
      </w:rPr>
    </w:lvl>
    <w:lvl w:ilvl="6" w:tplc="C6A066C0">
      <w:numFmt w:val="bullet"/>
      <w:lvlText w:val="•"/>
      <w:lvlJc w:val="left"/>
      <w:pPr>
        <w:ind w:left="2228" w:hanging="250"/>
      </w:pPr>
      <w:rPr>
        <w:rFonts w:hint="default"/>
        <w:lang w:val="en-US" w:eastAsia="en-US" w:bidi="ar-SA"/>
      </w:rPr>
    </w:lvl>
    <w:lvl w:ilvl="7" w:tplc="3FA02F20">
      <w:numFmt w:val="bullet"/>
      <w:lvlText w:val="•"/>
      <w:lvlJc w:val="left"/>
      <w:pPr>
        <w:ind w:left="2583" w:hanging="250"/>
      </w:pPr>
      <w:rPr>
        <w:rFonts w:hint="default"/>
        <w:lang w:val="en-US" w:eastAsia="en-US" w:bidi="ar-SA"/>
      </w:rPr>
    </w:lvl>
    <w:lvl w:ilvl="8" w:tplc="37FAC7CC">
      <w:numFmt w:val="bullet"/>
      <w:lvlText w:val="•"/>
      <w:lvlJc w:val="left"/>
      <w:pPr>
        <w:ind w:left="2938" w:hanging="250"/>
      </w:pPr>
      <w:rPr>
        <w:rFonts w:hint="default"/>
        <w:lang w:val="en-US" w:eastAsia="en-US" w:bidi="ar-SA"/>
      </w:rPr>
    </w:lvl>
  </w:abstractNum>
  <w:abstractNum w:abstractNumId="12">
    <w:nsid w:val="39010E7A"/>
    <w:multiLevelType w:val="hybridMultilevel"/>
    <w:tmpl w:val="34A4C0CC"/>
    <w:lvl w:ilvl="0" w:tplc="EAF4590A">
      <w:start w:val="1"/>
      <w:numFmt w:val="decimal"/>
      <w:lvlText w:val="%1."/>
      <w:lvlJc w:val="left"/>
      <w:pPr>
        <w:ind w:left="979" w:hanging="360"/>
      </w:pPr>
      <w:rPr>
        <w:rFonts w:ascii="Calibri Light" w:eastAsia="Calibri Light" w:hAnsi="Calibri Light" w:cs="Calibri Light" w:hint="default"/>
        <w:spacing w:val="-2"/>
        <w:w w:val="100"/>
        <w:sz w:val="22"/>
        <w:szCs w:val="22"/>
        <w:lang w:val="en-US" w:eastAsia="en-US" w:bidi="ar-SA"/>
      </w:rPr>
    </w:lvl>
    <w:lvl w:ilvl="1" w:tplc="61F464FC">
      <w:numFmt w:val="bullet"/>
      <w:lvlText w:val="•"/>
      <w:lvlJc w:val="left"/>
      <w:pPr>
        <w:ind w:left="1866" w:hanging="360"/>
      </w:pPr>
      <w:rPr>
        <w:rFonts w:hint="default"/>
        <w:lang w:val="en-US" w:eastAsia="en-US" w:bidi="ar-SA"/>
      </w:rPr>
    </w:lvl>
    <w:lvl w:ilvl="2" w:tplc="808E411E">
      <w:numFmt w:val="bullet"/>
      <w:lvlText w:val="•"/>
      <w:lvlJc w:val="left"/>
      <w:pPr>
        <w:ind w:left="2753" w:hanging="360"/>
      </w:pPr>
      <w:rPr>
        <w:rFonts w:hint="default"/>
        <w:lang w:val="en-US" w:eastAsia="en-US" w:bidi="ar-SA"/>
      </w:rPr>
    </w:lvl>
    <w:lvl w:ilvl="3" w:tplc="79288CB2">
      <w:numFmt w:val="bullet"/>
      <w:lvlText w:val="•"/>
      <w:lvlJc w:val="left"/>
      <w:pPr>
        <w:ind w:left="3639" w:hanging="360"/>
      </w:pPr>
      <w:rPr>
        <w:rFonts w:hint="default"/>
        <w:lang w:val="en-US" w:eastAsia="en-US" w:bidi="ar-SA"/>
      </w:rPr>
    </w:lvl>
    <w:lvl w:ilvl="4" w:tplc="2DAEE536">
      <w:numFmt w:val="bullet"/>
      <w:lvlText w:val="•"/>
      <w:lvlJc w:val="left"/>
      <w:pPr>
        <w:ind w:left="4526" w:hanging="360"/>
      </w:pPr>
      <w:rPr>
        <w:rFonts w:hint="default"/>
        <w:lang w:val="en-US" w:eastAsia="en-US" w:bidi="ar-SA"/>
      </w:rPr>
    </w:lvl>
    <w:lvl w:ilvl="5" w:tplc="FD7AC296">
      <w:numFmt w:val="bullet"/>
      <w:lvlText w:val="•"/>
      <w:lvlJc w:val="left"/>
      <w:pPr>
        <w:ind w:left="5412" w:hanging="360"/>
      </w:pPr>
      <w:rPr>
        <w:rFonts w:hint="default"/>
        <w:lang w:val="en-US" w:eastAsia="en-US" w:bidi="ar-SA"/>
      </w:rPr>
    </w:lvl>
    <w:lvl w:ilvl="6" w:tplc="A09ABC10">
      <w:numFmt w:val="bullet"/>
      <w:lvlText w:val="•"/>
      <w:lvlJc w:val="left"/>
      <w:pPr>
        <w:ind w:left="6299" w:hanging="360"/>
      </w:pPr>
      <w:rPr>
        <w:rFonts w:hint="default"/>
        <w:lang w:val="en-US" w:eastAsia="en-US" w:bidi="ar-SA"/>
      </w:rPr>
    </w:lvl>
    <w:lvl w:ilvl="7" w:tplc="29C83AAC">
      <w:numFmt w:val="bullet"/>
      <w:lvlText w:val="•"/>
      <w:lvlJc w:val="left"/>
      <w:pPr>
        <w:ind w:left="7185" w:hanging="360"/>
      </w:pPr>
      <w:rPr>
        <w:rFonts w:hint="default"/>
        <w:lang w:val="en-US" w:eastAsia="en-US" w:bidi="ar-SA"/>
      </w:rPr>
    </w:lvl>
    <w:lvl w:ilvl="8" w:tplc="51661684">
      <w:numFmt w:val="bullet"/>
      <w:lvlText w:val="•"/>
      <w:lvlJc w:val="left"/>
      <w:pPr>
        <w:ind w:left="8072" w:hanging="360"/>
      </w:pPr>
      <w:rPr>
        <w:rFonts w:hint="default"/>
        <w:lang w:val="en-US" w:eastAsia="en-US" w:bidi="ar-SA"/>
      </w:rPr>
    </w:lvl>
  </w:abstractNum>
  <w:abstractNum w:abstractNumId="13">
    <w:nsid w:val="3C95513B"/>
    <w:multiLevelType w:val="hybridMultilevel"/>
    <w:tmpl w:val="14E05356"/>
    <w:lvl w:ilvl="0" w:tplc="92F2E7B8">
      <w:start w:val="1"/>
      <w:numFmt w:val="decimal"/>
      <w:lvlText w:val="%1."/>
      <w:lvlJc w:val="left"/>
      <w:pPr>
        <w:ind w:left="979" w:hanging="360"/>
      </w:pPr>
      <w:rPr>
        <w:rFonts w:ascii="Calibri Light" w:eastAsia="Calibri Light" w:hAnsi="Calibri Light" w:cs="Calibri Light" w:hint="default"/>
        <w:spacing w:val="-2"/>
        <w:w w:val="100"/>
        <w:sz w:val="22"/>
        <w:szCs w:val="22"/>
        <w:lang w:val="en-US" w:eastAsia="en-US" w:bidi="ar-SA"/>
      </w:rPr>
    </w:lvl>
    <w:lvl w:ilvl="1" w:tplc="17683800">
      <w:numFmt w:val="bullet"/>
      <w:lvlText w:val="•"/>
      <w:lvlJc w:val="left"/>
      <w:pPr>
        <w:ind w:left="1866" w:hanging="360"/>
      </w:pPr>
      <w:rPr>
        <w:rFonts w:hint="default"/>
        <w:lang w:val="en-US" w:eastAsia="en-US" w:bidi="ar-SA"/>
      </w:rPr>
    </w:lvl>
    <w:lvl w:ilvl="2" w:tplc="EAB00178">
      <w:numFmt w:val="bullet"/>
      <w:lvlText w:val="•"/>
      <w:lvlJc w:val="left"/>
      <w:pPr>
        <w:ind w:left="2753" w:hanging="360"/>
      </w:pPr>
      <w:rPr>
        <w:rFonts w:hint="default"/>
        <w:lang w:val="en-US" w:eastAsia="en-US" w:bidi="ar-SA"/>
      </w:rPr>
    </w:lvl>
    <w:lvl w:ilvl="3" w:tplc="BC62A6F6">
      <w:numFmt w:val="bullet"/>
      <w:lvlText w:val="•"/>
      <w:lvlJc w:val="left"/>
      <w:pPr>
        <w:ind w:left="3639" w:hanging="360"/>
      </w:pPr>
      <w:rPr>
        <w:rFonts w:hint="default"/>
        <w:lang w:val="en-US" w:eastAsia="en-US" w:bidi="ar-SA"/>
      </w:rPr>
    </w:lvl>
    <w:lvl w:ilvl="4" w:tplc="B6300520">
      <w:numFmt w:val="bullet"/>
      <w:lvlText w:val="•"/>
      <w:lvlJc w:val="left"/>
      <w:pPr>
        <w:ind w:left="4526" w:hanging="360"/>
      </w:pPr>
      <w:rPr>
        <w:rFonts w:hint="default"/>
        <w:lang w:val="en-US" w:eastAsia="en-US" w:bidi="ar-SA"/>
      </w:rPr>
    </w:lvl>
    <w:lvl w:ilvl="5" w:tplc="F34AEC42">
      <w:numFmt w:val="bullet"/>
      <w:lvlText w:val="•"/>
      <w:lvlJc w:val="left"/>
      <w:pPr>
        <w:ind w:left="5412" w:hanging="360"/>
      </w:pPr>
      <w:rPr>
        <w:rFonts w:hint="default"/>
        <w:lang w:val="en-US" w:eastAsia="en-US" w:bidi="ar-SA"/>
      </w:rPr>
    </w:lvl>
    <w:lvl w:ilvl="6" w:tplc="60701DA2">
      <w:numFmt w:val="bullet"/>
      <w:lvlText w:val="•"/>
      <w:lvlJc w:val="left"/>
      <w:pPr>
        <w:ind w:left="6299" w:hanging="360"/>
      </w:pPr>
      <w:rPr>
        <w:rFonts w:hint="default"/>
        <w:lang w:val="en-US" w:eastAsia="en-US" w:bidi="ar-SA"/>
      </w:rPr>
    </w:lvl>
    <w:lvl w:ilvl="7" w:tplc="1EB0878C">
      <w:numFmt w:val="bullet"/>
      <w:lvlText w:val="•"/>
      <w:lvlJc w:val="left"/>
      <w:pPr>
        <w:ind w:left="7185" w:hanging="360"/>
      </w:pPr>
      <w:rPr>
        <w:rFonts w:hint="default"/>
        <w:lang w:val="en-US" w:eastAsia="en-US" w:bidi="ar-SA"/>
      </w:rPr>
    </w:lvl>
    <w:lvl w:ilvl="8" w:tplc="AD52C5F2">
      <w:numFmt w:val="bullet"/>
      <w:lvlText w:val="•"/>
      <w:lvlJc w:val="left"/>
      <w:pPr>
        <w:ind w:left="8072" w:hanging="360"/>
      </w:pPr>
      <w:rPr>
        <w:rFonts w:hint="default"/>
        <w:lang w:val="en-US" w:eastAsia="en-US" w:bidi="ar-SA"/>
      </w:rPr>
    </w:lvl>
  </w:abstractNum>
  <w:abstractNum w:abstractNumId="14">
    <w:nsid w:val="41691757"/>
    <w:multiLevelType w:val="hybridMultilevel"/>
    <w:tmpl w:val="22CC54D2"/>
    <w:lvl w:ilvl="0" w:tplc="6C3471E6">
      <w:numFmt w:val="bullet"/>
      <w:lvlText w:val="-"/>
      <w:lvlJc w:val="left"/>
      <w:pPr>
        <w:ind w:left="101" w:hanging="116"/>
      </w:pPr>
      <w:rPr>
        <w:rFonts w:ascii="Calibri Light" w:eastAsia="Calibri Light" w:hAnsi="Calibri Light" w:cs="Calibri Light" w:hint="default"/>
        <w:w w:val="100"/>
        <w:sz w:val="22"/>
        <w:szCs w:val="22"/>
        <w:lang w:val="en-US" w:eastAsia="en-US" w:bidi="ar-SA"/>
      </w:rPr>
    </w:lvl>
    <w:lvl w:ilvl="1" w:tplc="E568635C">
      <w:numFmt w:val="bullet"/>
      <w:lvlText w:val="•"/>
      <w:lvlJc w:val="left"/>
      <w:pPr>
        <w:ind w:left="454" w:hanging="116"/>
      </w:pPr>
      <w:rPr>
        <w:rFonts w:hint="default"/>
        <w:lang w:val="en-US" w:eastAsia="en-US" w:bidi="ar-SA"/>
      </w:rPr>
    </w:lvl>
    <w:lvl w:ilvl="2" w:tplc="3C6C80B8">
      <w:numFmt w:val="bullet"/>
      <w:lvlText w:val="•"/>
      <w:lvlJc w:val="left"/>
      <w:pPr>
        <w:ind w:left="809" w:hanging="116"/>
      </w:pPr>
      <w:rPr>
        <w:rFonts w:hint="default"/>
        <w:lang w:val="en-US" w:eastAsia="en-US" w:bidi="ar-SA"/>
      </w:rPr>
    </w:lvl>
    <w:lvl w:ilvl="3" w:tplc="B046F5FE">
      <w:numFmt w:val="bullet"/>
      <w:lvlText w:val="•"/>
      <w:lvlJc w:val="left"/>
      <w:pPr>
        <w:ind w:left="1164" w:hanging="116"/>
      </w:pPr>
      <w:rPr>
        <w:rFonts w:hint="default"/>
        <w:lang w:val="en-US" w:eastAsia="en-US" w:bidi="ar-SA"/>
      </w:rPr>
    </w:lvl>
    <w:lvl w:ilvl="4" w:tplc="B9F6BDCE">
      <w:numFmt w:val="bullet"/>
      <w:lvlText w:val="•"/>
      <w:lvlJc w:val="left"/>
      <w:pPr>
        <w:ind w:left="1519" w:hanging="116"/>
      </w:pPr>
      <w:rPr>
        <w:rFonts w:hint="default"/>
        <w:lang w:val="en-US" w:eastAsia="en-US" w:bidi="ar-SA"/>
      </w:rPr>
    </w:lvl>
    <w:lvl w:ilvl="5" w:tplc="21B0C488">
      <w:numFmt w:val="bullet"/>
      <w:lvlText w:val="•"/>
      <w:lvlJc w:val="left"/>
      <w:pPr>
        <w:ind w:left="1874" w:hanging="116"/>
      </w:pPr>
      <w:rPr>
        <w:rFonts w:hint="default"/>
        <w:lang w:val="en-US" w:eastAsia="en-US" w:bidi="ar-SA"/>
      </w:rPr>
    </w:lvl>
    <w:lvl w:ilvl="6" w:tplc="47804DC4">
      <w:numFmt w:val="bullet"/>
      <w:lvlText w:val="•"/>
      <w:lvlJc w:val="left"/>
      <w:pPr>
        <w:ind w:left="2228" w:hanging="116"/>
      </w:pPr>
      <w:rPr>
        <w:rFonts w:hint="default"/>
        <w:lang w:val="en-US" w:eastAsia="en-US" w:bidi="ar-SA"/>
      </w:rPr>
    </w:lvl>
    <w:lvl w:ilvl="7" w:tplc="DDE656E2">
      <w:numFmt w:val="bullet"/>
      <w:lvlText w:val="•"/>
      <w:lvlJc w:val="left"/>
      <w:pPr>
        <w:ind w:left="2583" w:hanging="116"/>
      </w:pPr>
      <w:rPr>
        <w:rFonts w:hint="default"/>
        <w:lang w:val="en-US" w:eastAsia="en-US" w:bidi="ar-SA"/>
      </w:rPr>
    </w:lvl>
    <w:lvl w:ilvl="8" w:tplc="A91C0C78">
      <w:numFmt w:val="bullet"/>
      <w:lvlText w:val="•"/>
      <w:lvlJc w:val="left"/>
      <w:pPr>
        <w:ind w:left="2938" w:hanging="116"/>
      </w:pPr>
      <w:rPr>
        <w:rFonts w:hint="default"/>
        <w:lang w:val="en-US" w:eastAsia="en-US" w:bidi="ar-SA"/>
      </w:rPr>
    </w:lvl>
  </w:abstractNum>
  <w:abstractNum w:abstractNumId="15">
    <w:nsid w:val="42823E54"/>
    <w:multiLevelType w:val="hybridMultilevel"/>
    <w:tmpl w:val="D90E950E"/>
    <w:lvl w:ilvl="0" w:tplc="A262FB82">
      <w:numFmt w:val="bullet"/>
      <w:lvlText w:val=""/>
      <w:lvlJc w:val="left"/>
      <w:pPr>
        <w:ind w:left="1391" w:hanging="360"/>
      </w:pPr>
      <w:rPr>
        <w:rFonts w:ascii="Symbol" w:eastAsia="Symbol" w:hAnsi="Symbol" w:cs="Symbol" w:hint="default"/>
        <w:w w:val="100"/>
        <w:sz w:val="22"/>
        <w:szCs w:val="22"/>
        <w:lang w:val="en-US" w:eastAsia="en-US" w:bidi="ar-SA"/>
      </w:rPr>
    </w:lvl>
    <w:lvl w:ilvl="1" w:tplc="2CDC3EE6">
      <w:numFmt w:val="bullet"/>
      <w:lvlText w:val="•"/>
      <w:lvlJc w:val="left"/>
      <w:pPr>
        <w:ind w:left="2244" w:hanging="360"/>
      </w:pPr>
      <w:rPr>
        <w:rFonts w:hint="default"/>
        <w:lang w:val="en-US" w:eastAsia="en-US" w:bidi="ar-SA"/>
      </w:rPr>
    </w:lvl>
    <w:lvl w:ilvl="2" w:tplc="4A2A9CAA">
      <w:numFmt w:val="bullet"/>
      <w:lvlText w:val="•"/>
      <w:lvlJc w:val="left"/>
      <w:pPr>
        <w:ind w:left="3089" w:hanging="360"/>
      </w:pPr>
      <w:rPr>
        <w:rFonts w:hint="default"/>
        <w:lang w:val="en-US" w:eastAsia="en-US" w:bidi="ar-SA"/>
      </w:rPr>
    </w:lvl>
    <w:lvl w:ilvl="3" w:tplc="9D8A4A08">
      <w:numFmt w:val="bullet"/>
      <w:lvlText w:val="•"/>
      <w:lvlJc w:val="left"/>
      <w:pPr>
        <w:ind w:left="3933" w:hanging="360"/>
      </w:pPr>
      <w:rPr>
        <w:rFonts w:hint="default"/>
        <w:lang w:val="en-US" w:eastAsia="en-US" w:bidi="ar-SA"/>
      </w:rPr>
    </w:lvl>
    <w:lvl w:ilvl="4" w:tplc="947A6F82">
      <w:numFmt w:val="bullet"/>
      <w:lvlText w:val="•"/>
      <w:lvlJc w:val="left"/>
      <w:pPr>
        <w:ind w:left="4778" w:hanging="360"/>
      </w:pPr>
      <w:rPr>
        <w:rFonts w:hint="default"/>
        <w:lang w:val="en-US" w:eastAsia="en-US" w:bidi="ar-SA"/>
      </w:rPr>
    </w:lvl>
    <w:lvl w:ilvl="5" w:tplc="4E406E9A">
      <w:numFmt w:val="bullet"/>
      <w:lvlText w:val="•"/>
      <w:lvlJc w:val="left"/>
      <w:pPr>
        <w:ind w:left="5622" w:hanging="360"/>
      </w:pPr>
      <w:rPr>
        <w:rFonts w:hint="default"/>
        <w:lang w:val="en-US" w:eastAsia="en-US" w:bidi="ar-SA"/>
      </w:rPr>
    </w:lvl>
    <w:lvl w:ilvl="6" w:tplc="8730AA32">
      <w:numFmt w:val="bullet"/>
      <w:lvlText w:val="•"/>
      <w:lvlJc w:val="left"/>
      <w:pPr>
        <w:ind w:left="6467" w:hanging="360"/>
      </w:pPr>
      <w:rPr>
        <w:rFonts w:hint="default"/>
        <w:lang w:val="en-US" w:eastAsia="en-US" w:bidi="ar-SA"/>
      </w:rPr>
    </w:lvl>
    <w:lvl w:ilvl="7" w:tplc="EEE42FD0">
      <w:numFmt w:val="bullet"/>
      <w:lvlText w:val="•"/>
      <w:lvlJc w:val="left"/>
      <w:pPr>
        <w:ind w:left="7311" w:hanging="360"/>
      </w:pPr>
      <w:rPr>
        <w:rFonts w:hint="default"/>
        <w:lang w:val="en-US" w:eastAsia="en-US" w:bidi="ar-SA"/>
      </w:rPr>
    </w:lvl>
    <w:lvl w:ilvl="8" w:tplc="CAA22E02">
      <w:numFmt w:val="bullet"/>
      <w:lvlText w:val="•"/>
      <w:lvlJc w:val="left"/>
      <w:pPr>
        <w:ind w:left="8156" w:hanging="360"/>
      </w:pPr>
      <w:rPr>
        <w:rFonts w:hint="default"/>
        <w:lang w:val="en-US" w:eastAsia="en-US" w:bidi="ar-SA"/>
      </w:rPr>
    </w:lvl>
  </w:abstractNum>
  <w:abstractNum w:abstractNumId="16">
    <w:nsid w:val="476E1733"/>
    <w:multiLevelType w:val="hybridMultilevel"/>
    <w:tmpl w:val="8DE87D58"/>
    <w:lvl w:ilvl="0" w:tplc="04090001">
      <w:start w:val="1"/>
      <w:numFmt w:val="bullet"/>
      <w:lvlText w:val=""/>
      <w:lvlJc w:val="left"/>
      <w:pPr>
        <w:ind w:left="1689" w:hanging="360"/>
      </w:pPr>
      <w:rPr>
        <w:rFonts w:ascii="Symbol" w:hAnsi="Symbol"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17">
    <w:nsid w:val="4B0C4809"/>
    <w:multiLevelType w:val="hybridMultilevel"/>
    <w:tmpl w:val="822E822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27796"/>
    <w:multiLevelType w:val="hybridMultilevel"/>
    <w:tmpl w:val="0BA04DF6"/>
    <w:lvl w:ilvl="0" w:tplc="2B06FD3E">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D3F871FC">
      <w:numFmt w:val="bullet"/>
      <w:lvlText w:val="•"/>
      <w:lvlJc w:val="left"/>
      <w:pPr>
        <w:ind w:left="454" w:hanging="250"/>
      </w:pPr>
      <w:rPr>
        <w:rFonts w:hint="default"/>
        <w:lang w:val="en-US" w:eastAsia="en-US" w:bidi="ar-SA"/>
      </w:rPr>
    </w:lvl>
    <w:lvl w:ilvl="2" w:tplc="6D3C270C">
      <w:numFmt w:val="bullet"/>
      <w:lvlText w:val="•"/>
      <w:lvlJc w:val="left"/>
      <w:pPr>
        <w:ind w:left="809" w:hanging="250"/>
      </w:pPr>
      <w:rPr>
        <w:rFonts w:hint="default"/>
        <w:lang w:val="en-US" w:eastAsia="en-US" w:bidi="ar-SA"/>
      </w:rPr>
    </w:lvl>
    <w:lvl w:ilvl="3" w:tplc="6082B432">
      <w:numFmt w:val="bullet"/>
      <w:lvlText w:val="•"/>
      <w:lvlJc w:val="left"/>
      <w:pPr>
        <w:ind w:left="1164" w:hanging="250"/>
      </w:pPr>
      <w:rPr>
        <w:rFonts w:hint="default"/>
        <w:lang w:val="en-US" w:eastAsia="en-US" w:bidi="ar-SA"/>
      </w:rPr>
    </w:lvl>
    <w:lvl w:ilvl="4" w:tplc="68D2AAD4">
      <w:numFmt w:val="bullet"/>
      <w:lvlText w:val="•"/>
      <w:lvlJc w:val="left"/>
      <w:pPr>
        <w:ind w:left="1519" w:hanging="250"/>
      </w:pPr>
      <w:rPr>
        <w:rFonts w:hint="default"/>
        <w:lang w:val="en-US" w:eastAsia="en-US" w:bidi="ar-SA"/>
      </w:rPr>
    </w:lvl>
    <w:lvl w:ilvl="5" w:tplc="226CCEEE">
      <w:numFmt w:val="bullet"/>
      <w:lvlText w:val="•"/>
      <w:lvlJc w:val="left"/>
      <w:pPr>
        <w:ind w:left="1874" w:hanging="250"/>
      </w:pPr>
      <w:rPr>
        <w:rFonts w:hint="default"/>
        <w:lang w:val="en-US" w:eastAsia="en-US" w:bidi="ar-SA"/>
      </w:rPr>
    </w:lvl>
    <w:lvl w:ilvl="6" w:tplc="3594FE88">
      <w:numFmt w:val="bullet"/>
      <w:lvlText w:val="•"/>
      <w:lvlJc w:val="left"/>
      <w:pPr>
        <w:ind w:left="2228" w:hanging="250"/>
      </w:pPr>
      <w:rPr>
        <w:rFonts w:hint="default"/>
        <w:lang w:val="en-US" w:eastAsia="en-US" w:bidi="ar-SA"/>
      </w:rPr>
    </w:lvl>
    <w:lvl w:ilvl="7" w:tplc="4FBA18DA">
      <w:numFmt w:val="bullet"/>
      <w:lvlText w:val="•"/>
      <w:lvlJc w:val="left"/>
      <w:pPr>
        <w:ind w:left="2583" w:hanging="250"/>
      </w:pPr>
      <w:rPr>
        <w:rFonts w:hint="default"/>
        <w:lang w:val="en-US" w:eastAsia="en-US" w:bidi="ar-SA"/>
      </w:rPr>
    </w:lvl>
    <w:lvl w:ilvl="8" w:tplc="C9D2308A">
      <w:numFmt w:val="bullet"/>
      <w:lvlText w:val="•"/>
      <w:lvlJc w:val="left"/>
      <w:pPr>
        <w:ind w:left="2938" w:hanging="250"/>
      </w:pPr>
      <w:rPr>
        <w:rFonts w:hint="default"/>
        <w:lang w:val="en-US" w:eastAsia="en-US" w:bidi="ar-SA"/>
      </w:rPr>
    </w:lvl>
  </w:abstractNum>
  <w:abstractNum w:abstractNumId="19">
    <w:nsid w:val="5A827F3A"/>
    <w:multiLevelType w:val="hybridMultilevel"/>
    <w:tmpl w:val="6650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E301E"/>
    <w:multiLevelType w:val="hybridMultilevel"/>
    <w:tmpl w:val="53FECB10"/>
    <w:lvl w:ilvl="0" w:tplc="D2F212CA">
      <w:start w:val="1"/>
      <w:numFmt w:val="decimal"/>
      <w:lvlText w:val="%1."/>
      <w:lvlJc w:val="left"/>
      <w:pPr>
        <w:ind w:left="979" w:hanging="360"/>
      </w:pPr>
      <w:rPr>
        <w:rFonts w:ascii="Calibri Light" w:eastAsia="Calibri Light" w:hAnsi="Calibri Light" w:cs="Calibri Light" w:hint="default"/>
        <w:spacing w:val="-2"/>
        <w:w w:val="100"/>
        <w:sz w:val="22"/>
        <w:szCs w:val="22"/>
        <w:lang w:val="en-US" w:eastAsia="en-US" w:bidi="ar-SA"/>
      </w:rPr>
    </w:lvl>
    <w:lvl w:ilvl="1" w:tplc="2DAA2F14">
      <w:numFmt w:val="bullet"/>
      <w:lvlText w:val="•"/>
      <w:lvlJc w:val="left"/>
      <w:pPr>
        <w:ind w:left="1866" w:hanging="360"/>
      </w:pPr>
      <w:rPr>
        <w:rFonts w:hint="default"/>
        <w:lang w:val="en-US" w:eastAsia="en-US" w:bidi="ar-SA"/>
      </w:rPr>
    </w:lvl>
    <w:lvl w:ilvl="2" w:tplc="752ED814">
      <w:numFmt w:val="bullet"/>
      <w:lvlText w:val="•"/>
      <w:lvlJc w:val="left"/>
      <w:pPr>
        <w:ind w:left="2753" w:hanging="360"/>
      </w:pPr>
      <w:rPr>
        <w:rFonts w:hint="default"/>
        <w:lang w:val="en-US" w:eastAsia="en-US" w:bidi="ar-SA"/>
      </w:rPr>
    </w:lvl>
    <w:lvl w:ilvl="3" w:tplc="12DCDE84">
      <w:numFmt w:val="bullet"/>
      <w:lvlText w:val="•"/>
      <w:lvlJc w:val="left"/>
      <w:pPr>
        <w:ind w:left="3639" w:hanging="360"/>
      </w:pPr>
      <w:rPr>
        <w:rFonts w:hint="default"/>
        <w:lang w:val="en-US" w:eastAsia="en-US" w:bidi="ar-SA"/>
      </w:rPr>
    </w:lvl>
    <w:lvl w:ilvl="4" w:tplc="14A07C04">
      <w:numFmt w:val="bullet"/>
      <w:lvlText w:val="•"/>
      <w:lvlJc w:val="left"/>
      <w:pPr>
        <w:ind w:left="4526" w:hanging="360"/>
      </w:pPr>
      <w:rPr>
        <w:rFonts w:hint="default"/>
        <w:lang w:val="en-US" w:eastAsia="en-US" w:bidi="ar-SA"/>
      </w:rPr>
    </w:lvl>
    <w:lvl w:ilvl="5" w:tplc="375C0C32">
      <w:numFmt w:val="bullet"/>
      <w:lvlText w:val="•"/>
      <w:lvlJc w:val="left"/>
      <w:pPr>
        <w:ind w:left="5412" w:hanging="360"/>
      </w:pPr>
      <w:rPr>
        <w:rFonts w:hint="default"/>
        <w:lang w:val="en-US" w:eastAsia="en-US" w:bidi="ar-SA"/>
      </w:rPr>
    </w:lvl>
    <w:lvl w:ilvl="6" w:tplc="1D42BF64">
      <w:numFmt w:val="bullet"/>
      <w:lvlText w:val="•"/>
      <w:lvlJc w:val="left"/>
      <w:pPr>
        <w:ind w:left="6299" w:hanging="360"/>
      </w:pPr>
      <w:rPr>
        <w:rFonts w:hint="default"/>
        <w:lang w:val="en-US" w:eastAsia="en-US" w:bidi="ar-SA"/>
      </w:rPr>
    </w:lvl>
    <w:lvl w:ilvl="7" w:tplc="0A166F64">
      <w:numFmt w:val="bullet"/>
      <w:lvlText w:val="•"/>
      <w:lvlJc w:val="left"/>
      <w:pPr>
        <w:ind w:left="7185" w:hanging="360"/>
      </w:pPr>
      <w:rPr>
        <w:rFonts w:hint="default"/>
        <w:lang w:val="en-US" w:eastAsia="en-US" w:bidi="ar-SA"/>
      </w:rPr>
    </w:lvl>
    <w:lvl w:ilvl="8" w:tplc="D0C000E4">
      <w:numFmt w:val="bullet"/>
      <w:lvlText w:val="•"/>
      <w:lvlJc w:val="left"/>
      <w:pPr>
        <w:ind w:left="8072" w:hanging="360"/>
      </w:pPr>
      <w:rPr>
        <w:rFonts w:hint="default"/>
        <w:lang w:val="en-US" w:eastAsia="en-US" w:bidi="ar-SA"/>
      </w:rPr>
    </w:lvl>
  </w:abstractNum>
  <w:abstractNum w:abstractNumId="21">
    <w:nsid w:val="5CBF50FF"/>
    <w:multiLevelType w:val="hybridMultilevel"/>
    <w:tmpl w:val="2C7C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D29E1"/>
    <w:multiLevelType w:val="hybridMultilevel"/>
    <w:tmpl w:val="99FCF486"/>
    <w:lvl w:ilvl="0" w:tplc="615A40DA">
      <w:numFmt w:val="bullet"/>
      <w:lvlText w:val=""/>
      <w:lvlJc w:val="left"/>
      <w:pPr>
        <w:ind w:left="1391" w:hanging="360"/>
      </w:pPr>
      <w:rPr>
        <w:rFonts w:ascii="Symbol" w:eastAsia="Symbol" w:hAnsi="Symbol" w:cs="Symbol" w:hint="default"/>
        <w:w w:val="100"/>
        <w:sz w:val="22"/>
        <w:szCs w:val="22"/>
        <w:lang w:val="en-US" w:eastAsia="en-US" w:bidi="ar-SA"/>
      </w:rPr>
    </w:lvl>
    <w:lvl w:ilvl="1" w:tplc="568472D8">
      <w:numFmt w:val="bullet"/>
      <w:lvlText w:val="•"/>
      <w:lvlJc w:val="left"/>
      <w:pPr>
        <w:ind w:left="2244" w:hanging="360"/>
      </w:pPr>
      <w:rPr>
        <w:rFonts w:hint="default"/>
        <w:lang w:val="en-US" w:eastAsia="en-US" w:bidi="ar-SA"/>
      </w:rPr>
    </w:lvl>
    <w:lvl w:ilvl="2" w:tplc="4D38C840">
      <w:numFmt w:val="bullet"/>
      <w:lvlText w:val="•"/>
      <w:lvlJc w:val="left"/>
      <w:pPr>
        <w:ind w:left="3089" w:hanging="360"/>
      </w:pPr>
      <w:rPr>
        <w:rFonts w:hint="default"/>
        <w:lang w:val="en-US" w:eastAsia="en-US" w:bidi="ar-SA"/>
      </w:rPr>
    </w:lvl>
    <w:lvl w:ilvl="3" w:tplc="F8267FE0">
      <w:numFmt w:val="bullet"/>
      <w:lvlText w:val="•"/>
      <w:lvlJc w:val="left"/>
      <w:pPr>
        <w:ind w:left="3933" w:hanging="360"/>
      </w:pPr>
      <w:rPr>
        <w:rFonts w:hint="default"/>
        <w:lang w:val="en-US" w:eastAsia="en-US" w:bidi="ar-SA"/>
      </w:rPr>
    </w:lvl>
    <w:lvl w:ilvl="4" w:tplc="23ACC88A">
      <w:numFmt w:val="bullet"/>
      <w:lvlText w:val="•"/>
      <w:lvlJc w:val="left"/>
      <w:pPr>
        <w:ind w:left="4778" w:hanging="360"/>
      </w:pPr>
      <w:rPr>
        <w:rFonts w:hint="default"/>
        <w:lang w:val="en-US" w:eastAsia="en-US" w:bidi="ar-SA"/>
      </w:rPr>
    </w:lvl>
    <w:lvl w:ilvl="5" w:tplc="F614DF1C">
      <w:numFmt w:val="bullet"/>
      <w:lvlText w:val="•"/>
      <w:lvlJc w:val="left"/>
      <w:pPr>
        <w:ind w:left="5622" w:hanging="360"/>
      </w:pPr>
      <w:rPr>
        <w:rFonts w:hint="default"/>
        <w:lang w:val="en-US" w:eastAsia="en-US" w:bidi="ar-SA"/>
      </w:rPr>
    </w:lvl>
    <w:lvl w:ilvl="6" w:tplc="C188EFD6">
      <w:numFmt w:val="bullet"/>
      <w:lvlText w:val="•"/>
      <w:lvlJc w:val="left"/>
      <w:pPr>
        <w:ind w:left="6467" w:hanging="360"/>
      </w:pPr>
      <w:rPr>
        <w:rFonts w:hint="default"/>
        <w:lang w:val="en-US" w:eastAsia="en-US" w:bidi="ar-SA"/>
      </w:rPr>
    </w:lvl>
    <w:lvl w:ilvl="7" w:tplc="6C7C32B6">
      <w:numFmt w:val="bullet"/>
      <w:lvlText w:val="•"/>
      <w:lvlJc w:val="left"/>
      <w:pPr>
        <w:ind w:left="7311" w:hanging="360"/>
      </w:pPr>
      <w:rPr>
        <w:rFonts w:hint="default"/>
        <w:lang w:val="en-US" w:eastAsia="en-US" w:bidi="ar-SA"/>
      </w:rPr>
    </w:lvl>
    <w:lvl w:ilvl="8" w:tplc="D4D0ABD6">
      <w:numFmt w:val="bullet"/>
      <w:lvlText w:val="•"/>
      <w:lvlJc w:val="left"/>
      <w:pPr>
        <w:ind w:left="8156" w:hanging="360"/>
      </w:pPr>
      <w:rPr>
        <w:rFonts w:hint="default"/>
        <w:lang w:val="en-US" w:eastAsia="en-US" w:bidi="ar-SA"/>
      </w:rPr>
    </w:lvl>
  </w:abstractNum>
  <w:abstractNum w:abstractNumId="23">
    <w:nsid w:val="662C01D8"/>
    <w:multiLevelType w:val="hybridMultilevel"/>
    <w:tmpl w:val="CEDC4648"/>
    <w:lvl w:ilvl="0" w:tplc="B4580086">
      <w:numFmt w:val="bullet"/>
      <w:lvlText w:val=""/>
      <w:lvlJc w:val="left"/>
      <w:pPr>
        <w:ind w:left="1391" w:hanging="360"/>
      </w:pPr>
      <w:rPr>
        <w:rFonts w:ascii="Symbol" w:eastAsia="Symbol" w:hAnsi="Symbol" w:cs="Symbol" w:hint="default"/>
        <w:w w:val="100"/>
        <w:sz w:val="22"/>
        <w:szCs w:val="22"/>
        <w:lang w:val="en-US" w:eastAsia="en-US" w:bidi="ar-SA"/>
      </w:rPr>
    </w:lvl>
    <w:lvl w:ilvl="1" w:tplc="6FE65DE6">
      <w:numFmt w:val="bullet"/>
      <w:lvlText w:val="•"/>
      <w:lvlJc w:val="left"/>
      <w:pPr>
        <w:ind w:left="2244" w:hanging="360"/>
      </w:pPr>
      <w:rPr>
        <w:rFonts w:hint="default"/>
        <w:lang w:val="en-US" w:eastAsia="en-US" w:bidi="ar-SA"/>
      </w:rPr>
    </w:lvl>
    <w:lvl w:ilvl="2" w:tplc="C81699F2">
      <w:numFmt w:val="bullet"/>
      <w:lvlText w:val="•"/>
      <w:lvlJc w:val="left"/>
      <w:pPr>
        <w:ind w:left="3089" w:hanging="360"/>
      </w:pPr>
      <w:rPr>
        <w:rFonts w:hint="default"/>
        <w:lang w:val="en-US" w:eastAsia="en-US" w:bidi="ar-SA"/>
      </w:rPr>
    </w:lvl>
    <w:lvl w:ilvl="3" w:tplc="85BAB2CC">
      <w:numFmt w:val="bullet"/>
      <w:lvlText w:val="•"/>
      <w:lvlJc w:val="left"/>
      <w:pPr>
        <w:ind w:left="3933" w:hanging="360"/>
      </w:pPr>
      <w:rPr>
        <w:rFonts w:hint="default"/>
        <w:lang w:val="en-US" w:eastAsia="en-US" w:bidi="ar-SA"/>
      </w:rPr>
    </w:lvl>
    <w:lvl w:ilvl="4" w:tplc="F0E653C2">
      <w:numFmt w:val="bullet"/>
      <w:lvlText w:val="•"/>
      <w:lvlJc w:val="left"/>
      <w:pPr>
        <w:ind w:left="4778" w:hanging="360"/>
      </w:pPr>
      <w:rPr>
        <w:rFonts w:hint="default"/>
        <w:lang w:val="en-US" w:eastAsia="en-US" w:bidi="ar-SA"/>
      </w:rPr>
    </w:lvl>
    <w:lvl w:ilvl="5" w:tplc="CCDCAB5A">
      <w:numFmt w:val="bullet"/>
      <w:lvlText w:val="•"/>
      <w:lvlJc w:val="left"/>
      <w:pPr>
        <w:ind w:left="5622" w:hanging="360"/>
      </w:pPr>
      <w:rPr>
        <w:rFonts w:hint="default"/>
        <w:lang w:val="en-US" w:eastAsia="en-US" w:bidi="ar-SA"/>
      </w:rPr>
    </w:lvl>
    <w:lvl w:ilvl="6" w:tplc="47E20FAC">
      <w:numFmt w:val="bullet"/>
      <w:lvlText w:val="•"/>
      <w:lvlJc w:val="left"/>
      <w:pPr>
        <w:ind w:left="6467" w:hanging="360"/>
      </w:pPr>
      <w:rPr>
        <w:rFonts w:hint="default"/>
        <w:lang w:val="en-US" w:eastAsia="en-US" w:bidi="ar-SA"/>
      </w:rPr>
    </w:lvl>
    <w:lvl w:ilvl="7" w:tplc="8AB0F5A6">
      <w:numFmt w:val="bullet"/>
      <w:lvlText w:val="•"/>
      <w:lvlJc w:val="left"/>
      <w:pPr>
        <w:ind w:left="7311" w:hanging="360"/>
      </w:pPr>
      <w:rPr>
        <w:rFonts w:hint="default"/>
        <w:lang w:val="en-US" w:eastAsia="en-US" w:bidi="ar-SA"/>
      </w:rPr>
    </w:lvl>
    <w:lvl w:ilvl="8" w:tplc="9D9607DE">
      <w:numFmt w:val="bullet"/>
      <w:lvlText w:val="•"/>
      <w:lvlJc w:val="left"/>
      <w:pPr>
        <w:ind w:left="8156" w:hanging="360"/>
      </w:pPr>
      <w:rPr>
        <w:rFonts w:hint="default"/>
        <w:lang w:val="en-US" w:eastAsia="en-US" w:bidi="ar-SA"/>
      </w:rPr>
    </w:lvl>
  </w:abstractNum>
  <w:abstractNum w:abstractNumId="24">
    <w:nsid w:val="6C067FEF"/>
    <w:multiLevelType w:val="hybridMultilevel"/>
    <w:tmpl w:val="A8EE5C84"/>
    <w:lvl w:ilvl="0" w:tplc="8898C1A0">
      <w:numFmt w:val="bullet"/>
      <w:lvlText w:val="-"/>
      <w:lvlJc w:val="left"/>
      <w:pPr>
        <w:ind w:left="99" w:hanging="164"/>
      </w:pPr>
      <w:rPr>
        <w:rFonts w:ascii="Calibri Light" w:eastAsia="Calibri Light" w:hAnsi="Calibri Light" w:cs="Calibri Light" w:hint="default"/>
        <w:w w:val="100"/>
        <w:sz w:val="22"/>
        <w:szCs w:val="22"/>
        <w:lang w:val="en-US" w:eastAsia="en-US" w:bidi="ar-SA"/>
      </w:rPr>
    </w:lvl>
    <w:lvl w:ilvl="1" w:tplc="D3249F70">
      <w:numFmt w:val="bullet"/>
      <w:lvlText w:val="•"/>
      <w:lvlJc w:val="left"/>
      <w:pPr>
        <w:ind w:left="455" w:hanging="164"/>
      </w:pPr>
      <w:rPr>
        <w:rFonts w:hint="default"/>
        <w:lang w:val="en-US" w:eastAsia="en-US" w:bidi="ar-SA"/>
      </w:rPr>
    </w:lvl>
    <w:lvl w:ilvl="2" w:tplc="1680890A">
      <w:numFmt w:val="bullet"/>
      <w:lvlText w:val="•"/>
      <w:lvlJc w:val="left"/>
      <w:pPr>
        <w:ind w:left="810" w:hanging="164"/>
      </w:pPr>
      <w:rPr>
        <w:rFonts w:hint="default"/>
        <w:lang w:val="en-US" w:eastAsia="en-US" w:bidi="ar-SA"/>
      </w:rPr>
    </w:lvl>
    <w:lvl w:ilvl="3" w:tplc="E6968E5A">
      <w:numFmt w:val="bullet"/>
      <w:lvlText w:val="•"/>
      <w:lvlJc w:val="left"/>
      <w:pPr>
        <w:ind w:left="1165" w:hanging="164"/>
      </w:pPr>
      <w:rPr>
        <w:rFonts w:hint="default"/>
        <w:lang w:val="en-US" w:eastAsia="en-US" w:bidi="ar-SA"/>
      </w:rPr>
    </w:lvl>
    <w:lvl w:ilvl="4" w:tplc="8856CDDE">
      <w:numFmt w:val="bullet"/>
      <w:lvlText w:val="•"/>
      <w:lvlJc w:val="left"/>
      <w:pPr>
        <w:ind w:left="1521" w:hanging="164"/>
      </w:pPr>
      <w:rPr>
        <w:rFonts w:hint="default"/>
        <w:lang w:val="en-US" w:eastAsia="en-US" w:bidi="ar-SA"/>
      </w:rPr>
    </w:lvl>
    <w:lvl w:ilvl="5" w:tplc="5CF6B8C4">
      <w:numFmt w:val="bullet"/>
      <w:lvlText w:val="•"/>
      <w:lvlJc w:val="left"/>
      <w:pPr>
        <w:ind w:left="1876" w:hanging="164"/>
      </w:pPr>
      <w:rPr>
        <w:rFonts w:hint="default"/>
        <w:lang w:val="en-US" w:eastAsia="en-US" w:bidi="ar-SA"/>
      </w:rPr>
    </w:lvl>
    <w:lvl w:ilvl="6" w:tplc="C14C3530">
      <w:numFmt w:val="bullet"/>
      <w:lvlText w:val="•"/>
      <w:lvlJc w:val="left"/>
      <w:pPr>
        <w:ind w:left="2231" w:hanging="164"/>
      </w:pPr>
      <w:rPr>
        <w:rFonts w:hint="default"/>
        <w:lang w:val="en-US" w:eastAsia="en-US" w:bidi="ar-SA"/>
      </w:rPr>
    </w:lvl>
    <w:lvl w:ilvl="7" w:tplc="FC4EF604">
      <w:numFmt w:val="bullet"/>
      <w:lvlText w:val="•"/>
      <w:lvlJc w:val="left"/>
      <w:pPr>
        <w:ind w:left="2587" w:hanging="164"/>
      </w:pPr>
      <w:rPr>
        <w:rFonts w:hint="default"/>
        <w:lang w:val="en-US" w:eastAsia="en-US" w:bidi="ar-SA"/>
      </w:rPr>
    </w:lvl>
    <w:lvl w:ilvl="8" w:tplc="B630E1AC">
      <w:numFmt w:val="bullet"/>
      <w:lvlText w:val="•"/>
      <w:lvlJc w:val="left"/>
      <w:pPr>
        <w:ind w:left="2942" w:hanging="164"/>
      </w:pPr>
      <w:rPr>
        <w:rFonts w:hint="default"/>
        <w:lang w:val="en-US" w:eastAsia="en-US" w:bidi="ar-SA"/>
      </w:rPr>
    </w:lvl>
  </w:abstractNum>
  <w:abstractNum w:abstractNumId="25">
    <w:nsid w:val="6DBA529A"/>
    <w:multiLevelType w:val="hybridMultilevel"/>
    <w:tmpl w:val="59FE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B6606"/>
    <w:multiLevelType w:val="hybridMultilevel"/>
    <w:tmpl w:val="A076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90F45"/>
    <w:multiLevelType w:val="hybridMultilevel"/>
    <w:tmpl w:val="E0A0D6A4"/>
    <w:lvl w:ilvl="0" w:tplc="009A6692">
      <w:numFmt w:val="bullet"/>
      <w:lvlText w:val="-"/>
      <w:lvlJc w:val="left"/>
      <w:pPr>
        <w:ind w:left="979" w:hanging="360"/>
      </w:pPr>
      <w:rPr>
        <w:rFonts w:ascii="Calibri" w:eastAsia="Calibri" w:hAnsi="Calibri" w:cs="Calibri" w:hint="default"/>
        <w:w w:val="100"/>
        <w:sz w:val="22"/>
        <w:szCs w:val="22"/>
        <w:lang w:val="en-US" w:eastAsia="en-US" w:bidi="ar-SA"/>
      </w:rPr>
    </w:lvl>
    <w:lvl w:ilvl="1" w:tplc="731435F4">
      <w:numFmt w:val="bullet"/>
      <w:lvlText w:val="•"/>
      <w:lvlJc w:val="left"/>
      <w:pPr>
        <w:ind w:left="1866" w:hanging="360"/>
      </w:pPr>
      <w:rPr>
        <w:rFonts w:hint="default"/>
        <w:lang w:val="en-US" w:eastAsia="en-US" w:bidi="ar-SA"/>
      </w:rPr>
    </w:lvl>
    <w:lvl w:ilvl="2" w:tplc="521A28F2">
      <w:numFmt w:val="bullet"/>
      <w:lvlText w:val="•"/>
      <w:lvlJc w:val="left"/>
      <w:pPr>
        <w:ind w:left="2753" w:hanging="360"/>
      </w:pPr>
      <w:rPr>
        <w:rFonts w:hint="default"/>
        <w:lang w:val="en-US" w:eastAsia="en-US" w:bidi="ar-SA"/>
      </w:rPr>
    </w:lvl>
    <w:lvl w:ilvl="3" w:tplc="4AC26916">
      <w:numFmt w:val="bullet"/>
      <w:lvlText w:val="•"/>
      <w:lvlJc w:val="left"/>
      <w:pPr>
        <w:ind w:left="3639" w:hanging="360"/>
      </w:pPr>
      <w:rPr>
        <w:rFonts w:hint="default"/>
        <w:lang w:val="en-US" w:eastAsia="en-US" w:bidi="ar-SA"/>
      </w:rPr>
    </w:lvl>
    <w:lvl w:ilvl="4" w:tplc="FAA67214">
      <w:numFmt w:val="bullet"/>
      <w:lvlText w:val="•"/>
      <w:lvlJc w:val="left"/>
      <w:pPr>
        <w:ind w:left="4526" w:hanging="360"/>
      </w:pPr>
      <w:rPr>
        <w:rFonts w:hint="default"/>
        <w:lang w:val="en-US" w:eastAsia="en-US" w:bidi="ar-SA"/>
      </w:rPr>
    </w:lvl>
    <w:lvl w:ilvl="5" w:tplc="088AE000">
      <w:numFmt w:val="bullet"/>
      <w:lvlText w:val="•"/>
      <w:lvlJc w:val="left"/>
      <w:pPr>
        <w:ind w:left="5412" w:hanging="360"/>
      </w:pPr>
      <w:rPr>
        <w:rFonts w:hint="default"/>
        <w:lang w:val="en-US" w:eastAsia="en-US" w:bidi="ar-SA"/>
      </w:rPr>
    </w:lvl>
    <w:lvl w:ilvl="6" w:tplc="21AAC62E">
      <w:numFmt w:val="bullet"/>
      <w:lvlText w:val="•"/>
      <w:lvlJc w:val="left"/>
      <w:pPr>
        <w:ind w:left="6299" w:hanging="360"/>
      </w:pPr>
      <w:rPr>
        <w:rFonts w:hint="default"/>
        <w:lang w:val="en-US" w:eastAsia="en-US" w:bidi="ar-SA"/>
      </w:rPr>
    </w:lvl>
    <w:lvl w:ilvl="7" w:tplc="849014F6">
      <w:numFmt w:val="bullet"/>
      <w:lvlText w:val="•"/>
      <w:lvlJc w:val="left"/>
      <w:pPr>
        <w:ind w:left="7185" w:hanging="360"/>
      </w:pPr>
      <w:rPr>
        <w:rFonts w:hint="default"/>
        <w:lang w:val="en-US" w:eastAsia="en-US" w:bidi="ar-SA"/>
      </w:rPr>
    </w:lvl>
    <w:lvl w:ilvl="8" w:tplc="92EE2032">
      <w:numFmt w:val="bullet"/>
      <w:lvlText w:val="•"/>
      <w:lvlJc w:val="left"/>
      <w:pPr>
        <w:ind w:left="8072" w:hanging="360"/>
      </w:pPr>
      <w:rPr>
        <w:rFonts w:hint="default"/>
        <w:lang w:val="en-US" w:eastAsia="en-US" w:bidi="ar-SA"/>
      </w:rPr>
    </w:lvl>
  </w:abstractNum>
  <w:num w:numId="1">
    <w:abstractNumId w:val="20"/>
  </w:num>
  <w:num w:numId="2">
    <w:abstractNumId w:val="17"/>
  </w:num>
  <w:num w:numId="3">
    <w:abstractNumId w:val="1"/>
  </w:num>
  <w:num w:numId="4">
    <w:abstractNumId w:val="12"/>
  </w:num>
  <w:num w:numId="5">
    <w:abstractNumId w:val="6"/>
  </w:num>
  <w:num w:numId="6">
    <w:abstractNumId w:val="13"/>
  </w:num>
  <w:num w:numId="7">
    <w:abstractNumId w:val="3"/>
  </w:num>
  <w:num w:numId="8">
    <w:abstractNumId w:val="27"/>
  </w:num>
  <w:num w:numId="9">
    <w:abstractNumId w:val="10"/>
  </w:num>
  <w:num w:numId="10">
    <w:abstractNumId w:val="8"/>
  </w:num>
  <w:num w:numId="11">
    <w:abstractNumId w:val="21"/>
  </w:num>
  <w:num w:numId="12">
    <w:abstractNumId w:val="5"/>
  </w:num>
  <w:num w:numId="13">
    <w:abstractNumId w:val="2"/>
  </w:num>
  <w:num w:numId="14">
    <w:abstractNumId w:val="22"/>
  </w:num>
  <w:num w:numId="15">
    <w:abstractNumId w:val="23"/>
  </w:num>
  <w:num w:numId="16">
    <w:abstractNumId w:val="4"/>
  </w:num>
  <w:num w:numId="17">
    <w:abstractNumId w:val="25"/>
  </w:num>
  <w:num w:numId="18">
    <w:abstractNumId w:val="19"/>
  </w:num>
  <w:num w:numId="19">
    <w:abstractNumId w:val="16"/>
  </w:num>
  <w:num w:numId="20">
    <w:abstractNumId w:val="26"/>
  </w:num>
  <w:num w:numId="21">
    <w:abstractNumId w:val="15"/>
  </w:num>
  <w:num w:numId="22">
    <w:abstractNumId w:val="9"/>
  </w:num>
  <w:num w:numId="23">
    <w:abstractNumId w:val="24"/>
  </w:num>
  <w:num w:numId="24">
    <w:abstractNumId w:val="11"/>
  </w:num>
  <w:num w:numId="25">
    <w:abstractNumId w:val="14"/>
  </w:num>
  <w:num w:numId="26">
    <w:abstractNumId w:val="7"/>
  </w:num>
  <w:num w:numId="27">
    <w:abstractNumId w:val="18"/>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DE6949"/>
    <w:rsid w:val="00127D38"/>
    <w:rsid w:val="001D70E5"/>
    <w:rsid w:val="001F18DF"/>
    <w:rsid w:val="002F00C1"/>
    <w:rsid w:val="00303868"/>
    <w:rsid w:val="00323961"/>
    <w:rsid w:val="0035590B"/>
    <w:rsid w:val="004212BA"/>
    <w:rsid w:val="00540E65"/>
    <w:rsid w:val="005472F0"/>
    <w:rsid w:val="005808F2"/>
    <w:rsid w:val="00581157"/>
    <w:rsid w:val="005A5C20"/>
    <w:rsid w:val="006A5F43"/>
    <w:rsid w:val="007064B0"/>
    <w:rsid w:val="0072619B"/>
    <w:rsid w:val="00883454"/>
    <w:rsid w:val="008C7FA7"/>
    <w:rsid w:val="00905F15"/>
    <w:rsid w:val="00930FC0"/>
    <w:rsid w:val="00943446"/>
    <w:rsid w:val="00984E92"/>
    <w:rsid w:val="009913AD"/>
    <w:rsid w:val="009A0595"/>
    <w:rsid w:val="00A26AEC"/>
    <w:rsid w:val="00AD066B"/>
    <w:rsid w:val="00AF067E"/>
    <w:rsid w:val="00B44C5A"/>
    <w:rsid w:val="00B925DE"/>
    <w:rsid w:val="00BD0C86"/>
    <w:rsid w:val="00BF0197"/>
    <w:rsid w:val="00C854B9"/>
    <w:rsid w:val="00CD5710"/>
    <w:rsid w:val="00CF5B61"/>
    <w:rsid w:val="00D249AD"/>
    <w:rsid w:val="00DE6949"/>
    <w:rsid w:val="00E20291"/>
    <w:rsid w:val="00F01A16"/>
    <w:rsid w:val="00F321D2"/>
    <w:rsid w:val="00FE0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6949"/>
    <w:pPr>
      <w:widowControl w:val="0"/>
      <w:autoSpaceDE w:val="0"/>
      <w:autoSpaceDN w:val="0"/>
      <w:spacing w:after="0" w:line="240" w:lineRule="auto"/>
    </w:pPr>
    <w:rPr>
      <w:rFonts w:ascii="Calibri Light" w:eastAsia="Calibri Light" w:hAnsi="Calibri Light" w:cs="Calibri Light"/>
    </w:rPr>
  </w:style>
  <w:style w:type="character" w:customStyle="1" w:styleId="BodyTextChar">
    <w:name w:val="Body Text Char"/>
    <w:basedOn w:val="DefaultParagraphFont"/>
    <w:link w:val="BodyText"/>
    <w:uiPriority w:val="1"/>
    <w:rsid w:val="00DE6949"/>
    <w:rPr>
      <w:rFonts w:ascii="Calibri Light" w:eastAsia="Calibri Light" w:hAnsi="Calibri Light" w:cs="Calibri Light"/>
    </w:rPr>
  </w:style>
  <w:style w:type="paragraph" w:styleId="ListParagraph">
    <w:name w:val="List Paragraph"/>
    <w:basedOn w:val="Normal"/>
    <w:uiPriority w:val="1"/>
    <w:qFormat/>
    <w:rsid w:val="00DE6949"/>
    <w:pPr>
      <w:widowControl w:val="0"/>
      <w:autoSpaceDE w:val="0"/>
      <w:autoSpaceDN w:val="0"/>
      <w:spacing w:after="0" w:line="240" w:lineRule="auto"/>
      <w:ind w:left="979" w:hanging="360"/>
      <w:jc w:val="both"/>
    </w:pPr>
    <w:rPr>
      <w:rFonts w:ascii="Calibri Light" w:eastAsia="Calibri Light" w:hAnsi="Calibri Light" w:cs="Calibri Light"/>
    </w:rPr>
  </w:style>
  <w:style w:type="paragraph" w:styleId="BalloonText">
    <w:name w:val="Balloon Text"/>
    <w:basedOn w:val="Normal"/>
    <w:link w:val="BalloonTextChar"/>
    <w:uiPriority w:val="99"/>
    <w:semiHidden/>
    <w:unhideWhenUsed/>
    <w:rsid w:val="00BD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86"/>
    <w:rPr>
      <w:rFonts w:ascii="Tahoma" w:hAnsi="Tahoma" w:cs="Tahoma"/>
      <w:sz w:val="16"/>
      <w:szCs w:val="16"/>
    </w:rPr>
  </w:style>
  <w:style w:type="paragraph" w:customStyle="1" w:styleId="TableParagraph">
    <w:name w:val="Table Paragraph"/>
    <w:basedOn w:val="Normal"/>
    <w:uiPriority w:val="1"/>
    <w:qFormat/>
    <w:rsid w:val="00C854B9"/>
    <w:pPr>
      <w:widowControl w:val="0"/>
      <w:autoSpaceDE w:val="0"/>
      <w:autoSpaceDN w:val="0"/>
      <w:spacing w:after="0" w:line="240" w:lineRule="auto"/>
    </w:pPr>
    <w:rPr>
      <w:rFonts w:ascii="Calibri Light" w:eastAsia="Calibri Light" w:hAnsi="Calibri Light" w:cs="Calibri Light"/>
    </w:rPr>
  </w:style>
  <w:style w:type="paragraph" w:customStyle="1" w:styleId="Default">
    <w:name w:val="Default"/>
    <w:rsid w:val="008834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41</cp:revision>
  <dcterms:created xsi:type="dcterms:W3CDTF">2021-08-18T12:44:00Z</dcterms:created>
  <dcterms:modified xsi:type="dcterms:W3CDTF">2021-09-03T06:06:00Z</dcterms:modified>
</cp:coreProperties>
</file>