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21623D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</w:rPr>
              <w:t>ACCESS Health International, INC</w:t>
            </w:r>
          </w:p>
        </w:tc>
      </w:tr>
      <w:tr w:rsidR="006272BE" w:rsidRPr="0021623D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REQUEST FOR PROPOSAL OF CONTRACT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Name </w:t>
            </w:r>
          </w:p>
        </w:tc>
        <w:tc>
          <w:tcPr>
            <w:tcW w:w="2968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296BCC" w:rsidP="00FB000E">
            <w:pPr>
              <w:pBdr>
                <w:top w:val="single" w:sz="4" w:space="1" w:color="auto"/>
              </w:pBdr>
              <w:spacing w:after="0"/>
              <w:rPr>
                <w:rFonts w:ascii="Book Antiqua" w:hAnsi="Book Antiqua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 xml:space="preserve">Institute of Rural Management </w:t>
            </w:r>
            <w:proofErr w:type="spellStart"/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6272BE" w:rsidRPr="0021623D" w:rsidTr="00296BCC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96BCC" w:rsidRDefault="00296BCC" w:rsidP="00296BCC">
            <w:pPr>
              <w:rPr>
                <w:rFonts w:ascii="Cambria" w:hAnsi="Cambria"/>
              </w:rPr>
            </w:pPr>
            <w:r w:rsidRPr="00653D9A">
              <w:rPr>
                <w:rStyle w:val="m-contact-city"/>
                <w:rFonts w:ascii="Cambria" w:hAnsi="Cambria"/>
              </w:rPr>
              <w:t>Universi</w:t>
            </w:r>
            <w:r>
              <w:rPr>
                <w:rStyle w:val="m-contact-city"/>
                <w:rFonts w:ascii="Cambria" w:hAnsi="Cambria"/>
              </w:rPr>
              <w:t xml:space="preserve">ty Rd, near NDDB, Agricultural, </w:t>
            </w:r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 xml:space="preserve">Institute of Rural Management, </w:t>
            </w:r>
            <w:proofErr w:type="spellStart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Anand</w:t>
            </w:r>
            <w:proofErr w:type="spellEnd"/>
            <w:r w:rsidRPr="000A4713">
              <w:rPr>
                <w:rStyle w:val="lrzxr"/>
                <w:rFonts w:ascii="Cambria" w:hAnsi="Cambria" w:cs="Arial"/>
                <w:color w:val="222222"/>
                <w:shd w:val="clear" w:color="auto" w:fill="FFFFFF"/>
              </w:rPr>
              <w:t>,</w:t>
            </w:r>
            <w:r>
              <w:rPr>
                <w:rStyle w:val="lrzxr"/>
                <w:rFonts w:ascii="Cambria" w:hAnsi="Cambria"/>
              </w:rPr>
              <w:t xml:space="preserve"> </w:t>
            </w:r>
            <w:r w:rsidRPr="00653D9A">
              <w:rPr>
                <w:rStyle w:val="m-contact-city"/>
                <w:rFonts w:ascii="Cambria" w:hAnsi="Cambria"/>
              </w:rPr>
              <w:t>Gujarat 388001</w:t>
            </w:r>
            <w:r>
              <w:rPr>
                <w:rStyle w:val="m-contact-city"/>
                <w:rFonts w:ascii="Cambria" w:hAnsi="Cambria"/>
              </w:rPr>
              <w:t>, 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B000E">
              <w:rPr>
                <w:rFonts w:ascii="Book Antiqua" w:eastAsia="Times New Roman" w:hAnsi="Book Antiqua" w:cs="Calibri"/>
                <w:color w:val="000000"/>
              </w:rPr>
              <w:t xml:space="preserve">Autonomous </w:t>
            </w:r>
            <w:r w:rsidR="00296BCC" w:rsidRPr="00FB000E">
              <w:rPr>
                <w:rFonts w:ascii="Book Antiqua" w:eastAsia="Times New Roman" w:hAnsi="Book Antiqua" w:cs="Calibri"/>
                <w:color w:val="000000"/>
              </w:rPr>
              <w:t>Institution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Registration</w:t>
            </w:r>
            <w:r w:rsidR="006272BE" w:rsidRPr="0021623D">
              <w:rPr>
                <w:rFonts w:ascii="Book Antiqua" w:eastAsia="Times New Roman" w:hAnsi="Book Antiqua" w:cs="Calibri"/>
                <w:color w:val="000000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July 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20,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913FFF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October </w:t>
            </w:r>
            <w:r w:rsidR="00FB000E">
              <w:rPr>
                <w:rFonts w:ascii="Book Antiqua" w:eastAsia="Times New Roman" w:hAnsi="Book Antiqua" w:cs="Calibri"/>
                <w:color w:val="000000"/>
              </w:rPr>
              <w:t xml:space="preserve">31, 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296B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Prof. </w:t>
            </w:r>
            <w:proofErr w:type="spellStart"/>
            <w:r w:rsidRPr="00296BCC">
              <w:rPr>
                <w:rFonts w:ascii="Book Antiqua" w:eastAsia="Times New Roman" w:hAnsi="Book Antiqua" w:cs="Calibri"/>
                <w:color w:val="000000"/>
              </w:rPr>
              <w:t>Umakant</w:t>
            </w:r>
            <w:proofErr w:type="spellEnd"/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 Dash</w:t>
            </w:r>
          </w:p>
        </w:tc>
      </w:tr>
      <w:tr w:rsidR="006272BE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96BCC" w:rsidRDefault="00296BCC" w:rsidP="00296B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Book Antiqua" w:eastAsia="Times New Roman" w:hAnsi="Book Antiqua" w:cs="Calibri"/>
                <w:color w:val="000000"/>
              </w:rPr>
              <w:t xml:space="preserve">+91-9444008430, </w:t>
            </w:r>
            <w:hyperlink r:id="rId4" w:history="1">
              <w:r w:rsidRPr="00296BCC">
                <w:rPr>
                  <w:rFonts w:ascii="Book Antiqua" w:eastAsia="Times New Roman" w:hAnsi="Book Antiqua" w:cs="Calibri"/>
                  <w:color w:val="000000"/>
                </w:rPr>
                <w:t>dash@iitm.ac.in</w:t>
              </w:r>
            </w:hyperlink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State Engagement 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913FF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March</w:t>
            </w:r>
            <w:r w:rsidR="003E6A8F" w:rsidRPr="0021623D">
              <w:rPr>
                <w:rFonts w:ascii="Book Antiqua" w:eastAsia="Times New Roman" w:hAnsi="Book Antiqua" w:cs="Calibri"/>
                <w:color w:val="000000"/>
              </w:rPr>
              <w:t>, 202</w:t>
            </w:r>
            <w:r w:rsidRPr="0021623D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Research 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FB000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USD 14,632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3E6A8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Process Implementation of PM-JAY in Uttar Pradesh</w:t>
            </w:r>
          </w:p>
        </w:tc>
      </w:tr>
      <w:tr w:rsidR="006272BE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1623D" w:rsidRDefault="00EF704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Himani Sethi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6272BE" w:rsidRPr="0021623D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1623D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Bank Details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Please make payment to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 xml:space="preserve">Institute of Rural Management </w:t>
            </w:r>
            <w:proofErr w:type="spellStart"/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Anand</w:t>
            </w:r>
            <w:proofErr w:type="spellEnd"/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Name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</w:rPr>
              <w:t>State Bank of India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 xml:space="preserve">Account Number             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96BCC">
              <w:rPr>
                <w:rFonts w:ascii="Cambria" w:hAnsi="Cambria"/>
                <w:color w:val="000000"/>
                <w:sz w:val="24"/>
                <w:szCs w:val="24"/>
              </w:rPr>
              <w:t>39608445228</w:t>
            </w:r>
          </w:p>
        </w:tc>
      </w:tr>
      <w:tr w:rsidR="006272BE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1623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Bank Address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6BCC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296BCC">
              <w:rPr>
                <w:rFonts w:ascii="Cambria" w:hAnsi="Cambria"/>
                <w:color w:val="000000"/>
              </w:rPr>
              <w:t>Ganesh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chokdi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branch,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Amul</w:t>
            </w:r>
            <w:proofErr w:type="spellEnd"/>
            <w:r w:rsidRPr="00296BCC">
              <w:rPr>
                <w:rFonts w:ascii="Cambria" w:hAnsi="Cambria"/>
                <w:color w:val="000000"/>
              </w:rPr>
              <w:t xml:space="preserve"> dairy road, Near Axis bank, </w:t>
            </w:r>
            <w:proofErr w:type="spellStart"/>
            <w:r w:rsidRPr="00296BCC">
              <w:rPr>
                <w:rFonts w:ascii="Cambria" w:hAnsi="Cambria"/>
                <w:color w:val="000000"/>
              </w:rPr>
              <w:t>Anand</w:t>
            </w:r>
            <w:proofErr w:type="spellEnd"/>
            <w:r w:rsidRPr="00296BCC">
              <w:rPr>
                <w:rFonts w:ascii="Cambria" w:hAnsi="Cambria"/>
                <w:color w:val="000000"/>
              </w:rPr>
              <w:t>. 388001.</w:t>
            </w:r>
          </w:p>
        </w:tc>
      </w:tr>
      <w:tr w:rsidR="00296BCC" w:rsidRPr="0021623D" w:rsidTr="00296BC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IFSC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6BCC" w:rsidRPr="00296BCC" w:rsidRDefault="00296BCC" w:rsidP="006B551C">
            <w:pPr>
              <w:shd w:val="clear" w:color="auto" w:fill="FFFFFF"/>
              <w:rPr>
                <w:rFonts w:ascii="Cambria" w:hAnsi="Cambria" w:cs="Calibri"/>
              </w:rPr>
            </w:pPr>
            <w:r w:rsidRPr="00296BCC">
              <w:rPr>
                <w:rFonts w:ascii="Cambria" w:hAnsi="Cambria" w:cs="Calibri"/>
              </w:rPr>
              <w:t>SBIN0061308</w:t>
            </w:r>
          </w:p>
        </w:tc>
      </w:tr>
      <w:tr w:rsidR="00296BCC" w:rsidRPr="0021623D" w:rsidTr="00296BC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BCC" w:rsidRPr="0021623D" w:rsidRDefault="00296BC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1623D">
              <w:rPr>
                <w:rFonts w:ascii="Book Antiqua" w:eastAsia="Times New Roman" w:hAnsi="Book Antiqua" w:cs="Calibri"/>
                <w:color w:val="000000"/>
              </w:rPr>
              <w:t>Swift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6BCC" w:rsidRPr="00296BCC" w:rsidRDefault="00296BCC" w:rsidP="006B551C">
            <w:pPr>
              <w:shd w:val="clear" w:color="auto" w:fill="FFFFFF"/>
              <w:rPr>
                <w:rFonts w:ascii="Cambria" w:hAnsi="Cambria" w:cs="Calibri"/>
              </w:rPr>
            </w:pPr>
            <w:r w:rsidRPr="00296BCC">
              <w:rPr>
                <w:rFonts w:ascii="Cambria" w:hAnsi="Cambria" w:cs="Calibri"/>
              </w:rPr>
              <w:t>SBININBB718</w:t>
            </w:r>
          </w:p>
        </w:tc>
      </w:tr>
    </w:tbl>
    <w:p w:rsidR="00DB228D" w:rsidRPr="0021623D" w:rsidRDefault="00DB228D">
      <w:pPr>
        <w:rPr>
          <w:rFonts w:ascii="Book Antiqua" w:hAnsi="Book Antiqua"/>
        </w:rPr>
      </w:pPr>
    </w:p>
    <w:sectPr w:rsidR="00DB228D" w:rsidRPr="0021623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1678DF"/>
    <w:rsid w:val="00187339"/>
    <w:rsid w:val="0021623D"/>
    <w:rsid w:val="00235693"/>
    <w:rsid w:val="00296BCC"/>
    <w:rsid w:val="003E6A8F"/>
    <w:rsid w:val="00403C20"/>
    <w:rsid w:val="006272BE"/>
    <w:rsid w:val="007F376F"/>
    <w:rsid w:val="008551DC"/>
    <w:rsid w:val="00913FFF"/>
    <w:rsid w:val="00A02267"/>
    <w:rsid w:val="00C10438"/>
    <w:rsid w:val="00C30B4E"/>
    <w:rsid w:val="00C51EC6"/>
    <w:rsid w:val="00C776B1"/>
    <w:rsid w:val="00DB228D"/>
    <w:rsid w:val="00EF704F"/>
    <w:rsid w:val="00F9667E"/>
    <w:rsid w:val="00FB0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76F"/>
    <w:rPr>
      <w:color w:val="605E5C"/>
      <w:shd w:val="clear" w:color="auto" w:fill="E1DFDD"/>
    </w:rPr>
  </w:style>
  <w:style w:type="paragraph" w:customStyle="1" w:styleId="Default">
    <w:name w:val="Default"/>
    <w:rsid w:val="00FB00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m-contact-city">
    <w:name w:val="m-contact-city"/>
    <w:basedOn w:val="DefaultParagraphFont"/>
    <w:rsid w:val="00296BCC"/>
  </w:style>
  <w:style w:type="character" w:customStyle="1" w:styleId="lrzxr">
    <w:name w:val="lrzxr"/>
    <w:basedOn w:val="DefaultParagraphFont"/>
    <w:rsid w:val="00296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sh@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978</Characters>
  <Application>Microsoft Office Word</Application>
  <DocSecurity>0</DocSecurity>
  <Lines>8</Lines>
  <Paragraphs>2</Paragraphs>
  <ScaleCrop>false</ScaleCrop>
  <Company>Grizli777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2021-07-08T06:06:00Z</dcterms:created>
  <dcterms:modified xsi:type="dcterms:W3CDTF">2021-09-03T07:42:00Z</dcterms:modified>
</cp:coreProperties>
</file>