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42"/>
        <w:gridCol w:w="3290"/>
        <w:gridCol w:w="362"/>
        <w:gridCol w:w="5682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25A7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Sathish Rajaa P</w:t>
            </w:r>
          </w:p>
        </w:tc>
      </w:tr>
      <w:tr w:rsidR="006272BE" w:rsidRPr="006272BE" w:rsidTr="00AD11FE">
        <w:trPr>
          <w:trHeight w:val="368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825A7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No 94,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Vinayagar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street, Dr MGR Nagar,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Mudaliarpet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Puducherry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- 605004</w:t>
            </w:r>
          </w:p>
        </w:tc>
      </w:tr>
      <w:tr w:rsidR="006272B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3C5A0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3C5A0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Sathish Rajaa P</w:t>
            </w:r>
          </w:p>
        </w:tc>
      </w:tr>
      <w:tr w:rsidR="00AD11FE" w:rsidRPr="006272BE" w:rsidTr="00AD11FE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1FE" w:rsidRDefault="00AD11FE" w:rsidP="00AD11F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9791974633</w:t>
            </w:r>
          </w:p>
          <w:p w:rsidR="00AD11FE" w:rsidRDefault="00082248" w:rsidP="00AD11F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hyperlink r:id="rId5" w:history="1">
              <w:r w:rsidR="00AD11FE" w:rsidRPr="007817A6">
                <w:rPr>
                  <w:rStyle w:val="Hyperlink"/>
                  <w:rFonts w:ascii="Arial" w:eastAsia="Times New Roman" w:hAnsi="Arial" w:cs="Arial"/>
                  <w:sz w:val="26"/>
                  <w:szCs w:val="26"/>
                </w:rPr>
                <w:t>psrajaa2410@gmail.com</w:t>
              </w:r>
            </w:hyperlink>
          </w:p>
          <w:p w:rsidR="00AD11FE" w:rsidRPr="006272BE" w:rsidRDefault="00AD11FE" w:rsidP="00AD11F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Sathish Rajaa P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bookmarkEnd w:id="0"/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AD11FE" w:rsidRPr="006272BE" w:rsidTr="00AD11FE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AD11F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Sathish Rajaa P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</w:t>
            </w:r>
            <w:r>
              <w:rPr>
                <w:rFonts w:ascii="Book Antiqua" w:hAnsi="Book Antiqua" w:cs="Calibri"/>
                <w:color w:val="000000"/>
                <w:sz w:val="24"/>
                <w:szCs w:val="24"/>
              </w:rPr>
              <w:t>tate Bank of India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5A7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36556313107</w:t>
            </w:r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825A7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udaliarpet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>
              <w:rPr>
                <w:rFonts w:ascii="Book Antiqua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 w:cs="Calibri"/>
                <w:color w:val="000000"/>
                <w:sz w:val="24"/>
                <w:szCs w:val="24"/>
              </w:rPr>
              <w:t>Puducherry</w:t>
            </w:r>
            <w:proofErr w:type="spellEnd"/>
          </w:p>
        </w:tc>
      </w:tr>
      <w:tr w:rsidR="00AD11FE" w:rsidRPr="006272BE" w:rsidTr="00AD11FE">
        <w:trPr>
          <w:trHeight w:val="330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25A7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SBIN0012798</w:t>
            </w:r>
          </w:p>
        </w:tc>
      </w:tr>
      <w:tr w:rsidR="00AD11FE" w:rsidRPr="006272BE" w:rsidTr="00AD11FE">
        <w:trPr>
          <w:trHeight w:val="345"/>
        </w:trPr>
        <w:tc>
          <w:tcPr>
            <w:tcW w:w="1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11FE" w:rsidRPr="006272BE" w:rsidRDefault="00AD11FE" w:rsidP="00AD11F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SBININBB228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82248"/>
    <w:rsid w:val="000B7C8E"/>
    <w:rsid w:val="00235693"/>
    <w:rsid w:val="00372F71"/>
    <w:rsid w:val="003C5A0D"/>
    <w:rsid w:val="00435718"/>
    <w:rsid w:val="004401A6"/>
    <w:rsid w:val="0057541B"/>
    <w:rsid w:val="006272BE"/>
    <w:rsid w:val="00656C93"/>
    <w:rsid w:val="007C70F7"/>
    <w:rsid w:val="00825A78"/>
    <w:rsid w:val="008551DC"/>
    <w:rsid w:val="00A02267"/>
    <w:rsid w:val="00A45E3B"/>
    <w:rsid w:val="00A97EB7"/>
    <w:rsid w:val="00AD11FE"/>
    <w:rsid w:val="00C30B4E"/>
    <w:rsid w:val="00C776B1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A7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5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A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srajaa2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2021-09-07T06:54:00Z</dcterms:created>
  <dcterms:modified xsi:type="dcterms:W3CDTF">2021-09-13T10:50:00Z</dcterms:modified>
</cp:coreProperties>
</file>