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5000" w:type="pct"/>
        <w:tblLook w:val="04A0"/>
      </w:tblPr>
      <w:tblGrid>
        <w:gridCol w:w="240"/>
        <w:gridCol w:w="4635"/>
        <w:gridCol w:w="4367"/>
      </w:tblGrid>
      <w:tr w:rsidR="00367A4E" w:rsidRPr="00481E25" w:rsidTr="004D6468">
        <w:trPr>
          <w:trHeight w:val="342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A4E" w:rsidRPr="00481E25" w:rsidRDefault="00367A4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A33ABD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AFFORDABLE QUALITY HEALTH</w:t>
            </w:r>
          </w:p>
        </w:tc>
      </w:tr>
      <w:tr w:rsidR="00367A4E" w:rsidRPr="00481E25" w:rsidTr="004D6468">
        <w:trPr>
          <w:trHeight w:val="308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7A4E" w:rsidRPr="00481E25" w:rsidRDefault="00367A4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367A4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A4E" w:rsidRPr="00481E25" w:rsidRDefault="00367A4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A4E" w:rsidRPr="00481E25" w:rsidRDefault="00367A4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43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7A4E" w:rsidRPr="00481E25" w:rsidRDefault="00367A4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2458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Sree Meena</w:t>
            </w:r>
          </w:p>
        </w:tc>
      </w:tr>
      <w:tr w:rsidR="00367A4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A4E" w:rsidRPr="00481E25" w:rsidRDefault="00367A4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A4E" w:rsidRPr="00481E25" w:rsidRDefault="00367A4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7A4E" w:rsidRPr="00C2458B" w:rsidRDefault="00367A4E" w:rsidP="00C245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2458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D.No 87/982-1, Vijayapuri Colony, Beside Central School, Nandyal Road Kurnool – 518002, , Andhra Pradesh</w:t>
            </w:r>
          </w:p>
        </w:tc>
      </w:tr>
      <w:tr w:rsidR="00367A4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A4E" w:rsidRPr="00481E25" w:rsidRDefault="00367A4E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A4E" w:rsidRPr="00481E25" w:rsidRDefault="00367A4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Legal Status of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7A4E" w:rsidRPr="00481E25" w:rsidRDefault="00367A4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367A4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A4E" w:rsidRPr="00481E25" w:rsidRDefault="00367A4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A4E" w:rsidRPr="00481E25" w:rsidRDefault="00367A4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7A4E" w:rsidRPr="00481E25" w:rsidRDefault="00367A4E" w:rsidP="001643A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1643A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367A4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A4E" w:rsidRPr="00481E25" w:rsidRDefault="00367A4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A4E" w:rsidRPr="00481E25" w:rsidRDefault="00367A4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 Number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7A4E" w:rsidRPr="00481E25" w:rsidRDefault="00367A4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B30FD5" w:rsidRPr="00481E25" w:rsidTr="00FE01A0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0FD5" w:rsidRPr="00481E25" w:rsidRDefault="00B30FD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FD5" w:rsidRPr="00481E25" w:rsidRDefault="00B30FD5" w:rsidP="004D646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0FD5" w:rsidRPr="00F968F5" w:rsidRDefault="00B30FD5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October 1, 2021</w:t>
            </w:r>
          </w:p>
        </w:tc>
      </w:tr>
      <w:tr w:rsidR="00B30FD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0FD5" w:rsidRPr="00481E25" w:rsidRDefault="00B30FD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FD5" w:rsidRPr="00481E25" w:rsidRDefault="00B30FD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30FD5" w:rsidRPr="00F968F5" w:rsidRDefault="00B30FD5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December 31, 2023</w:t>
            </w:r>
          </w:p>
        </w:tc>
      </w:tr>
      <w:tr w:rsidR="00B30FD5" w:rsidRPr="00481E25" w:rsidTr="00FE01A0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0FD5" w:rsidRPr="00481E25" w:rsidRDefault="00B30FD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FD5" w:rsidRPr="00481E25" w:rsidRDefault="00B30FD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Type of Contract</w:t>
            </w:r>
          </w:p>
        </w:tc>
        <w:tc>
          <w:tcPr>
            <w:tcW w:w="43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0FD5" w:rsidRDefault="00B30FD5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Quality Health Consultant Contract</w:t>
            </w:r>
          </w:p>
        </w:tc>
      </w:tr>
      <w:tr w:rsidR="00B30FD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0FD5" w:rsidRPr="00481E25" w:rsidRDefault="00B30FD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FD5" w:rsidRPr="00481E25" w:rsidRDefault="00B30FD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3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0FD5" w:rsidRPr="00481E25" w:rsidRDefault="00B30FD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2458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Sree Meena</w:t>
            </w:r>
          </w:p>
        </w:tc>
      </w:tr>
      <w:tr w:rsidR="00B30FD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0FD5" w:rsidRPr="00481E25" w:rsidRDefault="00B30FD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0FD5" w:rsidRPr="00481E25" w:rsidRDefault="00B30FD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0FD5" w:rsidRPr="00481E25" w:rsidRDefault="00B30FD5" w:rsidP="00B77BB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C2458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+91-9494770995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/ </w:t>
            </w:r>
            <w:r w:rsidRPr="00C2458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sreemeenachinni@gmail.com</w:t>
            </w:r>
          </w:p>
        </w:tc>
      </w:tr>
      <w:tr w:rsidR="00B30FD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0FD5" w:rsidRPr="00481E25" w:rsidRDefault="00B30FD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FD5" w:rsidRPr="00481E25" w:rsidRDefault="00B30FD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0FD5" w:rsidRPr="004416F6" w:rsidRDefault="00B30FD5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Advisory Projects (</w:t>
            </w:r>
            <w:r w:rsidRPr="00C952C2">
              <w:rPr>
                <w:rFonts w:ascii="Book Antiqua" w:eastAsia="Times New Roman" w:hAnsi="Book Antiqua" w:cs="Calibri"/>
                <w:sz w:val="24"/>
                <w:szCs w:val="24"/>
              </w:rPr>
              <w:t>Rockefeller, Amazon, Care India, PSI etc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>)</w:t>
            </w:r>
          </w:p>
        </w:tc>
      </w:tr>
      <w:tr w:rsidR="00B30FD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0FD5" w:rsidRPr="00481E25" w:rsidRDefault="00B30FD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FD5" w:rsidRPr="00481E25" w:rsidRDefault="00B30FD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30FD5" w:rsidRPr="00F968F5" w:rsidRDefault="00B30FD5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B30FD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0FD5" w:rsidRPr="00481E25" w:rsidRDefault="00B30FD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FD5" w:rsidRPr="00481E25" w:rsidRDefault="00B30FD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30FD5" w:rsidRPr="00F968F5" w:rsidRDefault="00B30FD5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Depends on various projects </w:t>
            </w:r>
            <w:r w:rsidRPr="00C952C2">
              <w:rPr>
                <w:rFonts w:ascii="Book Antiqua" w:eastAsia="Times New Roman" w:hAnsi="Book Antiqua" w:cs="Calibri"/>
                <w:sz w:val="24"/>
                <w:szCs w:val="24"/>
              </w:rPr>
              <w:t>like Rockefeller, Amazon, Care India, PSI etc</w:t>
            </w:r>
          </w:p>
        </w:tc>
      </w:tr>
      <w:tr w:rsidR="00B30FD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0FD5" w:rsidRPr="00481E25" w:rsidRDefault="00B30FD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0FD5" w:rsidRPr="00481E25" w:rsidRDefault="00B30FD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Budget Line Item</w:t>
            </w: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0FD5" w:rsidRPr="00F968F5" w:rsidRDefault="00B30FD5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Advisory Projects Consultants</w:t>
            </w:r>
          </w:p>
        </w:tc>
      </w:tr>
      <w:tr w:rsidR="00B30FD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0FD5" w:rsidRPr="00481E25" w:rsidRDefault="00B30FD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0FD5" w:rsidRPr="00481E25" w:rsidRDefault="00B30FD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Available Budget</w:t>
            </w:r>
          </w:p>
        </w:tc>
        <w:tc>
          <w:tcPr>
            <w:tcW w:w="43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0FD5" w:rsidRPr="00C2458B" w:rsidRDefault="00B30FD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2458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INR 50,000 per month</w:t>
            </w:r>
          </w:p>
        </w:tc>
      </w:tr>
      <w:tr w:rsidR="00B30FD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0FD5" w:rsidRPr="00481E25" w:rsidRDefault="00B30FD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FD5" w:rsidRPr="00481E25" w:rsidRDefault="00B30FD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0FD5" w:rsidRPr="00481E25" w:rsidRDefault="00B30FD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Consultant</w:t>
            </w:r>
          </w:p>
        </w:tc>
      </w:tr>
      <w:tr w:rsidR="00B30FD5" w:rsidRPr="00481E25" w:rsidTr="004D6468">
        <w:trPr>
          <w:trHeight w:val="308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0FD5" w:rsidRPr="00481E25" w:rsidRDefault="00B30FD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FD5" w:rsidRPr="00481E25" w:rsidRDefault="00B30FD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0FD5" w:rsidRPr="00481E25" w:rsidRDefault="00B30FD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Krishna Reddy</w:t>
            </w:r>
          </w:p>
        </w:tc>
      </w:tr>
      <w:tr w:rsidR="00B30FD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0FD5" w:rsidRPr="00481E25" w:rsidRDefault="00B30FD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FD5" w:rsidRPr="00481E25" w:rsidRDefault="00B30FD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FD5" w:rsidRPr="00481E25" w:rsidRDefault="00B30FD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B30FD5" w:rsidRPr="00481E25" w:rsidTr="004D6468">
        <w:trPr>
          <w:trHeight w:val="410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FD5" w:rsidRPr="00481E25" w:rsidRDefault="00B30FD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B30FD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FD5" w:rsidRPr="00481E25" w:rsidRDefault="00B30FD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0FD5" w:rsidRPr="00481E25" w:rsidRDefault="00B30FD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FD5" w:rsidRPr="00481E25" w:rsidRDefault="00B30FD5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Satyanarayana Sree Meena</w:t>
            </w:r>
          </w:p>
        </w:tc>
      </w:tr>
      <w:tr w:rsidR="00B30FD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FD5" w:rsidRPr="00481E25" w:rsidRDefault="00B30FD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0FD5" w:rsidRPr="00481E25" w:rsidRDefault="00B30FD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FD5" w:rsidRPr="00481E25" w:rsidRDefault="00B30FD5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Andhra Bank</w:t>
            </w:r>
          </w:p>
        </w:tc>
      </w:tr>
      <w:tr w:rsidR="00B30FD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FD5" w:rsidRPr="00481E25" w:rsidRDefault="00B30FD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0FD5" w:rsidRPr="00481E25" w:rsidRDefault="00B30FD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0FD5" w:rsidRPr="00481E25" w:rsidRDefault="00B30FD5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124310100134085</w:t>
            </w:r>
          </w:p>
        </w:tc>
      </w:tr>
      <w:tr w:rsidR="00B30FD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FD5" w:rsidRPr="00481E25" w:rsidRDefault="00B30FD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0FD5" w:rsidRPr="00481E25" w:rsidRDefault="00B30FD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FD5" w:rsidRPr="00481E25" w:rsidRDefault="00B30FD5" w:rsidP="00C245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1243 Nandyal Road, Madam Complex, First Floor, Beside Sakuntala Kala Mandir, Kurnool, Andhra Pradesh-518002</w:t>
            </w:r>
          </w:p>
        </w:tc>
      </w:tr>
      <w:tr w:rsidR="00B30FD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FD5" w:rsidRPr="00481E25" w:rsidRDefault="00B30FD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0FD5" w:rsidRPr="00481E25" w:rsidRDefault="00B30FD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FD5" w:rsidRPr="00481E25" w:rsidRDefault="00B30FD5" w:rsidP="00B77B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ANDB0001243</w:t>
            </w:r>
          </w:p>
        </w:tc>
      </w:tr>
      <w:tr w:rsidR="00B30FD5" w:rsidRPr="00481E25" w:rsidTr="004D6468">
        <w:trPr>
          <w:trHeight w:val="308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FD5" w:rsidRPr="00481E25" w:rsidRDefault="00B30FD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0FD5" w:rsidRPr="00481E25" w:rsidRDefault="00B30FD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FD5" w:rsidRPr="00481E25" w:rsidRDefault="00B30FD5" w:rsidP="00B77B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</w:tbl>
    <w:p w:rsidR="00367A4E" w:rsidRDefault="00367A4E"/>
    <w:p w:rsidR="00367A4E" w:rsidRDefault="00367A4E"/>
    <w:p w:rsidR="00367A4E" w:rsidRPr="001F3A78" w:rsidRDefault="00367A4E" w:rsidP="001F3A78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sectPr w:rsidR="00367A4E" w:rsidRPr="001F3A78" w:rsidSect="00367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636C" w:rsidRDefault="00C6636C" w:rsidP="00281276">
      <w:pPr>
        <w:spacing w:after="0" w:line="240" w:lineRule="auto"/>
      </w:pPr>
      <w:r>
        <w:separator/>
      </w:r>
    </w:p>
  </w:endnote>
  <w:endnote w:type="continuationSeparator" w:id="1">
    <w:p w:rsidR="00C6636C" w:rsidRDefault="00C6636C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636C" w:rsidRDefault="00C6636C" w:rsidP="00281276">
      <w:pPr>
        <w:spacing w:after="0" w:line="240" w:lineRule="auto"/>
      </w:pPr>
      <w:r>
        <w:separator/>
      </w:r>
    </w:p>
  </w:footnote>
  <w:footnote w:type="continuationSeparator" w:id="1">
    <w:p w:rsidR="00C6636C" w:rsidRDefault="00C6636C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D5735"/>
    <w:rsid w:val="00132CC3"/>
    <w:rsid w:val="001643A9"/>
    <w:rsid w:val="001F3A78"/>
    <w:rsid w:val="001F4F4A"/>
    <w:rsid w:val="00281276"/>
    <w:rsid w:val="002B0281"/>
    <w:rsid w:val="003140FD"/>
    <w:rsid w:val="00367A4E"/>
    <w:rsid w:val="003F7C4A"/>
    <w:rsid w:val="00481E25"/>
    <w:rsid w:val="004D78CA"/>
    <w:rsid w:val="0059633D"/>
    <w:rsid w:val="006145FA"/>
    <w:rsid w:val="006F117C"/>
    <w:rsid w:val="00717496"/>
    <w:rsid w:val="00791B3F"/>
    <w:rsid w:val="00810863"/>
    <w:rsid w:val="00910DAF"/>
    <w:rsid w:val="00A33ABD"/>
    <w:rsid w:val="00B30FD5"/>
    <w:rsid w:val="00B77BB7"/>
    <w:rsid w:val="00C6636C"/>
    <w:rsid w:val="00CE3914"/>
    <w:rsid w:val="00D137D7"/>
    <w:rsid w:val="00DA6FF2"/>
    <w:rsid w:val="00DC5119"/>
    <w:rsid w:val="00F62E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54</cp:revision>
  <dcterms:created xsi:type="dcterms:W3CDTF">2020-12-24T11:20:00Z</dcterms:created>
  <dcterms:modified xsi:type="dcterms:W3CDTF">2021-09-28T13:17:00Z</dcterms:modified>
</cp:coreProperties>
</file>