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44F4" w:rsidRDefault="00C944F4" w:rsidP="00694488">
      <w:pPr>
        <w:shd w:val="clear" w:color="auto" w:fill="FFFFFF"/>
        <w:spacing w:after="0" w:line="240" w:lineRule="auto"/>
        <w:rPr>
          <w:rFonts w:ascii="Book Antiqua" w:eastAsia="Book Antiqua" w:hAnsi="Book Antiqua" w:cs="Book Antiqua"/>
          <w:b/>
          <w:sz w:val="24"/>
          <w:szCs w:val="24"/>
        </w:rPr>
      </w:pPr>
      <w:r w:rsidRPr="00694488">
        <w:rPr>
          <w:rFonts w:ascii="Book Antiqua" w:eastAsia="Book Antiqua" w:hAnsi="Book Antiqua" w:cs="Book Antiqua"/>
          <w:b/>
          <w:sz w:val="24"/>
          <w:szCs w:val="24"/>
        </w:rPr>
        <w:t>Scope of Work</w:t>
      </w:r>
    </w:p>
    <w:p w:rsidR="00694488" w:rsidRPr="00694488" w:rsidRDefault="00694488" w:rsidP="00694488">
      <w:pPr>
        <w:shd w:val="clear" w:color="auto" w:fill="FFFFFF"/>
        <w:spacing w:after="0" w:line="240" w:lineRule="auto"/>
        <w:rPr>
          <w:rFonts w:ascii="Book Antiqua" w:eastAsia="Book Antiqua" w:hAnsi="Book Antiqua" w:cs="Book Antiqua"/>
          <w:b/>
          <w:sz w:val="24"/>
          <w:szCs w:val="24"/>
        </w:rPr>
      </w:pPr>
    </w:p>
    <w:p w:rsidR="00694488" w:rsidRDefault="00694488" w:rsidP="0069448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 xml:space="preserve">Providing License </w:t>
      </w:r>
      <w:proofErr w:type="gramStart"/>
      <w:r>
        <w:rPr>
          <w:rFonts w:ascii="Book Antiqua" w:eastAsia="Book Antiqua" w:hAnsi="Book Antiqua" w:cs="Book Antiqua"/>
          <w:sz w:val="24"/>
          <w:szCs w:val="24"/>
        </w:rPr>
        <w:t xml:space="preserve">of 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Zoho</w:t>
      </w:r>
      <w:proofErr w:type="spellEnd"/>
      <w:proofErr w:type="gramEnd"/>
      <w:r>
        <w:rPr>
          <w:rFonts w:ascii="Book Antiqua" w:eastAsia="Book Antiqua" w:hAnsi="Book Antiqua" w:cs="Book Antiqua"/>
          <w:sz w:val="24"/>
          <w:szCs w:val="24"/>
        </w:rPr>
        <w:t xml:space="preserve"> Projects with following features</w:t>
      </w:r>
    </w:p>
    <w:p w:rsidR="00694488" w:rsidRDefault="00694488" w:rsidP="0069448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694488" w:rsidRPr="00694488" w:rsidRDefault="00694488" w:rsidP="00694488">
      <w:pPr>
        <w:shd w:val="clear" w:color="auto" w:fill="FFFFFF"/>
        <w:spacing w:after="0" w:line="240" w:lineRule="auto"/>
        <w:rPr>
          <w:rFonts w:ascii="Book Antiqua" w:eastAsia="Book Antiqua" w:hAnsi="Book Antiqua" w:cs="Book Antiqua"/>
          <w:sz w:val="24"/>
          <w:szCs w:val="24"/>
        </w:rPr>
      </w:pPr>
      <w:r w:rsidRPr="00694488">
        <w:rPr>
          <w:rFonts w:ascii="Book Antiqua" w:eastAsia="Book Antiqua" w:hAnsi="Book Antiqua" w:cs="Book Antiqua"/>
          <w:sz w:val="24"/>
          <w:szCs w:val="24"/>
        </w:rPr>
        <w:t>Project Management across various projects as per the services of the "premium plan" </w:t>
      </w:r>
    </w:p>
    <w:p w:rsidR="00694488" w:rsidRPr="00694488" w:rsidRDefault="00694488" w:rsidP="00694488">
      <w:pPr>
        <w:shd w:val="clear" w:color="auto" w:fill="FFFFFF"/>
        <w:spacing w:after="0" w:line="240" w:lineRule="auto"/>
        <w:rPr>
          <w:rFonts w:ascii="Book Antiqua" w:eastAsia="Book Antiqua" w:hAnsi="Book Antiqua" w:cs="Book Antiqua"/>
          <w:sz w:val="24"/>
          <w:szCs w:val="24"/>
        </w:rPr>
      </w:pPr>
      <w:r w:rsidRPr="00694488">
        <w:rPr>
          <w:rFonts w:ascii="Book Antiqua" w:eastAsia="Book Antiqua" w:hAnsi="Book Antiqua" w:cs="Book Antiqua"/>
          <w:sz w:val="24"/>
          <w:szCs w:val="24"/>
        </w:rPr>
        <w:t>Training of the staff in using the platform</w:t>
      </w:r>
    </w:p>
    <w:p w:rsidR="00C944F4" w:rsidRPr="00694488" w:rsidRDefault="00694488" w:rsidP="00694488">
      <w:pPr>
        <w:shd w:val="clear" w:color="auto" w:fill="FFFFFF"/>
        <w:spacing w:after="0" w:line="240" w:lineRule="auto"/>
        <w:rPr>
          <w:rFonts w:ascii="Book Antiqua" w:eastAsia="Book Antiqua" w:hAnsi="Book Antiqua" w:cs="Book Antiqua"/>
          <w:sz w:val="24"/>
          <w:szCs w:val="24"/>
        </w:rPr>
      </w:pPr>
      <w:r w:rsidRPr="00694488">
        <w:rPr>
          <w:rFonts w:ascii="Book Antiqua" w:eastAsia="Book Antiqua" w:hAnsi="Book Antiqua" w:cs="Book Antiqua"/>
          <w:sz w:val="24"/>
          <w:szCs w:val="24"/>
        </w:rPr>
        <w:t>Any support needed in using the platform</w:t>
      </w:r>
    </w:p>
    <w:p w:rsidR="00C944F4" w:rsidRPr="00694488" w:rsidRDefault="00C944F4" w:rsidP="00694488">
      <w:pPr>
        <w:shd w:val="clear" w:color="auto" w:fill="FFFFFF"/>
        <w:spacing w:after="0" w:line="240" w:lineRule="auto"/>
        <w:rPr>
          <w:rFonts w:ascii="Book Antiqua" w:eastAsia="Book Antiqua" w:hAnsi="Book Antiqua" w:cs="Book Antiqua"/>
          <w:sz w:val="24"/>
          <w:szCs w:val="24"/>
        </w:rPr>
      </w:pPr>
    </w:p>
    <w:p w:rsidR="00C944F4" w:rsidRPr="00694488" w:rsidRDefault="00C944F4" w:rsidP="00C944F4">
      <w:pPr>
        <w:keepNext/>
        <w:keepLines/>
        <w:numPr>
          <w:ilvl w:val="12"/>
          <w:numId w:val="0"/>
        </w:numPr>
        <w:rPr>
          <w:rFonts w:ascii="Book Antiqua" w:hAnsi="Book Antiqua" w:cs="Arial"/>
          <w:b/>
          <w:sz w:val="24"/>
          <w:szCs w:val="24"/>
        </w:rPr>
      </w:pPr>
      <w:r w:rsidRPr="00694488">
        <w:rPr>
          <w:rFonts w:ascii="Book Antiqua" w:hAnsi="Book Antiqua" w:cs="Arial"/>
          <w:b/>
          <w:sz w:val="24"/>
          <w:szCs w:val="24"/>
        </w:rPr>
        <w:t>Compensation</w:t>
      </w:r>
    </w:p>
    <w:p w:rsidR="00C944F4" w:rsidRPr="00694488" w:rsidRDefault="00C944F4" w:rsidP="00C944F4">
      <w:pPr>
        <w:jc w:val="both"/>
        <w:rPr>
          <w:rFonts w:ascii="Book Antiqua" w:hAnsi="Book Antiqua" w:cs="Arial"/>
          <w:sz w:val="24"/>
          <w:szCs w:val="24"/>
        </w:rPr>
      </w:pPr>
      <w:r w:rsidRPr="00694488">
        <w:rPr>
          <w:rFonts w:ascii="Book Antiqua" w:hAnsi="Book Antiqua" w:cs="Arial"/>
          <w:sz w:val="24"/>
          <w:szCs w:val="24"/>
        </w:rPr>
        <w:t xml:space="preserve">A total service fee of INR </w:t>
      </w:r>
      <w:r w:rsidR="00694488" w:rsidRPr="00694488">
        <w:rPr>
          <w:rFonts w:ascii="Book Antiqua" w:hAnsi="Book Antiqua" w:cs="Arial"/>
          <w:sz w:val="24"/>
          <w:szCs w:val="24"/>
        </w:rPr>
        <w:t xml:space="preserve">59,472 </w:t>
      </w:r>
      <w:r w:rsidR="00694488" w:rsidRPr="00694488">
        <w:rPr>
          <w:rFonts w:ascii="Book Antiqua" w:eastAsia="Book Antiqua" w:hAnsi="Book Antiqua" w:cs="Book Antiqua"/>
          <w:sz w:val="24"/>
          <w:szCs w:val="24"/>
        </w:rPr>
        <w:t>(INR 280*12Months*15User +18%GST)</w:t>
      </w:r>
      <w:r w:rsidR="00694488" w:rsidRPr="00694488">
        <w:rPr>
          <w:rFonts w:ascii="Book Antiqua" w:hAnsi="Book Antiqua" w:cs="Arial"/>
          <w:sz w:val="24"/>
          <w:szCs w:val="24"/>
        </w:rPr>
        <w:t xml:space="preserve"> </w:t>
      </w:r>
      <w:r w:rsidRPr="00694488">
        <w:rPr>
          <w:rFonts w:ascii="Book Antiqua" w:hAnsi="Book Antiqua" w:cs="Arial"/>
          <w:sz w:val="24"/>
          <w:szCs w:val="24"/>
        </w:rPr>
        <w:t>will be paid to the service provider. The payment will be released on signing of the contract, on the completion of deliverable and invoicing by the service provider.</w:t>
      </w:r>
    </w:p>
    <w:p w:rsidR="00C944F4" w:rsidRPr="00694488" w:rsidRDefault="00C944F4" w:rsidP="00C944F4">
      <w:pPr>
        <w:pStyle w:val="NoSpacing"/>
        <w:rPr>
          <w:rFonts w:ascii="Book Antiqua" w:hAnsi="Book Antiqua" w:cs="Arial"/>
          <w:sz w:val="24"/>
          <w:szCs w:val="24"/>
        </w:rPr>
      </w:pPr>
    </w:p>
    <w:p w:rsidR="00C944F4" w:rsidRPr="00694488" w:rsidRDefault="00C944F4" w:rsidP="00C944F4">
      <w:pPr>
        <w:jc w:val="both"/>
        <w:rPr>
          <w:rFonts w:ascii="Book Antiqua" w:hAnsi="Book Antiqua" w:cs="Arial"/>
          <w:b/>
          <w:sz w:val="24"/>
          <w:szCs w:val="24"/>
        </w:rPr>
      </w:pPr>
      <w:r w:rsidRPr="00694488">
        <w:rPr>
          <w:rFonts w:ascii="Book Antiqua" w:hAnsi="Book Antiqua" w:cs="Arial"/>
          <w:b/>
          <w:sz w:val="24"/>
          <w:szCs w:val="24"/>
        </w:rPr>
        <w:t>Term</w:t>
      </w:r>
    </w:p>
    <w:p w:rsidR="00C944F4" w:rsidRPr="00694488" w:rsidRDefault="00C944F4" w:rsidP="00C944F4">
      <w:pPr>
        <w:jc w:val="both"/>
        <w:rPr>
          <w:rFonts w:ascii="Book Antiqua" w:hAnsi="Book Antiqua" w:cs="Arial"/>
          <w:sz w:val="24"/>
          <w:szCs w:val="24"/>
        </w:rPr>
      </w:pPr>
      <w:r w:rsidRPr="00694488">
        <w:rPr>
          <w:rFonts w:ascii="Book Antiqua" w:hAnsi="Book Antiqua" w:cs="Arial"/>
          <w:sz w:val="24"/>
          <w:szCs w:val="24"/>
        </w:rPr>
        <w:t xml:space="preserve">This engagement shall commence upon execution of this Agreement. The Agreement shall continue in full force and is effect from </w:t>
      </w:r>
      <w:r w:rsidRPr="00694488">
        <w:rPr>
          <w:rFonts w:ascii="Book Antiqua" w:hAnsi="Book Antiqua" w:cs="Arial"/>
          <w:b/>
          <w:sz w:val="24"/>
          <w:szCs w:val="24"/>
        </w:rPr>
        <w:t>November 01, 2021 to October 31, 2022</w:t>
      </w:r>
      <w:r w:rsidRPr="00694488">
        <w:rPr>
          <w:rFonts w:ascii="Book Antiqua" w:hAnsi="Book Antiqua" w:cs="Arial"/>
          <w:sz w:val="24"/>
          <w:szCs w:val="24"/>
        </w:rPr>
        <w:t>.</w:t>
      </w:r>
    </w:p>
    <w:p w:rsidR="00C944F4" w:rsidRPr="00694488" w:rsidRDefault="00C944F4" w:rsidP="00C944F4">
      <w:pPr>
        <w:rPr>
          <w:rFonts w:ascii="Book Antiqua" w:hAnsi="Book Antiqua"/>
        </w:rPr>
      </w:pPr>
    </w:p>
    <w:p w:rsidR="00262E24" w:rsidRPr="00694488" w:rsidRDefault="00262E24">
      <w:pPr>
        <w:rPr>
          <w:rFonts w:ascii="Book Antiqua" w:hAnsi="Book Antiqua"/>
        </w:rPr>
      </w:pPr>
    </w:p>
    <w:sectPr w:rsidR="00262E24" w:rsidRPr="006944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20"/>
  <w:characterSpacingControl w:val="doNotCompress"/>
  <w:compat>
    <w:useFELayout/>
  </w:compat>
  <w:rsids>
    <w:rsidRoot w:val="00C944F4"/>
    <w:rsid w:val="00262E24"/>
    <w:rsid w:val="00694488"/>
    <w:rsid w:val="00C944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944F4"/>
    <w:pPr>
      <w:spacing w:after="0" w:line="240" w:lineRule="auto"/>
    </w:pPr>
    <w:rPr>
      <w:rFonts w:ascii="Calibri" w:eastAsia="Times New Roman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951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52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17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23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100</Words>
  <Characters>570</Characters>
  <Application>Microsoft Office Word</Application>
  <DocSecurity>0</DocSecurity>
  <Lines>4</Lines>
  <Paragraphs>1</Paragraphs>
  <ScaleCrop>false</ScaleCrop>
  <Company>Grizli777</Company>
  <LinksUpToDate>false</LinksUpToDate>
  <CharactersWithSpaces>669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3</cp:revision>
  <dcterms:created xsi:type="dcterms:W3CDTF">2021-10-26T14:13:00Z</dcterms:created>
  <dcterms:modified xsi:type="dcterms:W3CDTF">2021-10-26T14:21:00Z</dcterms:modified>
</cp:coreProperties>
</file>