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73E" w:rsidRDefault="00E9456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05073E" w:rsidRDefault="00E94561">
      <w:pPr>
        <w:spacing w:after="160" w:line="259" w:lineRule="auto"/>
        <w:ind w:right="29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Completion of Study titled “How </w:t>
      </w:r>
      <w:proofErr w:type="spellStart"/>
      <w:r>
        <w:rPr>
          <w:rFonts w:ascii="Arial" w:eastAsia="Arial" w:hAnsi="Arial" w:cs="Arial"/>
        </w:rPr>
        <w:t>neighbourhood</w:t>
      </w:r>
      <w:proofErr w:type="spellEnd"/>
      <w:r>
        <w:rPr>
          <w:rFonts w:ascii="Arial" w:eastAsia="Arial" w:hAnsi="Arial" w:cs="Arial"/>
        </w:rPr>
        <w:t xml:space="preserve"> shapes access to healthcare for two </w:t>
      </w:r>
      <w:proofErr w:type="spellStart"/>
      <w:r>
        <w:rPr>
          <w:rFonts w:ascii="Arial" w:eastAsia="Arial" w:hAnsi="Arial" w:cs="Arial"/>
        </w:rPr>
        <w:t>Adivasi</w:t>
      </w:r>
      <w:proofErr w:type="spellEnd"/>
      <w:r>
        <w:rPr>
          <w:rFonts w:ascii="Arial" w:eastAsia="Arial" w:hAnsi="Arial" w:cs="Arial"/>
        </w:rPr>
        <w:t xml:space="preserve"> communities in central and southern India?</w:t>
      </w:r>
      <w:r>
        <w:rPr>
          <w:rFonts w:ascii="Arial" w:eastAsia="Arial" w:hAnsi="Arial" w:cs="Arial"/>
          <w:color w:val="222222"/>
        </w:rPr>
        <w:t>”as per the proposal</w:t>
      </w:r>
      <w:r w:rsidR="005670B5">
        <w:rPr>
          <w:rFonts w:ascii="Arial" w:eastAsia="Arial" w:hAnsi="Arial" w:cs="Arial"/>
          <w:color w:val="222222"/>
        </w:rPr>
        <w:t>.</w:t>
      </w:r>
    </w:p>
    <w:p w:rsidR="00E94561" w:rsidRDefault="00E94561">
      <w:pPr>
        <w:rPr>
          <w:rFonts w:ascii="Arial" w:eastAsia="Arial" w:hAnsi="Arial" w:cs="Arial"/>
          <w:b/>
        </w:rPr>
      </w:pPr>
    </w:p>
    <w:p w:rsidR="0005073E" w:rsidRDefault="00E9456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05073E" w:rsidRDefault="00E9456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05073E" w:rsidRDefault="0005073E">
      <w:pPr>
        <w:jc w:val="both"/>
        <w:rPr>
          <w:rFonts w:ascii="Arial" w:eastAsia="Arial" w:hAnsi="Arial" w:cs="Arial"/>
        </w:rPr>
      </w:pPr>
    </w:p>
    <w:p w:rsidR="0005073E" w:rsidRDefault="00E94561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05073E" w:rsidRDefault="00E94561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05073E" w:rsidRDefault="00E9456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05073E" w:rsidRDefault="00E9456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05073E" w:rsidRDefault="0005073E">
      <w:pPr>
        <w:jc w:val="both"/>
        <w:rPr>
          <w:rFonts w:ascii="Arial" w:eastAsia="Arial" w:hAnsi="Arial" w:cs="Arial"/>
          <w:b/>
        </w:rPr>
      </w:pPr>
    </w:p>
    <w:p w:rsidR="0005073E" w:rsidRDefault="00E9456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05073E" w:rsidRDefault="00E9456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2021.</w:t>
      </w:r>
    </w:p>
    <w:p w:rsidR="0005073E" w:rsidRDefault="0005073E"/>
    <w:p w:rsidR="0005073E" w:rsidRDefault="0005073E"/>
    <w:sectPr w:rsidR="0005073E" w:rsidSect="000507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B4FB8"/>
    <w:multiLevelType w:val="multilevel"/>
    <w:tmpl w:val="1BBAF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B867292"/>
    <w:multiLevelType w:val="multilevel"/>
    <w:tmpl w:val="1B086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073E"/>
    <w:rsid w:val="0005073E"/>
    <w:rsid w:val="00386BED"/>
    <w:rsid w:val="005670B5"/>
    <w:rsid w:val="00A15A4D"/>
    <w:rsid w:val="00E07A9B"/>
    <w:rsid w:val="00E9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73E"/>
  </w:style>
  <w:style w:type="paragraph" w:styleId="Heading1">
    <w:name w:val="heading 1"/>
    <w:basedOn w:val="normal0"/>
    <w:next w:val="normal0"/>
    <w:rsid w:val="000507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507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507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507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5073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507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073E"/>
  </w:style>
  <w:style w:type="paragraph" w:styleId="Title">
    <w:name w:val="Title"/>
    <w:basedOn w:val="normal0"/>
    <w:next w:val="normal0"/>
    <w:rsid w:val="0005073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paragraph" w:styleId="Subtitle">
    <w:name w:val="Subtitle"/>
    <w:basedOn w:val="Normal"/>
    <w:next w:val="Normal"/>
    <w:rsid w:val="000507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SknjxD7KPTHyocaz+uWAzXtHQQ==">AMUW2mUOcM8Mfx6ZDSrQiT6S/RzL+wVBPpIn/u+XhrL+nndKVu3bzdsp/8KqNzf1hYi1M52XezXCDAMpApVgD5n7Ak1GqohBiyS+dQgu3kAnYod7/sIH0rg=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>Grizli777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2021-11-05T07:13:00Z</dcterms:created>
  <dcterms:modified xsi:type="dcterms:W3CDTF">2021-11-26T09:53:00Z</dcterms:modified>
</cp:coreProperties>
</file>