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24347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Abhay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472" w:rsidRPr="00243472" w:rsidRDefault="00243472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20, </w:t>
            </w: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Maitri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Sahastradhara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</w:t>
            </w:r>
          </w:p>
          <w:p w:rsidR="006272BE" w:rsidRPr="00F40482" w:rsidRDefault="00243472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Dehradun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Uttarakhand</w:t>
            </w:r>
            <w:proofErr w:type="spellEnd"/>
            <w:r w:rsidRP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248001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43472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243472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243472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9690927895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Pr="00243472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drabhayroy82@gmail.com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243472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43472">
              <w:rPr>
                <w:rFonts w:ascii="Book Antiqua" w:eastAsia="Times New Roman" w:hAnsi="Book Antiqua" w:cs="Calibri"/>
                <w:color w:val="000000"/>
              </w:rPr>
              <w:t>INR 2,100,000 per annum/INR 175,000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43472">
              <w:rPr>
                <w:rFonts w:ascii="Book Antiqua" w:eastAsia="Times New Roman" w:hAnsi="Book Antiqua" w:cs="Calibri"/>
                <w:color w:val="000000"/>
              </w:rPr>
              <w:t>Medical Specialist</w:t>
            </w:r>
          </w:p>
        </w:tc>
      </w:tr>
      <w:tr w:rsidR="00243472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472" w:rsidRPr="00C56057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43472"/>
    <w:rsid w:val="00256BE1"/>
    <w:rsid w:val="002762E7"/>
    <w:rsid w:val="002E3011"/>
    <w:rsid w:val="00354CEE"/>
    <w:rsid w:val="003A283A"/>
    <w:rsid w:val="00564D32"/>
    <w:rsid w:val="005C19CC"/>
    <w:rsid w:val="006272BE"/>
    <w:rsid w:val="006C446D"/>
    <w:rsid w:val="007D35E2"/>
    <w:rsid w:val="007F3A37"/>
    <w:rsid w:val="00835D47"/>
    <w:rsid w:val="008551DC"/>
    <w:rsid w:val="008C294A"/>
    <w:rsid w:val="00910E5D"/>
    <w:rsid w:val="009777CB"/>
    <w:rsid w:val="00A02267"/>
    <w:rsid w:val="00A8449B"/>
    <w:rsid w:val="00AC5A31"/>
    <w:rsid w:val="00B57534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2021-11-24T15:03:00Z</dcterms:created>
  <dcterms:modified xsi:type="dcterms:W3CDTF">2022-09-05T05:13:00Z</dcterms:modified>
</cp:coreProperties>
</file>