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ayout w:type="fixed"/>
        <w:tblLook w:val="04A0"/>
      </w:tblPr>
      <w:tblGrid>
        <w:gridCol w:w="236"/>
        <w:gridCol w:w="3293"/>
        <w:gridCol w:w="363"/>
        <w:gridCol w:w="5684"/>
      </w:tblGrid>
      <w:tr w:rsidR="006272BE" w:rsidRPr="006272BE" w:rsidTr="006272BE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6272BE" w:rsidRPr="006272BE" w:rsidTr="006272BE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6272BE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970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975031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97503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Dr. </w:t>
            </w:r>
            <w:proofErr w:type="spellStart"/>
            <w:r w:rsidRPr="0097503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Apurva</w:t>
            </w:r>
            <w:proofErr w:type="spellEnd"/>
            <w:r w:rsidRPr="0097503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503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Kashyap</w:t>
            </w:r>
            <w:proofErr w:type="spellEnd"/>
          </w:p>
        </w:tc>
      </w:tr>
      <w:tr w:rsidR="006272BE" w:rsidRPr="006272BE" w:rsidTr="006272BE">
        <w:trPr>
          <w:trHeight w:val="6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970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2A7AB6" w:rsidP="002A7AB6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D/O Jai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Kashyap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, House No. 3, Block-E,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Vishwakarma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Colony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Lal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Khan,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Pul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Pehlad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Pul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Pahladpur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Kalkaji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South Delhi, Delhi 110044</w:t>
            </w:r>
          </w:p>
        </w:tc>
      </w:tr>
      <w:tr w:rsidR="006272BE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FB6F8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6272BE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D32545" w:rsidP="00036DE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</w:t>
            </w:r>
            <w:r w:rsidR="00036DE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4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 w:rsidR="00036DE0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Nov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2</w:t>
            </w:r>
          </w:p>
        </w:tc>
      </w:tr>
      <w:tr w:rsidR="006272BE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036DE0" w:rsidP="00036DE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13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Nov</w:t>
            </w:r>
            <w:r w:rsidR="006272BE"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-2</w:t>
            </w:r>
            <w:r w:rsidR="00D32545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3</w:t>
            </w:r>
          </w:p>
        </w:tc>
      </w:tr>
      <w:tr w:rsidR="006272BE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D32545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Tushar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Mokashi</w:t>
            </w:r>
            <w:proofErr w:type="spellEnd"/>
          </w:p>
        </w:tc>
      </w:tr>
      <w:tr w:rsidR="006272BE" w:rsidRPr="006272BE" w:rsidTr="006272BE">
        <w:trPr>
          <w:trHeight w:val="345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BD56D4" w:rsidRDefault="002305FD" w:rsidP="00D32545">
            <w:pPr>
              <w:spacing w:after="0" w:line="240" w:lineRule="auto"/>
              <w:rPr>
                <w:rFonts w:ascii="Book Antiqua" w:eastAsia="Times New Roman" w:hAnsi="Book Antiqua" w:cs="Arial"/>
                <w:color w:val="1155CC"/>
                <w:sz w:val="24"/>
                <w:szCs w:val="24"/>
              </w:rPr>
            </w:pPr>
            <w:r w:rsidRPr="00BD56D4">
              <w:rPr>
                <w:rFonts w:ascii="Book Antiqua" w:eastAsia="Times New Roman" w:hAnsi="Book Antiqua" w:cs="Arial"/>
                <w:color w:val="1155CC"/>
                <w:sz w:val="24"/>
                <w:szCs w:val="24"/>
              </w:rPr>
              <w:t>8053619094, appykashyap@gmail.com</w:t>
            </w:r>
          </w:p>
        </w:tc>
      </w:tr>
      <w:tr w:rsidR="006272BE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6272BE" w:rsidRPr="006272BE" w:rsidRDefault="00FB6F89" w:rsidP="00FB6F8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Research &amp; Policy Projects</w:t>
            </w:r>
          </w:p>
        </w:tc>
      </w:tr>
      <w:tr w:rsidR="003A283A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3A283A" w:rsidRPr="003A283A" w:rsidRDefault="00FB6F8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QHAP</w:t>
            </w:r>
            <w:r w:rsidR="003A283A">
              <w:rPr>
                <w:rFonts w:ascii="Book Antiqua" w:eastAsia="Times New Roman" w:hAnsi="Book Antiqua" w:cs="Calibri"/>
                <w:color w:val="000000"/>
              </w:rPr>
              <w:t xml:space="preserve"> Full time consultant contract</w:t>
            </w:r>
          </w:p>
        </w:tc>
      </w:tr>
      <w:tr w:rsidR="006272BE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FB6F89" w:rsidP="003A283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NA</w:t>
            </w:r>
          </w:p>
        </w:tc>
      </w:tr>
      <w:tr w:rsidR="006272BE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FB6F89" w:rsidP="003A283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NA</w:t>
            </w:r>
          </w:p>
        </w:tc>
      </w:tr>
      <w:tr w:rsidR="006272BE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</w:rPr>
              <w:t>Consultant</w:t>
            </w:r>
            <w:r w:rsidR="00FB6F89">
              <w:rPr>
                <w:rFonts w:ascii="Book Antiqua" w:eastAsia="Times New Roman" w:hAnsi="Book Antiqua" w:cs="Calibri"/>
                <w:color w:val="000000"/>
              </w:rPr>
              <w:t>s</w:t>
            </w:r>
            <w:r w:rsidRPr="006272BE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</w:p>
        </w:tc>
      </w:tr>
      <w:tr w:rsidR="006272BE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5A5522" w:rsidP="00FB6F8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5A5522">
              <w:rPr>
                <w:rFonts w:ascii="Book Antiqua" w:eastAsia="Times New Roman" w:hAnsi="Book Antiqua" w:cs="Calibri"/>
                <w:color w:val="000000"/>
              </w:rPr>
              <w:t>INR 1,406,405  per annum/ INR 117,200 per month</w:t>
            </w:r>
          </w:p>
        </w:tc>
      </w:tr>
      <w:tr w:rsidR="006272BE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AC5BC2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D975E0">
              <w:rPr>
                <w:rFonts w:ascii="Book Antiqua" w:eastAsia="Times New Roman" w:hAnsi="Book Antiqua" w:cs="Calibri"/>
                <w:color w:val="000000"/>
              </w:rPr>
              <w:t>Program Support Manager (PSM)</w:t>
            </w:r>
            <w:r>
              <w:rPr>
                <w:rFonts w:ascii="Arial" w:hAnsi="Arial" w:cs="Arial"/>
                <w:color w:val="500050"/>
                <w:shd w:val="clear" w:color="auto" w:fill="FFFFFF"/>
              </w:rPr>
              <w:t> </w:t>
            </w:r>
          </w:p>
        </w:tc>
      </w:tr>
      <w:tr w:rsidR="006272BE" w:rsidRPr="006272BE" w:rsidTr="006272BE">
        <w:trPr>
          <w:trHeight w:val="345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97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A20D0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Dr. Krishna Reddy</w:t>
            </w:r>
          </w:p>
        </w:tc>
      </w:tr>
      <w:tr w:rsidR="006272BE" w:rsidRPr="006272BE" w:rsidTr="006272BE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1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9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6272BE" w:rsidRPr="006272BE" w:rsidTr="006272BE">
        <w:trPr>
          <w:trHeight w:val="420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6272BE" w:rsidRPr="006272BE" w:rsidTr="00C776B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2305FD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97503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Apurva</w:t>
            </w:r>
            <w:proofErr w:type="spellEnd"/>
            <w:r w:rsidRPr="0097503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7503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Kashyap</w:t>
            </w:r>
            <w:proofErr w:type="spellEnd"/>
          </w:p>
        </w:tc>
      </w:tr>
      <w:tr w:rsidR="006272BE" w:rsidRPr="006272BE" w:rsidTr="00C776B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2305FD" w:rsidP="0085184A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ICICI Bank</w:t>
            </w:r>
          </w:p>
        </w:tc>
      </w:tr>
      <w:tr w:rsidR="006272BE" w:rsidRPr="006272BE" w:rsidTr="00C776B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2305FD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040001002075</w:t>
            </w:r>
          </w:p>
        </w:tc>
      </w:tr>
      <w:tr w:rsidR="006272BE" w:rsidRPr="006272BE" w:rsidTr="00C776B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2305FD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ICICI Bank</w:t>
            </w:r>
            <w:r w:rsidR="00AE42B1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, Sunder Nagar, Delhi Branch, 19, Sunder Nagar, New Delhi -110003</w:t>
            </w:r>
          </w:p>
        </w:tc>
      </w:tr>
      <w:tr w:rsidR="006272BE" w:rsidRPr="006272BE" w:rsidTr="00C776B1">
        <w:trPr>
          <w:trHeight w:val="330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1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AE42B1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ICIC0000400</w:t>
            </w:r>
          </w:p>
        </w:tc>
      </w:tr>
      <w:tr w:rsidR="006272BE" w:rsidRPr="006272BE" w:rsidTr="00C776B1">
        <w:trPr>
          <w:trHeight w:val="345"/>
        </w:trPr>
        <w:tc>
          <w:tcPr>
            <w:tcW w:w="11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1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272BE" w:rsidRPr="006272BE" w:rsidRDefault="00AE42B1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</w:tbl>
    <w:p w:rsidR="00DB228D" w:rsidRDefault="00DB228D"/>
    <w:sectPr w:rsidR="00DB228D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proofState w:spelling="clean" w:grammar="clean"/>
  <w:defaultTabStop w:val="720"/>
  <w:characterSpacingControl w:val="doNotCompress"/>
  <w:compat>
    <w:useFELayout/>
  </w:compat>
  <w:rsids>
    <w:rsidRoot w:val="006272BE"/>
    <w:rsid w:val="00036DE0"/>
    <w:rsid w:val="000979A9"/>
    <w:rsid w:val="002305FD"/>
    <w:rsid w:val="002A7AB6"/>
    <w:rsid w:val="003A283A"/>
    <w:rsid w:val="00591683"/>
    <w:rsid w:val="005A5522"/>
    <w:rsid w:val="005C19CC"/>
    <w:rsid w:val="006272BE"/>
    <w:rsid w:val="006C446D"/>
    <w:rsid w:val="007976F1"/>
    <w:rsid w:val="008139FD"/>
    <w:rsid w:val="0085184A"/>
    <w:rsid w:val="008551DC"/>
    <w:rsid w:val="00975031"/>
    <w:rsid w:val="009777CB"/>
    <w:rsid w:val="00A02267"/>
    <w:rsid w:val="00A20D0A"/>
    <w:rsid w:val="00AC5BC2"/>
    <w:rsid w:val="00AE42B1"/>
    <w:rsid w:val="00BD56D4"/>
    <w:rsid w:val="00C730F9"/>
    <w:rsid w:val="00C776B1"/>
    <w:rsid w:val="00D32545"/>
    <w:rsid w:val="00D975E0"/>
    <w:rsid w:val="00DB228D"/>
    <w:rsid w:val="00FB6F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67"/>
  </w:style>
  <w:style w:type="paragraph" w:styleId="Heading2">
    <w:name w:val="heading 2"/>
    <w:basedOn w:val="Normal"/>
    <w:link w:val="Heading2Char"/>
    <w:uiPriority w:val="9"/>
    <w:qFormat/>
    <w:rsid w:val="00A20D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0D0A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18</cp:revision>
  <dcterms:created xsi:type="dcterms:W3CDTF">2021-04-09T07:15:00Z</dcterms:created>
  <dcterms:modified xsi:type="dcterms:W3CDTF">2022-10-14T09:32:00Z</dcterms:modified>
</cp:coreProperties>
</file>