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83" w:rsidRPr="00A32983" w:rsidRDefault="00A32983" w:rsidP="00A32983">
      <w:pPr>
        <w:rPr>
          <w:rFonts w:ascii="Arial" w:hAnsi="Arial" w:cs="Arial"/>
          <w:b/>
        </w:rPr>
      </w:pPr>
      <w:r w:rsidRPr="00A32983">
        <w:rPr>
          <w:rFonts w:ascii="Arial" w:hAnsi="Arial" w:cs="Arial"/>
          <w:b/>
        </w:rPr>
        <w:t>Title</w:t>
      </w:r>
    </w:p>
    <w:p w:rsidR="00E431A8" w:rsidRDefault="00E431A8" w:rsidP="00226DEA">
      <w:pPr>
        <w:rPr>
          <w:rFonts w:ascii="Arial" w:hAnsi="Arial" w:cs="Arial"/>
          <w:bCs/>
        </w:rPr>
      </w:pPr>
      <w:r w:rsidRPr="00E431A8">
        <w:rPr>
          <w:rFonts w:ascii="Arial" w:hAnsi="Arial" w:cs="Arial"/>
          <w:bCs/>
        </w:rPr>
        <w:t>Specialist- Research</w:t>
      </w:r>
    </w:p>
    <w:p w:rsidR="00226DEA" w:rsidRPr="00A32983" w:rsidRDefault="00226DEA" w:rsidP="00226DEA">
      <w:pPr>
        <w:rPr>
          <w:rFonts w:ascii="Arial" w:hAnsi="Arial" w:cs="Arial"/>
          <w:b/>
          <w:bCs/>
        </w:rPr>
      </w:pPr>
      <w:r w:rsidRPr="00A32983">
        <w:rPr>
          <w:rFonts w:ascii="Arial" w:hAnsi="Arial" w:cs="Arial"/>
          <w:b/>
          <w:bCs/>
        </w:rPr>
        <w:t>Scope of Work</w:t>
      </w:r>
    </w:p>
    <w:p w:rsidR="00E431A8" w:rsidRPr="00E431A8" w:rsidRDefault="00E431A8" w:rsidP="00E431A8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E431A8">
        <w:rPr>
          <w:rFonts w:ascii="Arial" w:hAnsi="Arial" w:cs="Arial"/>
          <w:color w:val="000000"/>
        </w:rPr>
        <w:t>Engage with Central and State level agencies in, conceptualization design and managing the digitization of healthcare systems and their integration</w:t>
      </w:r>
    </w:p>
    <w:p w:rsidR="00E431A8" w:rsidRPr="00E431A8" w:rsidRDefault="00E431A8" w:rsidP="00E431A8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E431A8">
        <w:rPr>
          <w:rFonts w:ascii="Arial" w:hAnsi="Arial" w:cs="Arial"/>
          <w:color w:val="000000"/>
        </w:rPr>
        <w:t>Provide thought leadership to define the end state goals for the unified data platform and work backwards to help define the necessary technology foundation that supports the end goal.</w:t>
      </w:r>
    </w:p>
    <w:p w:rsidR="00E431A8" w:rsidRPr="00E431A8" w:rsidRDefault="00E431A8" w:rsidP="00E431A8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E431A8">
        <w:rPr>
          <w:rFonts w:ascii="Arial" w:hAnsi="Arial" w:cs="Arial"/>
          <w:color w:val="000000"/>
        </w:rPr>
        <w:t>Develop and evangelize digital and transformative offerings to central and state level policy makers and other stakeholders</w:t>
      </w:r>
    </w:p>
    <w:p w:rsidR="00E431A8" w:rsidRPr="00E431A8" w:rsidRDefault="00E431A8" w:rsidP="00E431A8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E431A8">
        <w:rPr>
          <w:rFonts w:ascii="Arial" w:hAnsi="Arial" w:cs="Arial"/>
          <w:color w:val="000000"/>
        </w:rPr>
        <w:t>capabilities to extend technology and project experience to drive impactful changes</w:t>
      </w:r>
    </w:p>
    <w:p w:rsidR="00E431A8" w:rsidRPr="00E431A8" w:rsidRDefault="00E431A8" w:rsidP="00E431A8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E431A8">
        <w:rPr>
          <w:rFonts w:ascii="Arial" w:eastAsia="Times New Roman" w:hAnsi="Arial" w:cs="Arial"/>
          <w:lang w:val="en-IN" w:eastAsia="en-IN"/>
        </w:rPr>
        <w:t>Work on large and complex integration projects</w:t>
      </w:r>
    </w:p>
    <w:p w:rsidR="00E431A8" w:rsidRPr="00E431A8" w:rsidRDefault="00E431A8" w:rsidP="00E431A8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E431A8">
        <w:rPr>
          <w:rFonts w:ascii="Arial" w:hAnsi="Arial" w:cs="Arial"/>
          <w:color w:val="000000"/>
        </w:rPr>
        <w:t>Designing, developing and driving IT strategy, digital strategy, IT service management, interoperability, digital platforms, smart hospital, process mining, RPA, real time location system and other areas</w:t>
      </w:r>
    </w:p>
    <w:p w:rsidR="00E431A8" w:rsidRPr="00E431A8" w:rsidRDefault="00E431A8" w:rsidP="00E431A8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E431A8">
        <w:rPr>
          <w:rFonts w:ascii="Arial" w:hAnsi="Arial" w:cs="Arial"/>
          <w:color w:val="000000"/>
        </w:rPr>
        <w:t>Ability to suggest appropriate integrations of technology systems involving multiple stakeholders – both functionally as well as technically</w:t>
      </w:r>
    </w:p>
    <w:p w:rsidR="00E431A8" w:rsidRPr="00E431A8" w:rsidRDefault="00E431A8" w:rsidP="00E431A8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lang w:val="en-IN" w:eastAsia="en-IN"/>
        </w:rPr>
      </w:pPr>
      <w:r w:rsidRPr="00E431A8">
        <w:rPr>
          <w:rFonts w:ascii="Arial" w:eastAsia="Times New Roman" w:hAnsi="Arial" w:cs="Arial"/>
          <w:lang w:val="en-IN"/>
        </w:rPr>
        <w:t>Any other job as may be assigned from time to time.</w:t>
      </w:r>
    </w:p>
    <w:p w:rsidR="00E431A8" w:rsidRPr="00E431A8" w:rsidRDefault="00E431A8" w:rsidP="00E431A8">
      <w:pPr>
        <w:spacing w:after="160"/>
        <w:ind w:left="360"/>
        <w:contextualSpacing/>
        <w:jc w:val="both"/>
        <w:rPr>
          <w:rFonts w:ascii="Arial" w:eastAsia="Times New Roman" w:hAnsi="Arial" w:cs="Arial"/>
          <w:lang w:val="en-CA" w:eastAsia="en-GB"/>
        </w:rPr>
      </w:pPr>
    </w:p>
    <w:p w:rsidR="00E431A8" w:rsidRDefault="00E431A8" w:rsidP="00E431A8">
      <w:pPr>
        <w:jc w:val="both"/>
        <w:rPr>
          <w:rFonts w:ascii="Arial" w:eastAsia="Times New Roman" w:hAnsi="Arial" w:cs="Arial"/>
          <w:i/>
          <w:iCs/>
          <w:color w:val="000000" w:themeColor="text1"/>
          <w:lang w:val="en-IN"/>
        </w:rPr>
      </w:pPr>
      <w:r w:rsidRPr="00E431A8">
        <w:rPr>
          <w:rFonts w:ascii="Arial" w:eastAsia="Times New Roman" w:hAnsi="Arial" w:cs="Arial"/>
          <w:i/>
          <w:iCs/>
          <w:color w:val="000000" w:themeColor="text1"/>
          <w:lang w:val="en-IN"/>
        </w:rPr>
        <w:t>This scope of work may evolve as the work progresses, reflecting the dynamic nature of health systems and policy change in the process.</w:t>
      </w:r>
    </w:p>
    <w:p w:rsidR="007C0BBD" w:rsidRPr="007C0BBD" w:rsidRDefault="007C0BBD" w:rsidP="00E431A8">
      <w:pPr>
        <w:jc w:val="both"/>
        <w:rPr>
          <w:rFonts w:ascii="Arial" w:eastAsia="Times New Roman" w:hAnsi="Arial" w:cs="Arial"/>
          <w:i/>
          <w:iCs/>
          <w:color w:val="000000" w:themeColor="text1"/>
          <w:lang w:val="en-IN"/>
        </w:rPr>
      </w:pPr>
      <w:r w:rsidRPr="007C0BBD">
        <w:rPr>
          <w:rFonts w:ascii="Arial" w:hAnsi="Arial" w:cs="Arial"/>
        </w:rPr>
        <w:t xml:space="preserve">Reporting Supervisor: Mr. </w:t>
      </w:r>
      <w:proofErr w:type="spellStart"/>
      <w:r w:rsidRPr="007C0BBD">
        <w:rPr>
          <w:rFonts w:ascii="Arial" w:hAnsi="Arial" w:cs="Arial"/>
        </w:rPr>
        <w:t>Pranay</w:t>
      </w:r>
      <w:proofErr w:type="spellEnd"/>
      <w:r w:rsidRPr="007C0BBD">
        <w:rPr>
          <w:rFonts w:ascii="Arial" w:hAnsi="Arial" w:cs="Arial"/>
        </w:rPr>
        <w:t xml:space="preserve"> </w:t>
      </w:r>
      <w:proofErr w:type="spellStart"/>
      <w:r w:rsidRPr="007C0BBD">
        <w:rPr>
          <w:rFonts w:ascii="Arial" w:hAnsi="Arial" w:cs="Arial"/>
        </w:rPr>
        <w:t>Lal</w:t>
      </w:r>
      <w:proofErr w:type="spellEnd"/>
      <w:r w:rsidRPr="007C0BBD">
        <w:rPr>
          <w:rFonts w:ascii="Arial" w:hAnsi="Arial" w:cs="Arial"/>
        </w:rPr>
        <w:t>, Senior Advisor, HSTP</w:t>
      </w:r>
    </w:p>
    <w:p w:rsidR="00470FB4" w:rsidRPr="00A32983" w:rsidRDefault="00470FB4" w:rsidP="00226DEA">
      <w:pPr>
        <w:rPr>
          <w:rFonts w:ascii="Arial" w:hAnsi="Arial" w:cs="Arial"/>
          <w:b/>
        </w:rPr>
      </w:pPr>
      <w:r w:rsidRPr="00A32983">
        <w:rPr>
          <w:rFonts w:ascii="Arial" w:hAnsi="Arial" w:cs="Arial"/>
          <w:b/>
        </w:rPr>
        <w:t>Compensation</w:t>
      </w:r>
    </w:p>
    <w:p w:rsidR="00A32983" w:rsidRPr="005C0664" w:rsidRDefault="00E431A8" w:rsidP="00A32983">
      <w:pPr>
        <w:pStyle w:val="NoSpacing"/>
        <w:jc w:val="both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A</w:t>
      </w:r>
      <w:r w:rsidR="00A32983"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lang w:val="en-IN"/>
        </w:rPr>
        <w:t>monthly</w:t>
      </w:r>
      <w:r w:rsidR="00A32983" w:rsidRPr="005C0664">
        <w:rPr>
          <w:rFonts w:ascii="Arial" w:eastAsiaTheme="minorHAnsi" w:hAnsi="Arial" w:cs="Arial"/>
          <w:lang w:val="en-IN"/>
        </w:rPr>
        <w:t xml:space="preserve"> compensation of INR </w:t>
      </w:r>
      <w:r>
        <w:rPr>
          <w:rFonts w:ascii="Arial" w:eastAsia="Times New Roman" w:hAnsi="Arial" w:cs="Arial"/>
          <w:color w:val="000000"/>
          <w:lang w:eastAsia="en-IN"/>
        </w:rPr>
        <w:t>180</w:t>
      </w:r>
      <w:r w:rsidR="00A32983" w:rsidRPr="00A32983">
        <w:rPr>
          <w:rFonts w:ascii="Arial" w:eastAsia="Times New Roman" w:hAnsi="Arial" w:cs="Arial"/>
          <w:color w:val="000000"/>
          <w:lang w:eastAsia="en-IN"/>
        </w:rPr>
        <w:t xml:space="preserve">,000 </w:t>
      </w:r>
      <w:r w:rsidR="00A32983" w:rsidRPr="005C0664">
        <w:rPr>
          <w:rFonts w:ascii="Arial" w:eastAsiaTheme="minorHAnsi" w:hAnsi="Arial" w:cs="Arial"/>
          <w:lang w:val="en-IN"/>
        </w:rPr>
        <w:t>(Inclusive of all indirect taxes) will be paid to the</w:t>
      </w:r>
      <w:r w:rsidR="00A32983">
        <w:rPr>
          <w:rFonts w:ascii="Arial" w:eastAsiaTheme="minorHAnsi" w:hAnsi="Arial" w:cs="Arial"/>
          <w:lang w:val="en-IN"/>
        </w:rPr>
        <w:t xml:space="preserve"> Consultant. </w:t>
      </w:r>
      <w:r w:rsidR="00A32983" w:rsidRPr="005C0664">
        <w:rPr>
          <w:rFonts w:ascii="Arial" w:eastAsiaTheme="minorHAnsi" w:hAnsi="Arial" w:cs="Arial"/>
          <w:lang w:val="en-IN"/>
        </w:rPr>
        <w:t>The Consultant will generate an invoice at the end of the month along with log of the</w:t>
      </w:r>
    </w:p>
    <w:p w:rsidR="00A32983" w:rsidRPr="002C44A1" w:rsidRDefault="00A32983" w:rsidP="00A32983">
      <w:pPr>
        <w:pStyle w:val="NoSpacing"/>
        <w:jc w:val="both"/>
        <w:rPr>
          <w:rFonts w:ascii="Arial" w:eastAsiaTheme="minorHAnsi" w:hAnsi="Arial" w:cs="Arial"/>
          <w:lang w:val="en-IN"/>
        </w:rPr>
      </w:pPr>
      <w:proofErr w:type="gramStart"/>
      <w:r w:rsidRPr="005C0664">
        <w:rPr>
          <w:rFonts w:ascii="Arial" w:eastAsiaTheme="minorHAnsi" w:hAnsi="Arial" w:cs="Arial"/>
          <w:lang w:val="en-IN"/>
        </w:rPr>
        <w:t>work</w:t>
      </w:r>
      <w:proofErr w:type="gramEnd"/>
      <w:r w:rsidRPr="005C0664">
        <w:rPr>
          <w:rFonts w:ascii="Arial" w:eastAsiaTheme="minorHAnsi" w:hAnsi="Arial" w:cs="Arial"/>
          <w:lang w:val="en-IN"/>
        </w:rPr>
        <w:t xml:space="preserve"> completed. Any revision to the compensation above will be after due mutual discussion and</w:t>
      </w:r>
      <w:r>
        <w:rPr>
          <w:rFonts w:ascii="Arial" w:eastAsiaTheme="minorHAnsi" w:hAnsi="Arial" w:cs="Arial"/>
          <w:lang w:val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written intimation.</w:t>
      </w:r>
      <w:bookmarkStart w:id="0" w:name="_Hlk88823770"/>
    </w:p>
    <w:bookmarkEnd w:id="0"/>
    <w:p w:rsidR="00A32983" w:rsidRDefault="00A32983" w:rsidP="00A32983">
      <w:pPr>
        <w:rPr>
          <w:rFonts w:ascii="Arial" w:hAnsi="Arial" w:cs="Arial"/>
          <w:b/>
          <w:bCs/>
        </w:rPr>
      </w:pPr>
    </w:p>
    <w:p w:rsidR="00A32983" w:rsidRDefault="00A32983" w:rsidP="00A32983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</w:t>
      </w:r>
    </w:p>
    <w:p w:rsidR="00A32983" w:rsidRPr="00E5775F" w:rsidRDefault="00A32983" w:rsidP="00A32983">
      <w:pPr>
        <w:jc w:val="both"/>
        <w:rPr>
          <w:rFonts w:ascii="Arial" w:hAnsi="Arial" w:cs="Arial"/>
          <w:b/>
          <w:bCs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 xml:space="preserve">March </w:t>
      </w:r>
      <w:r w:rsidR="00E431A8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0</w:t>
      </w:r>
      <w:r w:rsidRPr="00682F8E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682F8E">
        <w:rPr>
          <w:rFonts w:ascii="Arial" w:hAnsi="Arial" w:cs="Arial"/>
        </w:rPr>
        <w:t xml:space="preserve"> to </w:t>
      </w:r>
      <w:r w:rsidR="00E431A8">
        <w:rPr>
          <w:rFonts w:ascii="Arial" w:hAnsi="Arial" w:cs="Arial"/>
          <w:b/>
        </w:rPr>
        <w:t xml:space="preserve">May </w:t>
      </w:r>
      <w:r>
        <w:rPr>
          <w:rFonts w:ascii="Arial" w:hAnsi="Arial" w:cs="Arial"/>
          <w:b/>
        </w:rPr>
        <w:t>31,</w:t>
      </w:r>
      <w:r w:rsidRPr="00682F8E">
        <w:rPr>
          <w:rFonts w:ascii="Arial" w:hAnsi="Arial" w:cs="Arial"/>
          <w:b/>
        </w:rPr>
        <w:t xml:space="preserve"> 202</w:t>
      </w:r>
      <w:r w:rsidR="00E431A8">
        <w:rPr>
          <w:rFonts w:ascii="Arial" w:hAnsi="Arial" w:cs="Arial"/>
          <w:b/>
        </w:rPr>
        <w:t>3.</w:t>
      </w:r>
      <w:r w:rsidRPr="00682F8E">
        <w:rPr>
          <w:rFonts w:ascii="Arial" w:hAnsi="Arial" w:cs="Arial"/>
          <w:b/>
        </w:rPr>
        <w:t xml:space="preserve"> </w:t>
      </w:r>
    </w:p>
    <w:p w:rsidR="00FA1716" w:rsidRPr="00B47D8E" w:rsidRDefault="00FA1716" w:rsidP="00A32983">
      <w:pPr>
        <w:spacing w:line="360" w:lineRule="auto"/>
        <w:jc w:val="both"/>
        <w:rPr>
          <w:rFonts w:ascii="Arial" w:hAnsi="Arial" w:cs="Arial"/>
          <w:b/>
        </w:rPr>
      </w:pPr>
    </w:p>
    <w:sectPr w:rsidR="00FA1716" w:rsidRPr="00B47D8E" w:rsidSect="000E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36CED"/>
    <w:multiLevelType w:val="hybridMultilevel"/>
    <w:tmpl w:val="03703D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F62C3"/>
    <w:multiLevelType w:val="hybridMultilevel"/>
    <w:tmpl w:val="853E1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53410"/>
    <w:multiLevelType w:val="hybridMultilevel"/>
    <w:tmpl w:val="5ADAF2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C57B55"/>
    <w:multiLevelType w:val="hybridMultilevel"/>
    <w:tmpl w:val="FFFFFFFF"/>
    <w:lvl w:ilvl="0" w:tplc="00C276D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226DEA"/>
    <w:rsid w:val="000E1A79"/>
    <w:rsid w:val="0022512E"/>
    <w:rsid w:val="00226DEA"/>
    <w:rsid w:val="00323EB6"/>
    <w:rsid w:val="00470FB4"/>
    <w:rsid w:val="007C0BBD"/>
    <w:rsid w:val="00A32983"/>
    <w:rsid w:val="00B47D8E"/>
    <w:rsid w:val="00BF7238"/>
    <w:rsid w:val="00E431A8"/>
    <w:rsid w:val="00EF2D0C"/>
    <w:rsid w:val="00FA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26DEA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NoSpacing">
    <w:name w:val="No Spacing"/>
    <w:uiPriority w:val="1"/>
    <w:qFormat/>
    <w:rsid w:val="00BF7238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A32983"/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1454</Characters>
  <Application>Microsoft Office Word</Application>
  <DocSecurity>0</DocSecurity>
  <Lines>12</Lines>
  <Paragraphs>3</Paragraphs>
  <ScaleCrop>false</ScaleCrop>
  <Company>Grizli777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2023-01-23T11:40:00Z</dcterms:created>
  <dcterms:modified xsi:type="dcterms:W3CDTF">2023-03-27T09:55:00Z</dcterms:modified>
</cp:coreProperties>
</file>