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8B6" w:rsidRPr="00456177" w:rsidRDefault="00456177">
      <w:pPr>
        <w:rPr>
          <w:b/>
        </w:rPr>
      </w:pPr>
      <w:r w:rsidRPr="00456177">
        <w:rPr>
          <w:b/>
        </w:rPr>
        <w:t>Scope of Services</w:t>
      </w:r>
    </w:p>
    <w:p w:rsidR="00930DB4" w:rsidRPr="00456177" w:rsidRDefault="00456177">
      <w:pPr>
        <w:rPr>
          <w:rFonts w:ascii="Book Antiqua" w:hAnsi="Book Antiqua"/>
          <w:sz w:val="24"/>
          <w:szCs w:val="24"/>
        </w:rPr>
      </w:pPr>
      <w:r w:rsidRPr="00456177">
        <w:rPr>
          <w:rFonts w:ascii="Book Antiqua" w:hAnsi="Book Antiqua"/>
          <w:sz w:val="24"/>
          <w:szCs w:val="24"/>
        </w:rPr>
        <w:t xml:space="preserve">The service provider has been engaged for the following </w:t>
      </w:r>
      <w:r w:rsidRPr="00456177">
        <w:rPr>
          <w:rFonts w:ascii="Book Antiqua" w:hAnsi="Book Antiqua" w:cs="Arial"/>
          <w:color w:val="222222"/>
          <w:sz w:val="24"/>
          <w:szCs w:val="24"/>
          <w:shd w:val="clear" w:color="auto" w:fill="FFFFFF"/>
        </w:rPr>
        <w:t xml:space="preserve">designing </w:t>
      </w:r>
      <w:r w:rsidRPr="00456177">
        <w:rPr>
          <w:rFonts w:ascii="Book Antiqua" w:hAnsi="Book Antiqua"/>
          <w:sz w:val="24"/>
          <w:szCs w:val="24"/>
        </w:rPr>
        <w:t>work</w:t>
      </w:r>
    </w:p>
    <w:tbl>
      <w:tblPr>
        <w:tblW w:w="10360" w:type="dxa"/>
        <w:tblInd w:w="103" w:type="dxa"/>
        <w:tblLook w:val="04A0"/>
      </w:tblPr>
      <w:tblGrid>
        <w:gridCol w:w="860"/>
        <w:gridCol w:w="8110"/>
        <w:gridCol w:w="1390"/>
      </w:tblGrid>
      <w:tr w:rsidR="00414F89" w:rsidRPr="00414F89" w:rsidTr="00E134A4">
        <w:trPr>
          <w:trHeight w:val="300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F89" w:rsidRPr="00414F89" w:rsidRDefault="00414F89" w:rsidP="00414F89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  <w:r w:rsidRPr="00414F89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  <w:t>S.</w:t>
            </w:r>
            <w:r w:rsidR="001E7773" w:rsidRPr="00E134A4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14F89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8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F89" w:rsidRPr="00414F89" w:rsidRDefault="00414F89" w:rsidP="00414F89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  <w:r w:rsidRPr="00414F89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F89" w:rsidRPr="00414F89" w:rsidRDefault="00414F89" w:rsidP="00414F89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  <w:r w:rsidRPr="00414F89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  <w:t>AMOUNT</w:t>
            </w:r>
          </w:p>
        </w:tc>
      </w:tr>
      <w:tr w:rsidR="00414F89" w:rsidRPr="00414F89" w:rsidTr="00E134A4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F89" w:rsidRPr="00414F89" w:rsidRDefault="00414F89" w:rsidP="00414F89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14F8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F89" w:rsidRPr="00414F89" w:rsidRDefault="00414F89" w:rsidP="00414F8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14F8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Towards cost of design and artwork of Program </w:t>
            </w:r>
            <w:r w:rsidR="001E7773" w:rsidRPr="00E134A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Brochure</w:t>
            </w:r>
            <w:r w:rsidRPr="00414F8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-4 pages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F89" w:rsidRPr="00414F89" w:rsidRDefault="00414F89" w:rsidP="001E777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14F8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25,000.00</w:t>
            </w:r>
          </w:p>
        </w:tc>
      </w:tr>
      <w:tr w:rsidR="00414F89" w:rsidRPr="00414F89" w:rsidTr="00E134A4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F89" w:rsidRPr="00414F89" w:rsidRDefault="00414F89" w:rsidP="00414F89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14F8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8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F89" w:rsidRPr="00414F89" w:rsidRDefault="00414F89" w:rsidP="00414F8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14F8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Towards cost of design and artwork of Research Report -45 pages </w:t>
            </w:r>
            <w:r w:rsidR="001E7773" w:rsidRPr="00E134A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plus</w:t>
            </w:r>
            <w:r w:rsidRPr="00414F8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cover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F89" w:rsidRPr="00414F89" w:rsidRDefault="00414F89" w:rsidP="001E777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14F8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40,000.00</w:t>
            </w:r>
          </w:p>
        </w:tc>
      </w:tr>
      <w:tr w:rsidR="00414F89" w:rsidRPr="00414F89" w:rsidTr="00E134A4">
        <w:trPr>
          <w:trHeight w:val="6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F89" w:rsidRPr="00414F89" w:rsidRDefault="00414F89" w:rsidP="00414F89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14F8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8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4F89" w:rsidRPr="00414F89" w:rsidRDefault="00414F89" w:rsidP="00414F8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14F8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Towards cost of developing Photo documentation-a 12-15 slide presentation (graphics and photographs) -without voice over, only with stock music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F89" w:rsidRPr="00414F89" w:rsidRDefault="00414F89" w:rsidP="001E777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14F8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25,000.00</w:t>
            </w:r>
          </w:p>
        </w:tc>
      </w:tr>
      <w:tr w:rsidR="00414F89" w:rsidRPr="00414F89" w:rsidTr="00E134A4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F89" w:rsidRPr="00414F89" w:rsidRDefault="00414F89" w:rsidP="00414F89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14F8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8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F89" w:rsidRPr="00414F89" w:rsidRDefault="00414F89" w:rsidP="00414F8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14F8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Towards cost of developing One presentation 15-18 slides (program </w:t>
            </w:r>
            <w:r w:rsidR="001E7773" w:rsidRPr="00E134A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brochure</w:t>
            </w:r>
            <w:r w:rsidRPr="00414F8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content)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F89" w:rsidRPr="00414F89" w:rsidRDefault="00414F89" w:rsidP="001E777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14F8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20,000.00</w:t>
            </w:r>
          </w:p>
        </w:tc>
      </w:tr>
      <w:tr w:rsidR="00414F89" w:rsidRPr="00414F89" w:rsidTr="00E134A4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F89" w:rsidRPr="00414F89" w:rsidRDefault="00414F89" w:rsidP="00414F8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14F8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F89" w:rsidRPr="00414F89" w:rsidRDefault="00414F89" w:rsidP="00414F89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  <w:r w:rsidRPr="00414F89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F89" w:rsidRPr="00414F89" w:rsidRDefault="00414F89" w:rsidP="001E7773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  <w:r w:rsidRPr="00414F89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  <w:t>110,000.00</w:t>
            </w:r>
          </w:p>
        </w:tc>
      </w:tr>
      <w:tr w:rsidR="00414F89" w:rsidRPr="00414F89" w:rsidTr="00E134A4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F89" w:rsidRPr="00414F89" w:rsidRDefault="00414F89" w:rsidP="00414F8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14F8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F89" w:rsidRPr="00414F89" w:rsidRDefault="00414F89" w:rsidP="00414F89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  <w:r w:rsidRPr="00414F89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  <w:t>IGST @ 18%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F89" w:rsidRPr="00414F89" w:rsidRDefault="00414F89" w:rsidP="001E777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14F8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414F89" w:rsidRPr="00414F89" w:rsidTr="00E134A4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F89" w:rsidRPr="00414F89" w:rsidRDefault="00414F89" w:rsidP="00414F8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14F8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F89" w:rsidRPr="00414F89" w:rsidRDefault="00414F89" w:rsidP="00414F89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  <w:r w:rsidRPr="00414F89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  <w:t>CGST @ 9%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F89" w:rsidRPr="00414F89" w:rsidRDefault="00414F89" w:rsidP="001E777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14F8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9,900.00</w:t>
            </w:r>
          </w:p>
        </w:tc>
      </w:tr>
      <w:tr w:rsidR="00414F89" w:rsidRPr="00414F89" w:rsidTr="00E134A4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F89" w:rsidRPr="00414F89" w:rsidRDefault="00414F89" w:rsidP="00414F8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14F8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F89" w:rsidRPr="00414F89" w:rsidRDefault="00414F89" w:rsidP="00414F89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  <w:r w:rsidRPr="00414F89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  <w:t>SGST @ 9%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F89" w:rsidRPr="00414F89" w:rsidRDefault="00414F89" w:rsidP="001E777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14F8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9,900.00</w:t>
            </w:r>
          </w:p>
        </w:tc>
      </w:tr>
      <w:tr w:rsidR="00414F89" w:rsidRPr="00414F89" w:rsidTr="00E134A4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F89" w:rsidRPr="00414F89" w:rsidRDefault="00414F89" w:rsidP="00414F8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14F8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F89" w:rsidRPr="00414F89" w:rsidRDefault="00414F89" w:rsidP="00414F89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  <w:r w:rsidRPr="00414F89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  <w:t>GRAND TOTAL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F89" w:rsidRPr="00414F89" w:rsidRDefault="00414F89" w:rsidP="001E7773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  <w:r w:rsidRPr="00414F89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  <w:t>129,800.00</w:t>
            </w:r>
          </w:p>
        </w:tc>
      </w:tr>
    </w:tbl>
    <w:p w:rsidR="00930DB4" w:rsidRDefault="00930DB4"/>
    <w:p w:rsidR="00E134A4" w:rsidRPr="00E134A4" w:rsidRDefault="00E134A4" w:rsidP="00E134A4">
      <w:pPr>
        <w:spacing w:after="160" w:line="259" w:lineRule="auto"/>
        <w:rPr>
          <w:rFonts w:ascii="Book Antiqua" w:hAnsi="Book Antiqua" w:cs="Calibri"/>
          <w:sz w:val="24"/>
          <w:szCs w:val="24"/>
        </w:rPr>
      </w:pPr>
      <w:r w:rsidRPr="00E134A4">
        <w:rPr>
          <w:rFonts w:ascii="Book Antiqua" w:hAnsi="Book Antiqua" w:cs="BookAntiqua,Bold"/>
          <w:b/>
          <w:bCs/>
          <w:sz w:val="24"/>
          <w:szCs w:val="24"/>
        </w:rPr>
        <w:t>Service Fee</w:t>
      </w:r>
    </w:p>
    <w:p w:rsidR="00E134A4" w:rsidRDefault="00E134A4" w:rsidP="00456177">
      <w:pPr>
        <w:jc w:val="both"/>
        <w:rPr>
          <w:rFonts w:ascii="Book Antiqua" w:hAnsi="Book Antiqua" w:cstheme="minorHAnsi"/>
          <w:sz w:val="24"/>
          <w:szCs w:val="24"/>
        </w:rPr>
      </w:pPr>
      <w:r w:rsidRPr="00E134A4">
        <w:rPr>
          <w:rFonts w:ascii="Book Antiqua" w:hAnsi="Book Antiqua" w:cstheme="minorHAnsi"/>
          <w:sz w:val="24"/>
          <w:szCs w:val="24"/>
        </w:rPr>
        <w:t xml:space="preserve">A service fee of INR </w:t>
      </w:r>
      <w:r w:rsidR="00456177">
        <w:rPr>
          <w:rFonts w:ascii="Book Antiqua" w:hAnsi="Book Antiqua" w:cstheme="minorHAnsi"/>
          <w:sz w:val="24"/>
          <w:szCs w:val="24"/>
        </w:rPr>
        <w:t>129,</w:t>
      </w:r>
      <w:r w:rsidR="00817021">
        <w:rPr>
          <w:rFonts w:ascii="Book Antiqua" w:hAnsi="Book Antiqua" w:cstheme="minorHAnsi"/>
          <w:sz w:val="24"/>
          <w:szCs w:val="24"/>
        </w:rPr>
        <w:t>8</w:t>
      </w:r>
      <w:r w:rsidR="00456177">
        <w:rPr>
          <w:rFonts w:ascii="Book Antiqua" w:hAnsi="Book Antiqua" w:cstheme="minorHAnsi"/>
          <w:sz w:val="24"/>
          <w:szCs w:val="24"/>
        </w:rPr>
        <w:t>00</w:t>
      </w:r>
      <w:r w:rsidRPr="00E134A4">
        <w:rPr>
          <w:rFonts w:ascii="Book Antiqua" w:hAnsi="Book Antiqua" w:cstheme="minorHAnsi"/>
          <w:sz w:val="24"/>
          <w:szCs w:val="24"/>
        </w:rPr>
        <w:t xml:space="preserve"> </w:t>
      </w:r>
      <w:r w:rsidR="00456177">
        <w:rPr>
          <w:rFonts w:ascii="Book Antiqua" w:hAnsi="Book Antiqua" w:cstheme="minorHAnsi"/>
          <w:sz w:val="24"/>
          <w:szCs w:val="24"/>
        </w:rPr>
        <w:t xml:space="preserve">inclusive </w:t>
      </w:r>
      <w:r w:rsidRPr="00E134A4">
        <w:rPr>
          <w:rFonts w:ascii="Book Antiqua" w:hAnsi="Book Antiqua" w:cstheme="minorHAnsi"/>
          <w:sz w:val="24"/>
          <w:szCs w:val="24"/>
        </w:rPr>
        <w:t xml:space="preserve">of taxes will be paid </w:t>
      </w:r>
      <w:r w:rsidR="00456177">
        <w:rPr>
          <w:rFonts w:ascii="Book Antiqua" w:hAnsi="Book Antiqua" w:cs="Calibri"/>
          <w:sz w:val="24"/>
          <w:szCs w:val="24"/>
        </w:rPr>
        <w:t>to the service provider</w:t>
      </w:r>
      <w:r w:rsidRPr="00E134A4">
        <w:rPr>
          <w:rFonts w:ascii="Book Antiqua" w:hAnsi="Book Antiqua" w:cs="Calibri"/>
          <w:sz w:val="24"/>
          <w:szCs w:val="24"/>
        </w:rPr>
        <w:t xml:space="preserve">. </w:t>
      </w:r>
      <w:r w:rsidRPr="00E134A4">
        <w:rPr>
          <w:rFonts w:ascii="Book Antiqua" w:hAnsi="Book Antiqua" w:cstheme="minorHAnsi"/>
          <w:sz w:val="24"/>
          <w:szCs w:val="24"/>
        </w:rPr>
        <w:t xml:space="preserve">The payment will be released on </w:t>
      </w:r>
      <w:r w:rsidR="00456177">
        <w:rPr>
          <w:rFonts w:ascii="Book Antiqua" w:hAnsi="Book Antiqua" w:cstheme="minorHAnsi"/>
          <w:sz w:val="24"/>
          <w:szCs w:val="24"/>
        </w:rPr>
        <w:t xml:space="preserve">completion of deliverable and by </w:t>
      </w:r>
      <w:r w:rsidRPr="00E134A4">
        <w:rPr>
          <w:rFonts w:ascii="Book Antiqua" w:hAnsi="Book Antiqua" w:cstheme="minorHAnsi"/>
          <w:sz w:val="24"/>
          <w:szCs w:val="24"/>
        </w:rPr>
        <w:t>submi</w:t>
      </w:r>
      <w:r w:rsidR="00456177">
        <w:rPr>
          <w:rFonts w:ascii="Book Antiqua" w:hAnsi="Book Antiqua" w:cstheme="minorHAnsi"/>
          <w:sz w:val="24"/>
          <w:szCs w:val="24"/>
        </w:rPr>
        <w:t>tting the</w:t>
      </w:r>
      <w:r w:rsidRPr="00E134A4">
        <w:rPr>
          <w:rFonts w:ascii="Book Antiqua" w:hAnsi="Book Antiqua" w:cstheme="minorHAnsi"/>
          <w:sz w:val="24"/>
          <w:szCs w:val="24"/>
        </w:rPr>
        <w:t xml:space="preserve"> </w:t>
      </w:r>
      <w:r w:rsidR="00456177">
        <w:rPr>
          <w:rFonts w:ascii="Book Antiqua" w:hAnsi="Book Antiqua" w:cstheme="minorHAnsi"/>
          <w:sz w:val="24"/>
          <w:szCs w:val="24"/>
        </w:rPr>
        <w:t>invoice.</w:t>
      </w:r>
    </w:p>
    <w:p w:rsidR="00456177" w:rsidRPr="00456177" w:rsidRDefault="00456177" w:rsidP="00456177">
      <w:pPr>
        <w:jc w:val="both"/>
        <w:rPr>
          <w:rFonts w:ascii="Book Antiqua" w:hAnsi="Book Antiqua" w:cstheme="minorHAnsi"/>
          <w:sz w:val="24"/>
          <w:szCs w:val="24"/>
        </w:rPr>
      </w:pPr>
    </w:p>
    <w:p w:rsidR="00E134A4" w:rsidRPr="00E134A4" w:rsidRDefault="00E134A4" w:rsidP="00E134A4">
      <w:pPr>
        <w:autoSpaceDE w:val="0"/>
        <w:autoSpaceDN w:val="0"/>
        <w:adjustRightInd w:val="0"/>
        <w:rPr>
          <w:rFonts w:ascii="Book Antiqua" w:hAnsi="Book Antiqua" w:cs="BookAntiqua,Bold"/>
          <w:b/>
          <w:bCs/>
          <w:sz w:val="24"/>
          <w:szCs w:val="24"/>
        </w:rPr>
      </w:pPr>
      <w:r w:rsidRPr="00E134A4">
        <w:rPr>
          <w:rFonts w:ascii="Book Antiqua" w:hAnsi="Book Antiqua" w:cs="BookAntiqua,Bold"/>
          <w:b/>
          <w:bCs/>
          <w:sz w:val="24"/>
          <w:szCs w:val="24"/>
        </w:rPr>
        <w:t>Term</w:t>
      </w:r>
    </w:p>
    <w:p w:rsidR="00E134A4" w:rsidRPr="00E134A4" w:rsidRDefault="00E134A4" w:rsidP="00E134A4">
      <w:pPr>
        <w:pStyle w:val="NoSpacing"/>
        <w:jc w:val="both"/>
        <w:rPr>
          <w:rFonts w:ascii="Book Antiqua" w:hAnsi="Book Antiqua"/>
          <w:sz w:val="24"/>
          <w:szCs w:val="24"/>
        </w:rPr>
      </w:pPr>
      <w:r w:rsidRPr="00E134A4">
        <w:rPr>
          <w:rFonts w:ascii="Book Antiqua" w:hAnsi="Book Antiqua"/>
          <w:sz w:val="24"/>
          <w:szCs w:val="24"/>
        </w:rPr>
        <w:t>This engagement shall commence upon execution of this Agreement. The Agreement</w:t>
      </w:r>
    </w:p>
    <w:p w:rsidR="00E134A4" w:rsidRPr="00E134A4" w:rsidRDefault="00E134A4" w:rsidP="00E134A4">
      <w:pPr>
        <w:pStyle w:val="NoSpacing"/>
        <w:jc w:val="both"/>
        <w:rPr>
          <w:rFonts w:ascii="Book Antiqua" w:hAnsi="Book Antiqua"/>
          <w:sz w:val="24"/>
          <w:szCs w:val="24"/>
        </w:rPr>
      </w:pPr>
      <w:proofErr w:type="gramStart"/>
      <w:r w:rsidRPr="00E134A4">
        <w:rPr>
          <w:rFonts w:ascii="Book Antiqua" w:hAnsi="Book Antiqua"/>
          <w:sz w:val="24"/>
          <w:szCs w:val="24"/>
        </w:rPr>
        <w:t>shall</w:t>
      </w:r>
      <w:proofErr w:type="gramEnd"/>
      <w:r w:rsidRPr="00E134A4">
        <w:rPr>
          <w:rFonts w:ascii="Book Antiqua" w:hAnsi="Book Antiqua"/>
          <w:sz w:val="24"/>
          <w:szCs w:val="24"/>
        </w:rPr>
        <w:t xml:space="preserve"> continue in full force and is effect from </w:t>
      </w:r>
      <w:r w:rsidR="00456177">
        <w:rPr>
          <w:rFonts w:ascii="Book Antiqua" w:hAnsi="Book Antiqua" w:cs="BookAntiqua,Bold"/>
          <w:b/>
          <w:bCs/>
          <w:sz w:val="24"/>
          <w:szCs w:val="24"/>
        </w:rPr>
        <w:t>April</w:t>
      </w:r>
      <w:r w:rsidRPr="00E134A4">
        <w:rPr>
          <w:rFonts w:ascii="Book Antiqua" w:hAnsi="Book Antiqua" w:cs="BookAntiqua,Bold"/>
          <w:b/>
          <w:bCs/>
          <w:sz w:val="24"/>
          <w:szCs w:val="24"/>
        </w:rPr>
        <w:t xml:space="preserve"> 0</w:t>
      </w:r>
      <w:r w:rsidR="00456177">
        <w:rPr>
          <w:rFonts w:ascii="Book Antiqua" w:hAnsi="Book Antiqua" w:cs="BookAntiqua,Bold"/>
          <w:b/>
          <w:bCs/>
          <w:sz w:val="24"/>
          <w:szCs w:val="24"/>
        </w:rPr>
        <w:t>7</w:t>
      </w:r>
      <w:r w:rsidRPr="00E134A4">
        <w:rPr>
          <w:rFonts w:ascii="Book Antiqua" w:hAnsi="Book Antiqua" w:cs="BookAntiqua,Bold"/>
          <w:b/>
          <w:bCs/>
          <w:sz w:val="24"/>
          <w:szCs w:val="24"/>
        </w:rPr>
        <w:t>, 202</w:t>
      </w:r>
      <w:r w:rsidR="00456177">
        <w:rPr>
          <w:rFonts w:ascii="Book Antiqua" w:hAnsi="Book Antiqua" w:cs="BookAntiqua,Bold"/>
          <w:b/>
          <w:bCs/>
          <w:sz w:val="24"/>
          <w:szCs w:val="24"/>
        </w:rPr>
        <w:t>3</w:t>
      </w:r>
      <w:r w:rsidRPr="00E134A4">
        <w:rPr>
          <w:rFonts w:ascii="Book Antiqua" w:hAnsi="Book Antiqua" w:cs="BookAntiqua,Bold"/>
          <w:b/>
          <w:bCs/>
          <w:sz w:val="24"/>
          <w:szCs w:val="24"/>
        </w:rPr>
        <w:t xml:space="preserve"> </w:t>
      </w:r>
      <w:r w:rsidRPr="00E134A4">
        <w:rPr>
          <w:rFonts w:ascii="Book Antiqua" w:hAnsi="Book Antiqua" w:cs="BookAntiqua,Bold"/>
          <w:bCs/>
          <w:sz w:val="24"/>
          <w:szCs w:val="24"/>
        </w:rPr>
        <w:t>to</w:t>
      </w:r>
      <w:r w:rsidRPr="00E134A4">
        <w:rPr>
          <w:rFonts w:ascii="Book Antiqua" w:hAnsi="Book Antiqua" w:cs="BookAntiqua,Bold"/>
          <w:b/>
          <w:bCs/>
          <w:sz w:val="24"/>
          <w:szCs w:val="24"/>
        </w:rPr>
        <w:t xml:space="preserve"> April </w:t>
      </w:r>
      <w:r w:rsidR="00456177">
        <w:rPr>
          <w:rFonts w:ascii="Book Antiqua" w:hAnsi="Book Antiqua" w:cs="BookAntiqua,Bold"/>
          <w:b/>
          <w:bCs/>
          <w:sz w:val="24"/>
          <w:szCs w:val="24"/>
        </w:rPr>
        <w:t>22</w:t>
      </w:r>
      <w:r w:rsidRPr="00E134A4">
        <w:rPr>
          <w:rFonts w:ascii="Book Antiqua" w:hAnsi="Book Antiqua" w:cs="BookAntiqua,Bold"/>
          <w:b/>
          <w:bCs/>
          <w:sz w:val="24"/>
          <w:szCs w:val="24"/>
        </w:rPr>
        <w:t>0, 2023</w:t>
      </w:r>
      <w:r w:rsidR="00456177">
        <w:rPr>
          <w:rFonts w:ascii="Book Antiqua" w:hAnsi="Book Antiqua" w:cs="BookAntiqua,Bold"/>
          <w:b/>
          <w:bCs/>
          <w:sz w:val="24"/>
          <w:szCs w:val="24"/>
        </w:rPr>
        <w:t>.</w:t>
      </w:r>
    </w:p>
    <w:p w:rsidR="00E134A4" w:rsidRPr="00E134A4" w:rsidRDefault="00E134A4">
      <w:pPr>
        <w:rPr>
          <w:rFonts w:ascii="Book Antiqua" w:hAnsi="Book Antiqua"/>
        </w:rPr>
      </w:pPr>
    </w:p>
    <w:sectPr w:rsidR="00E134A4" w:rsidRPr="00E134A4" w:rsidSect="00C76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Antiqu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30DB4"/>
    <w:rsid w:val="000427F5"/>
    <w:rsid w:val="001E7773"/>
    <w:rsid w:val="00411A69"/>
    <w:rsid w:val="00414F89"/>
    <w:rsid w:val="00456177"/>
    <w:rsid w:val="00817021"/>
    <w:rsid w:val="008F4896"/>
    <w:rsid w:val="00930DB4"/>
    <w:rsid w:val="00C768B6"/>
    <w:rsid w:val="00E13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8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30DB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DB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134A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18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</cp:revision>
  <dcterms:created xsi:type="dcterms:W3CDTF">2023-04-06T07:37:00Z</dcterms:created>
  <dcterms:modified xsi:type="dcterms:W3CDTF">2023-04-06T09:22:00Z</dcterms:modified>
</cp:coreProperties>
</file>