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B6" w:rsidRPr="005435CE" w:rsidRDefault="00456177">
      <w:pPr>
        <w:rPr>
          <w:rFonts w:ascii="Book Antiqua" w:hAnsi="Book Antiqua"/>
          <w:b/>
          <w:sz w:val="24"/>
          <w:szCs w:val="24"/>
        </w:rPr>
      </w:pPr>
      <w:r w:rsidRPr="005435CE">
        <w:rPr>
          <w:rFonts w:ascii="Book Antiqua" w:hAnsi="Book Antiqua"/>
          <w:b/>
          <w:sz w:val="24"/>
          <w:szCs w:val="24"/>
        </w:rPr>
        <w:t>Scope of Services</w:t>
      </w:r>
    </w:p>
    <w:p w:rsidR="0064429E" w:rsidRPr="00C06344" w:rsidRDefault="00456177">
      <w:pPr>
        <w:rPr>
          <w:rFonts w:ascii="Book Antiqua" w:hAnsi="Book Antiqua"/>
          <w:sz w:val="24"/>
          <w:szCs w:val="24"/>
        </w:rPr>
      </w:pPr>
      <w:r w:rsidRPr="00456177">
        <w:rPr>
          <w:rFonts w:ascii="Book Antiqua" w:hAnsi="Book Antiqua"/>
          <w:sz w:val="24"/>
          <w:szCs w:val="24"/>
        </w:rPr>
        <w:t xml:space="preserve">The service provider has been engaged for </w:t>
      </w:r>
      <w:r w:rsidR="00C06344">
        <w:rPr>
          <w:rFonts w:ascii="Book Antiqua" w:hAnsi="Book Antiqua"/>
          <w:sz w:val="24"/>
          <w:szCs w:val="24"/>
        </w:rPr>
        <w:t xml:space="preserve">shooting </w:t>
      </w:r>
      <w:r w:rsidR="00C06344" w:rsidRPr="00C06344">
        <w:rPr>
          <w:rFonts w:ascii="Book Antiqua" w:hAnsi="Book Antiqua"/>
          <w:sz w:val="24"/>
          <w:szCs w:val="24"/>
        </w:rPr>
        <w:t xml:space="preserve">5 </w:t>
      </w:r>
      <w:proofErr w:type="spellStart"/>
      <w:r w:rsidR="00C06344" w:rsidRPr="00C06344">
        <w:rPr>
          <w:rFonts w:ascii="Book Antiqua" w:hAnsi="Book Antiqua"/>
          <w:sz w:val="24"/>
          <w:szCs w:val="24"/>
        </w:rPr>
        <w:t>mins</w:t>
      </w:r>
      <w:proofErr w:type="spellEnd"/>
      <w:r w:rsidR="00C06344" w:rsidRPr="00C06344">
        <w:rPr>
          <w:rFonts w:ascii="Book Antiqua" w:hAnsi="Book Antiqua"/>
          <w:sz w:val="24"/>
          <w:szCs w:val="24"/>
        </w:rPr>
        <w:t xml:space="preserve"> film </w:t>
      </w:r>
      <w:proofErr w:type="spellStart"/>
      <w:r w:rsidR="00C06344" w:rsidRPr="00C06344">
        <w:rPr>
          <w:rFonts w:ascii="Book Antiqua" w:hAnsi="Book Antiqua"/>
          <w:sz w:val="24"/>
          <w:szCs w:val="24"/>
        </w:rPr>
        <w:t>Ayushman</w:t>
      </w:r>
      <w:proofErr w:type="spellEnd"/>
      <w:r w:rsidR="00C06344" w:rsidRPr="00C06344">
        <w:rPr>
          <w:rFonts w:ascii="Book Antiqua" w:hAnsi="Book Antiqua"/>
          <w:sz w:val="24"/>
          <w:szCs w:val="24"/>
        </w:rPr>
        <w:t xml:space="preserve"> Bharat </w:t>
      </w:r>
      <w:proofErr w:type="spellStart"/>
      <w:r w:rsidR="00C06344" w:rsidRPr="00C06344">
        <w:rPr>
          <w:rFonts w:ascii="Book Antiqua" w:hAnsi="Book Antiqua"/>
          <w:sz w:val="24"/>
          <w:szCs w:val="24"/>
        </w:rPr>
        <w:t>Yojna</w:t>
      </w:r>
      <w:proofErr w:type="spellEnd"/>
      <w:r w:rsidR="00C06344" w:rsidRPr="00C06344">
        <w:rPr>
          <w:rFonts w:ascii="Book Antiqua" w:hAnsi="Book Antiqua"/>
          <w:sz w:val="24"/>
          <w:szCs w:val="24"/>
        </w:rPr>
        <w:t xml:space="preserve"> Uttar Pradesh</w:t>
      </w:r>
    </w:p>
    <w:p w:rsidR="00E134A4" w:rsidRPr="00E134A4" w:rsidRDefault="00E134A4" w:rsidP="00E134A4">
      <w:pPr>
        <w:spacing w:after="160" w:line="259" w:lineRule="auto"/>
        <w:rPr>
          <w:rFonts w:ascii="Book Antiqua" w:hAnsi="Book Antiqua" w:cs="Calibri"/>
          <w:sz w:val="24"/>
          <w:szCs w:val="24"/>
        </w:rPr>
      </w:pPr>
      <w:r w:rsidRPr="00E134A4">
        <w:rPr>
          <w:rFonts w:ascii="Book Antiqua" w:hAnsi="Book Antiqua" w:cs="BookAntiqua,Bold"/>
          <w:b/>
          <w:bCs/>
          <w:sz w:val="24"/>
          <w:szCs w:val="24"/>
        </w:rPr>
        <w:t>Service Fee</w:t>
      </w:r>
    </w:p>
    <w:p w:rsidR="00E134A4" w:rsidRDefault="00E134A4" w:rsidP="00456177">
      <w:pPr>
        <w:jc w:val="both"/>
        <w:rPr>
          <w:rFonts w:ascii="Book Antiqua" w:hAnsi="Book Antiqua" w:cstheme="minorHAnsi"/>
          <w:sz w:val="24"/>
          <w:szCs w:val="24"/>
        </w:rPr>
      </w:pPr>
      <w:r w:rsidRPr="00E134A4">
        <w:rPr>
          <w:rFonts w:ascii="Book Antiqua" w:hAnsi="Book Antiqua" w:cstheme="minorHAnsi"/>
          <w:sz w:val="24"/>
          <w:szCs w:val="24"/>
        </w:rPr>
        <w:t xml:space="preserve">A </w:t>
      </w:r>
      <w:r w:rsidR="00886E0F">
        <w:rPr>
          <w:rFonts w:ascii="Book Antiqua" w:hAnsi="Book Antiqua" w:cstheme="minorHAnsi"/>
          <w:sz w:val="24"/>
          <w:szCs w:val="24"/>
        </w:rPr>
        <w:t xml:space="preserve">total </w:t>
      </w:r>
      <w:r w:rsidRPr="00E134A4">
        <w:rPr>
          <w:rFonts w:ascii="Book Antiqua" w:hAnsi="Book Antiqua" w:cstheme="minorHAnsi"/>
          <w:sz w:val="24"/>
          <w:szCs w:val="24"/>
        </w:rPr>
        <w:t xml:space="preserve">service fee of INR </w:t>
      </w:r>
      <w:r w:rsidR="00C06344">
        <w:rPr>
          <w:rFonts w:ascii="Book Antiqua" w:hAnsi="Book Antiqua" w:cstheme="minorHAnsi"/>
          <w:sz w:val="24"/>
          <w:szCs w:val="24"/>
        </w:rPr>
        <w:t>539,000</w:t>
      </w:r>
      <w:r w:rsidRPr="00E134A4">
        <w:rPr>
          <w:rFonts w:ascii="Book Antiqua" w:hAnsi="Book Antiqua" w:cstheme="minorHAnsi"/>
          <w:sz w:val="24"/>
          <w:szCs w:val="24"/>
        </w:rPr>
        <w:t xml:space="preserve"> </w:t>
      </w:r>
      <w:r w:rsidR="00C06344">
        <w:rPr>
          <w:rFonts w:ascii="Book Antiqua" w:hAnsi="Book Antiqua" w:cstheme="minorHAnsi"/>
          <w:sz w:val="24"/>
          <w:szCs w:val="24"/>
        </w:rPr>
        <w:t>ex</w:t>
      </w:r>
      <w:r w:rsidR="00456177">
        <w:rPr>
          <w:rFonts w:ascii="Book Antiqua" w:hAnsi="Book Antiqua" w:cstheme="minorHAnsi"/>
          <w:sz w:val="24"/>
          <w:szCs w:val="24"/>
        </w:rPr>
        <w:t xml:space="preserve">clusive </w:t>
      </w:r>
      <w:r w:rsidRPr="00E134A4">
        <w:rPr>
          <w:rFonts w:ascii="Book Antiqua" w:hAnsi="Book Antiqua" w:cstheme="minorHAnsi"/>
          <w:sz w:val="24"/>
          <w:szCs w:val="24"/>
        </w:rPr>
        <w:t xml:space="preserve">of taxes will be paid </w:t>
      </w:r>
      <w:r w:rsidR="00456177">
        <w:rPr>
          <w:rFonts w:ascii="Book Antiqua" w:hAnsi="Book Antiqua" w:cs="Calibri"/>
          <w:sz w:val="24"/>
          <w:szCs w:val="24"/>
        </w:rPr>
        <w:t>to the service provider</w:t>
      </w:r>
      <w:r w:rsidRPr="00E134A4">
        <w:rPr>
          <w:rFonts w:ascii="Book Antiqua" w:hAnsi="Book Antiqua" w:cs="Calibri"/>
          <w:sz w:val="24"/>
          <w:szCs w:val="24"/>
        </w:rPr>
        <w:t xml:space="preserve">. </w:t>
      </w:r>
      <w:r w:rsidRPr="00E134A4">
        <w:rPr>
          <w:rFonts w:ascii="Book Antiqua" w:hAnsi="Book Antiqua" w:cstheme="minorHAnsi"/>
          <w:sz w:val="24"/>
          <w:szCs w:val="24"/>
        </w:rPr>
        <w:t xml:space="preserve">The payment will be released on </w:t>
      </w:r>
      <w:r w:rsidR="00456177">
        <w:rPr>
          <w:rFonts w:ascii="Book Antiqua" w:hAnsi="Book Antiqua" w:cstheme="minorHAnsi"/>
          <w:sz w:val="24"/>
          <w:szCs w:val="24"/>
        </w:rPr>
        <w:t xml:space="preserve">completion of deliverable and by </w:t>
      </w:r>
      <w:r w:rsidRPr="00E134A4">
        <w:rPr>
          <w:rFonts w:ascii="Book Antiqua" w:hAnsi="Book Antiqua" w:cstheme="minorHAnsi"/>
          <w:sz w:val="24"/>
          <w:szCs w:val="24"/>
        </w:rPr>
        <w:t>submi</w:t>
      </w:r>
      <w:r w:rsidR="00456177">
        <w:rPr>
          <w:rFonts w:ascii="Book Antiqua" w:hAnsi="Book Antiqua" w:cstheme="minorHAnsi"/>
          <w:sz w:val="24"/>
          <w:szCs w:val="24"/>
        </w:rPr>
        <w:t>tting the</w:t>
      </w:r>
      <w:r w:rsidRPr="00E134A4">
        <w:rPr>
          <w:rFonts w:ascii="Book Antiqua" w:hAnsi="Book Antiqua" w:cstheme="minorHAnsi"/>
          <w:sz w:val="24"/>
          <w:szCs w:val="24"/>
        </w:rPr>
        <w:t xml:space="preserve"> </w:t>
      </w:r>
      <w:r w:rsidR="00456177">
        <w:rPr>
          <w:rFonts w:ascii="Book Antiqua" w:hAnsi="Book Antiqua" w:cstheme="minorHAnsi"/>
          <w:sz w:val="24"/>
          <w:szCs w:val="24"/>
        </w:rPr>
        <w:t>invoice.</w:t>
      </w:r>
    </w:p>
    <w:tbl>
      <w:tblPr>
        <w:tblW w:w="987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31"/>
        <w:gridCol w:w="2552"/>
        <w:gridCol w:w="3291"/>
      </w:tblGrid>
      <w:tr w:rsidR="00C346C0" w:rsidRPr="00C346C0" w:rsidTr="00C346C0">
        <w:trPr>
          <w:trHeight w:val="658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line="340" w:lineRule="exact"/>
              <w:ind w:left="110"/>
              <w:rPr>
                <w:rFonts w:ascii="Book Antiqua" w:hAnsi="Book Antiqua"/>
                <w:b/>
                <w:sz w:val="24"/>
                <w:szCs w:val="24"/>
              </w:rPr>
            </w:pPr>
            <w:r w:rsidRPr="00C346C0">
              <w:rPr>
                <w:rFonts w:ascii="Book Antiqua" w:hAnsi="Book Antiqua"/>
                <w:b/>
                <w:sz w:val="24"/>
                <w:szCs w:val="24"/>
              </w:rPr>
              <w:t>PRE</w:t>
            </w:r>
            <w:r w:rsidRPr="00C346C0">
              <w:rPr>
                <w:rFonts w:ascii="Book Antiqua" w:hAnsi="Book Antiqua"/>
                <w:b/>
                <w:spacing w:val="-3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b/>
                <w:sz w:val="24"/>
                <w:szCs w:val="24"/>
              </w:rPr>
              <w:t>PRODUCTION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C346C0" w:rsidRPr="00C346C0" w:rsidTr="00C346C0">
        <w:trPr>
          <w:trHeight w:val="293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left="110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RECCE</w:t>
            </w:r>
            <w:r w:rsidRPr="00C346C0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/LOCATION</w:t>
            </w:r>
            <w:r w:rsidRPr="00C346C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SCOUTING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left="109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2</w:t>
            </w:r>
            <w:r w:rsidRPr="00C346C0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PERSON 2DAYS</w:t>
            </w: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right="98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35000X2=70000</w:t>
            </w:r>
          </w:p>
        </w:tc>
      </w:tr>
      <w:tr w:rsidR="00C346C0" w:rsidRPr="00C346C0" w:rsidTr="00C346C0">
        <w:trPr>
          <w:trHeight w:val="299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before="1"/>
              <w:ind w:left="110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DEVELOPMENT</w:t>
            </w:r>
            <w:r w:rsidRPr="00C346C0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OF</w:t>
            </w:r>
            <w:r w:rsidRPr="00C346C0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SCRIPT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spacing w:before="1"/>
              <w:ind w:right="98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25000X1=25000</w:t>
            </w:r>
          </w:p>
        </w:tc>
      </w:tr>
      <w:tr w:rsidR="00C346C0" w:rsidRPr="00C346C0" w:rsidTr="00C346C0">
        <w:trPr>
          <w:trHeight w:val="693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line="340" w:lineRule="exact"/>
              <w:ind w:left="110"/>
              <w:rPr>
                <w:rFonts w:ascii="Book Antiqua" w:hAnsi="Book Antiqua"/>
                <w:b/>
                <w:sz w:val="24"/>
                <w:szCs w:val="24"/>
              </w:rPr>
            </w:pPr>
            <w:r w:rsidRPr="00C346C0">
              <w:rPr>
                <w:rFonts w:ascii="Book Antiqua" w:hAnsi="Book Antiqua"/>
                <w:b/>
                <w:sz w:val="24"/>
                <w:szCs w:val="24"/>
              </w:rPr>
              <w:t>PRODUCTION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C346C0" w:rsidRPr="00C346C0" w:rsidTr="00C346C0">
        <w:trPr>
          <w:trHeight w:val="293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left="110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DIRECTOR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left="109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PER</w:t>
            </w:r>
            <w:r w:rsidRPr="00C346C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DAY</w:t>
            </w: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right="99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25000X4</w:t>
            </w:r>
            <w:r w:rsidRPr="00C346C0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=100000</w:t>
            </w:r>
          </w:p>
        </w:tc>
      </w:tr>
      <w:tr w:rsidR="00C346C0" w:rsidRPr="00C346C0" w:rsidTr="00C346C0">
        <w:trPr>
          <w:trHeight w:val="299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before="1"/>
              <w:ind w:left="110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DOP/CINEMATOGRAPHER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spacing w:before="1"/>
              <w:ind w:left="109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PER</w:t>
            </w:r>
            <w:r w:rsidRPr="00C346C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DAY</w:t>
            </w: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spacing w:before="1"/>
              <w:ind w:right="98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20000X4=80000</w:t>
            </w:r>
          </w:p>
        </w:tc>
      </w:tr>
      <w:tr w:rsidR="00C346C0" w:rsidRPr="00C346C0" w:rsidTr="00C346C0">
        <w:trPr>
          <w:trHeight w:val="293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left="110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ASSISTANT</w:t>
            </w:r>
            <w:r w:rsidRPr="00C346C0">
              <w:rPr>
                <w:rFonts w:ascii="Book Antiqua" w:hAnsi="Book Antiqua"/>
                <w:spacing w:val="-6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DIRECTOR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left="109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PER</w:t>
            </w:r>
            <w:r w:rsidRPr="00C346C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DAY</w:t>
            </w: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right="98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6000X4=24000</w:t>
            </w:r>
          </w:p>
        </w:tc>
      </w:tr>
      <w:tr w:rsidR="00C346C0" w:rsidRPr="00C346C0" w:rsidTr="00C346C0">
        <w:trPr>
          <w:trHeight w:val="299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before="1"/>
              <w:ind w:left="110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PRODUCTION</w:t>
            </w:r>
            <w:r w:rsidRPr="00C346C0">
              <w:rPr>
                <w:rFonts w:ascii="Book Antiqua" w:hAnsi="Book Antiqua"/>
                <w:spacing w:val="-7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ASSISTANT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spacing w:before="1"/>
              <w:ind w:left="109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PER</w:t>
            </w:r>
            <w:r w:rsidRPr="00C346C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DAY</w:t>
            </w: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spacing w:before="1"/>
              <w:ind w:right="98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6000X4=24000</w:t>
            </w:r>
          </w:p>
        </w:tc>
      </w:tr>
      <w:tr w:rsidR="00C346C0" w:rsidRPr="00C346C0" w:rsidTr="00C346C0">
        <w:trPr>
          <w:trHeight w:val="693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line="340" w:lineRule="exact"/>
              <w:ind w:left="110"/>
              <w:rPr>
                <w:rFonts w:ascii="Book Antiqua" w:hAnsi="Book Antiqua"/>
                <w:b/>
                <w:sz w:val="24"/>
                <w:szCs w:val="24"/>
              </w:rPr>
            </w:pPr>
            <w:r w:rsidRPr="00C346C0">
              <w:rPr>
                <w:rFonts w:ascii="Book Antiqua" w:hAnsi="Book Antiqua"/>
                <w:b/>
                <w:sz w:val="24"/>
                <w:szCs w:val="24"/>
              </w:rPr>
              <w:t>POST</w:t>
            </w:r>
            <w:r w:rsidRPr="00C346C0">
              <w:rPr>
                <w:rFonts w:ascii="Book Antiqua" w:hAnsi="Book Antiqua"/>
                <w:b/>
                <w:spacing w:val="-4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b/>
                <w:sz w:val="24"/>
                <w:szCs w:val="24"/>
              </w:rPr>
              <w:t>PRODUCTION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C346C0" w:rsidRPr="00C346C0" w:rsidTr="00C346C0">
        <w:trPr>
          <w:trHeight w:val="592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line="289" w:lineRule="exact"/>
              <w:ind w:left="110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VIDEO</w:t>
            </w:r>
            <w:r w:rsidRPr="00C346C0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EDITING</w:t>
            </w:r>
            <w:r w:rsidRPr="00C346C0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AND</w:t>
            </w:r>
            <w:r w:rsidRPr="00C346C0">
              <w:rPr>
                <w:rFonts w:ascii="Book Antiqua" w:hAnsi="Book Antiqua"/>
                <w:spacing w:val="53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BACKGROUD</w:t>
            </w:r>
          </w:p>
          <w:p w:rsidR="00C346C0" w:rsidRPr="00C346C0" w:rsidRDefault="00C346C0" w:rsidP="004A70F0">
            <w:pPr>
              <w:pStyle w:val="TableParagraph"/>
              <w:spacing w:before="2"/>
              <w:ind w:left="110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SOUND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spacing w:line="289" w:lineRule="exact"/>
              <w:ind w:right="98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105000</w:t>
            </w:r>
          </w:p>
        </w:tc>
      </w:tr>
      <w:tr w:rsidR="00C346C0" w:rsidRPr="00C346C0" w:rsidTr="00C346C0">
        <w:trPr>
          <w:trHeight w:val="299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before="1"/>
              <w:ind w:left="110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GRAPHIC</w:t>
            </w:r>
            <w:r w:rsidRPr="00C346C0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DESIGN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spacing w:before="1"/>
              <w:ind w:right="98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15000</w:t>
            </w:r>
          </w:p>
        </w:tc>
      </w:tr>
      <w:tr w:rsidR="00C346C0" w:rsidRPr="00C346C0" w:rsidTr="00C346C0">
        <w:trPr>
          <w:trHeight w:val="293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left="110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RECORDING</w:t>
            </w:r>
            <w:r w:rsidRPr="00C346C0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STUDIO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left="109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PER</w:t>
            </w:r>
            <w:r w:rsidRPr="00C346C0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SESSION</w:t>
            </w: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right="98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20000</w:t>
            </w:r>
          </w:p>
        </w:tc>
      </w:tr>
      <w:tr w:rsidR="00C346C0" w:rsidRPr="00C346C0" w:rsidTr="00C346C0">
        <w:trPr>
          <w:trHeight w:val="592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line="340" w:lineRule="exact"/>
              <w:ind w:left="110"/>
              <w:rPr>
                <w:rFonts w:ascii="Book Antiqua" w:hAnsi="Book Antiqua"/>
                <w:b/>
                <w:sz w:val="24"/>
                <w:szCs w:val="24"/>
              </w:rPr>
            </w:pPr>
            <w:r w:rsidRPr="00C346C0">
              <w:rPr>
                <w:rFonts w:ascii="Book Antiqua" w:hAnsi="Book Antiqua"/>
                <w:b/>
                <w:sz w:val="24"/>
                <w:szCs w:val="24"/>
              </w:rPr>
              <w:t>CAMERA</w:t>
            </w:r>
            <w:r w:rsidRPr="00C346C0">
              <w:rPr>
                <w:rFonts w:ascii="Book Antiqua" w:hAnsi="Book Antiqua"/>
                <w:b/>
                <w:spacing w:val="-1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b/>
                <w:sz w:val="24"/>
                <w:szCs w:val="24"/>
              </w:rPr>
              <w:t>EQUIPMENT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C346C0" w:rsidRPr="00C346C0" w:rsidTr="00C346C0">
        <w:trPr>
          <w:trHeight w:val="299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before="1"/>
              <w:ind w:left="110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FILM</w:t>
            </w:r>
            <w:r w:rsidRPr="00C346C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CAMERA</w:t>
            </w:r>
            <w:r w:rsidRPr="00C346C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SONY</w:t>
            </w:r>
            <w:r w:rsidRPr="00C346C0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PXW-FS7</w:t>
            </w:r>
            <w:r w:rsidRPr="00C346C0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KIT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spacing w:before="1"/>
              <w:ind w:left="109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PER</w:t>
            </w:r>
            <w:r w:rsidRPr="00C346C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DAY</w:t>
            </w: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spacing w:before="1"/>
              <w:ind w:right="98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8000X4=32000</w:t>
            </w:r>
          </w:p>
        </w:tc>
      </w:tr>
      <w:tr w:rsidR="00C346C0" w:rsidRPr="00C346C0" w:rsidTr="00C346C0">
        <w:trPr>
          <w:trHeight w:val="299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before="1"/>
              <w:ind w:left="110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SONY</w:t>
            </w:r>
            <w:r w:rsidRPr="00C346C0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A7</w:t>
            </w:r>
            <w:r w:rsidRPr="00C346C0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M4</w:t>
            </w:r>
            <w:r w:rsidRPr="00C346C0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KIT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spacing w:before="1"/>
              <w:ind w:left="109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PER</w:t>
            </w:r>
            <w:r w:rsidRPr="00C346C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DAY</w:t>
            </w: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spacing w:before="1"/>
              <w:ind w:right="9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3000X4=12000</w:t>
            </w:r>
          </w:p>
        </w:tc>
      </w:tr>
      <w:tr w:rsidR="00C346C0" w:rsidRPr="00C346C0" w:rsidTr="00C346C0">
        <w:trPr>
          <w:trHeight w:val="293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left="110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4</w:t>
            </w:r>
            <w:r w:rsidRPr="00C346C0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RGB</w:t>
            </w:r>
            <w:r w:rsidRPr="00C346C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PORTABLE</w:t>
            </w:r>
            <w:r w:rsidRPr="00C346C0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LIGHTS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left="109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PER</w:t>
            </w:r>
            <w:r w:rsidRPr="00C346C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DAY</w:t>
            </w: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right="98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4000X4=16000</w:t>
            </w:r>
          </w:p>
        </w:tc>
      </w:tr>
      <w:tr w:rsidR="00C346C0" w:rsidRPr="00C346C0" w:rsidTr="00C346C0">
        <w:trPr>
          <w:trHeight w:val="299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before="1"/>
              <w:ind w:left="110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TRIPOD</w:t>
            </w:r>
            <w:r w:rsidRPr="00C346C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STAND</w:t>
            </w:r>
            <w:r w:rsidRPr="00C346C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,</w:t>
            </w:r>
            <w:r w:rsidRPr="00C346C0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TRACK,</w:t>
            </w:r>
            <w:r w:rsidRPr="00C346C0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STANDS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spacing w:before="1"/>
              <w:ind w:left="109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PER</w:t>
            </w:r>
            <w:r w:rsidRPr="00C346C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DAY</w:t>
            </w: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spacing w:before="1"/>
              <w:ind w:right="9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1000X4=4000</w:t>
            </w:r>
          </w:p>
        </w:tc>
      </w:tr>
      <w:tr w:rsidR="00C346C0" w:rsidRPr="00C346C0" w:rsidTr="00C346C0">
        <w:trPr>
          <w:trHeight w:val="293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left="110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DRONE</w:t>
            </w:r>
            <w:r w:rsidRPr="00C346C0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CAMERA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left="109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PER</w:t>
            </w:r>
            <w:r w:rsidRPr="00C346C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C346C0">
              <w:rPr>
                <w:rFonts w:ascii="Book Antiqua" w:hAnsi="Book Antiqua"/>
                <w:sz w:val="24"/>
                <w:szCs w:val="24"/>
              </w:rPr>
              <w:t>DAY</w:t>
            </w: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spacing w:line="270" w:lineRule="exact"/>
              <w:ind w:right="98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12000</w:t>
            </w:r>
          </w:p>
        </w:tc>
      </w:tr>
      <w:tr w:rsidR="00C346C0" w:rsidRPr="00C346C0" w:rsidTr="00C346C0">
        <w:trPr>
          <w:trHeight w:val="597"/>
        </w:trPr>
        <w:tc>
          <w:tcPr>
            <w:tcW w:w="4031" w:type="dxa"/>
          </w:tcPr>
          <w:p w:rsidR="00C346C0" w:rsidRPr="00C346C0" w:rsidRDefault="00C346C0" w:rsidP="004A70F0">
            <w:pPr>
              <w:pStyle w:val="TableParagraph"/>
              <w:spacing w:before="2"/>
              <w:ind w:left="110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TOTAL</w:t>
            </w:r>
          </w:p>
        </w:tc>
        <w:tc>
          <w:tcPr>
            <w:tcW w:w="2552" w:type="dxa"/>
          </w:tcPr>
          <w:p w:rsidR="00C346C0" w:rsidRPr="00C346C0" w:rsidRDefault="00C346C0" w:rsidP="004A70F0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91" w:type="dxa"/>
          </w:tcPr>
          <w:p w:rsidR="00C346C0" w:rsidRPr="00C346C0" w:rsidRDefault="00C346C0" w:rsidP="004A70F0">
            <w:pPr>
              <w:pStyle w:val="TableParagraph"/>
              <w:spacing w:before="2"/>
              <w:ind w:left="2005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539000/-</w:t>
            </w:r>
          </w:p>
          <w:p w:rsidR="00C346C0" w:rsidRPr="00C346C0" w:rsidRDefault="00C346C0" w:rsidP="004A70F0">
            <w:pPr>
              <w:pStyle w:val="TableParagraph"/>
              <w:spacing w:before="2"/>
              <w:ind w:left="1985"/>
              <w:rPr>
                <w:rFonts w:ascii="Book Antiqua" w:hAnsi="Book Antiqua"/>
                <w:sz w:val="24"/>
                <w:szCs w:val="24"/>
              </w:rPr>
            </w:pPr>
            <w:r w:rsidRPr="00C346C0">
              <w:rPr>
                <w:rFonts w:ascii="Book Antiqua" w:hAnsi="Book Antiqua"/>
                <w:sz w:val="24"/>
                <w:szCs w:val="24"/>
              </w:rPr>
              <w:t>+18%GST</w:t>
            </w:r>
          </w:p>
        </w:tc>
      </w:tr>
    </w:tbl>
    <w:p w:rsidR="00C346C0" w:rsidRDefault="00C346C0" w:rsidP="00456177">
      <w:pPr>
        <w:jc w:val="both"/>
        <w:rPr>
          <w:rFonts w:ascii="Book Antiqua" w:hAnsi="Book Antiqua" w:cstheme="minorHAnsi"/>
          <w:sz w:val="24"/>
          <w:szCs w:val="24"/>
        </w:rPr>
      </w:pPr>
    </w:p>
    <w:p w:rsidR="00C06344" w:rsidRDefault="00C06344" w:rsidP="00C063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C06344" w:rsidRPr="00C06344" w:rsidRDefault="00C06344" w:rsidP="00C06344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color w:val="222222"/>
          <w:sz w:val="24"/>
          <w:szCs w:val="24"/>
        </w:rPr>
      </w:pPr>
      <w:r w:rsidRPr="00C06344">
        <w:rPr>
          <w:rFonts w:ascii="Book Antiqua" w:eastAsia="Times New Roman" w:hAnsi="Book Antiqua" w:cs="Arial"/>
          <w:b/>
          <w:color w:val="222222"/>
          <w:sz w:val="24"/>
          <w:szCs w:val="24"/>
        </w:rPr>
        <w:lastRenderedPageBreak/>
        <w:t xml:space="preserve">Deliverables </w:t>
      </w:r>
    </w:p>
    <w:p w:rsidR="00C06344" w:rsidRPr="00C06344" w:rsidRDefault="00C06344" w:rsidP="00C0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9355" w:type="dxa"/>
        <w:tblCellMar>
          <w:left w:w="0" w:type="dxa"/>
          <w:right w:w="0" w:type="dxa"/>
        </w:tblCellMar>
        <w:tblLook w:val="04A0"/>
      </w:tblPr>
      <w:tblGrid>
        <w:gridCol w:w="960"/>
        <w:gridCol w:w="5245"/>
        <w:gridCol w:w="1550"/>
        <w:gridCol w:w="1600"/>
      </w:tblGrid>
      <w:tr w:rsidR="00C06344" w:rsidRPr="00C06344" w:rsidTr="00C06344">
        <w:trPr>
          <w:trHeight w:val="31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06344" w:rsidRPr="00C06344" w:rsidRDefault="00C06344" w:rsidP="00C063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</w:rPr>
            </w:pPr>
            <w:r w:rsidRPr="00C06344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S.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 xml:space="preserve"> N</w:t>
            </w:r>
            <w:r w:rsidRPr="00C06344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06344" w:rsidRPr="00C06344" w:rsidRDefault="00C06344" w:rsidP="00C063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</w:rPr>
            </w:pPr>
            <w:r w:rsidRPr="00C06344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Deliverables</w:t>
            </w:r>
          </w:p>
        </w:tc>
        <w:tc>
          <w:tcPr>
            <w:tcW w:w="1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06344" w:rsidRPr="00C06344" w:rsidRDefault="00C06344" w:rsidP="00C063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</w:rPr>
            </w:pPr>
            <w:r w:rsidRPr="00C06344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Submission timeline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06344" w:rsidRPr="00C06344" w:rsidRDefault="00C06344" w:rsidP="00C063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</w:rPr>
            </w:pPr>
            <w:r w:rsidRPr="00C06344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Payment</w:t>
            </w:r>
          </w:p>
        </w:tc>
      </w:tr>
      <w:tr w:rsidR="00C06344" w:rsidRPr="00C06344" w:rsidTr="00C06344">
        <w:trPr>
          <w:trHeight w:val="27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06344" w:rsidRPr="00C06344" w:rsidRDefault="00C06344" w:rsidP="00C063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</w:rPr>
            </w:pPr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06344" w:rsidRPr="00C06344" w:rsidRDefault="00C06344" w:rsidP="00C063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</w:rPr>
            </w:pPr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Prepare a script for the 6-7 min AB PMJAY movie. Schedule and flow of information for the </w:t>
            </w:r>
            <w:proofErr w:type="spellStart"/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recce</w:t>
            </w:r>
            <w:proofErr w:type="spellEnd"/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. Conduct the </w:t>
            </w:r>
            <w:proofErr w:type="spellStart"/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recce</w:t>
            </w:r>
            <w:proofErr w:type="spellEnd"/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and finalize the locations and key stakeholders to be interviewed.</w:t>
            </w:r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 xml:space="preserve">(For ex. </w:t>
            </w:r>
            <w:proofErr w:type="spellStart"/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Digitech</w:t>
            </w:r>
            <w:proofErr w:type="spellEnd"/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Call center, Path kind launch event with NCD clinics, </w:t>
            </w:r>
            <w:proofErr w:type="spellStart"/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Yashoda</w:t>
            </w:r>
            <w:proofErr w:type="spellEnd"/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hospital, green channel hospital. Interview of CEO, NCD center, cancer care beneficiaries etc.)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06344" w:rsidRPr="00C06344" w:rsidRDefault="00C06344" w:rsidP="00C063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</w:rPr>
            </w:pPr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15-Apr-23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06344" w:rsidRPr="00C06344" w:rsidRDefault="00C06344" w:rsidP="00C063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</w:rPr>
            </w:pPr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35% after first deliverable</w:t>
            </w:r>
          </w:p>
        </w:tc>
      </w:tr>
      <w:tr w:rsidR="00C06344" w:rsidRPr="00C06344" w:rsidTr="00C06344">
        <w:trPr>
          <w:trHeight w:val="3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06344" w:rsidRPr="00C06344" w:rsidRDefault="00C06344" w:rsidP="00C063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</w:rPr>
            </w:pPr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06344" w:rsidRPr="00C06344" w:rsidRDefault="00C06344" w:rsidP="00C06344">
            <w:pPr>
              <w:spacing w:after="240" w:line="240" w:lineRule="auto"/>
              <w:jc w:val="center"/>
              <w:rPr>
                <w:rFonts w:ascii="Book Antiqua" w:eastAsia="Times New Roman" w:hAnsi="Book Antiqua" w:cs="Calibri"/>
              </w:rPr>
            </w:pPr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 Movie shoot completed. One level of draft movie and stock of </w:t>
            </w:r>
            <w:proofErr w:type="spellStart"/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pics</w:t>
            </w:r>
            <w:proofErr w:type="spellEnd"/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 videos submitted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06344" w:rsidRPr="00C06344" w:rsidRDefault="00C06344" w:rsidP="00C063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</w:rPr>
            </w:pPr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 April 2023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06344" w:rsidRPr="00C06344" w:rsidRDefault="00C06344" w:rsidP="00C06344">
            <w:pPr>
              <w:spacing w:after="240" w:line="240" w:lineRule="auto"/>
              <w:jc w:val="center"/>
              <w:rPr>
                <w:rFonts w:ascii="Book Antiqua" w:eastAsia="Times New Roman" w:hAnsi="Book Antiqua" w:cs="Calibri"/>
              </w:rPr>
            </w:pPr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35% after the shoot is completed and informed.</w:t>
            </w:r>
          </w:p>
        </w:tc>
      </w:tr>
      <w:tr w:rsidR="00C06344" w:rsidRPr="00C06344" w:rsidTr="00C06344">
        <w:trPr>
          <w:trHeight w:val="3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06344" w:rsidRPr="00C06344" w:rsidRDefault="00C06344" w:rsidP="00C063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</w:rPr>
            </w:pPr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06344" w:rsidRPr="00C06344" w:rsidRDefault="00C06344" w:rsidP="00C063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</w:rPr>
            </w:pPr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Movie edited, finalized and shared.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06344" w:rsidRPr="00C06344" w:rsidRDefault="00C06344" w:rsidP="00C063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</w:rPr>
            </w:pPr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Submission 24 April 2023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06344" w:rsidRPr="00C06344" w:rsidRDefault="00C06344" w:rsidP="00C063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</w:rPr>
            </w:pPr>
            <w:r w:rsidRPr="00C0634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30% after final screening of the movie</w:t>
            </w:r>
          </w:p>
        </w:tc>
      </w:tr>
    </w:tbl>
    <w:p w:rsidR="00C346C0" w:rsidRDefault="00C346C0" w:rsidP="00456177">
      <w:pPr>
        <w:jc w:val="both"/>
        <w:rPr>
          <w:rFonts w:ascii="Book Antiqua" w:hAnsi="Book Antiqua" w:cstheme="minorHAnsi"/>
          <w:sz w:val="24"/>
          <w:szCs w:val="24"/>
        </w:rPr>
      </w:pPr>
    </w:p>
    <w:p w:rsidR="00C346C0" w:rsidRDefault="00C346C0" w:rsidP="00456177">
      <w:pPr>
        <w:jc w:val="both"/>
        <w:rPr>
          <w:rFonts w:ascii="Book Antiqua" w:hAnsi="Book Antiqua" w:cstheme="minorHAnsi"/>
          <w:sz w:val="24"/>
          <w:szCs w:val="24"/>
        </w:rPr>
      </w:pPr>
    </w:p>
    <w:p w:rsidR="00E134A4" w:rsidRPr="00E134A4" w:rsidRDefault="00E134A4" w:rsidP="00E134A4">
      <w:pPr>
        <w:autoSpaceDE w:val="0"/>
        <w:autoSpaceDN w:val="0"/>
        <w:adjustRightInd w:val="0"/>
        <w:rPr>
          <w:rFonts w:ascii="Book Antiqua" w:hAnsi="Book Antiqua" w:cs="BookAntiqua,Bold"/>
          <w:b/>
          <w:bCs/>
          <w:sz w:val="24"/>
          <w:szCs w:val="24"/>
        </w:rPr>
      </w:pPr>
      <w:r w:rsidRPr="00E134A4">
        <w:rPr>
          <w:rFonts w:ascii="Book Antiqua" w:hAnsi="Book Antiqua" w:cs="BookAntiqua,Bold"/>
          <w:b/>
          <w:bCs/>
          <w:sz w:val="24"/>
          <w:szCs w:val="24"/>
        </w:rPr>
        <w:t>Term</w:t>
      </w:r>
    </w:p>
    <w:p w:rsidR="00E134A4" w:rsidRPr="00E134A4" w:rsidRDefault="00E134A4" w:rsidP="00E134A4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E134A4">
        <w:rPr>
          <w:rFonts w:ascii="Book Antiqua" w:hAnsi="Book Antiqua"/>
          <w:sz w:val="24"/>
          <w:szCs w:val="24"/>
        </w:rPr>
        <w:t>This engagement shall commence upon execution of this Agreement. The Agreement</w:t>
      </w:r>
    </w:p>
    <w:p w:rsidR="00E134A4" w:rsidRPr="00E134A4" w:rsidRDefault="00E134A4" w:rsidP="00E134A4">
      <w:pPr>
        <w:pStyle w:val="NoSpacing"/>
        <w:jc w:val="both"/>
        <w:rPr>
          <w:rFonts w:ascii="Book Antiqua" w:hAnsi="Book Antiqua"/>
          <w:sz w:val="24"/>
          <w:szCs w:val="24"/>
        </w:rPr>
      </w:pPr>
      <w:proofErr w:type="gramStart"/>
      <w:r w:rsidRPr="00E134A4">
        <w:rPr>
          <w:rFonts w:ascii="Book Antiqua" w:hAnsi="Book Antiqua"/>
          <w:sz w:val="24"/>
          <w:szCs w:val="24"/>
        </w:rPr>
        <w:t>shall</w:t>
      </w:r>
      <w:proofErr w:type="gramEnd"/>
      <w:r w:rsidRPr="00E134A4">
        <w:rPr>
          <w:rFonts w:ascii="Book Antiqua" w:hAnsi="Book Antiqua"/>
          <w:sz w:val="24"/>
          <w:szCs w:val="24"/>
        </w:rPr>
        <w:t xml:space="preserve"> continue in full force and is effect from </w:t>
      </w:r>
      <w:r w:rsidR="00456177">
        <w:rPr>
          <w:rFonts w:ascii="Book Antiqua" w:hAnsi="Book Antiqua" w:cs="BookAntiqua,Bold"/>
          <w:b/>
          <w:bCs/>
          <w:sz w:val="24"/>
          <w:szCs w:val="24"/>
        </w:rPr>
        <w:t>April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 xml:space="preserve"> </w:t>
      </w:r>
      <w:r w:rsidR="00886E0F">
        <w:rPr>
          <w:rFonts w:ascii="Book Antiqua" w:hAnsi="Book Antiqua" w:cs="BookAntiqua,Bold"/>
          <w:b/>
          <w:bCs/>
          <w:sz w:val="24"/>
          <w:szCs w:val="24"/>
        </w:rPr>
        <w:t>1</w:t>
      </w:r>
      <w:r w:rsidR="00CE6AC0">
        <w:rPr>
          <w:rFonts w:ascii="Book Antiqua" w:hAnsi="Book Antiqua" w:cs="BookAntiqua,Bold"/>
          <w:b/>
          <w:bCs/>
          <w:sz w:val="24"/>
          <w:szCs w:val="24"/>
        </w:rPr>
        <w:t>1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>, 202</w:t>
      </w:r>
      <w:r w:rsidR="00456177">
        <w:rPr>
          <w:rFonts w:ascii="Book Antiqua" w:hAnsi="Book Antiqua" w:cs="BookAntiqua,Bold"/>
          <w:b/>
          <w:bCs/>
          <w:sz w:val="24"/>
          <w:szCs w:val="24"/>
        </w:rPr>
        <w:t>3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 xml:space="preserve"> </w:t>
      </w:r>
      <w:r w:rsidRPr="00E134A4">
        <w:rPr>
          <w:rFonts w:ascii="Book Antiqua" w:hAnsi="Book Antiqua" w:cs="BookAntiqua,Bold"/>
          <w:bCs/>
          <w:sz w:val="24"/>
          <w:szCs w:val="24"/>
        </w:rPr>
        <w:t>to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 xml:space="preserve"> April </w:t>
      </w:r>
      <w:r w:rsidR="00CE6AC0">
        <w:rPr>
          <w:rFonts w:ascii="Book Antiqua" w:hAnsi="Book Antiqua" w:cs="BookAntiqua,Bold"/>
          <w:b/>
          <w:bCs/>
          <w:sz w:val="24"/>
          <w:szCs w:val="24"/>
        </w:rPr>
        <w:t>28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>, 2023</w:t>
      </w:r>
      <w:r w:rsidR="00456177">
        <w:rPr>
          <w:rFonts w:ascii="Book Antiqua" w:hAnsi="Book Antiqua" w:cs="BookAntiqua,Bold"/>
          <w:b/>
          <w:bCs/>
          <w:sz w:val="24"/>
          <w:szCs w:val="24"/>
        </w:rPr>
        <w:t>.</w:t>
      </w:r>
    </w:p>
    <w:p w:rsidR="00E134A4" w:rsidRPr="00E134A4" w:rsidRDefault="00E134A4">
      <w:pPr>
        <w:rPr>
          <w:rFonts w:ascii="Book Antiqua" w:hAnsi="Book Antiqua"/>
        </w:rPr>
      </w:pPr>
    </w:p>
    <w:sectPr w:rsidR="00E134A4" w:rsidRPr="00E134A4" w:rsidSect="00C7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930DB4"/>
    <w:rsid w:val="000427F5"/>
    <w:rsid w:val="001E7773"/>
    <w:rsid w:val="00287AA7"/>
    <w:rsid w:val="00411A69"/>
    <w:rsid w:val="00414F89"/>
    <w:rsid w:val="00456177"/>
    <w:rsid w:val="005435CE"/>
    <w:rsid w:val="0064429E"/>
    <w:rsid w:val="00817021"/>
    <w:rsid w:val="00886E0F"/>
    <w:rsid w:val="008F4896"/>
    <w:rsid w:val="00930DB4"/>
    <w:rsid w:val="00A2384E"/>
    <w:rsid w:val="00C06344"/>
    <w:rsid w:val="00C346C0"/>
    <w:rsid w:val="00C768B6"/>
    <w:rsid w:val="00CE6AC0"/>
    <w:rsid w:val="00E13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30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B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134A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2023-04-06T07:37:00Z</dcterms:created>
  <dcterms:modified xsi:type="dcterms:W3CDTF">2023-04-10T14:26:00Z</dcterms:modified>
</cp:coreProperties>
</file>