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4A0"/>
      </w:tblPr>
      <w:tblGrid>
        <w:gridCol w:w="242"/>
        <w:gridCol w:w="3290"/>
        <w:gridCol w:w="362"/>
        <w:gridCol w:w="5682"/>
      </w:tblGrid>
      <w:tr w:rsidR="006272BE" w:rsidRPr="006272BE" w:rsidTr="006272BE">
        <w:trPr>
          <w:trHeight w:val="37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International, INC</w:t>
            </w:r>
          </w:p>
        </w:tc>
      </w:tr>
      <w:tr w:rsidR="006272BE" w:rsidRPr="006272BE" w:rsidTr="006272BE">
        <w:trPr>
          <w:trHeight w:val="34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6272BE" w:rsidRPr="006272BE" w:rsidTr="00F5788B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4F58A5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F58A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96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4F58A5" w:rsidRDefault="00DF30E5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Dr. </w:t>
            </w:r>
            <w:proofErr w:type="spellStart"/>
            <w:r w:rsidRPr="00DF30E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Anukriti</w:t>
            </w:r>
            <w:proofErr w:type="spellEnd"/>
            <w:r w:rsidRPr="00DF30E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30E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Chhabra</w:t>
            </w:r>
            <w:proofErr w:type="spellEnd"/>
          </w:p>
        </w:tc>
      </w:tr>
      <w:tr w:rsidR="006272BE" w:rsidRPr="006272BE" w:rsidTr="00F5788B">
        <w:trPr>
          <w:trHeight w:val="368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4F58A5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F58A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96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30E5" w:rsidRPr="00DF30E5" w:rsidRDefault="00DF30E5" w:rsidP="00DF30E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F30E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101, </w:t>
            </w:r>
            <w:proofErr w:type="spellStart"/>
            <w:r w:rsidRPr="00DF30E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Emp</w:t>
            </w:r>
            <w:proofErr w:type="spellEnd"/>
            <w:r w:rsidRPr="00DF30E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28, Neptune </w:t>
            </w:r>
            <w:proofErr w:type="spellStart"/>
            <w:r w:rsidRPr="00DF30E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Chs</w:t>
            </w:r>
            <w:proofErr w:type="spellEnd"/>
          </w:p>
          <w:p w:rsidR="00DF30E5" w:rsidRPr="00DF30E5" w:rsidRDefault="00DF30E5" w:rsidP="00DF30E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DF30E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Thakur</w:t>
            </w:r>
            <w:proofErr w:type="spellEnd"/>
            <w:r w:rsidRPr="00DF30E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Village, </w:t>
            </w:r>
            <w:proofErr w:type="spellStart"/>
            <w:r w:rsidRPr="00DF30E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Kandivali</w:t>
            </w:r>
            <w:proofErr w:type="spellEnd"/>
            <w:r w:rsidRPr="00DF30E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East</w:t>
            </w:r>
          </w:p>
          <w:p w:rsidR="00DF30E5" w:rsidRPr="00DF30E5" w:rsidRDefault="00DF30E5" w:rsidP="00DF30E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F30E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Mumbai – 400102, Maharashtra</w:t>
            </w:r>
          </w:p>
          <w:p w:rsidR="006272BE" w:rsidRPr="004F58A5" w:rsidRDefault="00DF30E5" w:rsidP="00DF30E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F30E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India</w:t>
            </w:r>
          </w:p>
        </w:tc>
      </w:tr>
      <w:tr w:rsidR="006272BE" w:rsidRPr="006272BE" w:rsidTr="00F5788B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4F58A5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F58A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4F58A5" w:rsidRDefault="00A45E3B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F58A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</w:t>
            </w:r>
            <w:r w:rsidR="00F3751A" w:rsidRPr="004F58A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/</w:t>
            </w:r>
            <w:r w:rsidRPr="004F58A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</w:t>
            </w:r>
          </w:p>
        </w:tc>
      </w:tr>
      <w:tr w:rsidR="006272BE" w:rsidRPr="006272BE" w:rsidTr="00F5788B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4F58A5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F58A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4F58A5" w:rsidRDefault="00A45E3B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F58A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</w:t>
            </w:r>
            <w:r w:rsidR="00F3751A" w:rsidRPr="004F58A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/</w:t>
            </w:r>
            <w:r w:rsidRPr="004F58A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</w:t>
            </w:r>
          </w:p>
        </w:tc>
      </w:tr>
      <w:tr w:rsidR="006272BE" w:rsidRPr="006272BE" w:rsidTr="00F5788B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4F58A5" w:rsidRDefault="00C30B4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F58A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Registration</w:t>
            </w:r>
            <w:r w:rsidR="006272BE" w:rsidRPr="004F58A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Number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4F58A5" w:rsidRDefault="00A45E3B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F58A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</w:t>
            </w:r>
            <w:r w:rsidR="00F3751A" w:rsidRPr="004F58A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/</w:t>
            </w:r>
            <w:r w:rsidRPr="004F58A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</w:t>
            </w:r>
          </w:p>
        </w:tc>
      </w:tr>
      <w:tr w:rsidR="00F5788B" w:rsidRPr="006272BE" w:rsidTr="00F5788B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8B" w:rsidRPr="006272BE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8B" w:rsidRPr="004F58A5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F58A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Date of Contract 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788B" w:rsidRPr="004F58A5" w:rsidRDefault="00DF30E5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August 21</w:t>
            </w:r>
            <w:r w:rsidR="004F58A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, 2023</w:t>
            </w:r>
          </w:p>
        </w:tc>
      </w:tr>
      <w:tr w:rsidR="00F5788B" w:rsidRPr="006272BE" w:rsidTr="00F5788B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8B" w:rsidRPr="006272BE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8B" w:rsidRPr="004F58A5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F58A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788B" w:rsidRPr="004F58A5" w:rsidRDefault="00DF30E5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August 20</w:t>
            </w:r>
            <w:r w:rsidR="004F58A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, 2024</w:t>
            </w:r>
          </w:p>
        </w:tc>
      </w:tr>
      <w:tr w:rsidR="00F5788B" w:rsidRPr="006272BE" w:rsidTr="00F5788B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8B" w:rsidRPr="006272BE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8B" w:rsidRPr="004F58A5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F58A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788B" w:rsidRPr="004F58A5" w:rsidRDefault="00DF30E5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Manjula</w:t>
            </w:r>
            <w:proofErr w:type="spellEnd"/>
          </w:p>
        </w:tc>
      </w:tr>
      <w:tr w:rsidR="00F96AB0" w:rsidRPr="006272BE" w:rsidTr="00F5788B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AB0" w:rsidRPr="006272BE" w:rsidRDefault="00F96AB0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AB0" w:rsidRPr="004F58A5" w:rsidRDefault="00F96AB0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F58A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Type of Contract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6AB0" w:rsidRPr="004F58A5" w:rsidRDefault="00F96AB0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F58A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QH full time consultant contract</w:t>
            </w:r>
          </w:p>
        </w:tc>
      </w:tr>
      <w:tr w:rsidR="00F5788B" w:rsidRPr="006272BE" w:rsidTr="00F5788B">
        <w:trPr>
          <w:trHeight w:val="345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8B" w:rsidRPr="006272BE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8B" w:rsidRPr="004F58A5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F58A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5788B" w:rsidRPr="004F58A5" w:rsidRDefault="00DF30E5" w:rsidP="00F5788B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6"/>
                <w:szCs w:val="26"/>
              </w:rPr>
            </w:pPr>
            <w:r w:rsidRPr="00DF30E5">
              <w:rPr>
                <w:rFonts w:ascii="Arial" w:eastAsia="Times New Roman" w:hAnsi="Arial" w:cs="Arial"/>
                <w:color w:val="1155CC"/>
                <w:sz w:val="26"/>
                <w:szCs w:val="26"/>
              </w:rPr>
              <w:t>+91 8792633580</w:t>
            </w:r>
            <w:r>
              <w:rPr>
                <w:rFonts w:ascii="Arial" w:eastAsia="Times New Roman" w:hAnsi="Arial" w:cs="Arial"/>
                <w:color w:val="1155CC"/>
                <w:sz w:val="26"/>
                <w:szCs w:val="26"/>
              </w:rPr>
              <w:t xml:space="preserve">, </w:t>
            </w:r>
            <w:r w:rsidRPr="00DF30E5">
              <w:rPr>
                <w:rFonts w:ascii="Arial" w:eastAsia="Times New Roman" w:hAnsi="Arial" w:cs="Arial"/>
                <w:color w:val="1155CC"/>
                <w:sz w:val="26"/>
                <w:szCs w:val="26"/>
              </w:rPr>
              <w:t>anukriti.c12@gmail.com</w:t>
            </w:r>
          </w:p>
        </w:tc>
      </w:tr>
      <w:tr w:rsidR="00F5788B" w:rsidRPr="006272BE" w:rsidTr="00F5788B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8B" w:rsidRPr="006272BE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8B" w:rsidRPr="004F58A5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F58A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88B" w:rsidRPr="004F58A5" w:rsidRDefault="00FD3AFE" w:rsidP="009143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</w:rPr>
              <w:t>Ecorys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</w:rPr>
              <w:t>, WHO, OPPI</w:t>
            </w:r>
          </w:p>
        </w:tc>
      </w:tr>
      <w:tr w:rsidR="00F5788B" w:rsidRPr="006272BE" w:rsidTr="00F5788B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8B" w:rsidRPr="006272BE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8B" w:rsidRPr="004F58A5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F58A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5788B" w:rsidRPr="004F58A5" w:rsidRDefault="0091435F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F58A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Consultants</w:t>
            </w:r>
          </w:p>
        </w:tc>
      </w:tr>
      <w:tr w:rsidR="00F5788B" w:rsidRPr="006272BE" w:rsidTr="00F5788B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8B" w:rsidRPr="006272BE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8B" w:rsidRPr="004F58A5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F58A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5788B" w:rsidRPr="004F58A5" w:rsidRDefault="00DF30E5" w:rsidP="008A497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DF30E5">
              <w:rPr>
                <w:rFonts w:ascii="Book Antiqua" w:eastAsia="Times New Roman" w:hAnsi="Book Antiqua" w:cs="Calibri"/>
                <w:color w:val="000000"/>
              </w:rPr>
              <w:t>INR 1,021,660</w:t>
            </w:r>
            <w:r w:rsidR="009F34BD">
              <w:rPr>
                <w:rFonts w:ascii="Book Antiqua" w:eastAsia="Times New Roman" w:hAnsi="Book Antiqua" w:cs="Calibri"/>
                <w:color w:val="000000"/>
              </w:rPr>
              <w:t xml:space="preserve"> per annum</w:t>
            </w:r>
            <w:r w:rsidRPr="00DF30E5">
              <w:rPr>
                <w:rFonts w:ascii="Book Antiqua" w:eastAsia="Times New Roman" w:hAnsi="Book Antiqua" w:cs="Calibri"/>
                <w:color w:val="000000"/>
              </w:rPr>
              <w:t xml:space="preserve"> (INR 85,138 per month)</w:t>
            </w:r>
          </w:p>
        </w:tc>
      </w:tr>
      <w:tr w:rsidR="00F5788B" w:rsidRPr="006272BE" w:rsidTr="00F5788B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8B" w:rsidRPr="006272BE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8B" w:rsidRPr="004F58A5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F58A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5788B" w:rsidRPr="004F58A5" w:rsidRDefault="00DF30E5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F30E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Research Officer</w:t>
            </w:r>
          </w:p>
        </w:tc>
      </w:tr>
      <w:tr w:rsidR="00DF30E5" w:rsidRPr="006272BE" w:rsidTr="00F5788B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30E5" w:rsidRPr="006272BE" w:rsidRDefault="00DF30E5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30E5" w:rsidRPr="004F58A5" w:rsidRDefault="00DF30E5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Grade Level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F30E5" w:rsidRPr="00DF30E5" w:rsidRDefault="00DF30E5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M3</w:t>
            </w:r>
          </w:p>
        </w:tc>
      </w:tr>
      <w:tr w:rsidR="00F5788B" w:rsidRPr="006272BE" w:rsidTr="00F5788B">
        <w:trPr>
          <w:trHeight w:val="345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8B" w:rsidRPr="006272BE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8B" w:rsidRPr="004F58A5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F58A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788B" w:rsidRPr="004F58A5" w:rsidRDefault="006B5E39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F58A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Dr. </w:t>
            </w:r>
            <w:r w:rsidR="00DF30E5" w:rsidRPr="004F58A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Krishna</w:t>
            </w:r>
            <w:r w:rsidRPr="004F58A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Reddy</w:t>
            </w:r>
          </w:p>
        </w:tc>
      </w:tr>
      <w:tr w:rsidR="00F5788B" w:rsidRPr="006272BE" w:rsidTr="00F5788B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8B" w:rsidRPr="006272BE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788B" w:rsidRPr="004F58A5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9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788B" w:rsidRPr="004F58A5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F5788B" w:rsidRPr="006272BE" w:rsidTr="006272BE">
        <w:trPr>
          <w:trHeight w:val="420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788B" w:rsidRPr="004F58A5" w:rsidRDefault="00F5788B" w:rsidP="00F5788B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4F58A5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Details*</w:t>
            </w:r>
          </w:p>
        </w:tc>
      </w:tr>
      <w:tr w:rsidR="00F5788B" w:rsidRPr="006272BE" w:rsidTr="00F5788B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88B" w:rsidRPr="006272BE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8B" w:rsidRPr="004F58A5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F58A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31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8B" w:rsidRPr="004F58A5" w:rsidRDefault="00460F23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460F2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Anukriti</w:t>
            </w:r>
            <w:proofErr w:type="spellEnd"/>
            <w:r w:rsidRPr="00460F2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60F2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Chhabra</w:t>
            </w:r>
            <w:proofErr w:type="spellEnd"/>
          </w:p>
        </w:tc>
      </w:tr>
      <w:tr w:rsidR="00F5788B" w:rsidRPr="006272BE" w:rsidTr="00F5788B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88B" w:rsidRPr="006272BE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8B" w:rsidRPr="004F58A5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F58A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31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8B" w:rsidRPr="004F58A5" w:rsidRDefault="00460F23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60F2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State Bank of India</w:t>
            </w:r>
          </w:p>
        </w:tc>
      </w:tr>
      <w:tr w:rsidR="00F5788B" w:rsidRPr="006272BE" w:rsidTr="00F5788B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88B" w:rsidRPr="006272BE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8B" w:rsidRPr="004F58A5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F58A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31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8B" w:rsidRPr="004F58A5" w:rsidRDefault="00460F23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60F2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30215545472</w:t>
            </w:r>
          </w:p>
        </w:tc>
      </w:tr>
      <w:tr w:rsidR="00F5788B" w:rsidRPr="006272BE" w:rsidTr="0091435F">
        <w:trPr>
          <w:trHeight w:val="278"/>
        </w:trPr>
        <w:tc>
          <w:tcPr>
            <w:tcW w:w="12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88B" w:rsidRPr="006272BE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8B" w:rsidRPr="004F58A5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F58A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31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1A11" w:rsidRPr="004F58A5" w:rsidRDefault="00460F23" w:rsidP="009143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460F2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Gokul</w:t>
            </w:r>
            <w:proofErr w:type="spellEnd"/>
            <w:r w:rsidRPr="00460F2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60F2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Residency,shop</w:t>
            </w:r>
            <w:proofErr w:type="spellEnd"/>
            <w:r w:rsidRPr="00460F2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No 26 To 31,thakur </w:t>
            </w:r>
            <w:proofErr w:type="spellStart"/>
            <w:r w:rsidRPr="00460F2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Village,kandivali</w:t>
            </w:r>
            <w:proofErr w:type="spellEnd"/>
            <w:r w:rsidRPr="00460F2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E,mumbai,400101</w:t>
            </w:r>
          </w:p>
        </w:tc>
      </w:tr>
      <w:tr w:rsidR="00F5788B" w:rsidRPr="006272BE" w:rsidTr="00F5788B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88B" w:rsidRPr="006272BE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8B" w:rsidRPr="004F58A5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F58A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</w:t>
            </w:r>
          </w:p>
        </w:tc>
        <w:tc>
          <w:tcPr>
            <w:tcW w:w="31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8B" w:rsidRPr="004F58A5" w:rsidRDefault="00460F23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60F2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SBIN0013036</w:t>
            </w:r>
          </w:p>
        </w:tc>
      </w:tr>
      <w:tr w:rsidR="00F5788B" w:rsidRPr="006272BE" w:rsidTr="00F5788B">
        <w:trPr>
          <w:trHeight w:val="345"/>
        </w:trPr>
        <w:tc>
          <w:tcPr>
            <w:tcW w:w="12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88B" w:rsidRPr="006272BE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8B" w:rsidRPr="004F58A5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F58A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31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8B" w:rsidRPr="004F58A5" w:rsidRDefault="00460F23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60F2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SBININBB</w:t>
            </w:r>
          </w:p>
        </w:tc>
      </w:tr>
      <w:tr w:rsidR="006B5E39" w:rsidRPr="006272BE" w:rsidTr="00F5788B">
        <w:trPr>
          <w:trHeight w:val="345"/>
        </w:trPr>
        <w:tc>
          <w:tcPr>
            <w:tcW w:w="12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E39" w:rsidRPr="006272BE" w:rsidRDefault="006B5E39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5E39" w:rsidRPr="004F58A5" w:rsidRDefault="006B5E39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F58A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PAN No</w:t>
            </w:r>
          </w:p>
        </w:tc>
        <w:tc>
          <w:tcPr>
            <w:tcW w:w="31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E39" w:rsidRPr="004F58A5" w:rsidRDefault="00460F23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AYGPC5065R</w:t>
            </w:r>
          </w:p>
        </w:tc>
      </w:tr>
    </w:tbl>
    <w:p w:rsidR="00435718" w:rsidRPr="0057541B" w:rsidRDefault="00435718" w:rsidP="0091435F">
      <w:pPr>
        <w:rPr>
          <w:rFonts w:ascii="Book Antiqua" w:eastAsia="Times New Roman" w:hAnsi="Book Antiqua" w:cs="Calibri"/>
          <w:color w:val="000000"/>
          <w:sz w:val="24"/>
          <w:szCs w:val="24"/>
        </w:rPr>
      </w:pPr>
      <w:bookmarkStart w:id="0" w:name="_GoBack"/>
      <w:bookmarkEnd w:id="0"/>
    </w:p>
    <w:sectPr w:rsidR="00435718" w:rsidRPr="0057541B" w:rsidSect="00A02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6C4F68"/>
    <w:multiLevelType w:val="hybridMultilevel"/>
    <w:tmpl w:val="ECFE8026"/>
    <w:lvl w:ilvl="0" w:tplc="45566C94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272BE"/>
    <w:rsid w:val="000B7C8E"/>
    <w:rsid w:val="001058A4"/>
    <w:rsid w:val="00235693"/>
    <w:rsid w:val="00273CA2"/>
    <w:rsid w:val="00292802"/>
    <w:rsid w:val="00372F71"/>
    <w:rsid w:val="00435718"/>
    <w:rsid w:val="004401A6"/>
    <w:rsid w:val="00460F23"/>
    <w:rsid w:val="00497CAA"/>
    <w:rsid w:val="004F58A5"/>
    <w:rsid w:val="005133EB"/>
    <w:rsid w:val="005409F4"/>
    <w:rsid w:val="0057541B"/>
    <w:rsid w:val="006272BE"/>
    <w:rsid w:val="00656C93"/>
    <w:rsid w:val="00665BC8"/>
    <w:rsid w:val="006B5E39"/>
    <w:rsid w:val="006E3FB0"/>
    <w:rsid w:val="0075754E"/>
    <w:rsid w:val="007C70F7"/>
    <w:rsid w:val="00822D95"/>
    <w:rsid w:val="008551DC"/>
    <w:rsid w:val="008A4974"/>
    <w:rsid w:val="0091435F"/>
    <w:rsid w:val="00950550"/>
    <w:rsid w:val="009542AE"/>
    <w:rsid w:val="009C4671"/>
    <w:rsid w:val="009F34BD"/>
    <w:rsid w:val="00A02267"/>
    <w:rsid w:val="00A25520"/>
    <w:rsid w:val="00A455CA"/>
    <w:rsid w:val="00A45E3B"/>
    <w:rsid w:val="00A97EB7"/>
    <w:rsid w:val="00B908D6"/>
    <w:rsid w:val="00BB75E4"/>
    <w:rsid w:val="00C30B4E"/>
    <w:rsid w:val="00C6176C"/>
    <w:rsid w:val="00C776B1"/>
    <w:rsid w:val="00CA2DE8"/>
    <w:rsid w:val="00DB228D"/>
    <w:rsid w:val="00DF30E5"/>
    <w:rsid w:val="00E01A11"/>
    <w:rsid w:val="00E3369F"/>
    <w:rsid w:val="00EF0E27"/>
    <w:rsid w:val="00F354EA"/>
    <w:rsid w:val="00F3751A"/>
    <w:rsid w:val="00F5788B"/>
    <w:rsid w:val="00F96AB0"/>
    <w:rsid w:val="00FD3A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7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1A1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6</cp:revision>
  <dcterms:created xsi:type="dcterms:W3CDTF">2023-07-14T09:01:00Z</dcterms:created>
  <dcterms:modified xsi:type="dcterms:W3CDTF">2023-07-14T09:42:00Z</dcterms:modified>
</cp:coreProperties>
</file>