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016"/>
        <w:gridCol w:w="5324"/>
      </w:tblGrid>
      <w:tr w:rsidR="000422C0" w:rsidRPr="000422C0" w:rsidTr="000422C0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0422C0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0422C0" w:rsidRPr="000422C0" w:rsidTr="000422C0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0422C0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The University of Melbourne</w:t>
            </w:r>
          </w:p>
        </w:tc>
      </w:tr>
      <w:tr w:rsidR="000422C0" w:rsidRPr="000422C0" w:rsidTr="002D7F8C">
        <w:trPr>
          <w:trHeight w:val="278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Parkville, Victoria 3010, Australia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University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</w:rPr>
              <w:t>Australia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ABN 84 002 705 224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5B6DE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1-</w:t>
            </w:r>
            <w:r w:rsidR="005B6D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Oct</w:t>
            </w: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5B6DE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CB2CF6" w:rsidP="00CB2CF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</w:t>
            </w:r>
            <w:r w:rsidR="000422C0"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</w:t>
            </w:r>
            <w:r w:rsidR="000422C0"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 David Robson, Director Major Initiatives, Contracts and Grants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ric-inbox@unimelb.edu.au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Authorized Signatory Name and Designation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Benjamin </w:t>
            </w:r>
            <w:proofErr w:type="spellStart"/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Dendle</w:t>
            </w:r>
            <w:proofErr w:type="spellEnd"/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Acting Director Major Initiatives, Contracts &amp; Grants</w:t>
            </w:r>
          </w:p>
        </w:tc>
      </w:tr>
      <w:tr w:rsidR="000422C0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22C0" w:rsidRPr="000422C0" w:rsidRDefault="000422C0" w:rsidP="002D7F8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of the </w:t>
            </w:r>
            <w:r w:rsidR="002D7F8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2C0" w:rsidRPr="000422C0" w:rsidRDefault="000422C0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</w:rPr>
              <w:t>HSTP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2D7F8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Default="002D7F8C" w:rsidP="00903AE9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lang w:eastAsia="en-IN"/>
              </w:rPr>
              <w:t>14-Nov-19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2D7F8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Default="002D7F8C" w:rsidP="005B6DE6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  <w:r>
              <w:rPr>
                <w:rFonts w:ascii="Book Antiqua" w:eastAsia="Times New Roman" w:hAnsi="Book Antiqua" w:cs="Calibri"/>
              </w:rPr>
              <w:t>3</w:t>
            </w:r>
            <w:r w:rsidR="005B6DE6">
              <w:rPr>
                <w:rFonts w:ascii="Book Antiqua" w:eastAsia="Times New Roman" w:hAnsi="Book Antiqua" w:cs="Calibri"/>
              </w:rPr>
              <w:t>1</w:t>
            </w:r>
            <w:r>
              <w:rPr>
                <w:rFonts w:ascii="Book Antiqua" w:eastAsia="Times New Roman" w:hAnsi="Book Antiqua" w:cs="Calibri"/>
              </w:rPr>
              <w:t>-</w:t>
            </w:r>
            <w:r w:rsidR="005B6DE6">
              <w:rPr>
                <w:rFonts w:ascii="Book Antiqua" w:eastAsia="Times New Roman" w:hAnsi="Book Antiqua" w:cs="Calibri"/>
              </w:rPr>
              <w:t>Mar</w:t>
            </w:r>
            <w:r>
              <w:rPr>
                <w:rFonts w:ascii="Book Antiqua" w:eastAsia="Times New Roman" w:hAnsi="Book Antiqua" w:cs="Calibri"/>
              </w:rPr>
              <w:t>-2</w:t>
            </w:r>
            <w:r w:rsidR="005B6DE6">
              <w:rPr>
                <w:rFonts w:ascii="Book Antiqua" w:eastAsia="Times New Roman" w:hAnsi="Book Antiqua" w:cs="Calibri"/>
              </w:rPr>
              <w:t>4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Subcontract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CB2CF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USD </w:t>
            </w:r>
            <w:r w:rsidR="00CB2CF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13,000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inclusive of taxes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CB2CF6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CB2CF6">
              <w:rPr>
                <w:rFonts w:ascii="Book Antiqua" w:eastAsia="Times New Roman" w:hAnsi="Book Antiqua" w:cs="Calibri"/>
                <w:sz w:val="24"/>
                <w:szCs w:val="24"/>
              </w:rPr>
              <w:t>Providing expert guidance to the India Health Policy Systems &amp; Research (HPSR) Fellowships program</w:t>
            </w:r>
          </w:p>
        </w:tc>
      </w:tr>
      <w:tr w:rsidR="002D7F8C" w:rsidRPr="000422C0" w:rsidTr="002D7F8C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78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2D7F8C" w:rsidRPr="000422C0" w:rsidTr="000422C0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0422C0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The University of Melbourne Revenue Account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National Australia Bank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515618328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288 </w:t>
            </w:r>
            <w:proofErr w:type="spellStart"/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Lygon</w:t>
            </w:r>
            <w:proofErr w:type="spellEnd"/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Street Carlton, Victoria 3035</w:t>
            </w:r>
          </w:p>
        </w:tc>
      </w:tr>
      <w:tr w:rsidR="002D7F8C" w:rsidRPr="000422C0" w:rsidTr="002D7F8C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2D7F8C" w:rsidRPr="000422C0" w:rsidTr="002D7F8C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F8C" w:rsidRPr="000422C0" w:rsidRDefault="002D7F8C" w:rsidP="000422C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22C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NATAAU 3303M</w:t>
            </w:r>
          </w:p>
        </w:tc>
      </w:tr>
    </w:tbl>
    <w:p w:rsidR="00BB3343" w:rsidRDefault="00BB3343"/>
    <w:sectPr w:rsidR="00BB3343" w:rsidSect="00C8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422C0"/>
    <w:rsid w:val="000422C0"/>
    <w:rsid w:val="002D7F8C"/>
    <w:rsid w:val="005647C7"/>
    <w:rsid w:val="005B6DE6"/>
    <w:rsid w:val="00704B15"/>
    <w:rsid w:val="00790E57"/>
    <w:rsid w:val="007F5190"/>
    <w:rsid w:val="0098453D"/>
    <w:rsid w:val="00BB3343"/>
    <w:rsid w:val="00C83808"/>
    <w:rsid w:val="00CB2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7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183</Words>
  <Characters>1047</Characters>
  <Application>Microsoft Office Word</Application>
  <DocSecurity>0</DocSecurity>
  <Lines>8</Lines>
  <Paragraphs>2</Paragraphs>
  <ScaleCrop>false</ScaleCrop>
  <Company>Grizli777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2022-01-18T12:24:00Z</dcterms:created>
  <dcterms:modified xsi:type="dcterms:W3CDTF">2024-02-07T05:26:00Z</dcterms:modified>
</cp:coreProperties>
</file>