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B7E" w:rsidRDefault="009E7D03">
      <w:pPr>
        <w:pStyle w:val="Title"/>
      </w:pPr>
      <w:r>
        <w:t>ACCESS</w:t>
      </w:r>
      <w:r>
        <w:rPr>
          <w:spacing w:val="-4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International,</w:t>
      </w:r>
      <w:r>
        <w:rPr>
          <w:spacing w:val="-3"/>
        </w:rPr>
        <w:t xml:space="preserve"> </w:t>
      </w:r>
      <w:r>
        <w:t>INC</w:t>
      </w:r>
    </w:p>
    <w:p w:rsidR="00670B7E" w:rsidRDefault="009E7D03">
      <w:pPr>
        <w:pStyle w:val="BodyText"/>
        <w:spacing w:before="4" w:after="21"/>
        <w:ind w:left="2157" w:right="2411"/>
        <w:jc w:val="center"/>
        <w:rPr>
          <w:u w:val="none"/>
        </w:rPr>
      </w:pPr>
      <w:r>
        <w:rPr>
          <w:u w:val="thick"/>
        </w:rPr>
        <w:t>REQUEST</w:t>
      </w:r>
      <w:r>
        <w:rPr>
          <w:spacing w:val="-1"/>
          <w:u w:val="thick"/>
        </w:rPr>
        <w:t xml:space="preserve"> </w:t>
      </w:r>
      <w:r>
        <w:rPr>
          <w:u w:val="thick"/>
        </w:rPr>
        <w:t>FOR</w:t>
      </w:r>
      <w:r>
        <w:rPr>
          <w:spacing w:val="-1"/>
          <w:u w:val="thick"/>
        </w:rPr>
        <w:t xml:space="preserve"> </w:t>
      </w:r>
      <w:r>
        <w:rPr>
          <w:u w:val="thick"/>
        </w:rPr>
        <w:t>PROPOSAL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CONTRACT</w:t>
      </w:r>
    </w:p>
    <w:tbl>
      <w:tblPr>
        <w:tblW w:w="0" w:type="auto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87"/>
        <w:gridCol w:w="4962"/>
      </w:tblGrid>
      <w:tr w:rsidR="00670B7E">
        <w:trPr>
          <w:trHeight w:val="551"/>
        </w:trPr>
        <w:tc>
          <w:tcPr>
            <w:tcW w:w="4287" w:type="dxa"/>
            <w:tcBorders>
              <w:bottom w:val="single" w:sz="4" w:space="0" w:color="000000"/>
            </w:tcBorders>
          </w:tcPr>
          <w:p w:rsidR="00670B7E" w:rsidRDefault="009E7D03">
            <w:pPr>
              <w:pStyle w:val="TableParagraph"/>
              <w:spacing w:before="130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</w:p>
        </w:tc>
        <w:tc>
          <w:tcPr>
            <w:tcW w:w="4962" w:type="dxa"/>
            <w:tcBorders>
              <w:bottom w:val="single" w:sz="4" w:space="0" w:color="000000"/>
            </w:tcBorders>
          </w:tcPr>
          <w:p w:rsidR="00670B7E" w:rsidRDefault="009E7D03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Sathyabama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Nursing,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Sathyabama</w:t>
            </w:r>
            <w:proofErr w:type="spellEnd"/>
          </w:p>
          <w:p w:rsidR="00670B7E" w:rsidRDefault="009E7D03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Institute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</w:tr>
      <w:tr w:rsidR="00670B7E">
        <w:trPr>
          <w:trHeight w:val="1103"/>
        </w:trPr>
        <w:tc>
          <w:tcPr>
            <w:tcW w:w="42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B7E" w:rsidRDefault="00670B7E">
            <w:pPr>
              <w:pStyle w:val="TableParagraph"/>
              <w:spacing w:before="4"/>
              <w:ind w:left="0"/>
              <w:rPr>
                <w:b/>
                <w:sz w:val="35"/>
              </w:rPr>
            </w:pPr>
          </w:p>
          <w:p w:rsidR="00670B7E" w:rsidRDefault="009E7D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0B7E" w:rsidRDefault="009E7D03">
            <w:pPr>
              <w:pStyle w:val="TableParagraph"/>
              <w:ind w:left="112" w:right="116"/>
              <w:rPr>
                <w:sz w:val="24"/>
              </w:rPr>
            </w:pPr>
            <w:proofErr w:type="spellStart"/>
            <w:r>
              <w:rPr>
                <w:sz w:val="24"/>
              </w:rPr>
              <w:t>Sathyabama</w:t>
            </w:r>
            <w:proofErr w:type="spellEnd"/>
            <w:r>
              <w:rPr>
                <w:sz w:val="24"/>
              </w:rPr>
              <w:t xml:space="preserve"> Institute of Science and Technology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(Deemed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University)</w:t>
            </w:r>
          </w:p>
          <w:p w:rsidR="00670B7E" w:rsidRDefault="009E7D03">
            <w:pPr>
              <w:pStyle w:val="TableParagraph"/>
              <w:spacing w:line="270" w:lineRule="atLeast"/>
              <w:ind w:left="112" w:right="1033"/>
              <w:rPr>
                <w:sz w:val="24"/>
              </w:rPr>
            </w:pPr>
            <w:proofErr w:type="spellStart"/>
            <w:r>
              <w:rPr>
                <w:sz w:val="24"/>
              </w:rPr>
              <w:t>Jeppiaar</w:t>
            </w:r>
            <w:proofErr w:type="spellEnd"/>
            <w:r>
              <w:rPr>
                <w:sz w:val="24"/>
              </w:rPr>
              <w:t xml:space="preserve"> Nagar, Rajiv Gandhi </w:t>
            </w:r>
            <w:proofErr w:type="spellStart"/>
            <w:r>
              <w:rPr>
                <w:sz w:val="24"/>
              </w:rPr>
              <w:t>Salai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Chennai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600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119.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Tamilnadu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INDIA.</w:t>
            </w:r>
          </w:p>
        </w:tc>
      </w:tr>
      <w:tr w:rsidR="00670B7E">
        <w:trPr>
          <w:trHeight w:val="297"/>
        </w:trPr>
        <w:tc>
          <w:tcPr>
            <w:tcW w:w="42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B7E" w:rsidRDefault="009E7D03">
            <w:pPr>
              <w:pStyle w:val="TableParagraph"/>
              <w:spacing w:before="3" w:line="273" w:lineRule="exact"/>
              <w:rPr>
                <w:sz w:val="24"/>
              </w:rPr>
            </w:pPr>
            <w:r>
              <w:rPr>
                <w:sz w:val="24"/>
              </w:rPr>
              <w:t>Legal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0B7E" w:rsidRDefault="009E7D03">
            <w:pPr>
              <w:pStyle w:val="TableParagraph"/>
              <w:spacing w:before="3"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Deemed to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</w:tr>
      <w:tr w:rsidR="00670B7E">
        <w:trPr>
          <w:trHeight w:val="772"/>
        </w:trPr>
        <w:tc>
          <w:tcPr>
            <w:tcW w:w="42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B7E" w:rsidRDefault="00670B7E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:rsidR="00670B7E" w:rsidRDefault="009E7D03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Country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0B7E" w:rsidRDefault="00670B7E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:rsidR="00670B7E" w:rsidRDefault="009E7D03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India</w:t>
            </w:r>
          </w:p>
        </w:tc>
      </w:tr>
      <w:tr w:rsidR="00670B7E">
        <w:trPr>
          <w:trHeight w:val="297"/>
        </w:trPr>
        <w:tc>
          <w:tcPr>
            <w:tcW w:w="42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B7E" w:rsidRDefault="009E7D03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0B7E" w:rsidRDefault="009E7D03">
            <w:pPr>
              <w:pStyle w:val="TableParagraph"/>
              <w:spacing w:before="2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F.No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6-5/2001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(CPP-1)</w:t>
            </w:r>
          </w:p>
        </w:tc>
      </w:tr>
      <w:tr w:rsidR="00670B7E">
        <w:trPr>
          <w:trHeight w:val="294"/>
        </w:trPr>
        <w:tc>
          <w:tcPr>
            <w:tcW w:w="42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B7E" w:rsidRDefault="009E7D03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PAN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0B7E" w:rsidRDefault="009E7D03">
            <w:pPr>
              <w:pStyle w:val="TableParagraph"/>
              <w:spacing w:before="1"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AAITS6572P</w:t>
            </w:r>
          </w:p>
        </w:tc>
      </w:tr>
      <w:tr w:rsidR="00670B7E">
        <w:trPr>
          <w:trHeight w:val="297"/>
        </w:trPr>
        <w:tc>
          <w:tcPr>
            <w:tcW w:w="42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B7E" w:rsidRDefault="009E7D03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Contract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0B7E" w:rsidRDefault="008F0EEB" w:rsidP="008F0EEB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January 1</w:t>
            </w:r>
            <w:r w:rsidR="009E7D03">
              <w:rPr>
                <w:sz w:val="24"/>
              </w:rPr>
              <w:t>,</w:t>
            </w:r>
            <w:r w:rsidR="009E7D03">
              <w:rPr>
                <w:spacing w:val="-1"/>
                <w:sz w:val="24"/>
              </w:rPr>
              <w:t xml:space="preserve"> </w:t>
            </w:r>
            <w:r w:rsidR="009E7D03">
              <w:rPr>
                <w:sz w:val="24"/>
              </w:rPr>
              <w:t>202</w:t>
            </w:r>
            <w:r>
              <w:rPr>
                <w:sz w:val="24"/>
              </w:rPr>
              <w:t>4</w:t>
            </w:r>
          </w:p>
        </w:tc>
      </w:tr>
      <w:tr w:rsidR="00670B7E">
        <w:trPr>
          <w:trHeight w:val="294"/>
        </w:trPr>
        <w:tc>
          <w:tcPr>
            <w:tcW w:w="42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B7E" w:rsidRDefault="009E7D03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Completion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Contract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0B7E" w:rsidRDefault="009E7D03">
            <w:pPr>
              <w:pStyle w:val="TableParagraph"/>
              <w:spacing w:before="11" w:line="264" w:lineRule="exact"/>
              <w:ind w:left="112"/>
              <w:rPr>
                <w:sz w:val="24"/>
              </w:rPr>
            </w:pPr>
            <w:r>
              <w:rPr>
                <w:sz w:val="24"/>
              </w:rPr>
              <w:t>March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2024</w:t>
            </w:r>
          </w:p>
        </w:tc>
      </w:tr>
      <w:tr w:rsidR="00670B7E">
        <w:trPr>
          <w:trHeight w:val="297"/>
        </w:trPr>
        <w:tc>
          <w:tcPr>
            <w:tcW w:w="42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B7E" w:rsidRDefault="009E7D03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Contract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0B7E" w:rsidRDefault="009E7D03">
            <w:pPr>
              <w:pStyle w:val="TableParagraph"/>
              <w:spacing w:before="13" w:line="264" w:lineRule="exact"/>
              <w:ind w:left="112"/>
              <w:rPr>
                <w:sz w:val="24"/>
              </w:rPr>
            </w:pPr>
            <w:r>
              <w:rPr>
                <w:sz w:val="24"/>
              </w:rPr>
              <w:t>AHI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Agreement</w:t>
            </w:r>
          </w:p>
        </w:tc>
      </w:tr>
      <w:tr w:rsidR="00670B7E">
        <w:trPr>
          <w:trHeight w:val="551"/>
        </w:trPr>
        <w:tc>
          <w:tcPr>
            <w:tcW w:w="4287" w:type="dxa"/>
            <w:tcBorders>
              <w:top w:val="single" w:sz="4" w:space="0" w:color="000000"/>
              <w:bottom w:val="single" w:sz="4" w:space="0" w:color="000000"/>
            </w:tcBorders>
          </w:tcPr>
          <w:p w:rsidR="00670B7E" w:rsidRDefault="009E7D0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Designation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Authorized</w:t>
            </w:r>
          </w:p>
          <w:p w:rsidR="00670B7E" w:rsidRDefault="009E7D03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Signatory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Contract</w:t>
            </w:r>
          </w:p>
        </w:tc>
        <w:tc>
          <w:tcPr>
            <w:tcW w:w="4962" w:type="dxa"/>
            <w:tcBorders>
              <w:top w:val="single" w:sz="4" w:space="0" w:color="000000"/>
              <w:bottom w:val="single" w:sz="4" w:space="0" w:color="000000"/>
            </w:tcBorders>
          </w:tcPr>
          <w:p w:rsidR="00670B7E" w:rsidRDefault="009E7D0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T.Sasipraba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M.E.,Ph.D</w:t>
            </w:r>
            <w:proofErr w:type="spellEnd"/>
            <w:r>
              <w:rPr>
                <w:sz w:val="24"/>
              </w:rPr>
              <w:t>.,</w:t>
            </w:r>
          </w:p>
          <w:p w:rsidR="00670B7E" w:rsidRDefault="009E7D03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Chancellor</w:t>
            </w:r>
          </w:p>
        </w:tc>
      </w:tr>
      <w:tr w:rsidR="00670B7E">
        <w:trPr>
          <w:trHeight w:val="551"/>
        </w:trPr>
        <w:tc>
          <w:tcPr>
            <w:tcW w:w="42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B7E" w:rsidRDefault="009E7D0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Contact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Email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Authorized</w:t>
            </w:r>
          </w:p>
          <w:p w:rsidR="00670B7E" w:rsidRDefault="009E7D03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Signatory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Contract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0B7E" w:rsidRDefault="00670B7E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hyperlink r:id="rId4">
              <w:r w:rsidR="009E7D03">
                <w:rPr>
                  <w:color w:val="0000FF"/>
                  <w:sz w:val="24"/>
                  <w:u w:val="single" w:color="0000FF"/>
                </w:rPr>
                <w:t>vc@sathyabama.ac.in</w:t>
              </w:r>
            </w:hyperlink>
          </w:p>
          <w:p w:rsidR="00670B7E" w:rsidRDefault="009E7D03">
            <w:pPr>
              <w:pStyle w:val="TableParagraph"/>
              <w:spacing w:line="264" w:lineRule="exact"/>
              <w:ind w:left="112"/>
              <w:rPr>
                <w:sz w:val="24"/>
              </w:rPr>
            </w:pPr>
            <w:r>
              <w:rPr>
                <w:color w:val="0462C1"/>
                <w:sz w:val="24"/>
                <w:u w:val="single" w:color="0462C1"/>
              </w:rPr>
              <w:t>09840133346</w:t>
            </w:r>
          </w:p>
        </w:tc>
      </w:tr>
      <w:tr w:rsidR="00670B7E">
        <w:trPr>
          <w:trHeight w:val="294"/>
        </w:trPr>
        <w:tc>
          <w:tcPr>
            <w:tcW w:w="42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B7E" w:rsidRDefault="009E7D03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0B7E" w:rsidRDefault="009E7D03">
            <w:pPr>
              <w:pStyle w:val="TableParagraph"/>
              <w:spacing w:before="11" w:line="264" w:lineRule="exact"/>
              <w:ind w:left="112"/>
              <w:rPr>
                <w:sz w:val="24"/>
              </w:rPr>
            </w:pPr>
            <w:r>
              <w:rPr>
                <w:sz w:val="24"/>
              </w:rPr>
              <w:t>HSTP</w:t>
            </w:r>
            <w:r>
              <w:rPr>
                <w:spacing w:val="-1"/>
                <w:sz w:val="24"/>
              </w:rPr>
              <w:t xml:space="preserve"> </w:t>
            </w:r>
            <w:r w:rsidR="00DD638F">
              <w:rPr>
                <w:spacing w:val="-1"/>
                <w:sz w:val="24"/>
              </w:rPr>
              <w:t xml:space="preserve">Supplementary </w:t>
            </w:r>
            <w:r>
              <w:rPr>
                <w:sz w:val="24"/>
              </w:rPr>
              <w:t>Grant</w:t>
            </w:r>
          </w:p>
        </w:tc>
      </w:tr>
      <w:tr w:rsidR="00670B7E">
        <w:trPr>
          <w:trHeight w:val="297"/>
        </w:trPr>
        <w:tc>
          <w:tcPr>
            <w:tcW w:w="42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B7E" w:rsidRDefault="009E7D03">
            <w:pPr>
              <w:pStyle w:val="TableParagraph"/>
              <w:spacing w:before="3" w:line="273" w:lineRule="exact"/>
              <w:rPr>
                <w:sz w:val="24"/>
              </w:rPr>
            </w:pPr>
            <w:r>
              <w:rPr>
                <w:sz w:val="24"/>
              </w:rPr>
              <w:t>Grant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0B7E" w:rsidRDefault="009E7D03">
            <w:pPr>
              <w:pStyle w:val="TableParagraph"/>
              <w:spacing w:before="3"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14-Nov-19</w:t>
            </w:r>
          </w:p>
        </w:tc>
      </w:tr>
      <w:tr w:rsidR="00670B7E">
        <w:trPr>
          <w:trHeight w:val="295"/>
        </w:trPr>
        <w:tc>
          <w:tcPr>
            <w:tcW w:w="42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B7E" w:rsidRDefault="009E7D03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Grant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0B7E" w:rsidRDefault="009E7D03">
            <w:pPr>
              <w:pStyle w:val="TableParagraph"/>
              <w:spacing w:before="1"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31-Mar-24</w:t>
            </w:r>
          </w:p>
        </w:tc>
      </w:tr>
      <w:tr w:rsidR="00670B7E">
        <w:trPr>
          <w:trHeight w:val="827"/>
        </w:trPr>
        <w:tc>
          <w:tcPr>
            <w:tcW w:w="42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B7E" w:rsidRDefault="00670B7E">
            <w:pPr>
              <w:pStyle w:val="TableParagraph"/>
              <w:spacing w:before="3"/>
              <w:ind w:left="0"/>
              <w:rPr>
                <w:b/>
                <w:sz w:val="23"/>
              </w:rPr>
            </w:pPr>
          </w:p>
          <w:p w:rsidR="00670B7E" w:rsidRDefault="009E7D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Budget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/Total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0B7E" w:rsidRDefault="009E7D03">
            <w:pPr>
              <w:pStyle w:val="TableParagraph"/>
              <w:spacing w:line="264" w:lineRule="exact"/>
              <w:ind w:left="112"/>
              <w:rPr>
                <w:sz w:val="24"/>
              </w:rPr>
            </w:pPr>
            <w:r>
              <w:rPr>
                <w:sz w:val="24"/>
              </w:rPr>
              <w:t xml:space="preserve">The total contract value is INR </w:t>
            </w:r>
            <w:r w:rsidR="008F0EEB" w:rsidRPr="008F0EEB">
              <w:rPr>
                <w:sz w:val="24"/>
              </w:rPr>
              <w:t>36,63,697</w:t>
            </w:r>
            <w:r>
              <w:rPr>
                <w:sz w:val="24"/>
              </w:rPr>
              <w:t>/-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 w:rsidR="008F0EEB" w:rsidRPr="008F0EEB">
              <w:rPr>
                <w:sz w:val="24"/>
              </w:rPr>
              <w:t>inclusive of GST and any other statutory taxes)</w:t>
            </w:r>
          </w:p>
        </w:tc>
      </w:tr>
      <w:tr w:rsidR="00670B7E">
        <w:trPr>
          <w:trHeight w:val="553"/>
        </w:trPr>
        <w:tc>
          <w:tcPr>
            <w:tcW w:w="42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B7E" w:rsidRDefault="009E7D03">
            <w:pPr>
              <w:pStyle w:val="TableParagraph"/>
              <w:spacing w:before="131"/>
              <w:rPr>
                <w:sz w:val="24"/>
              </w:rPr>
            </w:pPr>
            <w:r>
              <w:rPr>
                <w:sz w:val="24"/>
              </w:rPr>
              <w:t>Service/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Goods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D638F" w:rsidRPr="00DD638F" w:rsidRDefault="00DD638F" w:rsidP="00DD638F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 w:rsidRPr="00DD638F">
              <w:rPr>
                <w:sz w:val="24"/>
              </w:rPr>
              <w:t>Competency Assessment of In-Service Community Health Officers in Public Primary</w:t>
            </w:r>
          </w:p>
          <w:p w:rsidR="00670B7E" w:rsidRDefault="00DD638F" w:rsidP="00DD638F">
            <w:pPr>
              <w:pStyle w:val="TableParagraph"/>
              <w:spacing w:line="264" w:lineRule="exact"/>
              <w:ind w:left="112"/>
              <w:rPr>
                <w:sz w:val="24"/>
              </w:rPr>
            </w:pPr>
            <w:r w:rsidRPr="00DD638F">
              <w:rPr>
                <w:sz w:val="24"/>
              </w:rPr>
              <w:t xml:space="preserve">Health Care Setting in </w:t>
            </w:r>
            <w:proofErr w:type="spellStart"/>
            <w:r w:rsidRPr="00DD638F">
              <w:rPr>
                <w:sz w:val="24"/>
              </w:rPr>
              <w:t>Odisha</w:t>
            </w:r>
            <w:proofErr w:type="spellEnd"/>
          </w:p>
        </w:tc>
      </w:tr>
      <w:tr w:rsidR="00670B7E">
        <w:trPr>
          <w:trHeight w:val="306"/>
        </w:trPr>
        <w:tc>
          <w:tcPr>
            <w:tcW w:w="4287" w:type="dxa"/>
            <w:tcBorders>
              <w:top w:val="single" w:sz="4" w:space="0" w:color="000000"/>
              <w:right w:val="single" w:sz="4" w:space="0" w:color="000000"/>
            </w:tcBorders>
          </w:tcPr>
          <w:p w:rsidR="00670B7E" w:rsidRDefault="009E7D03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Approver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Contract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</w:tcBorders>
          </w:tcPr>
          <w:p w:rsidR="00670B7E" w:rsidRDefault="009E7D03">
            <w:pPr>
              <w:pStyle w:val="TableParagraph"/>
              <w:spacing w:before="6"/>
              <w:ind w:left="112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Krishna Reddy</w:t>
            </w:r>
          </w:p>
        </w:tc>
      </w:tr>
    </w:tbl>
    <w:p w:rsidR="00670B7E" w:rsidRDefault="00670B7E">
      <w:pPr>
        <w:spacing w:before="5"/>
        <w:rPr>
          <w:b/>
          <w:sz w:val="31"/>
        </w:rPr>
      </w:pPr>
    </w:p>
    <w:p w:rsidR="00670B7E" w:rsidRDefault="009E7D03">
      <w:pPr>
        <w:pStyle w:val="BodyText"/>
        <w:ind w:left="2157" w:right="2406"/>
        <w:jc w:val="center"/>
        <w:rPr>
          <w:u w:val="none"/>
        </w:rPr>
      </w:pPr>
      <w:r>
        <w:rPr>
          <w:u w:val="thick"/>
        </w:rPr>
        <w:t>Bank</w:t>
      </w:r>
      <w:r>
        <w:rPr>
          <w:spacing w:val="-1"/>
          <w:u w:val="thick"/>
        </w:rPr>
        <w:t xml:space="preserve"> </w:t>
      </w:r>
      <w:r>
        <w:rPr>
          <w:u w:val="thick"/>
        </w:rPr>
        <w:t>Details</w:t>
      </w:r>
    </w:p>
    <w:p w:rsidR="00670B7E" w:rsidRDefault="00670B7E">
      <w:pPr>
        <w:spacing w:before="1"/>
        <w:rPr>
          <w:b/>
          <w:sz w:val="6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87"/>
        <w:gridCol w:w="4962"/>
      </w:tblGrid>
      <w:tr w:rsidR="00670B7E">
        <w:trPr>
          <w:trHeight w:val="551"/>
        </w:trPr>
        <w:tc>
          <w:tcPr>
            <w:tcW w:w="4287" w:type="dxa"/>
          </w:tcPr>
          <w:p w:rsidR="00670B7E" w:rsidRDefault="009E7D03">
            <w:pPr>
              <w:pStyle w:val="TableParagraph"/>
              <w:spacing w:before="128"/>
              <w:rPr>
                <w:sz w:val="24"/>
              </w:rPr>
            </w:pPr>
            <w:r>
              <w:rPr>
                <w:sz w:val="24"/>
              </w:rPr>
              <w:t>Please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  <w:tc>
          <w:tcPr>
            <w:tcW w:w="4962" w:type="dxa"/>
          </w:tcPr>
          <w:p w:rsidR="00670B7E" w:rsidRDefault="009E7D03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Sathyabama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Institute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670B7E" w:rsidRDefault="009E7D03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Technology-Research</w:t>
            </w:r>
          </w:p>
        </w:tc>
      </w:tr>
      <w:tr w:rsidR="00670B7E">
        <w:trPr>
          <w:trHeight w:val="295"/>
        </w:trPr>
        <w:tc>
          <w:tcPr>
            <w:tcW w:w="4287" w:type="dxa"/>
          </w:tcPr>
          <w:p w:rsidR="00670B7E" w:rsidRDefault="009E7D03">
            <w:pPr>
              <w:pStyle w:val="TableParagraph"/>
              <w:spacing w:before="2" w:line="273" w:lineRule="exact"/>
              <w:rPr>
                <w:sz w:val="24"/>
              </w:rPr>
            </w:pPr>
            <w:r>
              <w:rPr>
                <w:sz w:val="24"/>
              </w:rPr>
              <w:t>Bank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962" w:type="dxa"/>
          </w:tcPr>
          <w:p w:rsidR="00670B7E" w:rsidRDefault="009E7D03">
            <w:pPr>
              <w:pStyle w:val="TableParagraph"/>
              <w:spacing w:before="2" w:line="273" w:lineRule="exact"/>
              <w:rPr>
                <w:sz w:val="24"/>
              </w:rPr>
            </w:pPr>
            <w:r>
              <w:rPr>
                <w:sz w:val="24"/>
              </w:rPr>
              <w:t>Indian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</w:p>
        </w:tc>
      </w:tr>
      <w:tr w:rsidR="00670B7E">
        <w:trPr>
          <w:trHeight w:val="297"/>
        </w:trPr>
        <w:tc>
          <w:tcPr>
            <w:tcW w:w="4287" w:type="dxa"/>
          </w:tcPr>
          <w:p w:rsidR="00670B7E" w:rsidRDefault="009E7D03">
            <w:pPr>
              <w:pStyle w:val="TableParagraph"/>
              <w:spacing w:before="3" w:line="273" w:lineRule="exact"/>
              <w:rPr>
                <w:sz w:val="24"/>
              </w:rPr>
            </w:pPr>
            <w:r>
              <w:rPr>
                <w:sz w:val="24"/>
              </w:rPr>
              <w:t>Account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962" w:type="dxa"/>
          </w:tcPr>
          <w:p w:rsidR="00670B7E" w:rsidRDefault="009E7D03">
            <w:pPr>
              <w:pStyle w:val="TableParagraph"/>
              <w:spacing w:before="3" w:line="273" w:lineRule="exact"/>
              <w:rPr>
                <w:sz w:val="24"/>
              </w:rPr>
            </w:pPr>
            <w:r>
              <w:rPr>
                <w:sz w:val="24"/>
              </w:rPr>
              <w:t>6089858032</w:t>
            </w:r>
          </w:p>
        </w:tc>
      </w:tr>
      <w:tr w:rsidR="00670B7E">
        <w:trPr>
          <w:trHeight w:val="827"/>
        </w:trPr>
        <w:tc>
          <w:tcPr>
            <w:tcW w:w="4287" w:type="dxa"/>
          </w:tcPr>
          <w:p w:rsidR="00670B7E" w:rsidRDefault="00670B7E">
            <w:pPr>
              <w:pStyle w:val="TableParagraph"/>
              <w:spacing w:before="3"/>
              <w:ind w:left="0"/>
              <w:rPr>
                <w:b/>
                <w:sz w:val="23"/>
              </w:rPr>
            </w:pPr>
          </w:p>
          <w:p w:rsidR="00670B7E" w:rsidRDefault="009E7D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Bank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</w:p>
        </w:tc>
        <w:tc>
          <w:tcPr>
            <w:tcW w:w="4962" w:type="dxa"/>
          </w:tcPr>
          <w:p w:rsidR="00670B7E" w:rsidRDefault="009E7D03">
            <w:pPr>
              <w:pStyle w:val="TableParagraph"/>
              <w:ind w:right="192"/>
              <w:rPr>
                <w:sz w:val="24"/>
              </w:rPr>
            </w:pPr>
            <w:proofErr w:type="spellStart"/>
            <w:r>
              <w:rPr>
                <w:sz w:val="24"/>
              </w:rPr>
              <w:t>Sathyabama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Branch,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OMR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road,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Rajiv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Gandhi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Salai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Sholinganallur</w:t>
            </w:r>
            <w:proofErr w:type="spellEnd"/>
            <w:r>
              <w:rPr>
                <w:sz w:val="24"/>
              </w:rPr>
              <w:t>,</w:t>
            </w:r>
          </w:p>
          <w:p w:rsidR="00670B7E" w:rsidRDefault="009E7D03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Chennai,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Tamil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Nadu,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600119</w:t>
            </w:r>
          </w:p>
        </w:tc>
      </w:tr>
      <w:tr w:rsidR="00670B7E">
        <w:trPr>
          <w:trHeight w:val="294"/>
        </w:trPr>
        <w:tc>
          <w:tcPr>
            <w:tcW w:w="4287" w:type="dxa"/>
          </w:tcPr>
          <w:p w:rsidR="00670B7E" w:rsidRDefault="009E7D03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IFSC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4962" w:type="dxa"/>
          </w:tcPr>
          <w:p w:rsidR="00670B7E" w:rsidRDefault="009E7D03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IDIB000S201</w:t>
            </w:r>
          </w:p>
        </w:tc>
      </w:tr>
      <w:tr w:rsidR="00670B7E">
        <w:trPr>
          <w:trHeight w:val="554"/>
        </w:trPr>
        <w:tc>
          <w:tcPr>
            <w:tcW w:w="4287" w:type="dxa"/>
          </w:tcPr>
          <w:p w:rsidR="00670B7E" w:rsidRDefault="009E7D03">
            <w:pPr>
              <w:pStyle w:val="TableParagraph"/>
              <w:spacing w:before="131"/>
              <w:rPr>
                <w:sz w:val="24"/>
              </w:rPr>
            </w:pPr>
            <w:r>
              <w:rPr>
                <w:sz w:val="24"/>
              </w:rPr>
              <w:t>Swift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4962" w:type="dxa"/>
          </w:tcPr>
          <w:p w:rsidR="00670B7E" w:rsidRDefault="009E7D03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IDIBINBBMAS</w:t>
            </w:r>
          </w:p>
          <w:p w:rsidR="00670B7E" w:rsidRDefault="009E7D03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CODE-0261198</w:t>
            </w:r>
          </w:p>
        </w:tc>
      </w:tr>
    </w:tbl>
    <w:p w:rsidR="009E7D03" w:rsidRDefault="009E7D03"/>
    <w:sectPr w:rsidR="009E7D03" w:rsidSect="00670B7E">
      <w:type w:val="continuous"/>
      <w:pgSz w:w="11910" w:h="16840"/>
      <w:pgMar w:top="1340" w:right="960" w:bottom="2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70B7E"/>
    <w:rsid w:val="00670B7E"/>
    <w:rsid w:val="008F0EEB"/>
    <w:rsid w:val="009E7D03"/>
    <w:rsid w:val="00DD6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70B7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0B7E"/>
    <w:rPr>
      <w:b/>
      <w:bCs/>
      <w:sz w:val="24"/>
      <w:szCs w:val="24"/>
      <w:u w:val="single" w:color="000000"/>
    </w:rPr>
  </w:style>
  <w:style w:type="paragraph" w:styleId="Title">
    <w:name w:val="Title"/>
    <w:basedOn w:val="Normal"/>
    <w:uiPriority w:val="1"/>
    <w:qFormat/>
    <w:rsid w:val="00670B7E"/>
    <w:pPr>
      <w:spacing w:before="54"/>
      <w:ind w:left="2361" w:right="2609"/>
      <w:jc w:val="center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70B7E"/>
  </w:style>
  <w:style w:type="paragraph" w:customStyle="1" w:styleId="TableParagraph">
    <w:name w:val="Table Paragraph"/>
    <w:basedOn w:val="Normal"/>
    <w:uiPriority w:val="1"/>
    <w:qFormat/>
    <w:rsid w:val="00670B7E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c@sathyabama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1335</Characters>
  <Application>Microsoft Office Word</Application>
  <DocSecurity>0</DocSecurity>
  <Lines>11</Lines>
  <Paragraphs>3</Paragraphs>
  <ScaleCrop>false</ScaleCrop>
  <Company>Grizli777</Company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3</cp:revision>
  <dcterms:created xsi:type="dcterms:W3CDTF">2022-12-26T12:20:00Z</dcterms:created>
  <dcterms:modified xsi:type="dcterms:W3CDTF">2024-02-20T11:09:00Z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2022-12-26T00:00:00Z</vt:filetime>
  </property>
</Properties>
</file>