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EE" w:rsidRDefault="00F330EE" w:rsidP="00F330EE">
      <w:pPr>
        <w:jc w:val="center"/>
        <w:rPr>
          <w:b/>
          <w:sz w:val="36"/>
          <w:szCs w:val="36"/>
        </w:rPr>
      </w:pPr>
      <w:r w:rsidRPr="004549F4">
        <w:rPr>
          <w:b/>
          <w:sz w:val="36"/>
          <w:szCs w:val="36"/>
        </w:rPr>
        <w:t>Chapter-1</w:t>
      </w:r>
    </w:p>
    <w:p w:rsidR="0064605A" w:rsidRDefault="0064605A" w:rsidP="00F330EE">
      <w:pPr>
        <w:jc w:val="center"/>
        <w:rPr>
          <w:b/>
          <w:sz w:val="36"/>
          <w:szCs w:val="36"/>
        </w:rPr>
      </w:pPr>
    </w:p>
    <w:p w:rsidR="0064605A" w:rsidRPr="004549F4" w:rsidRDefault="0064605A" w:rsidP="00F330EE">
      <w:pPr>
        <w:jc w:val="center"/>
        <w:rPr>
          <w:b/>
          <w:sz w:val="36"/>
          <w:szCs w:val="36"/>
        </w:rPr>
      </w:pPr>
    </w:p>
    <w:p w:rsidR="00F330EE" w:rsidRDefault="00F330EE" w:rsidP="00F330EE">
      <w:pPr>
        <w:jc w:val="center"/>
        <w:rPr>
          <w:b/>
        </w:rPr>
      </w:pPr>
    </w:p>
    <w:p w:rsidR="004549F4" w:rsidRPr="00C75C35" w:rsidRDefault="003177BF" w:rsidP="004549F4">
      <w:pPr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Enter your Course</w:t>
      </w:r>
    </w:p>
    <w:p w:rsidR="004549F4" w:rsidRPr="00C75C35" w:rsidRDefault="004549F4" w:rsidP="004549F4">
      <w:pPr>
        <w:autoSpaceDE w:val="0"/>
        <w:autoSpaceDN w:val="0"/>
        <w:adjustRightInd w:val="0"/>
        <w:jc w:val="center"/>
        <w:rPr>
          <w:sz w:val="30"/>
          <w:szCs w:val="30"/>
        </w:rPr>
      </w:pPr>
    </w:p>
    <w:p w:rsidR="004549F4" w:rsidRDefault="004549F4" w:rsidP="004549F4">
      <w:pPr>
        <w:autoSpaceDE w:val="0"/>
        <w:autoSpaceDN w:val="0"/>
        <w:adjustRightInd w:val="0"/>
        <w:jc w:val="center"/>
        <w:rPr>
          <w:sz w:val="30"/>
          <w:szCs w:val="30"/>
        </w:rPr>
      </w:pPr>
    </w:p>
    <w:p w:rsidR="0064605A" w:rsidRPr="00C75C35" w:rsidRDefault="0064605A" w:rsidP="004549F4">
      <w:pPr>
        <w:autoSpaceDE w:val="0"/>
        <w:autoSpaceDN w:val="0"/>
        <w:adjustRightInd w:val="0"/>
        <w:jc w:val="center"/>
        <w:rPr>
          <w:sz w:val="30"/>
          <w:szCs w:val="30"/>
        </w:rPr>
      </w:pPr>
    </w:p>
    <w:p w:rsidR="004549F4" w:rsidRDefault="004549F4" w:rsidP="004549F4">
      <w:pPr>
        <w:autoSpaceDE w:val="0"/>
        <w:autoSpaceDN w:val="0"/>
        <w:adjustRightInd w:val="0"/>
        <w:rPr>
          <w:sz w:val="30"/>
          <w:szCs w:val="30"/>
        </w:rPr>
      </w:pPr>
    </w:p>
    <w:p w:rsidR="003177BF" w:rsidRDefault="003177BF" w:rsidP="004549F4">
      <w:pPr>
        <w:autoSpaceDE w:val="0"/>
        <w:autoSpaceDN w:val="0"/>
        <w:adjustRightInd w:val="0"/>
        <w:rPr>
          <w:sz w:val="30"/>
          <w:szCs w:val="30"/>
        </w:rPr>
      </w:pPr>
    </w:p>
    <w:p w:rsidR="003177BF" w:rsidRPr="00C75C35" w:rsidRDefault="003177BF" w:rsidP="004549F4">
      <w:pPr>
        <w:autoSpaceDE w:val="0"/>
        <w:autoSpaceDN w:val="0"/>
        <w:adjustRightInd w:val="0"/>
        <w:rPr>
          <w:sz w:val="30"/>
          <w:szCs w:val="30"/>
        </w:rPr>
      </w:pPr>
    </w:p>
    <w:p w:rsidR="004549F4" w:rsidRPr="00C75C35" w:rsidRDefault="004549F4" w:rsidP="004549F4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549F4" w:rsidRPr="00C75C35" w:rsidRDefault="004549F4" w:rsidP="004549F4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549F4" w:rsidRPr="00C75C35" w:rsidRDefault="004549F4" w:rsidP="004549F4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64605A" w:rsidRDefault="0064605A" w:rsidP="004549F4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64605A" w:rsidRPr="00C75C35" w:rsidRDefault="0064605A" w:rsidP="004549F4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549F4" w:rsidRDefault="004549F4" w:rsidP="004549F4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64605A" w:rsidRDefault="0064605A" w:rsidP="004549F4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64605A" w:rsidRPr="007E2C60" w:rsidRDefault="0064605A" w:rsidP="004549F4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1258E7" w:rsidRDefault="001258E7" w:rsidP="001258E7">
      <w:pPr>
        <w:spacing w:line="360" w:lineRule="auto"/>
        <w:rPr>
          <w:b/>
          <w:bCs/>
          <w:sz w:val="30"/>
          <w:szCs w:val="30"/>
        </w:rPr>
      </w:pPr>
    </w:p>
    <w:p w:rsidR="00117CAC" w:rsidRDefault="004549F4" w:rsidP="001258E7">
      <w:pPr>
        <w:spacing w:line="360" w:lineRule="auto"/>
        <w:rPr>
          <w:b/>
          <w:sz w:val="28"/>
          <w:szCs w:val="28"/>
        </w:rPr>
      </w:pPr>
      <w:r w:rsidRPr="007E2C60">
        <w:rPr>
          <w:b/>
          <w:sz w:val="28"/>
          <w:szCs w:val="28"/>
        </w:rPr>
        <w:t>Submitted To:</w:t>
      </w:r>
      <w:r w:rsidR="0064605A">
        <w:rPr>
          <w:sz w:val="28"/>
          <w:szCs w:val="28"/>
        </w:rPr>
        <w:tab/>
      </w:r>
      <w:r w:rsidR="0064605A">
        <w:rPr>
          <w:sz w:val="28"/>
          <w:szCs w:val="28"/>
        </w:rPr>
        <w:tab/>
      </w:r>
      <w:r w:rsidR="0064605A">
        <w:rPr>
          <w:sz w:val="28"/>
          <w:szCs w:val="28"/>
        </w:rPr>
        <w:tab/>
      </w:r>
      <w:r w:rsidR="001258E7">
        <w:rPr>
          <w:sz w:val="28"/>
          <w:szCs w:val="28"/>
        </w:rPr>
        <w:tab/>
      </w:r>
      <w:r w:rsidR="001258E7">
        <w:rPr>
          <w:sz w:val="28"/>
          <w:szCs w:val="28"/>
        </w:rPr>
        <w:tab/>
      </w:r>
      <w:r w:rsidR="00117CAC">
        <w:rPr>
          <w:sz w:val="28"/>
          <w:szCs w:val="28"/>
        </w:rPr>
        <w:t xml:space="preserve">                                    </w:t>
      </w:r>
      <w:r w:rsidRPr="007E2C60">
        <w:rPr>
          <w:b/>
          <w:sz w:val="28"/>
          <w:szCs w:val="28"/>
        </w:rPr>
        <w:t>Submitted By:</w:t>
      </w:r>
    </w:p>
    <w:p w:rsidR="004549F4" w:rsidRPr="004549F4" w:rsidRDefault="00117CAC" w:rsidP="0064605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 w:rsidR="003177BF">
        <w:rPr>
          <w:sz w:val="28"/>
          <w:szCs w:val="28"/>
        </w:rPr>
        <w:tab/>
      </w:r>
      <w:r w:rsidR="003177BF">
        <w:rPr>
          <w:sz w:val="28"/>
          <w:szCs w:val="28"/>
        </w:rPr>
        <w:tab/>
      </w:r>
      <w:r w:rsidR="003177BF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 xml:space="preserve"> </w:t>
      </w:r>
      <w:r w:rsidR="0064605A">
        <w:rPr>
          <w:sz w:val="28"/>
          <w:szCs w:val="28"/>
        </w:rPr>
        <w:t>Krishan Chawla</w:t>
      </w:r>
      <w:r w:rsidR="003177BF">
        <w:rPr>
          <w:sz w:val="28"/>
          <w:szCs w:val="28"/>
        </w:rPr>
        <w:t xml:space="preserve"> </w:t>
      </w:r>
    </w:p>
    <w:p w:rsidR="001258E7" w:rsidRDefault="001258E7" w:rsidP="001258E7">
      <w:pPr>
        <w:spacing w:line="360" w:lineRule="auto"/>
        <w:rPr>
          <w:sz w:val="28"/>
          <w:szCs w:val="28"/>
        </w:rPr>
      </w:pPr>
    </w:p>
    <w:p w:rsidR="0064605A" w:rsidRDefault="0064605A" w:rsidP="0064605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4549F4" w:rsidRPr="00C75C35" w:rsidRDefault="004549F4" w:rsidP="004549F4">
      <w:pPr>
        <w:spacing w:line="360" w:lineRule="auto"/>
        <w:ind w:firstLine="720"/>
        <w:rPr>
          <w:sz w:val="28"/>
          <w:szCs w:val="28"/>
        </w:rPr>
      </w:pPr>
      <w:bookmarkStart w:id="0" w:name="_GoBack"/>
      <w:bookmarkEnd w:id="0"/>
    </w:p>
    <w:p w:rsidR="004549F4" w:rsidRPr="00C75C35" w:rsidRDefault="004549F4" w:rsidP="004549F4">
      <w:pPr>
        <w:autoSpaceDE w:val="0"/>
        <w:autoSpaceDN w:val="0"/>
        <w:adjustRightInd w:val="0"/>
        <w:ind w:left="5760" w:firstLine="720"/>
        <w:rPr>
          <w:sz w:val="28"/>
          <w:szCs w:val="28"/>
        </w:rPr>
      </w:pPr>
    </w:p>
    <w:p w:rsidR="004549F4" w:rsidRPr="00C75C35" w:rsidRDefault="004549F4" w:rsidP="004549F4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549F4" w:rsidRPr="00C75C35" w:rsidRDefault="004549F4" w:rsidP="004549F4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549F4" w:rsidRPr="00C75C35" w:rsidRDefault="004549F4" w:rsidP="004549F4">
      <w:pPr>
        <w:autoSpaceDE w:val="0"/>
        <w:autoSpaceDN w:val="0"/>
        <w:adjustRightInd w:val="0"/>
        <w:rPr>
          <w:b/>
          <w:bCs/>
          <w:sz w:val="30"/>
          <w:szCs w:val="30"/>
        </w:rPr>
      </w:pPr>
    </w:p>
    <w:p w:rsidR="004549F4" w:rsidRPr="00C75C35" w:rsidRDefault="004549F4" w:rsidP="004549F4">
      <w:pPr>
        <w:pStyle w:val="BodyText3"/>
      </w:pPr>
    </w:p>
    <w:p w:rsidR="004549F4" w:rsidRDefault="004549F4" w:rsidP="004549F4">
      <w:pPr>
        <w:rPr>
          <w:b/>
        </w:rPr>
      </w:pPr>
    </w:p>
    <w:p w:rsidR="00F330EE" w:rsidRPr="00F330EE" w:rsidRDefault="0000202B" w:rsidP="004549F4">
      <w:pPr>
        <w:jc w:val="center"/>
        <w:rPr>
          <w:b/>
        </w:rPr>
      </w:pPr>
      <w:r w:rsidRPr="00920421">
        <w:rPr>
          <w:b/>
        </w:rPr>
        <w:t>Description of Organization</w:t>
      </w:r>
    </w:p>
    <w:p w:rsidR="001F645A" w:rsidRPr="00591821" w:rsidRDefault="001F645A" w:rsidP="004549F4">
      <w:pPr>
        <w:jc w:val="center"/>
        <w:rPr>
          <w:b/>
          <w:u w:val="single"/>
        </w:rPr>
      </w:pPr>
    </w:p>
    <w:p w:rsidR="003177BF" w:rsidRDefault="003177BF" w:rsidP="00920421">
      <w:pPr>
        <w:rPr>
          <w:b/>
        </w:rPr>
      </w:pPr>
    </w:p>
    <w:p w:rsidR="003177BF" w:rsidRDefault="003177BF" w:rsidP="00920421">
      <w:pPr>
        <w:rPr>
          <w:b/>
        </w:rPr>
      </w:pPr>
    </w:p>
    <w:p w:rsidR="00F81916" w:rsidRDefault="00F81916" w:rsidP="00920421">
      <w:pPr>
        <w:rPr>
          <w:b/>
        </w:rPr>
      </w:pPr>
      <w:r w:rsidRPr="00064214">
        <w:rPr>
          <w:b/>
        </w:rPr>
        <w:lastRenderedPageBreak/>
        <w:t>Introduction -Existing System</w:t>
      </w:r>
    </w:p>
    <w:p w:rsidR="00351AD5" w:rsidRDefault="00351AD5" w:rsidP="00920421">
      <w:pPr>
        <w:rPr>
          <w:b/>
        </w:rPr>
      </w:pPr>
    </w:p>
    <w:p w:rsidR="0088296F" w:rsidRDefault="00351AD5" w:rsidP="00351AD5">
      <w:pPr>
        <w:jc w:val="both"/>
        <w:rPr>
          <w:color w:val="252525"/>
        </w:rPr>
      </w:pPr>
      <w:r w:rsidRPr="00F90838">
        <w:rPr>
          <w:color w:val="252525"/>
        </w:rPr>
        <w:t xml:space="preserve">An E-tutor (or an automated tutor) as a software tool that offers “students guidance in undertaking specific </w:t>
      </w:r>
      <w:proofErr w:type="spellStart"/>
      <w:r w:rsidRPr="00F90838">
        <w:rPr>
          <w:color w:val="252525"/>
        </w:rPr>
        <w:t>tasks”Some</w:t>
      </w:r>
      <w:proofErr w:type="spellEnd"/>
      <w:r w:rsidRPr="00F90838">
        <w:rPr>
          <w:color w:val="252525"/>
        </w:rPr>
        <w:t xml:space="preserve"> tutorials will simply guide the user through a set a resources to help complete a specific assignment .Resources such as videos are becoming a popular resource in these tutorial programs. Other e-tutors can be much more complex and interactive. Many e-tutors are interactive, can adjust for skill level, and will offer random content to challenge the learner.</w:t>
      </w:r>
    </w:p>
    <w:p w:rsidR="00351AD5" w:rsidRDefault="00351AD5" w:rsidP="00351AD5">
      <w:pPr>
        <w:rPr>
          <w:b/>
        </w:rPr>
      </w:pPr>
    </w:p>
    <w:p w:rsidR="00F81916" w:rsidRPr="00920421" w:rsidRDefault="00F81916" w:rsidP="00920421">
      <w:pPr>
        <w:spacing w:line="360" w:lineRule="auto"/>
        <w:rPr>
          <w:b/>
        </w:rPr>
      </w:pPr>
      <w:r w:rsidRPr="00920421">
        <w:rPr>
          <w:b/>
        </w:rPr>
        <w:t>Objective of Organization</w:t>
      </w:r>
    </w:p>
    <w:p w:rsidR="00351AD5" w:rsidRPr="00351AD5" w:rsidRDefault="00351AD5" w:rsidP="00351AD5">
      <w:pPr>
        <w:spacing w:line="360" w:lineRule="auto"/>
        <w:jc w:val="both"/>
        <w:rPr>
          <w:b/>
        </w:rPr>
      </w:pPr>
      <w:r w:rsidRPr="0050636F">
        <w:t xml:space="preserve">The aim of this E Tutorial application is to </w:t>
      </w:r>
      <w:r w:rsidRPr="00351AD5">
        <w:rPr>
          <w:shd w:val="clear" w:color="auto" w:fill="FFFFFF"/>
        </w:rPr>
        <w:t xml:space="preserve">effectively promote student learning and increase student knowledge in specific subjects and topics through targeted components detailed in each lesson module. It aids in increasing </w:t>
      </w:r>
      <w:r w:rsidR="008E022F">
        <w:rPr>
          <w:shd w:val="clear" w:color="auto" w:fill="FFFFFF"/>
        </w:rPr>
        <w:t>advanced computing</w:t>
      </w:r>
      <w:r w:rsidRPr="00351AD5">
        <w:rPr>
          <w:shd w:val="clear" w:color="auto" w:fill="FFFFFF"/>
        </w:rPr>
        <w:t xml:space="preserve"> skills such as </w:t>
      </w:r>
      <w:r w:rsidR="008E022F">
        <w:rPr>
          <w:shd w:val="clear" w:color="auto" w:fill="FFFFFF"/>
        </w:rPr>
        <w:t xml:space="preserve">HTML, CSS, PHP, </w:t>
      </w:r>
      <w:proofErr w:type="gramStart"/>
      <w:r w:rsidR="008E022F">
        <w:rPr>
          <w:shd w:val="clear" w:color="auto" w:fill="FFFFFF"/>
        </w:rPr>
        <w:t>MYSQL</w:t>
      </w:r>
      <w:proofErr w:type="gramEnd"/>
      <w:r w:rsidR="008E022F">
        <w:rPr>
          <w:shd w:val="clear" w:color="auto" w:fill="FFFFFF"/>
        </w:rPr>
        <w:t>.</w:t>
      </w:r>
    </w:p>
    <w:p w:rsidR="00534EC1" w:rsidRDefault="00534EC1" w:rsidP="008821D4"/>
    <w:p w:rsidR="00521CCF" w:rsidRPr="00351AD5" w:rsidRDefault="00F81916" w:rsidP="00920421">
      <w:pPr>
        <w:rPr>
          <w:b/>
          <w:sz w:val="28"/>
          <w:szCs w:val="28"/>
        </w:rPr>
      </w:pPr>
      <w:r w:rsidRPr="00351AD5">
        <w:rPr>
          <w:b/>
          <w:sz w:val="28"/>
          <w:szCs w:val="28"/>
        </w:rPr>
        <w:t>Functions</w:t>
      </w:r>
    </w:p>
    <w:p w:rsidR="00351AD5" w:rsidRPr="00351AD5" w:rsidRDefault="00351AD5" w:rsidP="00351AD5">
      <w:pPr>
        <w:pStyle w:val="ListParagraph"/>
        <w:numPr>
          <w:ilvl w:val="0"/>
          <w:numId w:val="34"/>
        </w:numPr>
        <w:jc w:val="both"/>
        <w:rPr>
          <w:b/>
        </w:rPr>
      </w:pPr>
      <w:r w:rsidRPr="00351AD5">
        <w:rPr>
          <w:b/>
        </w:rPr>
        <w:t xml:space="preserve">User : </w:t>
      </w:r>
    </w:p>
    <w:p w:rsidR="00D27515" w:rsidRDefault="00D27515" w:rsidP="00D27515">
      <w:pPr>
        <w:pStyle w:val="ListParagraph"/>
        <w:numPr>
          <w:ilvl w:val="0"/>
          <w:numId w:val="35"/>
        </w:numPr>
        <w:jc w:val="both"/>
        <w:rPr>
          <w:szCs w:val="28"/>
        </w:rPr>
      </w:pPr>
      <w:r>
        <w:rPr>
          <w:szCs w:val="28"/>
        </w:rPr>
        <w:t>Login</w:t>
      </w:r>
    </w:p>
    <w:p w:rsidR="00D27515" w:rsidRDefault="00D27515" w:rsidP="00D27515">
      <w:pPr>
        <w:pStyle w:val="ListParagraph"/>
        <w:numPr>
          <w:ilvl w:val="0"/>
          <w:numId w:val="35"/>
        </w:numPr>
        <w:jc w:val="both"/>
        <w:rPr>
          <w:szCs w:val="28"/>
        </w:rPr>
      </w:pPr>
      <w:r>
        <w:rPr>
          <w:szCs w:val="28"/>
        </w:rPr>
        <w:t>Register</w:t>
      </w:r>
    </w:p>
    <w:p w:rsidR="00D27515" w:rsidRDefault="00D27515" w:rsidP="00D27515">
      <w:pPr>
        <w:pStyle w:val="ListParagraph"/>
        <w:numPr>
          <w:ilvl w:val="0"/>
          <w:numId w:val="35"/>
        </w:numPr>
        <w:jc w:val="both"/>
        <w:rPr>
          <w:szCs w:val="28"/>
        </w:rPr>
      </w:pPr>
      <w:r>
        <w:rPr>
          <w:szCs w:val="28"/>
        </w:rPr>
        <w:t>Password reset</w:t>
      </w:r>
    </w:p>
    <w:p w:rsidR="00351AD5" w:rsidRPr="00D27515" w:rsidRDefault="00D27515" w:rsidP="00D27515">
      <w:pPr>
        <w:pStyle w:val="ListParagraph"/>
        <w:numPr>
          <w:ilvl w:val="0"/>
          <w:numId w:val="35"/>
        </w:numPr>
        <w:jc w:val="both"/>
        <w:rPr>
          <w:szCs w:val="28"/>
        </w:rPr>
      </w:pPr>
      <w:r>
        <w:rPr>
          <w:szCs w:val="28"/>
        </w:rPr>
        <w:t>Dashboard management</w:t>
      </w:r>
    </w:p>
    <w:p w:rsidR="00351AD5" w:rsidRPr="009748CD" w:rsidRDefault="00351AD5" w:rsidP="00D27515">
      <w:pPr>
        <w:pStyle w:val="ListParagraph"/>
        <w:ind w:left="1875"/>
        <w:jc w:val="both"/>
        <w:rPr>
          <w:szCs w:val="28"/>
        </w:rPr>
      </w:pPr>
    </w:p>
    <w:p w:rsidR="00351AD5" w:rsidRDefault="00351AD5" w:rsidP="00351AD5">
      <w:pPr>
        <w:ind w:left="1440"/>
        <w:jc w:val="both"/>
        <w:rPr>
          <w:b/>
          <w:sz w:val="28"/>
          <w:szCs w:val="28"/>
        </w:rPr>
      </w:pPr>
    </w:p>
    <w:p w:rsidR="00920421" w:rsidRDefault="00920421" w:rsidP="00920421"/>
    <w:p w:rsidR="0000202B" w:rsidRDefault="0000202B" w:rsidP="00920421">
      <w:r w:rsidRPr="00064214">
        <w:rPr>
          <w:b/>
        </w:rPr>
        <w:t>Services</w:t>
      </w:r>
    </w:p>
    <w:p w:rsidR="007A122B" w:rsidRDefault="007A122B" w:rsidP="007A122B"/>
    <w:p w:rsidR="00A666FD" w:rsidRDefault="003F06A3" w:rsidP="00920421">
      <w:pPr>
        <w:spacing w:line="360" w:lineRule="auto"/>
        <w:jc w:val="both"/>
        <w:rPr>
          <w:color w:val="000000" w:themeColor="text1"/>
          <w:szCs w:val="12"/>
        </w:rPr>
      </w:pPr>
      <w:r w:rsidRPr="003F06A3">
        <w:rPr>
          <w:color w:val="000000" w:themeColor="text1"/>
          <w:szCs w:val="12"/>
        </w:rPr>
        <w:t>Tutorials on various subjects</w:t>
      </w:r>
    </w:p>
    <w:p w:rsidR="003F06A3" w:rsidRDefault="003F06A3" w:rsidP="00920421">
      <w:pPr>
        <w:spacing w:line="360" w:lineRule="auto"/>
        <w:jc w:val="both"/>
        <w:rPr>
          <w:color w:val="000000" w:themeColor="text1"/>
          <w:szCs w:val="12"/>
        </w:rPr>
      </w:pPr>
      <w:r>
        <w:rPr>
          <w:color w:val="000000" w:themeColor="text1"/>
          <w:szCs w:val="12"/>
        </w:rPr>
        <w:t>Visual aided examples to provide better understandings</w:t>
      </w:r>
    </w:p>
    <w:p w:rsidR="003F06A3" w:rsidRPr="003F06A3" w:rsidRDefault="00D27515" w:rsidP="00920421">
      <w:pPr>
        <w:spacing w:line="360" w:lineRule="auto"/>
        <w:jc w:val="both"/>
        <w:rPr>
          <w:color w:val="000000" w:themeColor="text1"/>
          <w:szCs w:val="12"/>
        </w:rPr>
      </w:pPr>
      <w:r>
        <w:rPr>
          <w:color w:val="000000" w:themeColor="text1"/>
          <w:szCs w:val="12"/>
        </w:rPr>
        <w:t>Well-built</w:t>
      </w:r>
      <w:r w:rsidR="003F06A3">
        <w:rPr>
          <w:color w:val="000000" w:themeColor="text1"/>
          <w:szCs w:val="12"/>
        </w:rPr>
        <w:t xml:space="preserve"> Admin Panel support</w:t>
      </w:r>
    </w:p>
    <w:p w:rsidR="007A122B" w:rsidRPr="003F06A3" w:rsidRDefault="003F06A3" w:rsidP="00920421">
      <w:pPr>
        <w:spacing w:line="360" w:lineRule="auto"/>
        <w:jc w:val="both"/>
        <w:rPr>
          <w:color w:val="000000" w:themeColor="text1"/>
          <w:szCs w:val="12"/>
        </w:rPr>
      </w:pPr>
      <w:r w:rsidRPr="003F06A3">
        <w:rPr>
          <w:color w:val="000000" w:themeColor="text1"/>
          <w:szCs w:val="12"/>
        </w:rPr>
        <w:t>Easy addition / Modifications of Tutorials from Admin Panel</w:t>
      </w:r>
    </w:p>
    <w:p w:rsidR="007A122B" w:rsidRPr="006A391F" w:rsidRDefault="007A122B" w:rsidP="00A666FD">
      <w:pPr>
        <w:pStyle w:val="ListParagraph"/>
        <w:spacing w:line="360" w:lineRule="auto"/>
        <w:ind w:left="1800"/>
        <w:jc w:val="both"/>
        <w:rPr>
          <w:szCs w:val="12"/>
        </w:rPr>
      </w:pPr>
    </w:p>
    <w:p w:rsidR="007A122B" w:rsidRDefault="007A122B" w:rsidP="007A122B"/>
    <w:p w:rsidR="00920421" w:rsidRDefault="00920421" w:rsidP="00C50848">
      <w:pPr>
        <w:rPr>
          <w:b/>
        </w:rPr>
      </w:pPr>
    </w:p>
    <w:p w:rsidR="00920421" w:rsidRDefault="00920421" w:rsidP="00C50848">
      <w:pPr>
        <w:rPr>
          <w:b/>
        </w:rPr>
      </w:pPr>
    </w:p>
    <w:p w:rsidR="00920421" w:rsidRDefault="00920421" w:rsidP="00C50848">
      <w:pPr>
        <w:rPr>
          <w:b/>
        </w:rPr>
      </w:pPr>
    </w:p>
    <w:p w:rsidR="00351AD5" w:rsidRDefault="00351AD5" w:rsidP="00C50848">
      <w:pPr>
        <w:rPr>
          <w:b/>
        </w:rPr>
      </w:pPr>
    </w:p>
    <w:p w:rsidR="00351AD5" w:rsidRPr="003F06A3" w:rsidRDefault="00351AD5" w:rsidP="00C50848">
      <w:pPr>
        <w:rPr>
          <w:b/>
          <w:color w:val="000000" w:themeColor="text1"/>
        </w:rPr>
      </w:pPr>
    </w:p>
    <w:p w:rsidR="00C50848" w:rsidRPr="003F06A3" w:rsidRDefault="00C50848" w:rsidP="00C50848">
      <w:pPr>
        <w:rPr>
          <w:b/>
          <w:color w:val="000000" w:themeColor="text1"/>
        </w:rPr>
      </w:pPr>
      <w:r w:rsidRPr="003F06A3">
        <w:rPr>
          <w:b/>
          <w:color w:val="000000" w:themeColor="text1"/>
        </w:rPr>
        <w:t>Methodology for Data Collection</w:t>
      </w:r>
    </w:p>
    <w:p w:rsidR="00C50848" w:rsidRPr="003F06A3" w:rsidRDefault="00C50848" w:rsidP="00C50848">
      <w:pPr>
        <w:rPr>
          <w:b/>
          <w:color w:val="000000" w:themeColor="text1"/>
        </w:rPr>
      </w:pPr>
    </w:p>
    <w:p w:rsidR="00C50848" w:rsidRPr="003F06A3" w:rsidRDefault="00C50848" w:rsidP="00C50848">
      <w:pPr>
        <w:rPr>
          <w:b/>
          <w:color w:val="000000" w:themeColor="text1"/>
        </w:rPr>
      </w:pPr>
      <w:r w:rsidRPr="003F06A3">
        <w:rPr>
          <w:b/>
          <w:color w:val="000000" w:themeColor="text1"/>
        </w:rPr>
        <w:t>Secondary Data Collection</w:t>
      </w:r>
    </w:p>
    <w:p w:rsidR="00C50848" w:rsidRPr="003F06A3" w:rsidRDefault="00C50848" w:rsidP="00C50848">
      <w:pPr>
        <w:rPr>
          <w:b/>
          <w:color w:val="000000" w:themeColor="text1"/>
        </w:rPr>
      </w:pPr>
    </w:p>
    <w:p w:rsidR="00C50848" w:rsidRPr="003F06A3" w:rsidRDefault="00C50848" w:rsidP="00C50848">
      <w:pPr>
        <w:rPr>
          <w:b/>
          <w:color w:val="000000" w:themeColor="text1"/>
        </w:rPr>
      </w:pPr>
      <w:r w:rsidRPr="003F06A3">
        <w:rPr>
          <w:b/>
          <w:color w:val="000000" w:themeColor="text1"/>
        </w:rPr>
        <w:lastRenderedPageBreak/>
        <w:t>Internet</w:t>
      </w:r>
    </w:p>
    <w:p w:rsidR="00C50848" w:rsidRPr="003F06A3" w:rsidRDefault="00C50848" w:rsidP="00C50848">
      <w:pPr>
        <w:rPr>
          <w:color w:val="000000" w:themeColor="text1"/>
        </w:rPr>
      </w:pPr>
    </w:p>
    <w:p w:rsidR="006079CF" w:rsidRPr="003F06A3" w:rsidRDefault="00C50848" w:rsidP="00C50848">
      <w:pPr>
        <w:rPr>
          <w:color w:val="000000" w:themeColor="text1"/>
        </w:rPr>
      </w:pPr>
      <w:r w:rsidRPr="003F06A3">
        <w:rPr>
          <w:color w:val="000000" w:themeColor="text1"/>
        </w:rPr>
        <w:t>The internet is a global system of interconnected computer networks that use the standard Internet protocol suite (TCP/IP) to link several billion devices worldwide. It is an international network of networks that consists of millions of private, public, academics, business, and government packet switched networks, linked by a broad array of electronic, wireless, and optical networking technologies.</w:t>
      </w:r>
    </w:p>
    <w:p w:rsidR="006277D6" w:rsidRDefault="006277D6" w:rsidP="00A40162">
      <w:pPr>
        <w:ind w:left="720" w:firstLine="720"/>
        <w:rPr>
          <w:b/>
        </w:rPr>
      </w:pPr>
    </w:p>
    <w:p w:rsidR="00712205" w:rsidRPr="00920421" w:rsidRDefault="00712205" w:rsidP="00712205">
      <w:pPr>
        <w:spacing w:before="100" w:beforeAutospacing="1" w:after="100" w:afterAutospacing="1"/>
        <w:rPr>
          <w:b/>
        </w:rPr>
      </w:pPr>
      <w:r w:rsidRPr="00920421">
        <w:rPr>
          <w:b/>
        </w:rPr>
        <w:t>Tools/Platforms</w:t>
      </w:r>
    </w:p>
    <w:p w:rsidR="00712205" w:rsidRPr="00920421" w:rsidRDefault="00712205" w:rsidP="00712205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920421">
        <w:rPr>
          <w:rFonts w:ascii="Times New Roman" w:hAnsi="Times New Roman" w:cs="Times New Roman"/>
          <w:b/>
          <w:sz w:val="24"/>
          <w:szCs w:val="24"/>
        </w:rPr>
        <w:t>Hardware specifications</w:t>
      </w:r>
    </w:p>
    <w:p w:rsidR="00712205" w:rsidRPr="00712205" w:rsidRDefault="00712205" w:rsidP="00351AD5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12205">
        <w:rPr>
          <w:rFonts w:ascii="Times New Roman" w:hAnsi="Times New Roman" w:cs="Times New Roman"/>
          <w:sz w:val="24"/>
          <w:szCs w:val="24"/>
        </w:rPr>
        <w:t xml:space="preserve">Processor </w:t>
      </w:r>
      <w:r w:rsidRPr="00712205">
        <w:rPr>
          <w:rFonts w:ascii="Times New Roman" w:hAnsi="Times New Roman" w:cs="Times New Roman"/>
          <w:sz w:val="24"/>
          <w:szCs w:val="24"/>
        </w:rPr>
        <w:tab/>
      </w:r>
      <w:r w:rsidRPr="00712205">
        <w:rPr>
          <w:rFonts w:ascii="Times New Roman" w:hAnsi="Times New Roman" w:cs="Times New Roman"/>
          <w:sz w:val="24"/>
          <w:szCs w:val="24"/>
        </w:rPr>
        <w:tab/>
        <w:t xml:space="preserve">     :</w:t>
      </w:r>
      <w:r w:rsidRPr="00712205">
        <w:rPr>
          <w:rFonts w:ascii="Times New Roman" w:hAnsi="Times New Roman" w:cs="Times New Roman"/>
          <w:sz w:val="24"/>
          <w:szCs w:val="24"/>
        </w:rPr>
        <w:tab/>
      </w:r>
      <w:r w:rsidR="00351AD5" w:rsidRPr="00351AD5">
        <w:rPr>
          <w:rFonts w:ascii="Times New Roman" w:hAnsi="Times New Roman" w:cs="Times New Roman"/>
          <w:sz w:val="24"/>
          <w:szCs w:val="24"/>
        </w:rPr>
        <w:t>Core 2 Duo or above</w:t>
      </w:r>
    </w:p>
    <w:p w:rsidR="00712205" w:rsidRPr="00712205" w:rsidRDefault="00712205" w:rsidP="00712205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12205">
        <w:rPr>
          <w:rFonts w:ascii="Times New Roman" w:hAnsi="Times New Roman" w:cs="Times New Roman"/>
          <w:sz w:val="24"/>
          <w:szCs w:val="24"/>
        </w:rPr>
        <w:t>RAM</w:t>
      </w:r>
      <w:r w:rsidRPr="00712205">
        <w:rPr>
          <w:rFonts w:ascii="Times New Roman" w:hAnsi="Times New Roman" w:cs="Times New Roman"/>
          <w:sz w:val="24"/>
          <w:szCs w:val="24"/>
        </w:rPr>
        <w:tab/>
      </w:r>
      <w:r w:rsidRPr="00712205">
        <w:rPr>
          <w:rFonts w:ascii="Times New Roman" w:hAnsi="Times New Roman" w:cs="Times New Roman"/>
          <w:sz w:val="24"/>
          <w:szCs w:val="24"/>
        </w:rPr>
        <w:tab/>
      </w:r>
      <w:r w:rsidRPr="00712205">
        <w:rPr>
          <w:rFonts w:ascii="Times New Roman" w:hAnsi="Times New Roman" w:cs="Times New Roman"/>
          <w:sz w:val="24"/>
          <w:szCs w:val="24"/>
        </w:rPr>
        <w:tab/>
        <w:t xml:space="preserve">     :</w:t>
      </w:r>
      <w:r w:rsidRPr="00712205">
        <w:rPr>
          <w:rFonts w:ascii="Times New Roman" w:hAnsi="Times New Roman" w:cs="Times New Roman"/>
          <w:sz w:val="24"/>
          <w:szCs w:val="24"/>
        </w:rPr>
        <w:tab/>
        <w:t xml:space="preserve"> 2GB RAM</w:t>
      </w:r>
    </w:p>
    <w:p w:rsidR="00712205" w:rsidRDefault="00712205" w:rsidP="00712205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12205">
        <w:rPr>
          <w:rFonts w:ascii="Times New Roman" w:hAnsi="Times New Roman" w:cs="Times New Roman"/>
          <w:sz w:val="24"/>
          <w:szCs w:val="24"/>
        </w:rPr>
        <w:t>Monitor</w:t>
      </w:r>
      <w:r w:rsidRPr="00712205">
        <w:rPr>
          <w:rFonts w:ascii="Times New Roman" w:hAnsi="Times New Roman" w:cs="Times New Roman"/>
          <w:sz w:val="24"/>
          <w:szCs w:val="24"/>
        </w:rPr>
        <w:tab/>
      </w:r>
      <w:r w:rsidRPr="00712205">
        <w:rPr>
          <w:rFonts w:ascii="Times New Roman" w:hAnsi="Times New Roman" w:cs="Times New Roman"/>
          <w:sz w:val="24"/>
          <w:szCs w:val="24"/>
        </w:rPr>
        <w:tab/>
        <w:t xml:space="preserve">     :</w:t>
      </w:r>
      <w:r w:rsidRPr="00712205">
        <w:rPr>
          <w:rFonts w:ascii="Times New Roman" w:hAnsi="Times New Roman" w:cs="Times New Roman"/>
          <w:sz w:val="24"/>
          <w:szCs w:val="24"/>
        </w:rPr>
        <w:tab/>
        <w:t xml:space="preserve"> 15” Color Monitor</w:t>
      </w:r>
    </w:p>
    <w:p w:rsidR="00351AD5" w:rsidRDefault="00351AD5" w:rsidP="00351AD5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51AD5">
        <w:rPr>
          <w:rFonts w:ascii="Times New Roman" w:hAnsi="Times New Roman" w:cs="Times New Roman"/>
          <w:sz w:val="24"/>
          <w:szCs w:val="24"/>
        </w:rPr>
        <w:t>Hard Disk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:</w:t>
      </w:r>
      <w:r>
        <w:rPr>
          <w:rFonts w:ascii="Times New Roman" w:hAnsi="Times New Roman" w:cs="Times New Roman"/>
          <w:sz w:val="24"/>
          <w:szCs w:val="24"/>
        </w:rPr>
        <w:tab/>
      </w:r>
      <w:r w:rsidRPr="00351AD5">
        <w:rPr>
          <w:rFonts w:ascii="Times New Roman" w:hAnsi="Times New Roman" w:cs="Times New Roman"/>
          <w:sz w:val="24"/>
          <w:szCs w:val="24"/>
        </w:rPr>
        <w:t>120 GB or above</w:t>
      </w:r>
    </w:p>
    <w:p w:rsidR="00351AD5" w:rsidRPr="00712205" w:rsidRDefault="00351AD5" w:rsidP="00351AD5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51AD5">
        <w:rPr>
          <w:rFonts w:ascii="Times New Roman" w:hAnsi="Times New Roman" w:cs="Times New Roman"/>
          <w:sz w:val="24"/>
          <w:szCs w:val="24"/>
        </w:rPr>
        <w:t>Internet Access</w:t>
      </w:r>
    </w:p>
    <w:p w:rsidR="00712205" w:rsidRPr="00712205" w:rsidRDefault="00712205" w:rsidP="0071220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12205" w:rsidRPr="00920421" w:rsidRDefault="00712205" w:rsidP="00712205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920421">
        <w:rPr>
          <w:rFonts w:ascii="Times New Roman" w:hAnsi="Times New Roman" w:cs="Times New Roman"/>
          <w:b/>
          <w:sz w:val="24"/>
          <w:szCs w:val="24"/>
        </w:rPr>
        <w:t>Software specifications</w:t>
      </w:r>
    </w:p>
    <w:p w:rsidR="00466CBD" w:rsidRDefault="00466CBD" w:rsidP="00466CB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351AD5" w:rsidRDefault="00351AD5" w:rsidP="00351AD5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51AD5">
        <w:rPr>
          <w:rFonts w:ascii="Times New Roman" w:hAnsi="Times New Roman" w:cs="Times New Roman"/>
          <w:b/>
          <w:sz w:val="24"/>
          <w:szCs w:val="24"/>
        </w:rPr>
        <w:t>Front End:</w:t>
      </w:r>
    </w:p>
    <w:p w:rsidR="00351AD5" w:rsidRPr="00351AD5" w:rsidRDefault="00351AD5" w:rsidP="00351AD5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51AD5" w:rsidRPr="00351AD5" w:rsidRDefault="00351AD5" w:rsidP="00351AD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51AD5">
        <w:rPr>
          <w:rFonts w:ascii="Times New Roman" w:hAnsi="Times New Roman" w:cs="Times New Roman"/>
          <w:sz w:val="24"/>
          <w:szCs w:val="24"/>
        </w:rPr>
        <w:t>Web designing      : PHP</w:t>
      </w:r>
    </w:p>
    <w:p w:rsidR="00351AD5" w:rsidRDefault="00351AD5" w:rsidP="00351AD5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51AD5" w:rsidRPr="00351AD5" w:rsidRDefault="00351AD5" w:rsidP="00351AD5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51AD5">
        <w:rPr>
          <w:rFonts w:ascii="Times New Roman" w:hAnsi="Times New Roman" w:cs="Times New Roman"/>
          <w:b/>
          <w:sz w:val="24"/>
          <w:szCs w:val="24"/>
        </w:rPr>
        <w:t>Back end:</w:t>
      </w:r>
    </w:p>
    <w:p w:rsidR="00351AD5" w:rsidRPr="00351AD5" w:rsidRDefault="00351AD5" w:rsidP="00351AD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51AD5">
        <w:rPr>
          <w:rFonts w:ascii="Times New Roman" w:hAnsi="Times New Roman" w:cs="Times New Roman"/>
          <w:sz w:val="24"/>
          <w:szCs w:val="24"/>
        </w:rPr>
        <w:t>SQL</w:t>
      </w:r>
    </w:p>
    <w:p w:rsidR="00351AD5" w:rsidRDefault="00351AD5" w:rsidP="00351AD5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351AD5" w:rsidRPr="00351AD5" w:rsidRDefault="00351AD5" w:rsidP="00351AD5">
      <w:pPr>
        <w:pStyle w:val="NoSpacing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51AD5">
        <w:rPr>
          <w:rFonts w:ascii="Times New Roman" w:hAnsi="Times New Roman" w:cs="Times New Roman"/>
          <w:b/>
          <w:sz w:val="24"/>
          <w:szCs w:val="24"/>
        </w:rPr>
        <w:t>Other tools:</w:t>
      </w:r>
    </w:p>
    <w:p w:rsidR="00351AD5" w:rsidRDefault="00351AD5" w:rsidP="00351AD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51AD5">
        <w:rPr>
          <w:rFonts w:ascii="Times New Roman" w:hAnsi="Times New Roman" w:cs="Times New Roman"/>
          <w:sz w:val="24"/>
          <w:szCs w:val="24"/>
        </w:rPr>
        <w:t>Style Sheet                     : Cascading Style sheet</w:t>
      </w:r>
    </w:p>
    <w:p w:rsidR="00466CBD" w:rsidRDefault="00466CBD" w:rsidP="00466CBD">
      <w:pPr>
        <w:spacing w:line="360" w:lineRule="auto"/>
        <w:jc w:val="both"/>
        <w:rPr>
          <w:b/>
          <w:sz w:val="28"/>
          <w:szCs w:val="28"/>
        </w:rPr>
      </w:pPr>
    </w:p>
    <w:p w:rsidR="00466CBD" w:rsidRPr="003F06A3" w:rsidRDefault="00466CBD" w:rsidP="00466CBD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3F06A3">
        <w:rPr>
          <w:b/>
          <w:color w:val="000000" w:themeColor="text1"/>
          <w:sz w:val="28"/>
          <w:szCs w:val="28"/>
        </w:rPr>
        <w:t>Project Planning</w:t>
      </w:r>
    </w:p>
    <w:p w:rsidR="00E94FBD" w:rsidRPr="003F06A3" w:rsidRDefault="00E94FBD" w:rsidP="00466CBD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tbl>
      <w:tblPr>
        <w:tblW w:w="6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0"/>
        <w:gridCol w:w="1203"/>
        <w:gridCol w:w="1300"/>
        <w:gridCol w:w="1300"/>
      </w:tblGrid>
      <w:tr w:rsidR="00351AD5" w:rsidRPr="003F06A3" w:rsidTr="009656F8">
        <w:trPr>
          <w:trHeight w:val="315"/>
          <w:jc w:val="center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F06A3">
              <w:rPr>
                <w:rFonts w:ascii="Arial" w:hAnsi="Arial" w:cs="Arial"/>
                <w:b/>
                <w:bCs/>
                <w:color w:val="000000" w:themeColor="text1"/>
              </w:rPr>
              <w:t>Task Name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F06A3">
              <w:rPr>
                <w:rFonts w:ascii="Arial" w:hAnsi="Arial" w:cs="Arial"/>
                <w:b/>
                <w:bCs/>
                <w:color w:val="000000" w:themeColor="text1"/>
              </w:rPr>
              <w:t>Duration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F06A3">
              <w:rPr>
                <w:rFonts w:ascii="Arial" w:hAnsi="Arial" w:cs="Arial"/>
                <w:b/>
                <w:bCs/>
                <w:color w:val="000000" w:themeColor="text1"/>
              </w:rPr>
              <w:t>Start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F06A3">
              <w:rPr>
                <w:rFonts w:ascii="Arial" w:hAnsi="Arial" w:cs="Arial"/>
                <w:b/>
                <w:bCs/>
                <w:color w:val="000000" w:themeColor="text1"/>
              </w:rPr>
              <w:t>Finish</w:t>
            </w:r>
          </w:p>
        </w:tc>
      </w:tr>
      <w:tr w:rsidR="00351AD5" w:rsidRPr="003F06A3" w:rsidTr="009656F8">
        <w:trPr>
          <w:trHeight w:val="255"/>
          <w:jc w:val="center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6A3">
              <w:rPr>
                <w:rFonts w:ascii="Arial" w:hAnsi="Arial" w:cs="Arial"/>
                <w:color w:val="000000" w:themeColor="text1"/>
                <w:sz w:val="20"/>
                <w:szCs w:val="20"/>
              </w:rPr>
              <w:t>Requirements Gathering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6A3">
              <w:rPr>
                <w:rFonts w:ascii="Arial" w:hAnsi="Arial" w:cs="Arial"/>
                <w:color w:val="000000" w:themeColor="text1"/>
                <w:sz w:val="20"/>
                <w:szCs w:val="20"/>
              </w:rPr>
              <w:t>3d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6A3">
              <w:rPr>
                <w:rFonts w:ascii="Arial" w:hAnsi="Arial" w:cs="Arial"/>
                <w:color w:val="000000" w:themeColor="text1"/>
                <w:sz w:val="20"/>
                <w:szCs w:val="20"/>
              </w:rPr>
              <w:t>06/19/15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6A3">
              <w:rPr>
                <w:rFonts w:ascii="Arial" w:hAnsi="Arial" w:cs="Arial"/>
                <w:color w:val="000000" w:themeColor="text1"/>
                <w:sz w:val="20"/>
                <w:szCs w:val="20"/>
              </w:rPr>
              <w:t>06/23/15</w:t>
            </w:r>
          </w:p>
        </w:tc>
      </w:tr>
      <w:tr w:rsidR="00351AD5" w:rsidRPr="003F06A3" w:rsidTr="009656F8">
        <w:trPr>
          <w:trHeight w:val="255"/>
          <w:jc w:val="center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6A3">
              <w:rPr>
                <w:rFonts w:ascii="Arial" w:hAnsi="Arial" w:cs="Arial"/>
                <w:color w:val="000000" w:themeColor="text1"/>
                <w:sz w:val="20"/>
                <w:szCs w:val="20"/>
              </w:rPr>
              <w:t>Requirements Analysis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6A3">
              <w:rPr>
                <w:rFonts w:ascii="Arial" w:hAnsi="Arial" w:cs="Arial"/>
                <w:color w:val="000000" w:themeColor="text1"/>
                <w:sz w:val="20"/>
                <w:szCs w:val="20"/>
              </w:rPr>
              <w:t>2d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6A3">
              <w:rPr>
                <w:rFonts w:ascii="Arial" w:hAnsi="Arial" w:cs="Arial"/>
                <w:color w:val="000000" w:themeColor="text1"/>
                <w:sz w:val="20"/>
                <w:szCs w:val="20"/>
              </w:rPr>
              <w:t>06/23/15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6A3">
              <w:rPr>
                <w:rFonts w:ascii="Arial" w:hAnsi="Arial" w:cs="Arial"/>
                <w:color w:val="000000" w:themeColor="text1"/>
                <w:sz w:val="20"/>
                <w:szCs w:val="20"/>
              </w:rPr>
              <w:t>06/24/15</w:t>
            </w:r>
          </w:p>
        </w:tc>
      </w:tr>
      <w:tr w:rsidR="00351AD5" w:rsidRPr="003F06A3" w:rsidTr="009656F8">
        <w:trPr>
          <w:trHeight w:val="255"/>
          <w:jc w:val="center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6A3">
              <w:rPr>
                <w:rFonts w:ascii="Arial" w:hAnsi="Arial" w:cs="Arial"/>
                <w:color w:val="000000" w:themeColor="text1"/>
                <w:sz w:val="20"/>
                <w:szCs w:val="20"/>
              </w:rPr>
              <w:t>Designing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6A3">
              <w:rPr>
                <w:rFonts w:ascii="Arial" w:hAnsi="Arial" w:cs="Arial"/>
                <w:color w:val="000000" w:themeColor="text1"/>
                <w:sz w:val="20"/>
                <w:szCs w:val="20"/>
              </w:rPr>
              <w:t>7d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6A3">
              <w:rPr>
                <w:rFonts w:ascii="Arial" w:hAnsi="Arial" w:cs="Arial"/>
                <w:color w:val="000000" w:themeColor="text1"/>
                <w:sz w:val="20"/>
                <w:szCs w:val="20"/>
              </w:rPr>
              <w:t>06/24/15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6A3">
              <w:rPr>
                <w:rFonts w:ascii="Arial" w:hAnsi="Arial" w:cs="Arial"/>
                <w:color w:val="000000" w:themeColor="text1"/>
                <w:sz w:val="20"/>
                <w:szCs w:val="20"/>
              </w:rPr>
              <w:t>07/02/15</w:t>
            </w:r>
          </w:p>
        </w:tc>
      </w:tr>
      <w:tr w:rsidR="00351AD5" w:rsidRPr="003F06A3" w:rsidTr="009656F8">
        <w:trPr>
          <w:trHeight w:val="255"/>
          <w:jc w:val="center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6A3">
              <w:rPr>
                <w:rFonts w:ascii="Arial" w:hAnsi="Arial" w:cs="Arial"/>
                <w:color w:val="000000" w:themeColor="text1"/>
                <w:sz w:val="20"/>
                <w:szCs w:val="20"/>
              </w:rPr>
              <w:t>Implementation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6A3">
              <w:rPr>
                <w:rFonts w:ascii="Arial" w:hAnsi="Arial" w:cs="Arial"/>
                <w:color w:val="000000" w:themeColor="text1"/>
                <w:sz w:val="20"/>
                <w:szCs w:val="20"/>
              </w:rPr>
              <w:t>10d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6A3">
              <w:rPr>
                <w:rFonts w:ascii="Arial" w:hAnsi="Arial" w:cs="Arial"/>
                <w:color w:val="000000" w:themeColor="text1"/>
                <w:sz w:val="20"/>
                <w:szCs w:val="20"/>
              </w:rPr>
              <w:t>07/02/15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6A3">
              <w:rPr>
                <w:rFonts w:ascii="Arial" w:hAnsi="Arial" w:cs="Arial"/>
                <w:color w:val="000000" w:themeColor="text1"/>
                <w:sz w:val="20"/>
                <w:szCs w:val="20"/>
              </w:rPr>
              <w:t>07/15/15</w:t>
            </w:r>
          </w:p>
        </w:tc>
      </w:tr>
      <w:tr w:rsidR="00351AD5" w:rsidRPr="003F06A3" w:rsidTr="009656F8">
        <w:trPr>
          <w:trHeight w:val="255"/>
          <w:jc w:val="center"/>
        </w:trPr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6A3">
              <w:rPr>
                <w:rFonts w:ascii="Arial" w:hAnsi="Arial" w:cs="Arial"/>
                <w:color w:val="000000" w:themeColor="text1"/>
                <w:sz w:val="20"/>
                <w:szCs w:val="20"/>
              </w:rPr>
              <w:t>Testing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6A3">
              <w:rPr>
                <w:rFonts w:ascii="Arial" w:hAnsi="Arial" w:cs="Arial"/>
                <w:color w:val="000000" w:themeColor="text1"/>
                <w:sz w:val="20"/>
                <w:szCs w:val="20"/>
              </w:rPr>
              <w:t>5d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6A3">
              <w:rPr>
                <w:rFonts w:ascii="Arial" w:hAnsi="Arial" w:cs="Arial"/>
                <w:color w:val="000000" w:themeColor="text1"/>
                <w:sz w:val="20"/>
                <w:szCs w:val="20"/>
              </w:rPr>
              <w:t>07/15/15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66CBD" w:rsidRPr="003F06A3" w:rsidRDefault="00466CBD" w:rsidP="009656F8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F06A3">
              <w:rPr>
                <w:rFonts w:ascii="Arial" w:hAnsi="Arial" w:cs="Arial"/>
                <w:color w:val="000000" w:themeColor="text1"/>
                <w:sz w:val="20"/>
                <w:szCs w:val="20"/>
              </w:rPr>
              <w:t>07/21/15</w:t>
            </w:r>
          </w:p>
        </w:tc>
      </w:tr>
    </w:tbl>
    <w:p w:rsidR="00466CBD" w:rsidRPr="003F06A3" w:rsidRDefault="00466CBD" w:rsidP="00466CBD">
      <w:pPr>
        <w:pStyle w:val="ListParagraph"/>
        <w:numPr>
          <w:ilvl w:val="0"/>
          <w:numId w:val="32"/>
        </w:numPr>
        <w:spacing w:after="200" w:line="360" w:lineRule="auto"/>
        <w:jc w:val="center"/>
        <w:rPr>
          <w:color w:val="000000" w:themeColor="text1"/>
        </w:rPr>
      </w:pPr>
      <w:r w:rsidRPr="003F06A3">
        <w:rPr>
          <w:color w:val="000000" w:themeColor="text1"/>
        </w:rPr>
        <w:t>Task Scheduling</w:t>
      </w:r>
    </w:p>
    <w:p w:rsidR="00F330EE" w:rsidRPr="00351AD5" w:rsidRDefault="00F330EE" w:rsidP="00F330EE">
      <w:pPr>
        <w:pStyle w:val="ListParagraph"/>
        <w:spacing w:after="200" w:line="360" w:lineRule="auto"/>
        <w:ind w:left="1110"/>
        <w:rPr>
          <w:color w:val="FF0000"/>
        </w:rPr>
      </w:pPr>
    </w:p>
    <w:p w:rsidR="00466CBD" w:rsidRPr="00351AD5" w:rsidRDefault="00466CBD" w:rsidP="009A6C9C">
      <w:pPr>
        <w:pStyle w:val="ListParagraph"/>
        <w:spacing w:line="360" w:lineRule="auto"/>
        <w:ind w:left="750"/>
        <w:rPr>
          <w:color w:val="FF0000"/>
          <w:sz w:val="26"/>
          <w:szCs w:val="26"/>
        </w:rPr>
      </w:pPr>
      <w:r w:rsidRPr="00351AD5">
        <w:rPr>
          <w:noProof/>
          <w:color w:val="FF0000"/>
          <w:lang w:bidi="hi-IN"/>
        </w:rPr>
        <w:lastRenderedPageBreak/>
        <w:drawing>
          <wp:inline distT="0" distB="0" distL="0" distR="0">
            <wp:extent cx="5111750" cy="3161665"/>
            <wp:effectExtent l="0" t="0" r="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0" t="16240" r="19231" b="12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BD" w:rsidRPr="009A6C9C" w:rsidRDefault="00466CBD" w:rsidP="00EC7C50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6C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(b)Gantt </w:t>
      </w:r>
      <w:r w:rsidR="0064605A" w:rsidRPr="009A6C9C">
        <w:rPr>
          <w:rFonts w:ascii="Times New Roman" w:hAnsi="Times New Roman" w:cs="Times New Roman"/>
          <w:color w:val="000000" w:themeColor="text1"/>
          <w:sz w:val="24"/>
          <w:szCs w:val="24"/>
        </w:rPr>
        <w:t>chart</w:t>
      </w:r>
    </w:p>
    <w:p w:rsidR="00712205" w:rsidRPr="00351AD5" w:rsidRDefault="00712205" w:rsidP="009A6C9C">
      <w:pPr>
        <w:tabs>
          <w:tab w:val="left" w:pos="180"/>
          <w:tab w:val="left" w:pos="2610"/>
        </w:tabs>
        <w:spacing w:line="360" w:lineRule="auto"/>
        <w:rPr>
          <w:b/>
          <w:color w:val="FF0000"/>
        </w:rPr>
      </w:pPr>
    </w:p>
    <w:sectPr w:rsidR="00712205" w:rsidRPr="00351AD5" w:rsidSect="00FF7320">
      <w:footerReference w:type="default" r:id="rId9"/>
      <w:pgSz w:w="12240" w:h="15840"/>
      <w:pgMar w:top="1440" w:right="1440" w:bottom="1440" w:left="1440" w:header="720" w:footer="720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C7C" w:rsidRPr="00B515A0" w:rsidRDefault="00744C7C" w:rsidP="00FF7320">
      <w:pPr>
        <w:rPr>
          <w:rFonts w:cstheme="minorBidi"/>
        </w:rPr>
      </w:pPr>
      <w:r>
        <w:separator/>
      </w:r>
    </w:p>
  </w:endnote>
  <w:endnote w:type="continuationSeparator" w:id="0">
    <w:p w:rsidR="00744C7C" w:rsidRPr="00B515A0" w:rsidRDefault="00744C7C" w:rsidP="00FF7320">
      <w:pPr>
        <w:rPr>
          <w:rFonts w:cstheme="minorBid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320" w:rsidRDefault="00FF7320" w:rsidP="00FF732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C7C" w:rsidRPr="00B515A0" w:rsidRDefault="00744C7C" w:rsidP="00FF7320">
      <w:pPr>
        <w:rPr>
          <w:rFonts w:cstheme="minorBidi"/>
        </w:rPr>
      </w:pPr>
      <w:r>
        <w:separator/>
      </w:r>
    </w:p>
  </w:footnote>
  <w:footnote w:type="continuationSeparator" w:id="0">
    <w:p w:rsidR="00744C7C" w:rsidRPr="00B515A0" w:rsidRDefault="00744C7C" w:rsidP="00FF7320">
      <w:pPr>
        <w:rPr>
          <w:rFonts w:cstheme="minorBidi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12B"/>
      </v:shape>
    </w:pict>
  </w:numPicBullet>
  <w:abstractNum w:abstractNumId="0" w15:restartNumberingAfterBreak="0">
    <w:nsid w:val="006141A1"/>
    <w:multiLevelType w:val="hybridMultilevel"/>
    <w:tmpl w:val="A8B83862"/>
    <w:lvl w:ilvl="0" w:tplc="5BEE4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23684"/>
    <w:multiLevelType w:val="hybridMultilevel"/>
    <w:tmpl w:val="2E945108"/>
    <w:lvl w:ilvl="0" w:tplc="08D64D98">
      <w:numFmt w:val="none"/>
      <w:lvlText w:val=""/>
      <w:lvlJc w:val="left"/>
      <w:pPr>
        <w:tabs>
          <w:tab w:val="num" w:pos="1440"/>
        </w:tabs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E3C5D"/>
    <w:multiLevelType w:val="hybridMultilevel"/>
    <w:tmpl w:val="A7944A36"/>
    <w:lvl w:ilvl="0" w:tplc="0409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A226E96"/>
    <w:multiLevelType w:val="hybridMultilevel"/>
    <w:tmpl w:val="B39624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620968"/>
    <w:multiLevelType w:val="multilevel"/>
    <w:tmpl w:val="35880A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0ED77D8B"/>
    <w:multiLevelType w:val="hybridMultilevel"/>
    <w:tmpl w:val="71486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CF5253"/>
    <w:multiLevelType w:val="hybridMultilevel"/>
    <w:tmpl w:val="F3BE4D94"/>
    <w:lvl w:ilvl="0" w:tplc="BB5E83CC">
      <w:start w:val="1"/>
      <w:numFmt w:val="lowerRoman"/>
      <w:suff w:val="space"/>
      <w:lvlText w:val="(%1)"/>
      <w:lvlJc w:val="left"/>
      <w:pPr>
        <w:ind w:left="288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13BD6260"/>
    <w:multiLevelType w:val="hybridMultilevel"/>
    <w:tmpl w:val="8E38697C"/>
    <w:lvl w:ilvl="0" w:tplc="D36670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2F20ACA">
      <w:start w:val="1"/>
      <w:numFmt w:val="upperLetter"/>
      <w:lvlText w:val="%2."/>
      <w:lvlJc w:val="left"/>
      <w:pPr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95347EB"/>
    <w:multiLevelType w:val="multilevel"/>
    <w:tmpl w:val="91E0DAE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b/>
        <w:color w:val="auto"/>
      </w:rPr>
    </w:lvl>
    <w:lvl w:ilvl="1">
      <w:start w:val="9"/>
      <w:numFmt w:val="decimal"/>
      <w:lvlText w:val="%1.%2"/>
      <w:lvlJc w:val="left"/>
      <w:pPr>
        <w:ind w:left="1320" w:hanging="600"/>
      </w:pPr>
      <w:rPr>
        <w:rFonts w:hint="default"/>
        <w:b/>
        <w:color w:val="auto"/>
      </w:rPr>
    </w:lvl>
    <w:lvl w:ilvl="2">
      <w:start w:val="18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9" w15:restartNumberingAfterBreak="0">
    <w:nsid w:val="1A0A2F9F"/>
    <w:multiLevelType w:val="hybridMultilevel"/>
    <w:tmpl w:val="3D50A9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B262E34"/>
    <w:multiLevelType w:val="multilevel"/>
    <w:tmpl w:val="35880A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21DA59D9"/>
    <w:multiLevelType w:val="hybridMultilevel"/>
    <w:tmpl w:val="15583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B75A1"/>
    <w:multiLevelType w:val="hybridMultilevel"/>
    <w:tmpl w:val="7C6A6A90"/>
    <w:lvl w:ilvl="0" w:tplc="7864057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2749642F"/>
    <w:multiLevelType w:val="hybridMultilevel"/>
    <w:tmpl w:val="7864FF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02948C1"/>
    <w:multiLevelType w:val="hybridMultilevel"/>
    <w:tmpl w:val="966070F0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352E6220"/>
    <w:multiLevelType w:val="hybridMultilevel"/>
    <w:tmpl w:val="DB943D34"/>
    <w:lvl w:ilvl="0" w:tplc="2BBAF2B6">
      <w:start w:val="1"/>
      <w:numFmt w:val="lowerLetter"/>
      <w:lvlText w:val="(%1)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>
      <w:start w:val="1"/>
      <w:numFmt w:val="decimal"/>
      <w:lvlText w:val="%4."/>
      <w:lvlJc w:val="left"/>
      <w:pPr>
        <w:ind w:left="3270" w:hanging="360"/>
      </w:pPr>
    </w:lvl>
    <w:lvl w:ilvl="4" w:tplc="04090019">
      <w:start w:val="1"/>
      <w:numFmt w:val="lowerLetter"/>
      <w:lvlText w:val="%5."/>
      <w:lvlJc w:val="left"/>
      <w:pPr>
        <w:ind w:left="3990" w:hanging="360"/>
      </w:pPr>
    </w:lvl>
    <w:lvl w:ilvl="5" w:tplc="0409001B">
      <w:start w:val="1"/>
      <w:numFmt w:val="lowerRoman"/>
      <w:lvlText w:val="%6."/>
      <w:lvlJc w:val="right"/>
      <w:pPr>
        <w:ind w:left="4710" w:hanging="180"/>
      </w:pPr>
    </w:lvl>
    <w:lvl w:ilvl="6" w:tplc="0409000F">
      <w:start w:val="1"/>
      <w:numFmt w:val="decimal"/>
      <w:lvlText w:val="%7."/>
      <w:lvlJc w:val="left"/>
      <w:pPr>
        <w:ind w:left="5430" w:hanging="360"/>
      </w:pPr>
    </w:lvl>
    <w:lvl w:ilvl="7" w:tplc="04090019">
      <w:start w:val="1"/>
      <w:numFmt w:val="lowerLetter"/>
      <w:lvlText w:val="%8."/>
      <w:lvlJc w:val="left"/>
      <w:pPr>
        <w:ind w:left="6150" w:hanging="360"/>
      </w:pPr>
    </w:lvl>
    <w:lvl w:ilvl="8" w:tplc="0409001B">
      <w:start w:val="1"/>
      <w:numFmt w:val="lowerRoman"/>
      <w:lvlText w:val="%9."/>
      <w:lvlJc w:val="right"/>
      <w:pPr>
        <w:ind w:left="6870" w:hanging="180"/>
      </w:pPr>
    </w:lvl>
  </w:abstractNum>
  <w:abstractNum w:abstractNumId="16" w15:restartNumberingAfterBreak="0">
    <w:nsid w:val="35FC50AF"/>
    <w:multiLevelType w:val="hybridMultilevel"/>
    <w:tmpl w:val="DEA61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640D05"/>
    <w:multiLevelType w:val="multilevel"/>
    <w:tmpl w:val="4B36B9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  <w:color w:val="auto"/>
      </w:rPr>
    </w:lvl>
    <w:lvl w:ilvl="2">
      <w:start w:val="8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auto"/>
      </w:rPr>
    </w:lvl>
  </w:abstractNum>
  <w:abstractNum w:abstractNumId="18" w15:restartNumberingAfterBreak="0">
    <w:nsid w:val="3DE1216F"/>
    <w:multiLevelType w:val="hybridMultilevel"/>
    <w:tmpl w:val="B35A1D1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 w15:restartNumberingAfterBreak="0">
    <w:nsid w:val="48407E2A"/>
    <w:multiLevelType w:val="hybridMultilevel"/>
    <w:tmpl w:val="AF90CAFE"/>
    <w:lvl w:ilvl="0" w:tplc="04090019">
      <w:start w:val="1"/>
      <w:numFmt w:val="lowerLetter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0" w15:restartNumberingAfterBreak="0">
    <w:nsid w:val="4E362E71"/>
    <w:multiLevelType w:val="hybridMultilevel"/>
    <w:tmpl w:val="C84A6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60414"/>
    <w:multiLevelType w:val="hybridMultilevel"/>
    <w:tmpl w:val="99D2B32C"/>
    <w:lvl w:ilvl="0" w:tplc="4C42E74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1" w:tplc="08D64D98">
      <w:numFmt w:val="none"/>
      <w:lvlText w:val=""/>
      <w:lvlJc w:val="left"/>
      <w:pPr>
        <w:tabs>
          <w:tab w:val="num" w:pos="1440"/>
        </w:tabs>
      </w:pPr>
    </w:lvl>
    <w:lvl w:ilvl="2" w:tplc="125A813A">
      <w:numFmt w:val="none"/>
      <w:lvlText w:val=""/>
      <w:lvlJc w:val="left"/>
      <w:pPr>
        <w:tabs>
          <w:tab w:val="num" w:pos="1440"/>
        </w:tabs>
      </w:pPr>
    </w:lvl>
    <w:lvl w:ilvl="3" w:tplc="29FE57D2">
      <w:numFmt w:val="none"/>
      <w:lvlText w:val=""/>
      <w:lvlJc w:val="left"/>
      <w:pPr>
        <w:tabs>
          <w:tab w:val="num" w:pos="1440"/>
        </w:tabs>
      </w:pPr>
    </w:lvl>
    <w:lvl w:ilvl="4" w:tplc="76BA5F80">
      <w:numFmt w:val="none"/>
      <w:lvlText w:val=""/>
      <w:lvlJc w:val="left"/>
      <w:pPr>
        <w:tabs>
          <w:tab w:val="num" w:pos="1440"/>
        </w:tabs>
      </w:pPr>
    </w:lvl>
    <w:lvl w:ilvl="5" w:tplc="29AE632A">
      <w:numFmt w:val="none"/>
      <w:lvlText w:val=""/>
      <w:lvlJc w:val="left"/>
      <w:pPr>
        <w:tabs>
          <w:tab w:val="num" w:pos="1440"/>
        </w:tabs>
      </w:pPr>
    </w:lvl>
    <w:lvl w:ilvl="6" w:tplc="DE6C7B3A">
      <w:numFmt w:val="none"/>
      <w:lvlText w:val=""/>
      <w:lvlJc w:val="left"/>
      <w:pPr>
        <w:tabs>
          <w:tab w:val="num" w:pos="1440"/>
        </w:tabs>
      </w:pPr>
    </w:lvl>
    <w:lvl w:ilvl="7" w:tplc="D4EAD11C">
      <w:numFmt w:val="none"/>
      <w:lvlText w:val=""/>
      <w:lvlJc w:val="left"/>
      <w:pPr>
        <w:tabs>
          <w:tab w:val="num" w:pos="1440"/>
        </w:tabs>
      </w:pPr>
    </w:lvl>
    <w:lvl w:ilvl="8" w:tplc="98C8C29E">
      <w:numFmt w:val="none"/>
      <w:lvlText w:val=""/>
      <w:lvlJc w:val="left"/>
      <w:pPr>
        <w:tabs>
          <w:tab w:val="num" w:pos="1440"/>
        </w:tabs>
      </w:pPr>
    </w:lvl>
  </w:abstractNum>
  <w:abstractNum w:abstractNumId="22" w15:restartNumberingAfterBreak="0">
    <w:nsid w:val="519D28E8"/>
    <w:multiLevelType w:val="hybridMultilevel"/>
    <w:tmpl w:val="19ECCC9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 w15:restartNumberingAfterBreak="0">
    <w:nsid w:val="52F07C6F"/>
    <w:multiLevelType w:val="hybridMultilevel"/>
    <w:tmpl w:val="E4121CEC"/>
    <w:lvl w:ilvl="0" w:tplc="04090005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4" w15:restartNumberingAfterBreak="0">
    <w:nsid w:val="530C3206"/>
    <w:multiLevelType w:val="multilevel"/>
    <w:tmpl w:val="779622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8"/>
      <w:numFmt w:val="decimal"/>
      <w:lvlText w:val="%1.%2"/>
      <w:lvlJc w:val="left"/>
      <w:pPr>
        <w:ind w:left="180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color w:val="auto"/>
      </w:rPr>
    </w:lvl>
  </w:abstractNum>
  <w:abstractNum w:abstractNumId="25" w15:restartNumberingAfterBreak="0">
    <w:nsid w:val="55B952EC"/>
    <w:multiLevelType w:val="hybridMultilevel"/>
    <w:tmpl w:val="71F8DAF2"/>
    <w:lvl w:ilvl="0" w:tplc="48DA6AC4">
      <w:start w:val="1"/>
      <w:numFmt w:val="lowerRoman"/>
      <w:suff w:val="space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 w15:restartNumberingAfterBreak="0">
    <w:nsid w:val="57B32DAC"/>
    <w:multiLevelType w:val="hybridMultilevel"/>
    <w:tmpl w:val="9B64B180"/>
    <w:lvl w:ilvl="0" w:tplc="04090017">
      <w:start w:val="1"/>
      <w:numFmt w:val="lowerLetter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7" w15:restartNumberingAfterBreak="0">
    <w:nsid w:val="59E87305"/>
    <w:multiLevelType w:val="hybridMultilevel"/>
    <w:tmpl w:val="F2320EF8"/>
    <w:lvl w:ilvl="0" w:tplc="04090019">
      <w:start w:val="1"/>
      <w:numFmt w:val="lowerLetter"/>
      <w:lvlText w:val="%1.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8" w15:restartNumberingAfterBreak="0">
    <w:nsid w:val="6DCC7130"/>
    <w:multiLevelType w:val="hybridMultilevel"/>
    <w:tmpl w:val="9B0832B0"/>
    <w:lvl w:ilvl="0" w:tplc="08D64D98">
      <w:numFmt w:val="none"/>
      <w:lvlText w:val=""/>
      <w:lvlJc w:val="left"/>
      <w:pPr>
        <w:tabs>
          <w:tab w:val="num" w:pos="1440"/>
        </w:tabs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45F4E"/>
    <w:multiLevelType w:val="hybridMultilevel"/>
    <w:tmpl w:val="20245F02"/>
    <w:lvl w:ilvl="0" w:tplc="786405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7405240B"/>
    <w:multiLevelType w:val="hybridMultilevel"/>
    <w:tmpl w:val="93A22974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7AE21C4"/>
    <w:multiLevelType w:val="hybridMultilevel"/>
    <w:tmpl w:val="4396285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84D7DC6"/>
    <w:multiLevelType w:val="hybridMultilevel"/>
    <w:tmpl w:val="24B488FE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3" w15:restartNumberingAfterBreak="0">
    <w:nsid w:val="79185640"/>
    <w:multiLevelType w:val="hybridMultilevel"/>
    <w:tmpl w:val="35EE3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B84744"/>
    <w:multiLevelType w:val="hybridMultilevel"/>
    <w:tmpl w:val="B13E23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CD97751"/>
    <w:multiLevelType w:val="hybridMultilevel"/>
    <w:tmpl w:val="5B84420A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8"/>
  </w:num>
  <w:num w:numId="4">
    <w:abstractNumId w:val="24"/>
  </w:num>
  <w:num w:numId="5">
    <w:abstractNumId w:val="17"/>
  </w:num>
  <w:num w:numId="6">
    <w:abstractNumId w:val="2"/>
  </w:num>
  <w:num w:numId="7">
    <w:abstractNumId w:val="9"/>
  </w:num>
  <w:num w:numId="8">
    <w:abstractNumId w:val="4"/>
  </w:num>
  <w:num w:numId="9">
    <w:abstractNumId w:val="10"/>
  </w:num>
  <w:num w:numId="10">
    <w:abstractNumId w:val="28"/>
  </w:num>
  <w:num w:numId="11">
    <w:abstractNumId w:val="1"/>
  </w:num>
  <w:num w:numId="12">
    <w:abstractNumId w:val="19"/>
  </w:num>
  <w:num w:numId="13">
    <w:abstractNumId w:val="26"/>
  </w:num>
  <w:num w:numId="14">
    <w:abstractNumId w:val="12"/>
  </w:num>
  <w:num w:numId="15">
    <w:abstractNumId w:val="27"/>
  </w:num>
  <w:num w:numId="16">
    <w:abstractNumId w:val="29"/>
  </w:num>
  <w:num w:numId="17">
    <w:abstractNumId w:val="13"/>
  </w:num>
  <w:num w:numId="18">
    <w:abstractNumId w:val="35"/>
  </w:num>
  <w:num w:numId="19">
    <w:abstractNumId w:val="30"/>
  </w:num>
  <w:num w:numId="20">
    <w:abstractNumId w:val="32"/>
  </w:num>
  <w:num w:numId="21">
    <w:abstractNumId w:val="25"/>
  </w:num>
  <w:num w:numId="22">
    <w:abstractNumId w:val="14"/>
  </w:num>
  <w:num w:numId="23">
    <w:abstractNumId w:val="18"/>
  </w:num>
  <w:num w:numId="24">
    <w:abstractNumId w:val="0"/>
  </w:num>
  <w:num w:numId="25">
    <w:abstractNumId w:val="7"/>
  </w:num>
  <w:num w:numId="26">
    <w:abstractNumId w:val="34"/>
  </w:num>
  <w:num w:numId="27">
    <w:abstractNumId w:val="3"/>
  </w:num>
  <w:num w:numId="28">
    <w:abstractNumId w:val="22"/>
  </w:num>
  <w:num w:numId="29">
    <w:abstractNumId w:val="20"/>
  </w:num>
  <w:num w:numId="30">
    <w:abstractNumId w:val="5"/>
  </w:num>
  <w:num w:numId="31">
    <w:abstractNumId w:val="33"/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6"/>
  </w:num>
  <w:num w:numId="35">
    <w:abstractNumId w:val="23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202B"/>
    <w:rsid w:val="0000202B"/>
    <w:rsid w:val="00013D9B"/>
    <w:rsid w:val="00030DC2"/>
    <w:rsid w:val="00042FDF"/>
    <w:rsid w:val="00057C45"/>
    <w:rsid w:val="00064214"/>
    <w:rsid w:val="00070E4E"/>
    <w:rsid w:val="00072379"/>
    <w:rsid w:val="000870F4"/>
    <w:rsid w:val="000E0785"/>
    <w:rsid w:val="000F1607"/>
    <w:rsid w:val="000F562D"/>
    <w:rsid w:val="00111156"/>
    <w:rsid w:val="00112A68"/>
    <w:rsid w:val="00117CAC"/>
    <w:rsid w:val="00117E0A"/>
    <w:rsid w:val="001227C4"/>
    <w:rsid w:val="00124F4B"/>
    <w:rsid w:val="001258E7"/>
    <w:rsid w:val="00137972"/>
    <w:rsid w:val="00164EF5"/>
    <w:rsid w:val="001F1B80"/>
    <w:rsid w:val="001F2B41"/>
    <w:rsid w:val="001F645A"/>
    <w:rsid w:val="00214FEB"/>
    <w:rsid w:val="00240009"/>
    <w:rsid w:val="00250589"/>
    <w:rsid w:val="00260C7B"/>
    <w:rsid w:val="00265A77"/>
    <w:rsid w:val="002D2676"/>
    <w:rsid w:val="002F0502"/>
    <w:rsid w:val="003177BF"/>
    <w:rsid w:val="00324FB2"/>
    <w:rsid w:val="00336895"/>
    <w:rsid w:val="00351AD5"/>
    <w:rsid w:val="003708E4"/>
    <w:rsid w:val="00383D48"/>
    <w:rsid w:val="00392824"/>
    <w:rsid w:val="003F06A3"/>
    <w:rsid w:val="003F4AA3"/>
    <w:rsid w:val="00416329"/>
    <w:rsid w:val="00421EA3"/>
    <w:rsid w:val="004265E0"/>
    <w:rsid w:val="004467D4"/>
    <w:rsid w:val="004549F4"/>
    <w:rsid w:val="00466CBD"/>
    <w:rsid w:val="004716E7"/>
    <w:rsid w:val="00476C71"/>
    <w:rsid w:val="004B22FB"/>
    <w:rsid w:val="004D61A8"/>
    <w:rsid w:val="00521CCF"/>
    <w:rsid w:val="00534DA2"/>
    <w:rsid w:val="00534EC1"/>
    <w:rsid w:val="005415C7"/>
    <w:rsid w:val="00591821"/>
    <w:rsid w:val="005C020A"/>
    <w:rsid w:val="005C615E"/>
    <w:rsid w:val="005D03CD"/>
    <w:rsid w:val="00605345"/>
    <w:rsid w:val="006079CF"/>
    <w:rsid w:val="00613A49"/>
    <w:rsid w:val="00614F69"/>
    <w:rsid w:val="006222D8"/>
    <w:rsid w:val="006277D6"/>
    <w:rsid w:val="0064605A"/>
    <w:rsid w:val="00650815"/>
    <w:rsid w:val="00664368"/>
    <w:rsid w:val="00681882"/>
    <w:rsid w:val="006A7DAB"/>
    <w:rsid w:val="006B76EF"/>
    <w:rsid w:val="006E1E48"/>
    <w:rsid w:val="00712205"/>
    <w:rsid w:val="00725BD0"/>
    <w:rsid w:val="00744C7C"/>
    <w:rsid w:val="0075260F"/>
    <w:rsid w:val="00762ACF"/>
    <w:rsid w:val="007825A2"/>
    <w:rsid w:val="00786BE8"/>
    <w:rsid w:val="007A122B"/>
    <w:rsid w:val="00863B35"/>
    <w:rsid w:val="008821D4"/>
    <w:rsid w:val="0088296F"/>
    <w:rsid w:val="00885DD1"/>
    <w:rsid w:val="008A5BDB"/>
    <w:rsid w:val="008B09A2"/>
    <w:rsid w:val="008D4404"/>
    <w:rsid w:val="008E022F"/>
    <w:rsid w:val="0090073E"/>
    <w:rsid w:val="00911393"/>
    <w:rsid w:val="00920421"/>
    <w:rsid w:val="00952377"/>
    <w:rsid w:val="009638DA"/>
    <w:rsid w:val="009708A0"/>
    <w:rsid w:val="00993A66"/>
    <w:rsid w:val="009A6C9C"/>
    <w:rsid w:val="00A03F02"/>
    <w:rsid w:val="00A2234C"/>
    <w:rsid w:val="00A22CF6"/>
    <w:rsid w:val="00A31A33"/>
    <w:rsid w:val="00A40162"/>
    <w:rsid w:val="00A44727"/>
    <w:rsid w:val="00A666FD"/>
    <w:rsid w:val="00A678E2"/>
    <w:rsid w:val="00AD14F3"/>
    <w:rsid w:val="00AD300B"/>
    <w:rsid w:val="00B27FA4"/>
    <w:rsid w:val="00B401C9"/>
    <w:rsid w:val="00B62A9C"/>
    <w:rsid w:val="00B85D86"/>
    <w:rsid w:val="00C3195F"/>
    <w:rsid w:val="00C50848"/>
    <w:rsid w:val="00CB1226"/>
    <w:rsid w:val="00CD2324"/>
    <w:rsid w:val="00D27515"/>
    <w:rsid w:val="00D85254"/>
    <w:rsid w:val="00D93B29"/>
    <w:rsid w:val="00DA33C5"/>
    <w:rsid w:val="00E1772B"/>
    <w:rsid w:val="00E23C4D"/>
    <w:rsid w:val="00E26A88"/>
    <w:rsid w:val="00E94FBD"/>
    <w:rsid w:val="00EC602F"/>
    <w:rsid w:val="00EC7C50"/>
    <w:rsid w:val="00ED3791"/>
    <w:rsid w:val="00ED6595"/>
    <w:rsid w:val="00EE7E78"/>
    <w:rsid w:val="00F11C91"/>
    <w:rsid w:val="00F330EE"/>
    <w:rsid w:val="00F42682"/>
    <w:rsid w:val="00F46570"/>
    <w:rsid w:val="00F72B3E"/>
    <w:rsid w:val="00F75EE0"/>
    <w:rsid w:val="00F812E4"/>
    <w:rsid w:val="00F81916"/>
    <w:rsid w:val="00F84D9E"/>
    <w:rsid w:val="00F92259"/>
    <w:rsid w:val="00FD46C3"/>
    <w:rsid w:val="00FE6ECF"/>
    <w:rsid w:val="00FF7139"/>
    <w:rsid w:val="00FF7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517D8F-6962-41F9-99AE-44DBB56B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02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8A0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rsid w:val="005918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C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CF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62A9C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2A9C"/>
    <w:rPr>
      <w:color w:val="0000FF"/>
      <w:u w:val="single"/>
    </w:rPr>
  </w:style>
  <w:style w:type="table" w:styleId="TableGrid">
    <w:name w:val="Table Grid"/>
    <w:basedOn w:val="TableNormal"/>
    <w:uiPriority w:val="59"/>
    <w:rsid w:val="00B62A9C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link w:val="BodyText"/>
    <w:locked/>
    <w:rsid w:val="00B85D86"/>
    <w:rPr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B85D86"/>
    <w:pPr>
      <w:jc w:val="both"/>
    </w:pPr>
    <w:rPr>
      <w:rFonts w:ascii="Calibri" w:eastAsia="Calibri" w:hAnsi="Calibri"/>
      <w:lang w:val="en-GB"/>
    </w:rPr>
  </w:style>
  <w:style w:type="character" w:customStyle="1" w:styleId="BodyTextChar1">
    <w:name w:val="Body Text Char1"/>
    <w:basedOn w:val="DefaultParagraphFont"/>
    <w:uiPriority w:val="99"/>
    <w:semiHidden/>
    <w:rsid w:val="00B85D86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F73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732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F73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7320"/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12205"/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549F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549F4"/>
    <w:rPr>
      <w:rFonts w:ascii="Times New Roman" w:eastAsia="Times New Roman" w:hAnsi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4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155AE-986E-4519-B9C4-58BE6393E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Basement-fac</dc:creator>
  <cp:lastModifiedBy>Krishan Chawla</cp:lastModifiedBy>
  <cp:revision>8</cp:revision>
  <cp:lastPrinted>2014-08-07T06:58:00Z</cp:lastPrinted>
  <dcterms:created xsi:type="dcterms:W3CDTF">2015-07-26T12:06:00Z</dcterms:created>
  <dcterms:modified xsi:type="dcterms:W3CDTF">2017-05-06T11:47:00Z</dcterms:modified>
</cp:coreProperties>
</file>