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05DE" w14:textId="77777777" w:rsidR="0059127A" w:rsidRDefault="00000000">
      <w:pPr>
        <w:pStyle w:val="Heading1"/>
      </w:pPr>
      <w:r>
        <w:t>JavaScript Practical Programs – Flow, Logic, and Methods</w:t>
      </w:r>
    </w:p>
    <w:p w14:paraId="3F20EF30" w14:textId="77777777" w:rsidR="0059127A" w:rsidRDefault="00000000">
      <w:pPr>
        <w:pStyle w:val="Heading2"/>
      </w:pPr>
      <w:r>
        <w:t>1. Change Background Color on Button Click</w:t>
      </w:r>
    </w:p>
    <w:p w14:paraId="6D84E099" w14:textId="77777777" w:rsidR="0059127A" w:rsidRDefault="00000000">
      <w:pPr>
        <w:pStyle w:val="ListBullet"/>
      </w:pPr>
      <w:r>
        <w:t>Flow: Button click → onclick event → JavaScript function executes → document.body.style.backgroundColor changes.</w:t>
      </w:r>
    </w:p>
    <w:p w14:paraId="7FC1504D" w14:textId="77777777" w:rsidR="0059127A" w:rsidRDefault="00000000">
      <w:pPr>
        <w:pStyle w:val="ListBullet"/>
      </w:pPr>
      <w:r>
        <w:t>Methods: onclick (handles click), document.body (accesses page body), style.backgroundColor (changes background color).</w:t>
      </w:r>
    </w:p>
    <w:p w14:paraId="3632A125" w14:textId="77777777" w:rsidR="0059127A" w:rsidRDefault="00000000">
      <w:pPr>
        <w:pStyle w:val="Heading2"/>
      </w:pPr>
      <w:r>
        <w:t>2. Recognize Mouse Events</w:t>
      </w:r>
    </w:p>
    <w:p w14:paraId="378A4B0A" w14:textId="77777777" w:rsidR="0059127A" w:rsidRDefault="00000000">
      <w:pPr>
        <w:pStyle w:val="ListBullet"/>
      </w:pPr>
      <w:r>
        <w:t>Logic: Different mouse actions trigger different events.</w:t>
      </w:r>
    </w:p>
    <w:p w14:paraId="4F6D8956" w14:textId="77777777" w:rsidR="0059127A" w:rsidRDefault="00000000">
      <w:pPr>
        <w:pStyle w:val="ListBullet"/>
      </w:pPr>
      <w:r>
        <w:t>Methods: onclick, ondblclick, onmouseover, onmouseout, onmousedown, onmouseup.</w:t>
      </w:r>
    </w:p>
    <w:p w14:paraId="383A85C1" w14:textId="77777777" w:rsidR="0059127A" w:rsidRDefault="00000000">
      <w:pPr>
        <w:pStyle w:val="Heading2"/>
      </w:pPr>
      <w:r>
        <w:t>3. Recognize Keyboard Events</w:t>
      </w:r>
    </w:p>
    <w:p w14:paraId="382A0AF7" w14:textId="77777777" w:rsidR="0059127A" w:rsidRDefault="00000000">
      <w:pPr>
        <w:pStyle w:val="ListBullet"/>
      </w:pPr>
      <w:r>
        <w:t>Flow: User presses/releases a key → event fires → display key information.</w:t>
      </w:r>
    </w:p>
    <w:p w14:paraId="3FF37501" w14:textId="77777777" w:rsidR="0059127A" w:rsidRDefault="00000000">
      <w:pPr>
        <w:pStyle w:val="ListBullet"/>
      </w:pPr>
      <w:r>
        <w:t>Logic: Detect keyboard activity.</w:t>
      </w:r>
    </w:p>
    <w:p w14:paraId="79DC87F1" w14:textId="77777777" w:rsidR="0059127A" w:rsidRDefault="00000000">
      <w:pPr>
        <w:pStyle w:val="ListBullet"/>
      </w:pPr>
      <w:r>
        <w:t>Methods: onkeydown, onkeyup, onkeypress (legacy), event.key, event.keyCode (legacy).</w:t>
      </w:r>
    </w:p>
    <w:p w14:paraId="1C582DED" w14:textId="77777777" w:rsidR="0059127A" w:rsidRDefault="00000000">
      <w:pPr>
        <w:pStyle w:val="Heading2"/>
      </w:pPr>
      <w:r>
        <w:t>4. Recognize Form Events</w:t>
      </w:r>
    </w:p>
    <w:p w14:paraId="7DE69CDC" w14:textId="77777777" w:rsidR="0059127A" w:rsidRDefault="00000000">
      <w:pPr>
        <w:pStyle w:val="ListBullet"/>
      </w:pPr>
      <w:r>
        <w:t>Flow: User interacts with form → focus/change/submit/reset events occur.</w:t>
      </w:r>
    </w:p>
    <w:p w14:paraId="131C93DE" w14:textId="77777777" w:rsidR="0059127A" w:rsidRDefault="00000000">
      <w:pPr>
        <w:pStyle w:val="ListBullet"/>
      </w:pPr>
      <w:r>
        <w:t>Logic: Respond to user actions and validate before submission.</w:t>
      </w:r>
    </w:p>
    <w:p w14:paraId="4A616D83" w14:textId="77777777" w:rsidR="0059127A" w:rsidRDefault="00000000">
      <w:pPr>
        <w:pStyle w:val="ListBullet"/>
      </w:pPr>
      <w:r>
        <w:t>Methods: onfocus, onblur, onchange, onsubmit, onreset, preventDefault().</w:t>
      </w:r>
    </w:p>
    <w:p w14:paraId="16B30778" w14:textId="77777777" w:rsidR="0059127A" w:rsidRDefault="00000000">
      <w:pPr>
        <w:pStyle w:val="Heading2"/>
      </w:pPr>
      <w:r>
        <w:t>5. Change HTML Element Properties</w:t>
      </w:r>
    </w:p>
    <w:p w14:paraId="6D324801" w14:textId="77777777" w:rsidR="0059127A" w:rsidRDefault="00000000">
      <w:pPr>
        <w:pStyle w:val="ListBullet"/>
      </w:pPr>
      <w:r>
        <w:t>Flow: Select HTML element → modify content or style.</w:t>
      </w:r>
    </w:p>
    <w:p w14:paraId="3D013E28" w14:textId="77777777" w:rsidR="0059127A" w:rsidRDefault="00000000">
      <w:pPr>
        <w:pStyle w:val="ListBullet"/>
      </w:pPr>
      <w:r>
        <w:t>Logic: Dynamically update webpage.</w:t>
      </w:r>
    </w:p>
    <w:p w14:paraId="73BA5EAB" w14:textId="77777777" w:rsidR="0059127A" w:rsidRDefault="00000000">
      <w:pPr>
        <w:pStyle w:val="ListBullet"/>
      </w:pPr>
      <w:r>
        <w:t>Methods: getElementById(), querySelector(), innerHTML, textContent, style.color, style.fontSize, style.display.</w:t>
      </w:r>
    </w:p>
    <w:p w14:paraId="4FCEB3AA" w14:textId="77777777" w:rsidR="0059127A" w:rsidRDefault="00000000">
      <w:pPr>
        <w:pStyle w:val="Heading2"/>
      </w:pPr>
      <w:r>
        <w:t>6. Student Registration Form Validation</w:t>
      </w:r>
    </w:p>
    <w:p w14:paraId="47CF702D" w14:textId="77777777" w:rsidR="0059127A" w:rsidRDefault="00000000">
      <w:pPr>
        <w:pStyle w:val="ListBullet"/>
      </w:pPr>
      <w:r>
        <w:t>Flow: Read input values → validate → show errors or submit.</w:t>
      </w:r>
    </w:p>
    <w:p w14:paraId="7C0F4C01" w14:textId="77777777" w:rsidR="0059127A" w:rsidRDefault="00000000">
      <w:pPr>
        <w:pStyle w:val="ListBullet"/>
      </w:pPr>
      <w:r>
        <w:t>Logic: Prevent invalid data.</w:t>
      </w:r>
    </w:p>
    <w:p w14:paraId="71E3C483" w14:textId="77777777" w:rsidR="0059127A" w:rsidRDefault="00000000">
      <w:pPr>
        <w:pStyle w:val="ListBullet"/>
      </w:pPr>
      <w:r>
        <w:t>Methods: value, trim(), match()/Regex, isNaN(), alert(), preventDefault().</w:t>
      </w:r>
    </w:p>
    <w:p w14:paraId="49F6C30F" w14:textId="77777777" w:rsidR="0059127A" w:rsidRDefault="00000000">
      <w:pPr>
        <w:pStyle w:val="Heading2"/>
      </w:pPr>
      <w:r>
        <w:t>7. CRUD Operations on Array</w:t>
      </w:r>
    </w:p>
    <w:p w14:paraId="1AA5FED4" w14:textId="77777777" w:rsidR="0059127A" w:rsidRDefault="00000000">
      <w:pPr>
        <w:pStyle w:val="ListBullet"/>
      </w:pPr>
      <w:r>
        <w:t>Flow: Create → Read → Update → Delete → Refresh display.</w:t>
      </w:r>
    </w:p>
    <w:p w14:paraId="6D2DBF77" w14:textId="77777777" w:rsidR="0059127A" w:rsidRDefault="00000000">
      <w:pPr>
        <w:pStyle w:val="ListBullet"/>
      </w:pPr>
      <w:r>
        <w:t>Logic: Store and manipulate data in an array.</w:t>
      </w:r>
    </w:p>
    <w:p w14:paraId="0F1717C4" w14:textId="77777777" w:rsidR="0059127A" w:rsidRDefault="00000000">
      <w:pPr>
        <w:pStyle w:val="ListBullet"/>
      </w:pPr>
      <w:r>
        <w:t>Methods: push(), splice(), indexOf(), forEach(), join().</w:t>
      </w:r>
    </w:p>
    <w:p w14:paraId="03F78476" w14:textId="77777777" w:rsidR="0059127A" w:rsidRDefault="00000000">
      <w:pPr>
        <w:pStyle w:val="Heading2"/>
      </w:pPr>
      <w:r>
        <w:t>8. Mouse Event Practical</w:t>
      </w:r>
    </w:p>
    <w:p w14:paraId="49A15691" w14:textId="77777777" w:rsidR="0059127A" w:rsidRDefault="00000000">
      <w:pPr>
        <w:pStyle w:val="ListBullet"/>
      </w:pPr>
      <w:r>
        <w:t>Hover heading → onmouseover changes text to yellow; onmouseout changes back to black.</w:t>
      </w:r>
    </w:p>
    <w:p w14:paraId="4D82DF41" w14:textId="77777777" w:rsidR="0059127A" w:rsidRDefault="00000000">
      <w:pPr>
        <w:pStyle w:val="ListBullet"/>
      </w:pPr>
      <w:r>
        <w:lastRenderedPageBreak/>
        <w:t>Click 'Find Time' → onclick displays current date/time using new Date() and toLocaleString().</w:t>
      </w:r>
    </w:p>
    <w:p w14:paraId="30BB8DA4" w14:textId="77777777" w:rsidR="0059127A" w:rsidRDefault="00000000">
      <w:pPr>
        <w:pStyle w:val="ListBullet"/>
      </w:pPr>
      <w:r>
        <w:t>Click Red/Green buttons → change background using style.backgroundColor.</w:t>
      </w:r>
    </w:p>
    <w:p w14:paraId="26359BEE" w14:textId="77777777" w:rsidR="0059127A" w:rsidRDefault="00000000">
      <w:pPr>
        <w:pStyle w:val="Heading2"/>
      </w:pPr>
      <w:r>
        <w:t>9. Keyboard Event Practical</w:t>
      </w:r>
    </w:p>
    <w:p w14:paraId="71ABBAA5" w14:textId="77777777" w:rsidR="0059127A" w:rsidRDefault="00000000">
      <w:pPr>
        <w:pStyle w:val="ListBullet"/>
      </w:pPr>
      <w:r>
        <w:t>Flow: onkeydown detects pressed key. If key is a,e,i,o,u then display 'Vowel pressed'.</w:t>
      </w:r>
    </w:p>
    <w:p w14:paraId="64244D31" w14:textId="77777777" w:rsidR="0059127A" w:rsidRDefault="00000000">
      <w:pPr>
        <w:pStyle w:val="ListBullet"/>
      </w:pPr>
      <w:r>
        <w:t>Flow: onkeyup changes page background to blue.</w:t>
      </w:r>
    </w:p>
    <w:p w14:paraId="5FB23760" w14:textId="77777777" w:rsidR="0059127A" w:rsidRDefault="00000000">
      <w:pPr>
        <w:pStyle w:val="ListBullet"/>
      </w:pPr>
      <w:r>
        <w:t>Methods: onkeydown, onkeyup, event.key, toLowerCase(), includes(), style.backgroundColor.</w:t>
      </w:r>
    </w:p>
    <w:p w14:paraId="53035144" w14:textId="77777777" w:rsidR="0059127A" w:rsidRDefault="00000000">
      <w:pPr>
        <w:pStyle w:val="Heading2"/>
      </w:pPr>
      <w:r>
        <w:t>Common Methods and Their Purpose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127A" w14:paraId="5D401F51" w14:textId="77777777">
        <w:tc>
          <w:tcPr>
            <w:tcW w:w="4320" w:type="dxa"/>
          </w:tcPr>
          <w:p w14:paraId="41516D0D" w14:textId="77777777" w:rsidR="0059127A" w:rsidRDefault="00000000">
            <w:r>
              <w:t>Method / Event</w:t>
            </w:r>
          </w:p>
        </w:tc>
        <w:tc>
          <w:tcPr>
            <w:tcW w:w="4320" w:type="dxa"/>
          </w:tcPr>
          <w:p w14:paraId="6BD17345" w14:textId="77777777" w:rsidR="0059127A" w:rsidRDefault="00000000">
            <w:r>
              <w:t>Purpose</w:t>
            </w:r>
          </w:p>
        </w:tc>
      </w:tr>
      <w:tr w:rsidR="0059127A" w14:paraId="0B6587AE" w14:textId="77777777">
        <w:tc>
          <w:tcPr>
            <w:tcW w:w="4320" w:type="dxa"/>
          </w:tcPr>
          <w:p w14:paraId="7FFE4D00" w14:textId="77777777" w:rsidR="0059127A" w:rsidRDefault="00000000">
            <w:r>
              <w:t>onclick</w:t>
            </w:r>
          </w:p>
        </w:tc>
        <w:tc>
          <w:tcPr>
            <w:tcW w:w="4320" w:type="dxa"/>
          </w:tcPr>
          <w:p w14:paraId="59DCEC63" w14:textId="77777777" w:rsidR="0059127A" w:rsidRDefault="00000000">
            <w:r>
              <w:t>Detect button click</w:t>
            </w:r>
          </w:p>
        </w:tc>
      </w:tr>
      <w:tr w:rsidR="0059127A" w14:paraId="190FD20E" w14:textId="77777777">
        <w:tc>
          <w:tcPr>
            <w:tcW w:w="4320" w:type="dxa"/>
          </w:tcPr>
          <w:p w14:paraId="5112DF66" w14:textId="77777777" w:rsidR="0059127A" w:rsidRDefault="00000000">
            <w:r>
              <w:t>onmouseover</w:t>
            </w:r>
          </w:p>
        </w:tc>
        <w:tc>
          <w:tcPr>
            <w:tcW w:w="4320" w:type="dxa"/>
          </w:tcPr>
          <w:p w14:paraId="5C1126F1" w14:textId="77777777" w:rsidR="0059127A" w:rsidRDefault="00000000">
            <w:r>
              <w:t>Mouse enters element</w:t>
            </w:r>
          </w:p>
        </w:tc>
      </w:tr>
      <w:tr w:rsidR="0059127A" w14:paraId="347F28D2" w14:textId="77777777">
        <w:tc>
          <w:tcPr>
            <w:tcW w:w="4320" w:type="dxa"/>
          </w:tcPr>
          <w:p w14:paraId="0EFA2926" w14:textId="77777777" w:rsidR="0059127A" w:rsidRDefault="00000000">
            <w:r>
              <w:t>onmouseout</w:t>
            </w:r>
          </w:p>
        </w:tc>
        <w:tc>
          <w:tcPr>
            <w:tcW w:w="4320" w:type="dxa"/>
          </w:tcPr>
          <w:p w14:paraId="2E0943EA" w14:textId="77777777" w:rsidR="0059127A" w:rsidRDefault="00000000">
            <w:r>
              <w:t>Mouse leaves element</w:t>
            </w:r>
          </w:p>
        </w:tc>
      </w:tr>
      <w:tr w:rsidR="0059127A" w14:paraId="6C65691D" w14:textId="77777777">
        <w:tc>
          <w:tcPr>
            <w:tcW w:w="4320" w:type="dxa"/>
          </w:tcPr>
          <w:p w14:paraId="0D4DDEB4" w14:textId="77777777" w:rsidR="0059127A" w:rsidRDefault="00000000">
            <w:r>
              <w:t>onkeydown</w:t>
            </w:r>
          </w:p>
        </w:tc>
        <w:tc>
          <w:tcPr>
            <w:tcW w:w="4320" w:type="dxa"/>
          </w:tcPr>
          <w:p w14:paraId="7F654DC5" w14:textId="77777777" w:rsidR="0059127A" w:rsidRDefault="00000000">
            <w:r>
              <w:t>Key pressed</w:t>
            </w:r>
          </w:p>
        </w:tc>
      </w:tr>
      <w:tr w:rsidR="0059127A" w14:paraId="1AFAC681" w14:textId="77777777">
        <w:tc>
          <w:tcPr>
            <w:tcW w:w="4320" w:type="dxa"/>
          </w:tcPr>
          <w:p w14:paraId="097E62C4" w14:textId="77777777" w:rsidR="0059127A" w:rsidRDefault="00000000">
            <w:r>
              <w:t>onkeyup</w:t>
            </w:r>
          </w:p>
        </w:tc>
        <w:tc>
          <w:tcPr>
            <w:tcW w:w="4320" w:type="dxa"/>
          </w:tcPr>
          <w:p w14:paraId="509FBBF7" w14:textId="77777777" w:rsidR="0059127A" w:rsidRDefault="00000000">
            <w:r>
              <w:t>Key released</w:t>
            </w:r>
          </w:p>
        </w:tc>
      </w:tr>
      <w:tr w:rsidR="0059127A" w14:paraId="3615EA07" w14:textId="77777777">
        <w:tc>
          <w:tcPr>
            <w:tcW w:w="4320" w:type="dxa"/>
          </w:tcPr>
          <w:p w14:paraId="219DF930" w14:textId="77777777" w:rsidR="0059127A" w:rsidRDefault="00000000">
            <w:r>
              <w:t>onfocus</w:t>
            </w:r>
          </w:p>
        </w:tc>
        <w:tc>
          <w:tcPr>
            <w:tcW w:w="4320" w:type="dxa"/>
          </w:tcPr>
          <w:p w14:paraId="446D745D" w14:textId="77777777" w:rsidR="0059127A" w:rsidRDefault="00000000">
            <w:r>
              <w:t>Input selected</w:t>
            </w:r>
          </w:p>
        </w:tc>
      </w:tr>
      <w:tr w:rsidR="0059127A" w14:paraId="42D0D5FF" w14:textId="77777777">
        <w:tc>
          <w:tcPr>
            <w:tcW w:w="4320" w:type="dxa"/>
          </w:tcPr>
          <w:p w14:paraId="01BFEB02" w14:textId="77777777" w:rsidR="0059127A" w:rsidRDefault="00000000">
            <w:r>
              <w:t>onblur</w:t>
            </w:r>
          </w:p>
        </w:tc>
        <w:tc>
          <w:tcPr>
            <w:tcW w:w="4320" w:type="dxa"/>
          </w:tcPr>
          <w:p w14:paraId="3AA764BF" w14:textId="77777777" w:rsidR="0059127A" w:rsidRDefault="00000000">
            <w:r>
              <w:t>Input loses focus</w:t>
            </w:r>
          </w:p>
        </w:tc>
      </w:tr>
      <w:tr w:rsidR="0059127A" w14:paraId="63B631E3" w14:textId="77777777">
        <w:tc>
          <w:tcPr>
            <w:tcW w:w="4320" w:type="dxa"/>
          </w:tcPr>
          <w:p w14:paraId="60AE639D" w14:textId="77777777" w:rsidR="0059127A" w:rsidRDefault="00000000">
            <w:r>
              <w:t>onchange</w:t>
            </w:r>
          </w:p>
        </w:tc>
        <w:tc>
          <w:tcPr>
            <w:tcW w:w="4320" w:type="dxa"/>
          </w:tcPr>
          <w:p w14:paraId="1D305EEB" w14:textId="77777777" w:rsidR="0059127A" w:rsidRDefault="00000000">
            <w:r>
              <w:t>Input value changed</w:t>
            </w:r>
          </w:p>
        </w:tc>
      </w:tr>
      <w:tr w:rsidR="0059127A" w14:paraId="43364142" w14:textId="77777777">
        <w:tc>
          <w:tcPr>
            <w:tcW w:w="4320" w:type="dxa"/>
          </w:tcPr>
          <w:p w14:paraId="5FA4CD78" w14:textId="77777777" w:rsidR="0059127A" w:rsidRDefault="00000000">
            <w:r>
              <w:t>onsubmit</w:t>
            </w:r>
          </w:p>
        </w:tc>
        <w:tc>
          <w:tcPr>
            <w:tcW w:w="4320" w:type="dxa"/>
          </w:tcPr>
          <w:p w14:paraId="506B6609" w14:textId="77777777" w:rsidR="0059127A" w:rsidRDefault="00000000">
            <w:r>
              <w:t>Form submitted</w:t>
            </w:r>
          </w:p>
        </w:tc>
      </w:tr>
      <w:tr w:rsidR="0059127A" w14:paraId="09C7018E" w14:textId="77777777">
        <w:tc>
          <w:tcPr>
            <w:tcW w:w="4320" w:type="dxa"/>
          </w:tcPr>
          <w:p w14:paraId="13726097" w14:textId="77777777" w:rsidR="0059127A" w:rsidRDefault="00000000">
            <w:r>
              <w:t>getElementById()</w:t>
            </w:r>
          </w:p>
        </w:tc>
        <w:tc>
          <w:tcPr>
            <w:tcW w:w="4320" w:type="dxa"/>
          </w:tcPr>
          <w:p w14:paraId="25F02BA4" w14:textId="77777777" w:rsidR="0059127A" w:rsidRDefault="00000000">
            <w:r>
              <w:t>Select element by ID</w:t>
            </w:r>
          </w:p>
        </w:tc>
      </w:tr>
      <w:tr w:rsidR="0059127A" w14:paraId="6ABBA449" w14:textId="77777777">
        <w:tc>
          <w:tcPr>
            <w:tcW w:w="4320" w:type="dxa"/>
          </w:tcPr>
          <w:p w14:paraId="3293694C" w14:textId="77777777" w:rsidR="0059127A" w:rsidRDefault="00000000">
            <w:r>
              <w:t>querySelector()</w:t>
            </w:r>
          </w:p>
        </w:tc>
        <w:tc>
          <w:tcPr>
            <w:tcW w:w="4320" w:type="dxa"/>
          </w:tcPr>
          <w:p w14:paraId="5C3B51BD" w14:textId="77777777" w:rsidR="0059127A" w:rsidRDefault="00000000">
            <w:r>
              <w:t>Select first matching element</w:t>
            </w:r>
          </w:p>
        </w:tc>
      </w:tr>
      <w:tr w:rsidR="0059127A" w14:paraId="5B30584C" w14:textId="77777777">
        <w:tc>
          <w:tcPr>
            <w:tcW w:w="4320" w:type="dxa"/>
          </w:tcPr>
          <w:p w14:paraId="3B9A828D" w14:textId="77777777" w:rsidR="0059127A" w:rsidRDefault="00000000">
            <w:r>
              <w:t>innerHTML</w:t>
            </w:r>
          </w:p>
        </w:tc>
        <w:tc>
          <w:tcPr>
            <w:tcW w:w="4320" w:type="dxa"/>
          </w:tcPr>
          <w:p w14:paraId="318F22A1" w14:textId="77777777" w:rsidR="0059127A" w:rsidRDefault="00000000">
            <w:r>
              <w:t>Change HTML content</w:t>
            </w:r>
          </w:p>
        </w:tc>
      </w:tr>
      <w:tr w:rsidR="0059127A" w14:paraId="00091BFE" w14:textId="77777777">
        <w:tc>
          <w:tcPr>
            <w:tcW w:w="4320" w:type="dxa"/>
          </w:tcPr>
          <w:p w14:paraId="68B84555" w14:textId="77777777" w:rsidR="0059127A" w:rsidRDefault="00000000">
            <w:r>
              <w:t>textContent</w:t>
            </w:r>
          </w:p>
        </w:tc>
        <w:tc>
          <w:tcPr>
            <w:tcW w:w="4320" w:type="dxa"/>
          </w:tcPr>
          <w:p w14:paraId="0048B309" w14:textId="77777777" w:rsidR="0059127A" w:rsidRDefault="00000000">
            <w:r>
              <w:t>Change text only</w:t>
            </w:r>
          </w:p>
        </w:tc>
      </w:tr>
      <w:tr w:rsidR="0059127A" w14:paraId="1526BA80" w14:textId="77777777">
        <w:tc>
          <w:tcPr>
            <w:tcW w:w="4320" w:type="dxa"/>
          </w:tcPr>
          <w:p w14:paraId="788389D5" w14:textId="77777777" w:rsidR="0059127A" w:rsidRDefault="00000000">
            <w:r>
              <w:t>style</w:t>
            </w:r>
          </w:p>
        </w:tc>
        <w:tc>
          <w:tcPr>
            <w:tcW w:w="4320" w:type="dxa"/>
          </w:tcPr>
          <w:p w14:paraId="694B9F2F" w14:textId="77777777" w:rsidR="0059127A" w:rsidRDefault="00000000">
            <w:r>
              <w:t>Modify CSS properties</w:t>
            </w:r>
          </w:p>
        </w:tc>
      </w:tr>
      <w:tr w:rsidR="0059127A" w14:paraId="02E90576" w14:textId="77777777">
        <w:tc>
          <w:tcPr>
            <w:tcW w:w="4320" w:type="dxa"/>
          </w:tcPr>
          <w:p w14:paraId="09CD6D9C" w14:textId="77777777" w:rsidR="0059127A" w:rsidRDefault="00000000">
            <w:r>
              <w:t>value</w:t>
            </w:r>
          </w:p>
        </w:tc>
        <w:tc>
          <w:tcPr>
            <w:tcW w:w="4320" w:type="dxa"/>
          </w:tcPr>
          <w:p w14:paraId="28F2BA7D" w14:textId="77777777" w:rsidR="0059127A" w:rsidRDefault="00000000">
            <w:r>
              <w:t>Read input value</w:t>
            </w:r>
          </w:p>
        </w:tc>
      </w:tr>
      <w:tr w:rsidR="0059127A" w14:paraId="15B3CB69" w14:textId="77777777">
        <w:tc>
          <w:tcPr>
            <w:tcW w:w="4320" w:type="dxa"/>
          </w:tcPr>
          <w:p w14:paraId="40832E40" w14:textId="77777777" w:rsidR="0059127A" w:rsidRDefault="00000000">
            <w:r>
              <w:t>preventDefault()</w:t>
            </w:r>
          </w:p>
        </w:tc>
        <w:tc>
          <w:tcPr>
            <w:tcW w:w="4320" w:type="dxa"/>
          </w:tcPr>
          <w:p w14:paraId="03921171" w14:textId="77777777" w:rsidR="0059127A" w:rsidRDefault="00000000">
            <w:r>
              <w:t>Stop default action</w:t>
            </w:r>
          </w:p>
        </w:tc>
      </w:tr>
      <w:tr w:rsidR="0059127A" w14:paraId="67B18615" w14:textId="77777777">
        <w:tc>
          <w:tcPr>
            <w:tcW w:w="4320" w:type="dxa"/>
          </w:tcPr>
          <w:p w14:paraId="2D8F26D4" w14:textId="77777777" w:rsidR="0059127A" w:rsidRDefault="00000000">
            <w:r>
              <w:t>push()</w:t>
            </w:r>
          </w:p>
        </w:tc>
        <w:tc>
          <w:tcPr>
            <w:tcW w:w="4320" w:type="dxa"/>
          </w:tcPr>
          <w:p w14:paraId="67D168E2" w14:textId="77777777" w:rsidR="0059127A" w:rsidRDefault="00000000">
            <w:r>
              <w:t>Add array item</w:t>
            </w:r>
          </w:p>
        </w:tc>
      </w:tr>
      <w:tr w:rsidR="0059127A" w14:paraId="56ADB3EF" w14:textId="77777777">
        <w:tc>
          <w:tcPr>
            <w:tcW w:w="4320" w:type="dxa"/>
          </w:tcPr>
          <w:p w14:paraId="2071C79F" w14:textId="77777777" w:rsidR="0059127A" w:rsidRDefault="00000000">
            <w:r>
              <w:t>splice()</w:t>
            </w:r>
          </w:p>
        </w:tc>
        <w:tc>
          <w:tcPr>
            <w:tcW w:w="4320" w:type="dxa"/>
          </w:tcPr>
          <w:p w14:paraId="4803D921" w14:textId="77777777" w:rsidR="0059127A" w:rsidRDefault="00000000">
            <w:r>
              <w:t>Insert/Delete/Update array</w:t>
            </w:r>
          </w:p>
        </w:tc>
      </w:tr>
      <w:tr w:rsidR="0059127A" w14:paraId="74F6E371" w14:textId="77777777">
        <w:tc>
          <w:tcPr>
            <w:tcW w:w="4320" w:type="dxa"/>
          </w:tcPr>
          <w:p w14:paraId="60DCB5B5" w14:textId="77777777" w:rsidR="0059127A" w:rsidRDefault="00000000">
            <w:r>
              <w:t>forEach()</w:t>
            </w:r>
          </w:p>
        </w:tc>
        <w:tc>
          <w:tcPr>
            <w:tcW w:w="4320" w:type="dxa"/>
          </w:tcPr>
          <w:p w14:paraId="0E33D173" w14:textId="77777777" w:rsidR="0059127A" w:rsidRDefault="00000000">
            <w:r>
              <w:t>Loop through array</w:t>
            </w:r>
          </w:p>
        </w:tc>
      </w:tr>
      <w:tr w:rsidR="0059127A" w14:paraId="4D492413" w14:textId="77777777">
        <w:tc>
          <w:tcPr>
            <w:tcW w:w="4320" w:type="dxa"/>
          </w:tcPr>
          <w:p w14:paraId="3E806EDF" w14:textId="77777777" w:rsidR="0059127A" w:rsidRDefault="00000000">
            <w:r>
              <w:t>new Date()</w:t>
            </w:r>
          </w:p>
        </w:tc>
        <w:tc>
          <w:tcPr>
            <w:tcW w:w="4320" w:type="dxa"/>
          </w:tcPr>
          <w:p w14:paraId="602A2E90" w14:textId="77777777" w:rsidR="0059127A" w:rsidRDefault="00000000">
            <w:r>
              <w:t>Current date and time</w:t>
            </w:r>
          </w:p>
        </w:tc>
      </w:tr>
    </w:tbl>
    <w:p w14:paraId="09F9DDF9" w14:textId="77777777" w:rsidR="007F1572" w:rsidRDefault="007F1572"/>
    <w:sectPr w:rsidR="007F1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420774">
    <w:abstractNumId w:val="8"/>
  </w:num>
  <w:num w:numId="2" w16cid:durableId="329603856">
    <w:abstractNumId w:val="6"/>
  </w:num>
  <w:num w:numId="3" w16cid:durableId="491062559">
    <w:abstractNumId w:val="5"/>
  </w:num>
  <w:num w:numId="4" w16cid:durableId="1085033972">
    <w:abstractNumId w:val="4"/>
  </w:num>
  <w:num w:numId="5" w16cid:durableId="1785035431">
    <w:abstractNumId w:val="7"/>
  </w:num>
  <w:num w:numId="6" w16cid:durableId="1193105947">
    <w:abstractNumId w:val="3"/>
  </w:num>
  <w:num w:numId="7" w16cid:durableId="84110051">
    <w:abstractNumId w:val="2"/>
  </w:num>
  <w:num w:numId="8" w16cid:durableId="1368793423">
    <w:abstractNumId w:val="1"/>
  </w:num>
  <w:num w:numId="9" w16cid:durableId="15500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27A"/>
    <w:rsid w:val="007B34A9"/>
    <w:rsid w:val="007F1572"/>
    <w:rsid w:val="00964C5D"/>
    <w:rsid w:val="00AA1D8D"/>
    <w:rsid w:val="00B47730"/>
    <w:rsid w:val="00CB0664"/>
    <w:rsid w:val="00E117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ACE34"/>
  <w14:defaultImageDpi w14:val="300"/>
  <w15:docId w15:val="{BEDC765E-E2A8-428F-802E-2426D8CF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Krisha Pujara</cp:lastModifiedBy>
  <cp:revision>3</cp:revision>
  <dcterms:created xsi:type="dcterms:W3CDTF">2013-12-23T23:15:00Z</dcterms:created>
  <dcterms:modified xsi:type="dcterms:W3CDTF">2026-07-07T04:36:00Z</dcterms:modified>
  <cp:category/>
</cp:coreProperties>
</file>