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3B0C6D6A" w:rsidR="00531FBF" w:rsidRPr="00B7788F" w:rsidRDefault="00F078C3" w:rsidP="00B7788F">
            <w:pPr>
              <w:contextualSpacing/>
              <w:jc w:val="center"/>
              <w:rPr>
                <w:rFonts w:eastAsia="Times New Roman" w:cstheme="minorHAnsi"/>
                <w:b/>
                <w:bCs/>
                <w:sz w:val="22"/>
                <w:szCs w:val="22"/>
              </w:rPr>
            </w:pPr>
            <w:r>
              <w:rPr>
                <w:rFonts w:eastAsia="Times New Roman" w:cstheme="minorHAnsi"/>
                <w:b/>
                <w:bCs/>
                <w:sz w:val="22"/>
                <w:szCs w:val="22"/>
              </w:rPr>
              <w:t>2/20/2023</w:t>
            </w:r>
          </w:p>
        </w:tc>
        <w:tc>
          <w:tcPr>
            <w:tcW w:w="2338" w:type="dxa"/>
            <w:tcMar>
              <w:left w:w="115" w:type="dxa"/>
              <w:right w:w="115" w:type="dxa"/>
            </w:tcMar>
          </w:tcPr>
          <w:p w14:paraId="07699096" w14:textId="745BEE98" w:rsidR="00531FBF" w:rsidRPr="00B7788F" w:rsidRDefault="00F078C3" w:rsidP="00B7788F">
            <w:pPr>
              <w:contextualSpacing/>
              <w:jc w:val="center"/>
              <w:rPr>
                <w:rFonts w:eastAsia="Times New Roman" w:cstheme="minorHAnsi"/>
                <w:b/>
                <w:bCs/>
                <w:sz w:val="22"/>
                <w:szCs w:val="22"/>
              </w:rPr>
            </w:pPr>
            <w:r>
              <w:rPr>
                <w:rFonts w:eastAsia="Times New Roman" w:cstheme="minorHAnsi"/>
                <w:b/>
                <w:bCs/>
                <w:sz w:val="22"/>
                <w:szCs w:val="22"/>
              </w:rPr>
              <w:t>Kristen Hawkins</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7C1219FF" w:rsidR="00485402" w:rsidRPr="00B7788F" w:rsidRDefault="00F078C3" w:rsidP="00D47759">
      <w:pPr>
        <w:contextualSpacing/>
        <w:rPr>
          <w:rFonts w:cstheme="minorHAnsi"/>
          <w:sz w:val="22"/>
          <w:szCs w:val="22"/>
        </w:rPr>
      </w:pPr>
      <w:r>
        <w:rPr>
          <w:rFonts w:cstheme="minorHAnsi"/>
          <w:sz w:val="22"/>
          <w:szCs w:val="22"/>
        </w:rPr>
        <w:t>Kristen</w:t>
      </w:r>
      <w:r>
        <w:rPr>
          <w:rFonts w:cstheme="minorHAnsi"/>
          <w:sz w:val="22"/>
          <w:szCs w:val="22"/>
        </w:rPr>
        <w:tab/>
        <w:t>Hawkins</w:t>
      </w:r>
    </w:p>
    <w:p w14:paraId="3A4DB0F5" w14:textId="518A6D83" w:rsidR="0058064D" w:rsidRPr="00B7788F" w:rsidRDefault="0058064D" w:rsidP="00D47759">
      <w:pPr>
        <w:contextualSpacing/>
        <w:rPr>
          <w:rFonts w:cstheme="minorHAnsi"/>
          <w:sz w:val="22"/>
          <w:szCs w:val="22"/>
        </w:rPr>
      </w:pPr>
    </w:p>
    <w:p w14:paraId="1345460C" w14:textId="77777777" w:rsidR="00F078C3" w:rsidRDefault="00C32F3D" w:rsidP="00F078C3">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2BD5B894" w14:textId="77777777" w:rsidR="00F078C3" w:rsidRDefault="00F078C3" w:rsidP="00F078C3">
      <w:pPr>
        <w:pStyle w:val="Heading2"/>
        <w:spacing w:before="0" w:line="240" w:lineRule="auto"/>
        <w:ind w:left="360"/>
      </w:pPr>
    </w:p>
    <w:p w14:paraId="48A42865" w14:textId="77777777" w:rsidR="00F078C3" w:rsidRPr="00F078C3" w:rsidRDefault="00F078C3" w:rsidP="00F078C3">
      <w:pPr>
        <w:pStyle w:val="Heading2"/>
        <w:spacing w:before="0" w:line="240" w:lineRule="auto"/>
        <w:ind w:left="360"/>
        <w:rPr>
          <w:rFonts w:eastAsia="Times New Roman"/>
        </w:rPr>
      </w:pPr>
      <w:r w:rsidRPr="00F078C3">
        <w:rPr>
          <w:rFonts w:eastAsia="Times New Roman"/>
        </w:rPr>
        <w:t>Provide a brief, high-level overview of the encryption algorithm cipher.</w:t>
      </w:r>
    </w:p>
    <w:p w14:paraId="52C4F108" w14:textId="77777777" w:rsidR="00F078C3" w:rsidRPr="00F078C3" w:rsidRDefault="00F078C3" w:rsidP="00F078C3">
      <w:pPr>
        <w:pStyle w:val="Heading2"/>
        <w:spacing w:before="0" w:line="240" w:lineRule="auto"/>
        <w:ind w:left="360"/>
        <w:rPr>
          <w:rFonts w:eastAsia="Times New Roman"/>
        </w:rPr>
      </w:pPr>
      <w:r w:rsidRPr="00F078C3">
        <w:rPr>
          <w:rFonts w:eastAsia="Times New Roman"/>
        </w:rPr>
        <w:t>Discuss the hash functions and bit levels of the cipher.</w:t>
      </w:r>
    </w:p>
    <w:p w14:paraId="32ED1A5A" w14:textId="77777777" w:rsidR="00F078C3" w:rsidRPr="00F078C3" w:rsidRDefault="00F078C3" w:rsidP="00F078C3">
      <w:pPr>
        <w:pStyle w:val="Heading2"/>
        <w:spacing w:before="0" w:line="240" w:lineRule="auto"/>
        <w:ind w:left="360"/>
        <w:rPr>
          <w:rFonts w:eastAsia="Times New Roman"/>
        </w:rPr>
      </w:pPr>
      <w:r w:rsidRPr="00F078C3">
        <w:rPr>
          <w:rFonts w:eastAsia="Times New Roman"/>
        </w:rPr>
        <w:t>Explain the use of random numbers, symmetric versus non-symmetric keys, and so on.</w:t>
      </w:r>
    </w:p>
    <w:p w14:paraId="0EE06126" w14:textId="2BA34DD1" w:rsidR="00F078C3" w:rsidRPr="00F078C3" w:rsidRDefault="00F078C3" w:rsidP="00F078C3">
      <w:pPr>
        <w:pStyle w:val="Heading2"/>
        <w:spacing w:before="0" w:line="240" w:lineRule="auto"/>
        <w:ind w:left="360"/>
      </w:pPr>
      <w:r w:rsidRPr="00F078C3">
        <w:rPr>
          <w:rFonts w:eastAsia="Times New Roman"/>
        </w:rPr>
        <w:t>Describe the history and current state of encryption algorithms.</w:t>
      </w:r>
    </w:p>
    <w:p w14:paraId="09ECB6D7" w14:textId="77777777" w:rsidR="00F078C3" w:rsidRPr="00B7788F" w:rsidRDefault="00F078C3" w:rsidP="00F078C3">
      <w:pPr>
        <w:pStyle w:val="Heading2"/>
        <w:spacing w:before="0" w:line="240" w:lineRule="auto"/>
        <w:ind w:left="360"/>
      </w:pPr>
    </w:p>
    <w:p w14:paraId="43FF5888" w14:textId="5C3FCDAC" w:rsidR="002A2ED4" w:rsidRDefault="00F078C3" w:rsidP="002A2ED4">
      <w:pPr>
        <w:rPr>
          <w:rFonts w:ascii="Times New Roman" w:hAnsi="Times New Roman" w:cs="Times New Roman"/>
          <w:shd w:val="clear" w:color="auto" w:fill="FFFFFF"/>
        </w:rPr>
      </w:pPr>
      <w:r w:rsidRPr="002A2ED4">
        <w:rPr>
          <w:rFonts w:eastAsia="Times New Roman" w:cstheme="minorHAnsi"/>
          <w:sz w:val="22"/>
          <w:szCs w:val="22"/>
        </w:rPr>
        <w:t xml:space="preserve">I would consider using SHA-256 encryption for this project because there is money and personal data involved when working with this company. We need a secure way to access files and encrypt them when we send data back and forth. SHA-256 is used when you convert user passwords into hash value. This is done before storing them in the database. SHA-256 algorithm is used to verify the data integrity of files on the internet. When a file is uploaded to the internet, a hash </w:t>
      </w:r>
      <w:r w:rsidR="00926F59" w:rsidRPr="002A2ED4">
        <w:rPr>
          <w:rFonts w:eastAsia="Times New Roman" w:cstheme="minorHAnsi"/>
          <w:sz w:val="22"/>
          <w:szCs w:val="22"/>
        </w:rPr>
        <w:t>value is set that is associated with that file. When a user downloads that file, the hash is recalculated to establish its’ data integrity. Th</w:t>
      </w:r>
      <w:r w:rsidR="002A2ED4" w:rsidRPr="002A2ED4">
        <w:rPr>
          <w:rFonts w:eastAsia="Times New Roman" w:cstheme="minorHAnsi"/>
          <w:sz w:val="22"/>
          <w:szCs w:val="22"/>
        </w:rPr>
        <w:t xml:space="preserve">e </w:t>
      </w:r>
      <w:r w:rsidR="00926F59" w:rsidRPr="002A2ED4">
        <w:rPr>
          <w:rFonts w:eastAsia="Times New Roman" w:cstheme="minorHAnsi"/>
          <w:sz w:val="22"/>
          <w:szCs w:val="22"/>
        </w:rPr>
        <w:t xml:space="preserve">SHA </w:t>
      </w:r>
      <w:r w:rsidR="002A2ED4" w:rsidRPr="002A2ED4">
        <w:rPr>
          <w:rFonts w:eastAsia="Times New Roman" w:cstheme="minorHAnsi"/>
          <w:sz w:val="22"/>
          <w:szCs w:val="22"/>
        </w:rPr>
        <w:t>ha</w:t>
      </w:r>
      <w:r w:rsidR="002A2ED4">
        <w:rPr>
          <w:rFonts w:eastAsia="Times New Roman" w:cstheme="minorHAnsi"/>
          <w:sz w:val="22"/>
          <w:szCs w:val="22"/>
        </w:rPr>
        <w:t xml:space="preserve">sh </w:t>
      </w:r>
      <w:r w:rsidR="00926F59" w:rsidRPr="002A2ED4">
        <w:rPr>
          <w:rFonts w:eastAsia="Times New Roman" w:cstheme="minorHAnsi"/>
          <w:sz w:val="22"/>
          <w:szCs w:val="22"/>
        </w:rPr>
        <w:t xml:space="preserve">functions extensively creating and verifying SSL and TSL digital certificates. These certificates enable an encrypted connection between </w:t>
      </w:r>
      <w:r w:rsidR="002A2ED4" w:rsidRPr="002A2ED4">
        <w:rPr>
          <w:rFonts w:eastAsia="Times New Roman" w:cstheme="minorHAnsi"/>
          <w:sz w:val="22"/>
          <w:szCs w:val="22"/>
        </w:rPr>
        <w:t>the web servers and we browser. SSL certificates are required to secure online transactions and to protect customer information</w:t>
      </w:r>
      <w:r w:rsidR="005A0ED4">
        <w:rPr>
          <w:rFonts w:eastAsia="Times New Roman" w:cstheme="minorHAnsi"/>
          <w:sz w:val="22"/>
          <w:szCs w:val="22"/>
        </w:rPr>
        <w:t xml:space="preserve"> </w:t>
      </w:r>
      <w:sdt>
        <w:sdtPr>
          <w:rPr>
            <w:rFonts w:eastAsia="Times New Roman" w:cstheme="minorHAnsi"/>
            <w:sz w:val="22"/>
            <w:szCs w:val="22"/>
          </w:rPr>
          <w:id w:val="-403379927"/>
          <w:citation/>
        </w:sdtPr>
        <w:sdtContent>
          <w:r w:rsidR="005A0ED4">
            <w:rPr>
              <w:rFonts w:eastAsia="Times New Roman" w:cstheme="minorHAnsi"/>
              <w:sz w:val="22"/>
              <w:szCs w:val="22"/>
            </w:rPr>
            <w:fldChar w:fldCharType="begin"/>
          </w:r>
          <w:r w:rsidR="005A0ED4">
            <w:rPr>
              <w:rFonts w:eastAsia="Times New Roman" w:cstheme="minorHAnsi"/>
              <w:sz w:val="22"/>
              <w:szCs w:val="22"/>
            </w:rPr>
            <w:instrText xml:space="preserve"> CITATION Men23 \l 1033 </w:instrText>
          </w:r>
          <w:r w:rsidR="005A0ED4">
            <w:rPr>
              <w:rFonts w:eastAsia="Times New Roman" w:cstheme="minorHAnsi"/>
              <w:sz w:val="22"/>
              <w:szCs w:val="22"/>
            </w:rPr>
            <w:fldChar w:fldCharType="separate"/>
          </w:r>
          <w:r w:rsidR="005A0ED4" w:rsidRPr="005A0ED4">
            <w:rPr>
              <w:rFonts w:eastAsia="Times New Roman" w:cstheme="minorHAnsi"/>
              <w:noProof/>
              <w:sz w:val="22"/>
              <w:szCs w:val="22"/>
            </w:rPr>
            <w:t>(Lepcha, 2023)</w:t>
          </w:r>
          <w:r w:rsidR="005A0ED4">
            <w:rPr>
              <w:rFonts w:eastAsia="Times New Roman" w:cstheme="minorHAnsi"/>
              <w:sz w:val="22"/>
              <w:szCs w:val="22"/>
            </w:rPr>
            <w:fldChar w:fldCharType="end"/>
          </w:r>
        </w:sdtContent>
      </w:sdt>
      <w:r w:rsidR="005A0ED4">
        <w:rPr>
          <w:rFonts w:eastAsia="Times New Roman" w:cstheme="minorHAnsi"/>
          <w:sz w:val="22"/>
          <w:szCs w:val="22"/>
        </w:rPr>
        <w:t>.</w:t>
      </w:r>
      <w:r w:rsidR="002A2ED4" w:rsidRPr="002A2ED4">
        <w:rPr>
          <w:rFonts w:eastAsia="Times New Roman" w:cstheme="minorHAnsi"/>
          <w:sz w:val="22"/>
          <w:szCs w:val="22"/>
        </w:rPr>
        <w:t xml:space="preserve"> </w:t>
      </w:r>
      <w:r w:rsidR="002A2ED4">
        <w:rPr>
          <w:rFonts w:cstheme="minorHAnsi"/>
          <w:shd w:val="clear" w:color="auto" w:fill="FFFFFF"/>
        </w:rPr>
        <w:t xml:space="preserve"> </w:t>
      </w:r>
      <w:r w:rsidR="002A2ED4" w:rsidRPr="002A2ED4">
        <w:rPr>
          <w:rFonts w:cstheme="minorHAnsi"/>
          <w:shd w:val="clear" w:color="auto" w:fill="FFFFFF"/>
        </w:rPr>
        <w:t>According to Prey Project, symmetric encryption uses the same key for decryption and encryption. Asymmetric encryption uses a pair of keys: a public key and a private key for decryption. The reason for the random numbers and letters in an encryption is to make it very hard to hack into or nearly impossible. Math is also used as a tactic in cryptography algorithms. The earliest evidence of cryptography was found in ancient Egypt. This dates back nearly 4,000 years ago from the tomb of Khnumhotep II. Ancient encryption was used for just about the same reason we use it now, to keep information safe. Military encryption was first recorded around the time 500 BC. This allowed the Spartan Military to send and receive secret messages among themselves</w:t>
      </w:r>
      <w:sdt>
        <w:sdtPr>
          <w:rPr>
            <w:rFonts w:cstheme="minorHAnsi"/>
            <w:shd w:val="clear" w:color="auto" w:fill="FFFFFF"/>
          </w:rPr>
          <w:id w:val="666839918"/>
          <w:citation/>
        </w:sdtPr>
        <w:sdtContent>
          <w:r w:rsidR="002A2ED4" w:rsidRPr="002A2ED4">
            <w:rPr>
              <w:rFonts w:cstheme="minorHAnsi"/>
              <w:shd w:val="clear" w:color="auto" w:fill="FFFFFF"/>
            </w:rPr>
            <w:fldChar w:fldCharType="begin"/>
          </w:r>
          <w:r w:rsidR="002A2ED4" w:rsidRPr="002A2ED4">
            <w:rPr>
              <w:rFonts w:cstheme="minorHAnsi"/>
              <w:shd w:val="clear" w:color="auto" w:fill="FFFFFF"/>
            </w:rPr>
            <w:instrText xml:space="preserve"> CITATION Tre22 \l 1033 </w:instrText>
          </w:r>
          <w:r w:rsidR="002A2ED4" w:rsidRPr="002A2ED4">
            <w:rPr>
              <w:rFonts w:cstheme="minorHAnsi"/>
              <w:shd w:val="clear" w:color="auto" w:fill="FFFFFF"/>
            </w:rPr>
            <w:fldChar w:fldCharType="separate"/>
          </w:r>
          <w:r w:rsidR="002A2ED4" w:rsidRPr="002A2ED4">
            <w:rPr>
              <w:rFonts w:cstheme="minorHAnsi"/>
              <w:noProof/>
              <w:shd w:val="clear" w:color="auto" w:fill="FFFFFF"/>
            </w:rPr>
            <w:t xml:space="preserve"> (Team, 2022)</w:t>
          </w:r>
          <w:r w:rsidR="002A2ED4" w:rsidRPr="002A2ED4">
            <w:rPr>
              <w:rFonts w:cstheme="minorHAnsi"/>
              <w:shd w:val="clear" w:color="auto" w:fill="FFFFFF"/>
            </w:rPr>
            <w:fldChar w:fldCharType="end"/>
          </w:r>
        </w:sdtContent>
      </w:sdt>
      <w:r w:rsidR="002A2ED4" w:rsidRPr="002A2ED4">
        <w:rPr>
          <w:rFonts w:cstheme="minorHAnsi"/>
          <w:shd w:val="clear" w:color="auto" w:fill="FFFFFF"/>
        </w:rPr>
        <w:t>. Encryption has grown in 4,000 years and we get more and more advanced in cryptography as we grow in technology</w:t>
      </w:r>
      <w:r w:rsidR="005A0ED4" w:rsidRPr="005A0ED4">
        <w:rPr>
          <w:rFonts w:ascii="Times New Roman" w:hAnsi="Times New Roman" w:cs="Times New Roman"/>
          <w:shd w:val="clear" w:color="auto" w:fill="FFFFFF"/>
        </w:rPr>
        <w:t xml:space="preserve"> </w:t>
      </w:r>
      <w:sdt>
        <w:sdtPr>
          <w:rPr>
            <w:rFonts w:ascii="Times New Roman" w:hAnsi="Times New Roman" w:cs="Times New Roman"/>
            <w:shd w:val="clear" w:color="auto" w:fill="FFFFFF"/>
          </w:rPr>
          <w:id w:val="-388412769"/>
          <w:citation/>
        </w:sdtPr>
        <w:sdtContent>
          <w:r w:rsidR="005A0ED4">
            <w:rPr>
              <w:rFonts w:ascii="Times New Roman" w:hAnsi="Times New Roman" w:cs="Times New Roman"/>
              <w:shd w:val="clear" w:color="auto" w:fill="FFFFFF"/>
            </w:rPr>
            <w:fldChar w:fldCharType="begin"/>
          </w:r>
          <w:r w:rsidR="005A0ED4">
            <w:rPr>
              <w:rFonts w:ascii="Times New Roman" w:hAnsi="Times New Roman" w:cs="Times New Roman"/>
              <w:shd w:val="clear" w:color="auto" w:fill="FFFFFF"/>
            </w:rPr>
            <w:instrText xml:space="preserve"> CITATION Tre22 \l 1033 </w:instrText>
          </w:r>
          <w:r w:rsidR="005A0ED4">
            <w:rPr>
              <w:rFonts w:ascii="Times New Roman" w:hAnsi="Times New Roman" w:cs="Times New Roman"/>
              <w:shd w:val="clear" w:color="auto" w:fill="FFFFFF"/>
            </w:rPr>
            <w:fldChar w:fldCharType="separate"/>
          </w:r>
          <w:r w:rsidR="005A0ED4">
            <w:rPr>
              <w:rFonts w:ascii="Times New Roman" w:hAnsi="Times New Roman" w:cs="Times New Roman"/>
              <w:noProof/>
              <w:shd w:val="clear" w:color="auto" w:fill="FFFFFF"/>
            </w:rPr>
            <w:t xml:space="preserve"> </w:t>
          </w:r>
          <w:r w:rsidR="005A0ED4" w:rsidRPr="004E6FCD">
            <w:rPr>
              <w:rFonts w:ascii="Times New Roman" w:hAnsi="Times New Roman" w:cs="Times New Roman"/>
              <w:noProof/>
              <w:shd w:val="clear" w:color="auto" w:fill="FFFFFF"/>
            </w:rPr>
            <w:t>(Team, 2022)</w:t>
          </w:r>
          <w:r w:rsidR="005A0ED4">
            <w:rPr>
              <w:rFonts w:ascii="Times New Roman" w:hAnsi="Times New Roman" w:cs="Times New Roman"/>
              <w:shd w:val="clear" w:color="auto" w:fill="FFFFFF"/>
            </w:rPr>
            <w:fldChar w:fldCharType="end"/>
          </w:r>
        </w:sdtContent>
      </w:sdt>
      <w:r w:rsidR="005A0ED4">
        <w:rPr>
          <w:rFonts w:ascii="Times New Roman" w:hAnsi="Times New Roman" w:cs="Times New Roman"/>
          <w:shd w:val="clear" w:color="auto" w:fill="FFFFFF"/>
        </w:rPr>
        <w:t>.</w:t>
      </w:r>
    </w:p>
    <w:p w14:paraId="6ED03D61" w14:textId="77777777" w:rsidR="005A0ED4" w:rsidRDefault="005A0ED4" w:rsidP="002A2ED4">
      <w:pPr>
        <w:rPr>
          <w:rFonts w:ascii="Times New Roman" w:hAnsi="Times New Roman" w:cs="Times New Roman"/>
          <w:shd w:val="clear" w:color="auto" w:fill="FFFFFF"/>
        </w:rPr>
      </w:pPr>
    </w:p>
    <w:sdt>
      <w:sdtPr>
        <w:id w:val="-710881220"/>
        <w:docPartObj>
          <w:docPartGallery w:val="Bibliographies"/>
          <w:docPartUnique/>
        </w:docPartObj>
      </w:sdtPr>
      <w:sdtEndPr>
        <w:rPr>
          <w:rFonts w:cstheme="minorBidi"/>
          <w:b w:val="0"/>
          <w:bCs w:val="0"/>
        </w:rPr>
      </w:sdtEndPr>
      <w:sdtContent>
        <w:p w14:paraId="7DC4E849" w14:textId="3B529953" w:rsidR="005A0ED4" w:rsidRDefault="005A0ED4">
          <w:pPr>
            <w:pStyle w:val="Heading1"/>
          </w:pPr>
          <w:r>
            <w:t>References</w:t>
          </w:r>
        </w:p>
        <w:sdt>
          <w:sdtPr>
            <w:id w:val="-573587230"/>
            <w:bibliography/>
          </w:sdtPr>
          <w:sdtEndPr>
            <w:rPr>
              <w:kern w:val="0"/>
              <w14:ligatures w14:val="none"/>
            </w:rPr>
          </w:sdtEndPr>
          <w:sdtContent>
            <w:p w14:paraId="742F0540" w14:textId="77777777" w:rsidR="005A0ED4" w:rsidRPr="005A0ED4" w:rsidRDefault="005A0ED4" w:rsidP="005A0ED4">
              <w:pPr>
                <w:pStyle w:val="Bibliography"/>
                <w:ind w:left="720" w:hanging="720"/>
                <w:rPr>
                  <w:noProof/>
                  <w:kern w:val="0"/>
                  <w:sz w:val="22"/>
                  <w:szCs w:val="22"/>
                  <w14:ligatures w14:val="none"/>
                </w:rPr>
              </w:pPr>
              <w:r w:rsidRPr="005A0ED4">
                <w:rPr>
                  <w:sz w:val="22"/>
                  <w:szCs w:val="22"/>
                </w:rPr>
                <w:fldChar w:fldCharType="begin"/>
              </w:r>
              <w:r w:rsidRPr="005A0ED4">
                <w:rPr>
                  <w:sz w:val="22"/>
                  <w:szCs w:val="22"/>
                </w:rPr>
                <w:instrText xml:space="preserve"> BIBLIOGRAPHY </w:instrText>
              </w:r>
              <w:r w:rsidRPr="005A0ED4">
                <w:rPr>
                  <w:sz w:val="22"/>
                  <w:szCs w:val="22"/>
                </w:rPr>
                <w:fldChar w:fldCharType="separate"/>
              </w:r>
              <w:r w:rsidRPr="005A0ED4">
                <w:rPr>
                  <w:noProof/>
                  <w:sz w:val="22"/>
                  <w:szCs w:val="22"/>
                </w:rPr>
                <w:t xml:space="preserve">Lepcha, M. (2023, July 26). </w:t>
              </w:r>
              <w:r w:rsidRPr="005A0ED4">
                <w:rPr>
                  <w:i/>
                  <w:iCs/>
                  <w:noProof/>
                  <w:sz w:val="22"/>
                  <w:szCs w:val="22"/>
                </w:rPr>
                <w:t>What Is SHA-256?</w:t>
              </w:r>
              <w:r w:rsidRPr="005A0ED4">
                <w:rPr>
                  <w:noProof/>
                  <w:sz w:val="22"/>
                  <w:szCs w:val="22"/>
                </w:rPr>
                <w:t xml:space="preserve"> Retrieved from www.techopedia.com: https://www.techopedia.com/definition/sha-256#:~:text=SHA%2D256%20is%20used%20to,user's%20input%20during%20login%20verification.</w:t>
              </w:r>
            </w:p>
            <w:p w14:paraId="4AE96694" w14:textId="77777777" w:rsidR="005A0ED4" w:rsidRPr="005A0ED4" w:rsidRDefault="005A0ED4" w:rsidP="005A0ED4">
              <w:pPr>
                <w:pStyle w:val="Bibliography"/>
                <w:ind w:left="720" w:hanging="720"/>
                <w:rPr>
                  <w:noProof/>
                  <w:sz w:val="22"/>
                  <w:szCs w:val="22"/>
                </w:rPr>
              </w:pPr>
              <w:r w:rsidRPr="005A0ED4">
                <w:rPr>
                  <w:noProof/>
                  <w:sz w:val="22"/>
                  <w:szCs w:val="22"/>
                </w:rPr>
                <w:t xml:space="preserve">Team, T. (2022, Jan 14). </w:t>
              </w:r>
              <w:r w:rsidRPr="005A0ED4">
                <w:rPr>
                  <w:i/>
                  <w:iCs/>
                  <w:noProof/>
                  <w:sz w:val="22"/>
                  <w:szCs w:val="22"/>
                </w:rPr>
                <w:t>The history of encryption: the roots of modern-day cyber-security</w:t>
              </w:r>
              <w:r w:rsidRPr="005A0ED4">
                <w:rPr>
                  <w:noProof/>
                  <w:sz w:val="22"/>
                  <w:szCs w:val="22"/>
                </w:rPr>
                <w:t>. Retrieved from tresorit.com: https://tresorit.com/blog/the-history-of-encryption-the-roots-of-modern-day-cyber-security/</w:t>
              </w:r>
            </w:p>
            <w:p w14:paraId="0130CA92" w14:textId="77777777" w:rsidR="005A0ED4" w:rsidRPr="005A0ED4" w:rsidRDefault="005A0ED4" w:rsidP="005A0ED4">
              <w:pPr>
                <w:rPr>
                  <w:rFonts w:cstheme="minorHAnsi"/>
                  <w:sz w:val="22"/>
                  <w:szCs w:val="22"/>
                  <w:shd w:val="clear" w:color="auto" w:fill="FFFFFF"/>
                </w:rPr>
              </w:pPr>
              <w:r w:rsidRPr="005A0ED4">
                <w:rPr>
                  <w:b/>
                  <w:bCs/>
                  <w:noProof/>
                  <w:sz w:val="22"/>
                  <w:szCs w:val="22"/>
                </w:rPr>
                <w:fldChar w:fldCharType="end"/>
              </w:r>
            </w:p>
            <w:p w14:paraId="47D7EEA6" w14:textId="77777777" w:rsidR="005A0ED4" w:rsidRPr="005A0ED4" w:rsidRDefault="005A0ED4" w:rsidP="005A0ED4">
              <w:pPr>
                <w:pStyle w:val="Bibliography"/>
                <w:ind w:left="720" w:hanging="720"/>
                <w:rPr>
                  <w:noProof/>
                  <w:sz w:val="22"/>
                  <w:szCs w:val="22"/>
                </w:rPr>
              </w:pPr>
              <w:r w:rsidRPr="005A0ED4">
                <w:rPr>
                  <w:noProof/>
                  <w:sz w:val="22"/>
                  <w:szCs w:val="22"/>
                </w:rPr>
                <w:t xml:space="preserve">POGGI, N. (2021, June 15). </w:t>
              </w:r>
              <w:r w:rsidRPr="005A0ED4">
                <w:rPr>
                  <w:i/>
                  <w:iCs/>
                  <w:noProof/>
                  <w:sz w:val="22"/>
                  <w:szCs w:val="22"/>
                </w:rPr>
                <w:t>Types of Encryption: Symmetric or Asymmetric? RSA or AES?</w:t>
              </w:r>
              <w:r w:rsidRPr="005A0ED4">
                <w:rPr>
                  <w:noProof/>
                  <w:sz w:val="22"/>
                  <w:szCs w:val="22"/>
                </w:rPr>
                <w:t xml:space="preserve"> Retrieved from preyproject.com/: https://preyproject.com/blog/types-of-encryption-symmetric-or-asymmetric-rsa-or-aes#:~:text=Symmetric%20vs%20Asymmetric%20Encryption,-Asymmetric%20and%20symmetric&amp;text=Symmetric%20encryption%20uses%20the%20same,a%20private%20key%20for%20decryption.</w:t>
              </w:r>
            </w:p>
            <w:p w14:paraId="0610428B" w14:textId="41EB2535" w:rsidR="005A0ED4" w:rsidRDefault="005A0ED4" w:rsidP="005A0ED4"/>
          </w:sdtContent>
        </w:sdt>
      </w:sdtContent>
    </w:sdt>
    <w:p w14:paraId="176F2C9B" w14:textId="77777777" w:rsidR="005A0ED4" w:rsidRDefault="005A0ED4" w:rsidP="002A2ED4">
      <w:pPr>
        <w:rPr>
          <w:rFonts w:cstheme="minorHAnsi"/>
          <w:shd w:val="clear" w:color="auto" w:fill="FFFFFF"/>
        </w:rPr>
      </w:pPr>
    </w:p>
    <w:p w14:paraId="1B0BCB9B" w14:textId="77777777" w:rsidR="005A0ED4" w:rsidRPr="002A2ED4" w:rsidRDefault="005A0ED4" w:rsidP="002A2ED4">
      <w:pPr>
        <w:rPr>
          <w:rFonts w:cstheme="minorHAnsi"/>
          <w:shd w:val="clear" w:color="auto" w:fill="FFFFFF"/>
        </w:rPr>
      </w:pPr>
    </w:p>
    <w:p w14:paraId="137E4EAA" w14:textId="35F4374B" w:rsidR="00F078C3" w:rsidRDefault="00F078C3" w:rsidP="00D47759">
      <w:pPr>
        <w:contextualSpacing/>
        <w:rPr>
          <w:rFonts w:eastAsia="Times New Roman"/>
          <w:sz w:val="22"/>
          <w:szCs w:val="22"/>
        </w:rPr>
      </w:pPr>
    </w:p>
    <w:p w14:paraId="63D915A8" w14:textId="77777777" w:rsidR="00F078C3" w:rsidRPr="00B7788F" w:rsidRDefault="00F078C3"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35A88D62" w:rsidR="00DB5652" w:rsidRPr="00B7788F" w:rsidRDefault="005A0ED4" w:rsidP="00D47759">
      <w:pPr>
        <w:contextualSpacing/>
        <w:rPr>
          <w:rFonts w:cstheme="minorHAnsi"/>
          <w:sz w:val="22"/>
          <w:szCs w:val="22"/>
        </w:rPr>
      </w:pPr>
      <w:r>
        <w:rPr>
          <w:rFonts w:cstheme="minorHAnsi"/>
          <w:noProof/>
          <w:sz w:val="22"/>
          <w:szCs w:val="22"/>
        </w:rPr>
        <w:drawing>
          <wp:inline distT="0" distB="0" distL="0" distR="0" wp14:anchorId="1E44B7E1" wp14:editId="17E3083F">
            <wp:extent cx="6789420" cy="2569210"/>
            <wp:effectExtent l="0" t="0" r="0" b="2540"/>
            <wp:docPr id="188712347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123477" name="Picture 1"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789420" cy="2569210"/>
                    </a:xfrm>
                    <a:prstGeom prst="rect">
                      <a:avLst/>
                    </a:prstGeom>
                  </pic:spPr>
                </pic:pic>
              </a:graphicData>
            </a:graphic>
          </wp:inline>
        </w:drawing>
      </w:r>
    </w:p>
    <w:p w14:paraId="1C589970" w14:textId="77777777" w:rsidR="00BF1192" w:rsidRDefault="00BF1192" w:rsidP="00BF1192">
      <w:pPr>
        <w:pStyle w:val="Heading2"/>
        <w:spacing w:before="0" w:line="240" w:lineRule="auto"/>
        <w:ind w:left="360"/>
      </w:pPr>
      <w:bookmarkStart w:id="21" w:name="_Toc153388823"/>
      <w:bookmarkStart w:id="22" w:name="_Toc469977634"/>
      <w:bookmarkStart w:id="23" w:name="_Toc102040760"/>
    </w:p>
    <w:p w14:paraId="57B9051D" w14:textId="77777777" w:rsidR="00BF1192" w:rsidRDefault="00BF1192" w:rsidP="00BF1192">
      <w:pPr>
        <w:pStyle w:val="Heading2"/>
        <w:spacing w:before="0" w:line="240" w:lineRule="auto"/>
        <w:ind w:left="360"/>
      </w:pPr>
    </w:p>
    <w:p w14:paraId="2748E356" w14:textId="77777777" w:rsidR="00BF1192" w:rsidRDefault="00BF1192" w:rsidP="00BF1192">
      <w:pPr>
        <w:pStyle w:val="Heading2"/>
        <w:spacing w:before="0" w:line="240" w:lineRule="auto"/>
        <w:ind w:left="360"/>
      </w:pPr>
    </w:p>
    <w:p w14:paraId="47775BC3" w14:textId="77777777" w:rsidR="00BF1192" w:rsidRDefault="00BF1192" w:rsidP="00BF1192">
      <w:pPr>
        <w:pStyle w:val="Heading2"/>
        <w:spacing w:before="0" w:line="240" w:lineRule="auto"/>
        <w:ind w:left="360"/>
      </w:pPr>
    </w:p>
    <w:p w14:paraId="4BA218AD" w14:textId="32462146" w:rsidR="00C56FC2" w:rsidRPr="00B7788F" w:rsidRDefault="00E33862" w:rsidP="00AC1A15">
      <w:pPr>
        <w:pStyle w:val="Heading2"/>
        <w:numPr>
          <w:ilvl w:val="0"/>
          <w:numId w:val="21"/>
        </w:numPr>
        <w:spacing w:before="0" w:line="240" w:lineRule="auto"/>
      </w:pPr>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6BA341E9" w14:textId="359BFEEE" w:rsidR="00DB5652" w:rsidRDefault="00BF1192" w:rsidP="00D47759">
      <w:pPr>
        <w:contextualSpacing/>
        <w:rPr>
          <w:rFonts w:cstheme="minorHAnsi"/>
          <w:sz w:val="22"/>
          <w:szCs w:val="22"/>
        </w:rPr>
      </w:pPr>
      <w:r>
        <w:rPr>
          <w:rFonts w:cstheme="minorHAnsi"/>
          <w:noProof/>
          <w:sz w:val="22"/>
          <w:szCs w:val="22"/>
        </w:rPr>
        <w:drawing>
          <wp:inline distT="0" distB="0" distL="0" distR="0" wp14:anchorId="3C8FC79A" wp14:editId="69BDF114">
            <wp:extent cx="6286500" cy="2381250"/>
            <wp:effectExtent l="0" t="0" r="0" b="0"/>
            <wp:docPr id="156134765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347654" name="Picture 2"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286500" cy="2381250"/>
                    </a:xfrm>
                    <a:prstGeom prst="rect">
                      <a:avLst/>
                    </a:prstGeom>
                  </pic:spPr>
                </pic:pic>
              </a:graphicData>
            </a:graphic>
          </wp:inline>
        </w:drawing>
      </w:r>
    </w:p>
    <w:p w14:paraId="5D1D28B1" w14:textId="77777777" w:rsidR="00BF1192" w:rsidRDefault="00BF1192" w:rsidP="00D47759">
      <w:pPr>
        <w:contextualSpacing/>
        <w:rPr>
          <w:rFonts w:cstheme="minorHAnsi"/>
          <w:sz w:val="22"/>
          <w:szCs w:val="22"/>
        </w:rPr>
      </w:pPr>
    </w:p>
    <w:p w14:paraId="4B9398AC" w14:textId="77777777" w:rsidR="00BF1192" w:rsidRDefault="00BF1192" w:rsidP="00D47759">
      <w:pPr>
        <w:contextualSpacing/>
        <w:rPr>
          <w:rFonts w:cstheme="minorHAnsi"/>
          <w:sz w:val="22"/>
          <w:szCs w:val="22"/>
        </w:rPr>
      </w:pPr>
    </w:p>
    <w:p w14:paraId="1D4EA4EA" w14:textId="77777777" w:rsidR="00BF1192" w:rsidRDefault="00BF1192" w:rsidP="00D47759">
      <w:pPr>
        <w:contextualSpacing/>
        <w:rPr>
          <w:rFonts w:cstheme="minorHAnsi"/>
          <w:sz w:val="22"/>
          <w:szCs w:val="22"/>
        </w:rPr>
      </w:pPr>
    </w:p>
    <w:p w14:paraId="3686A848" w14:textId="77777777" w:rsidR="00BF1192" w:rsidRDefault="00BF1192" w:rsidP="00D47759">
      <w:pPr>
        <w:contextualSpacing/>
        <w:rPr>
          <w:rFonts w:cstheme="minorHAnsi"/>
          <w:sz w:val="22"/>
          <w:szCs w:val="22"/>
        </w:rPr>
      </w:pPr>
    </w:p>
    <w:p w14:paraId="526B4729" w14:textId="77777777" w:rsidR="00BF1192" w:rsidRPr="00B7788F" w:rsidRDefault="00BF119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703EFB20" w:rsidR="00DB5652" w:rsidRDefault="00BF1192" w:rsidP="00D47759">
      <w:pPr>
        <w:contextualSpacing/>
        <w:rPr>
          <w:rFonts w:cstheme="minorHAnsi"/>
          <w:sz w:val="22"/>
          <w:szCs w:val="22"/>
        </w:rPr>
      </w:pPr>
      <w:r>
        <w:rPr>
          <w:rFonts w:cstheme="minorHAnsi"/>
          <w:noProof/>
          <w:sz w:val="22"/>
          <w:szCs w:val="22"/>
        </w:rPr>
        <w:drawing>
          <wp:inline distT="0" distB="0" distL="0" distR="0" wp14:anchorId="3B34EC5E" wp14:editId="6B3F71BB">
            <wp:extent cx="6446520" cy="2381250"/>
            <wp:effectExtent l="0" t="0" r="0" b="0"/>
            <wp:docPr id="182384209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842092" name="Picture 3"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446520" cy="2381250"/>
                    </a:xfrm>
                    <a:prstGeom prst="rect">
                      <a:avLst/>
                    </a:prstGeom>
                  </pic:spPr>
                </pic:pic>
              </a:graphicData>
            </a:graphic>
          </wp:inline>
        </w:drawing>
      </w:r>
    </w:p>
    <w:p w14:paraId="69E919BC" w14:textId="77777777" w:rsidR="00BF1192" w:rsidRDefault="00BF1192" w:rsidP="00D47759">
      <w:pPr>
        <w:contextualSpacing/>
        <w:rPr>
          <w:rFonts w:cstheme="minorHAnsi"/>
          <w:sz w:val="22"/>
          <w:szCs w:val="22"/>
        </w:rPr>
      </w:pPr>
    </w:p>
    <w:p w14:paraId="775F537C" w14:textId="77777777" w:rsidR="00BF1192" w:rsidRPr="00B7788F" w:rsidRDefault="00BF119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03AE7087" w:rsidR="00DB5652" w:rsidRDefault="00BF1192" w:rsidP="00D47759">
      <w:pPr>
        <w:contextualSpacing/>
        <w:rPr>
          <w:rFonts w:eastAsia="Times New Roman" w:cstheme="minorHAnsi"/>
          <w:sz w:val="22"/>
          <w:szCs w:val="22"/>
        </w:rPr>
      </w:pPr>
      <w:r>
        <w:rPr>
          <w:rFonts w:eastAsia="Times New Roman" w:cstheme="minorHAnsi"/>
          <w:sz w:val="22"/>
          <w:szCs w:val="22"/>
        </w:rPr>
        <w:t>Refactored code:</w:t>
      </w:r>
    </w:p>
    <w:p w14:paraId="16A3BF65" w14:textId="4476368A" w:rsidR="00BF1192" w:rsidRDefault="00BF1192" w:rsidP="00D47759">
      <w:pPr>
        <w:contextualSpacing/>
        <w:rPr>
          <w:rFonts w:cstheme="minorHAnsi"/>
          <w:sz w:val="22"/>
          <w:szCs w:val="22"/>
        </w:rPr>
      </w:pPr>
      <w:r>
        <w:rPr>
          <w:rFonts w:cstheme="minorHAnsi"/>
          <w:noProof/>
          <w:sz w:val="22"/>
          <w:szCs w:val="22"/>
        </w:rPr>
        <w:drawing>
          <wp:inline distT="0" distB="0" distL="0" distR="0" wp14:anchorId="0617241A" wp14:editId="76EE6FDC">
            <wp:extent cx="5943600" cy="3646805"/>
            <wp:effectExtent l="0" t="0" r="0" b="0"/>
            <wp:docPr id="1721024955" name="Picture 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024955" name="Picture 4" descr="A screenshot of a computer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646805"/>
                    </a:xfrm>
                    <a:prstGeom prst="rect">
                      <a:avLst/>
                    </a:prstGeom>
                  </pic:spPr>
                </pic:pic>
              </a:graphicData>
            </a:graphic>
          </wp:inline>
        </w:drawing>
      </w:r>
    </w:p>
    <w:p w14:paraId="07863EC2" w14:textId="77777777" w:rsidR="00BF1192" w:rsidRDefault="00BF1192" w:rsidP="00D47759">
      <w:pPr>
        <w:contextualSpacing/>
        <w:rPr>
          <w:rFonts w:cstheme="minorHAnsi"/>
          <w:sz w:val="22"/>
          <w:szCs w:val="22"/>
        </w:rPr>
      </w:pPr>
    </w:p>
    <w:p w14:paraId="48D01B70" w14:textId="77777777" w:rsidR="00BF1192" w:rsidRDefault="00BF1192" w:rsidP="00D47759">
      <w:pPr>
        <w:contextualSpacing/>
        <w:rPr>
          <w:rFonts w:cstheme="minorHAnsi"/>
          <w:sz w:val="22"/>
          <w:szCs w:val="22"/>
        </w:rPr>
      </w:pPr>
    </w:p>
    <w:p w14:paraId="78534618" w14:textId="77777777" w:rsidR="00BF1192" w:rsidRDefault="00BF1192" w:rsidP="00D47759">
      <w:pPr>
        <w:contextualSpacing/>
        <w:rPr>
          <w:rFonts w:cstheme="minorHAnsi"/>
          <w:sz w:val="22"/>
          <w:szCs w:val="22"/>
        </w:rPr>
      </w:pPr>
    </w:p>
    <w:p w14:paraId="00C82414" w14:textId="211F3791" w:rsidR="00BF1192" w:rsidRDefault="00BF1192" w:rsidP="00D47759">
      <w:pPr>
        <w:contextualSpacing/>
        <w:rPr>
          <w:rFonts w:cstheme="minorHAnsi"/>
          <w:sz w:val="22"/>
          <w:szCs w:val="22"/>
        </w:rPr>
      </w:pPr>
      <w:r>
        <w:rPr>
          <w:rFonts w:cstheme="minorHAnsi"/>
          <w:sz w:val="22"/>
          <w:szCs w:val="22"/>
        </w:rPr>
        <w:t xml:space="preserve">Dependency check: </w:t>
      </w:r>
    </w:p>
    <w:p w14:paraId="2BF12D37" w14:textId="0C04E1C6" w:rsidR="00BF1192" w:rsidRDefault="00E712A3" w:rsidP="00D47759">
      <w:pPr>
        <w:contextualSpacing/>
        <w:rPr>
          <w:rFonts w:cstheme="minorHAnsi"/>
          <w:sz w:val="22"/>
          <w:szCs w:val="22"/>
        </w:rPr>
      </w:pPr>
      <w:r>
        <w:rPr>
          <w:rFonts w:cstheme="minorHAnsi"/>
          <w:noProof/>
          <w:sz w:val="22"/>
          <w:szCs w:val="22"/>
        </w:rPr>
        <w:drawing>
          <wp:inline distT="0" distB="0" distL="0" distR="0" wp14:anchorId="325625D9" wp14:editId="271475A5">
            <wp:extent cx="6711315" cy="2752668"/>
            <wp:effectExtent l="0" t="0" r="0" b="0"/>
            <wp:docPr id="2038751870" name="Picture 5"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751870" name="Picture 5" descr="A screenshot of a computer"/>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734255" cy="2762077"/>
                    </a:xfrm>
                    <a:prstGeom prst="rect">
                      <a:avLst/>
                    </a:prstGeom>
                  </pic:spPr>
                </pic:pic>
              </a:graphicData>
            </a:graphic>
          </wp:inline>
        </w:drawing>
      </w:r>
    </w:p>
    <w:p w14:paraId="352B3615" w14:textId="77777777" w:rsidR="00BF1192" w:rsidRDefault="00BF1192" w:rsidP="00D47759">
      <w:pPr>
        <w:contextualSpacing/>
        <w:rPr>
          <w:rFonts w:cstheme="minorHAnsi"/>
          <w:sz w:val="22"/>
          <w:szCs w:val="22"/>
        </w:rPr>
      </w:pPr>
    </w:p>
    <w:p w14:paraId="20713164" w14:textId="77777777" w:rsidR="00BF1192" w:rsidRPr="00B7788F" w:rsidRDefault="00BF119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7E31652" w14:textId="6F768362" w:rsidR="00E712A3" w:rsidRDefault="00E712A3" w:rsidP="00D47759">
      <w:pPr>
        <w:contextualSpacing/>
        <w:rPr>
          <w:rFonts w:cstheme="minorHAnsi"/>
          <w:noProof/>
          <w:sz w:val="22"/>
          <w:szCs w:val="22"/>
        </w:rPr>
      </w:pPr>
      <w:r>
        <w:rPr>
          <w:rFonts w:cstheme="minorHAnsi"/>
          <w:noProof/>
          <w:sz w:val="22"/>
          <w:szCs w:val="22"/>
        </w:rPr>
        <w:t>Code Running with no errors:</w:t>
      </w:r>
    </w:p>
    <w:p w14:paraId="47A7C84D" w14:textId="77777777" w:rsidR="00E712A3" w:rsidRDefault="00E712A3" w:rsidP="00E712A3">
      <w:pPr>
        <w:contextualSpacing/>
        <w:rPr>
          <w:rFonts w:cstheme="minorHAnsi"/>
          <w:sz w:val="22"/>
          <w:szCs w:val="22"/>
        </w:rPr>
      </w:pPr>
      <w:r>
        <w:rPr>
          <w:rFonts w:cstheme="minorHAnsi"/>
          <w:noProof/>
          <w:sz w:val="22"/>
          <w:szCs w:val="22"/>
        </w:rPr>
        <w:drawing>
          <wp:inline distT="0" distB="0" distL="0" distR="0" wp14:anchorId="71CE8D43" wp14:editId="22014DDA">
            <wp:extent cx="6454140" cy="2653665"/>
            <wp:effectExtent l="0" t="0" r="3810" b="0"/>
            <wp:docPr id="948884714"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884714" name="Picture 6"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454140" cy="2653665"/>
                    </a:xfrm>
                    <a:prstGeom prst="rect">
                      <a:avLst/>
                    </a:prstGeom>
                  </pic:spPr>
                </pic:pic>
              </a:graphicData>
            </a:graphic>
          </wp:inline>
        </w:drawing>
      </w:r>
      <w:bookmarkStart w:id="33" w:name="_Toc1256172566"/>
      <w:bookmarkStart w:id="34" w:name="_Toc1705881728"/>
      <w:bookmarkStart w:id="35" w:name="_Toc102040764"/>
    </w:p>
    <w:p w14:paraId="69355238" w14:textId="77777777" w:rsidR="00E712A3" w:rsidRDefault="00E712A3" w:rsidP="00E712A3">
      <w:pPr>
        <w:contextualSpacing/>
        <w:rPr>
          <w:rFonts w:cstheme="minorHAnsi"/>
          <w:sz w:val="22"/>
          <w:szCs w:val="22"/>
        </w:rPr>
      </w:pPr>
    </w:p>
    <w:p w14:paraId="40D6B431" w14:textId="77777777" w:rsidR="00E712A3" w:rsidRDefault="00E712A3" w:rsidP="00E712A3">
      <w:pPr>
        <w:contextualSpacing/>
        <w:rPr>
          <w:rFonts w:cstheme="minorHAnsi"/>
          <w:sz w:val="22"/>
          <w:szCs w:val="22"/>
        </w:rPr>
      </w:pPr>
    </w:p>
    <w:p w14:paraId="29973679" w14:textId="77777777" w:rsidR="00E712A3" w:rsidRDefault="00E712A3" w:rsidP="00E712A3">
      <w:pPr>
        <w:contextualSpacing/>
        <w:rPr>
          <w:rFonts w:cstheme="minorHAnsi"/>
          <w:sz w:val="22"/>
          <w:szCs w:val="22"/>
        </w:rPr>
      </w:pPr>
    </w:p>
    <w:p w14:paraId="2299808B" w14:textId="77777777" w:rsidR="00E712A3" w:rsidRDefault="00E712A3" w:rsidP="00E712A3">
      <w:pPr>
        <w:contextualSpacing/>
        <w:rPr>
          <w:rFonts w:cstheme="minorHAnsi"/>
          <w:sz w:val="22"/>
          <w:szCs w:val="22"/>
        </w:rPr>
      </w:pPr>
    </w:p>
    <w:p w14:paraId="70EDD06A" w14:textId="77777777" w:rsidR="00E712A3" w:rsidRDefault="00E712A3" w:rsidP="00E712A3">
      <w:pPr>
        <w:contextualSpacing/>
        <w:rPr>
          <w:rFonts w:cstheme="minorHAnsi"/>
          <w:sz w:val="22"/>
          <w:szCs w:val="22"/>
        </w:rPr>
      </w:pPr>
    </w:p>
    <w:p w14:paraId="2C49788E" w14:textId="77777777" w:rsidR="00E712A3" w:rsidRDefault="00E712A3" w:rsidP="00E712A3">
      <w:pPr>
        <w:contextualSpacing/>
        <w:rPr>
          <w:rFonts w:cstheme="minorHAnsi"/>
          <w:sz w:val="22"/>
          <w:szCs w:val="22"/>
        </w:rPr>
      </w:pPr>
    </w:p>
    <w:p w14:paraId="0F748185" w14:textId="77777777" w:rsidR="00E712A3" w:rsidRDefault="00E712A3" w:rsidP="00E712A3">
      <w:pPr>
        <w:contextualSpacing/>
        <w:rPr>
          <w:rFonts w:cstheme="minorHAnsi"/>
          <w:sz w:val="22"/>
          <w:szCs w:val="22"/>
        </w:rPr>
      </w:pPr>
    </w:p>
    <w:p w14:paraId="3234C855" w14:textId="77777777" w:rsidR="00E712A3" w:rsidRDefault="00E712A3" w:rsidP="00E712A3">
      <w:pPr>
        <w:contextualSpacing/>
        <w:rPr>
          <w:rFonts w:cstheme="minorHAnsi"/>
          <w:sz w:val="22"/>
          <w:szCs w:val="22"/>
        </w:rPr>
      </w:pPr>
    </w:p>
    <w:p w14:paraId="2731DE97" w14:textId="03997BF3" w:rsidR="00E33862" w:rsidRPr="00B7788F" w:rsidRDefault="00E33862" w:rsidP="00E712A3">
      <w:pPr>
        <w:contextualSpacing/>
      </w:pPr>
      <w:r w:rsidRPr="00B7788F">
        <w:t>Summary</w:t>
      </w:r>
      <w:bookmarkEnd w:id="33"/>
      <w:bookmarkEnd w:id="34"/>
      <w:bookmarkEnd w:id="35"/>
    </w:p>
    <w:p w14:paraId="0196411A" w14:textId="7313C167" w:rsidR="00741DDB" w:rsidRDefault="00741DDB" w:rsidP="00A265D5">
      <w:pPr>
        <w:shd w:val="clear" w:color="auto" w:fill="FFFFFF"/>
        <w:spacing w:before="100" w:beforeAutospacing="1" w:line="480" w:lineRule="auto"/>
        <w:ind w:left="870"/>
        <w:rPr>
          <w:rFonts w:eastAsia="Times New Roman" w:cstheme="minorHAnsi"/>
          <w:sz w:val="22"/>
          <w:szCs w:val="22"/>
        </w:rPr>
      </w:pPr>
      <w:r>
        <w:rPr>
          <w:rFonts w:eastAsia="Times New Roman" w:cstheme="minorHAnsi"/>
          <w:sz w:val="22"/>
          <w:szCs w:val="22"/>
        </w:rPr>
        <w:t xml:space="preserve"> </w:t>
      </w:r>
      <w:r w:rsidR="00AB72D4">
        <w:rPr>
          <w:rFonts w:eastAsia="Times New Roman" w:cstheme="minorHAnsi"/>
          <w:sz w:val="22"/>
          <w:szCs w:val="22"/>
        </w:rPr>
        <w:t xml:space="preserve">After refactoring this project, I implemented the client and server side making sure that they are secure using the SHA-256 algorithm. I also used cryptography to encrypt vulnerabilities withing the code. This is also where SHA-256 comes in to hash the information that we don’t want seen by outside users. APIs were also used to bring the hash to a secure API web server. This was done by also using a digital certificate. Lastly, I used code quality, I secured the code </w:t>
      </w:r>
      <w:r>
        <w:rPr>
          <w:rFonts w:eastAsia="Times New Roman" w:cstheme="minorHAnsi"/>
          <w:sz w:val="22"/>
          <w:szCs w:val="22"/>
        </w:rPr>
        <w:t xml:space="preserve">by using best practices and patterns. The project was running more than two times making sure that everything came out as it was planned to. The layers of security that was used in this process was making sure that the information and web browser was secure for the client and server. Applying an extra layer of security inside the code while creating a certificate for the browser. </w:t>
      </w:r>
    </w:p>
    <w:p w14:paraId="6AD08158" w14:textId="77777777" w:rsidR="00741DDB" w:rsidRDefault="00741DDB" w:rsidP="00741DDB">
      <w:pPr>
        <w:shd w:val="clear" w:color="auto" w:fill="FFFFFF"/>
        <w:spacing w:before="100" w:beforeAutospacing="1" w:line="420" w:lineRule="atLeast"/>
        <w:ind w:left="870"/>
        <w:rPr>
          <w:rFonts w:eastAsia="Times New Roman" w:cstheme="minorHAnsi"/>
          <w:sz w:val="22"/>
          <w:szCs w:val="22"/>
        </w:rPr>
      </w:pPr>
    </w:p>
    <w:p w14:paraId="3EC940C3" w14:textId="77777777" w:rsidR="00741DDB" w:rsidRPr="00AB72D4" w:rsidRDefault="00741DDB" w:rsidP="00741DDB">
      <w:pPr>
        <w:shd w:val="clear" w:color="auto" w:fill="FFFFFF"/>
        <w:spacing w:before="100" w:beforeAutospacing="1" w:line="420" w:lineRule="atLeast"/>
        <w:ind w:left="870"/>
        <w:rPr>
          <w:rFonts w:eastAsia="Times New Roman" w:cstheme="minorHAnsi"/>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59A2D70C" w:rsidR="00974AE3" w:rsidRPr="00B7788F" w:rsidRDefault="00741DDB" w:rsidP="00A265D5">
      <w:pPr>
        <w:spacing w:line="480" w:lineRule="auto"/>
        <w:contextualSpacing/>
        <w:rPr>
          <w:rFonts w:eastAsia="Times New Roman"/>
          <w:sz w:val="22"/>
          <w:szCs w:val="22"/>
        </w:rPr>
      </w:pPr>
      <w:r>
        <w:rPr>
          <w:rFonts w:eastAsia="Times New Roman"/>
          <w:sz w:val="22"/>
          <w:szCs w:val="22"/>
        </w:rPr>
        <w:t xml:space="preserve"> I used industry standard best practices in this project by finding out where errors were in the code, then I implemented an API into the code, along with the hash functions and </w:t>
      </w:r>
      <w:r w:rsidR="00A265D5">
        <w:rPr>
          <w:rFonts w:eastAsia="Times New Roman"/>
          <w:sz w:val="22"/>
          <w:szCs w:val="22"/>
        </w:rPr>
        <w:t xml:space="preserve">HTTPS server. I then ran regular dependency checks on the project to make sure that I could point out the vulnerabilities within the code. The best practice for securing this code and for the company’s wellbeing is to run dependencies checks and suppressing checks to find hidden vulnerabilities. </w:t>
      </w:r>
    </w:p>
    <w:sectPr w:rsidR="00974AE3" w:rsidRPr="00B7788F" w:rsidSect="002137AE">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D031B" w14:textId="77777777" w:rsidR="002137AE" w:rsidRDefault="002137AE" w:rsidP="002F3F84">
      <w:r>
        <w:separator/>
      </w:r>
    </w:p>
  </w:endnote>
  <w:endnote w:type="continuationSeparator" w:id="0">
    <w:p w14:paraId="199B698C" w14:textId="77777777" w:rsidR="002137AE" w:rsidRDefault="002137AE" w:rsidP="002F3F84">
      <w:r>
        <w:continuationSeparator/>
      </w:r>
    </w:p>
  </w:endnote>
  <w:endnote w:type="continuationNotice" w:id="1">
    <w:p w14:paraId="24CB5AE2" w14:textId="77777777" w:rsidR="002137AE" w:rsidRDefault="002137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37444" w14:textId="77777777" w:rsidR="002137AE" w:rsidRDefault="002137AE" w:rsidP="002F3F84">
      <w:r>
        <w:separator/>
      </w:r>
    </w:p>
  </w:footnote>
  <w:footnote w:type="continuationSeparator" w:id="0">
    <w:p w14:paraId="50919B56" w14:textId="77777777" w:rsidR="002137AE" w:rsidRDefault="002137AE" w:rsidP="002F3F84">
      <w:r>
        <w:continuationSeparator/>
      </w:r>
    </w:p>
  </w:footnote>
  <w:footnote w:type="continuationNotice" w:id="1">
    <w:p w14:paraId="2B843B73" w14:textId="77777777" w:rsidR="002137AE" w:rsidRDefault="002137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7A5050F"/>
    <w:multiLevelType w:val="multilevel"/>
    <w:tmpl w:val="9292645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9A67C53"/>
    <w:multiLevelType w:val="multilevel"/>
    <w:tmpl w:val="C15696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187985607">
    <w:abstractNumId w:val="18"/>
  </w:num>
  <w:num w:numId="2" w16cid:durableId="837427402">
    <w:abstractNumId w:val="22"/>
  </w:num>
  <w:num w:numId="3" w16cid:durableId="1251423751">
    <w:abstractNumId w:val="6"/>
  </w:num>
  <w:num w:numId="4" w16cid:durableId="861632719">
    <w:abstractNumId w:val="8"/>
  </w:num>
  <w:num w:numId="5" w16cid:durableId="966740677">
    <w:abstractNumId w:val="4"/>
  </w:num>
  <w:num w:numId="6" w16cid:durableId="1129206326">
    <w:abstractNumId w:val="19"/>
  </w:num>
  <w:num w:numId="7" w16cid:durableId="1873301192">
    <w:abstractNumId w:val="13"/>
    <w:lvlOverride w:ilvl="0">
      <w:lvl w:ilvl="0">
        <w:numFmt w:val="lowerLetter"/>
        <w:lvlText w:val="%1."/>
        <w:lvlJc w:val="left"/>
      </w:lvl>
    </w:lvlOverride>
  </w:num>
  <w:num w:numId="8" w16cid:durableId="38088786">
    <w:abstractNumId w:val="5"/>
  </w:num>
  <w:num w:numId="9" w16cid:durableId="1155682189">
    <w:abstractNumId w:val="1"/>
    <w:lvlOverride w:ilvl="0">
      <w:lvl w:ilvl="0">
        <w:numFmt w:val="lowerLetter"/>
        <w:lvlText w:val="%1."/>
        <w:lvlJc w:val="left"/>
      </w:lvl>
    </w:lvlOverride>
  </w:num>
  <w:num w:numId="10" w16cid:durableId="1705712654">
    <w:abstractNumId w:val="0"/>
  </w:num>
  <w:num w:numId="11" w16cid:durableId="179391390">
    <w:abstractNumId w:val="3"/>
  </w:num>
  <w:num w:numId="12" w16cid:durableId="1418555770">
    <w:abstractNumId w:val="21"/>
  </w:num>
  <w:num w:numId="13" w16cid:durableId="1723555694">
    <w:abstractNumId w:val="17"/>
  </w:num>
  <w:num w:numId="14" w16cid:durableId="1680549076">
    <w:abstractNumId w:val="2"/>
  </w:num>
  <w:num w:numId="15" w16cid:durableId="987057143">
    <w:abstractNumId w:val="12"/>
  </w:num>
  <w:num w:numId="16" w16cid:durableId="1418744564">
    <w:abstractNumId w:val="9"/>
  </w:num>
  <w:num w:numId="17" w16cid:durableId="1131288658">
    <w:abstractNumId w:val="15"/>
  </w:num>
  <w:num w:numId="18" w16cid:durableId="1432236762">
    <w:abstractNumId w:val="20"/>
  </w:num>
  <w:num w:numId="19" w16cid:durableId="547572473">
    <w:abstractNumId w:val="7"/>
  </w:num>
  <w:num w:numId="20" w16cid:durableId="419520751">
    <w:abstractNumId w:val="14"/>
  </w:num>
  <w:num w:numId="21" w16cid:durableId="480388508">
    <w:abstractNumId w:val="10"/>
  </w:num>
  <w:num w:numId="22" w16cid:durableId="8485214">
    <w:abstractNumId w:val="11"/>
  </w:num>
  <w:num w:numId="23" w16cid:durableId="126989257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137AE"/>
    <w:rsid w:val="00234FC3"/>
    <w:rsid w:val="00246C90"/>
    <w:rsid w:val="00271E26"/>
    <w:rsid w:val="002778D5"/>
    <w:rsid w:val="00277B38"/>
    <w:rsid w:val="00281DF1"/>
    <w:rsid w:val="00292377"/>
    <w:rsid w:val="002A1A18"/>
    <w:rsid w:val="002A2ED4"/>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0ED4"/>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41DDB"/>
    <w:rsid w:val="0076659B"/>
    <w:rsid w:val="00790486"/>
    <w:rsid w:val="00793EE5"/>
    <w:rsid w:val="00797EC8"/>
    <w:rsid w:val="00816AE9"/>
    <w:rsid w:val="00824ABB"/>
    <w:rsid w:val="00826665"/>
    <w:rsid w:val="00844A5D"/>
    <w:rsid w:val="00861EC1"/>
    <w:rsid w:val="008A7514"/>
    <w:rsid w:val="008B068E"/>
    <w:rsid w:val="00926F59"/>
    <w:rsid w:val="00940B1A"/>
    <w:rsid w:val="00957280"/>
    <w:rsid w:val="009714E8"/>
    <w:rsid w:val="00974AE3"/>
    <w:rsid w:val="009826D6"/>
    <w:rsid w:val="009C6202"/>
    <w:rsid w:val="009C7B99"/>
    <w:rsid w:val="009D1AE1"/>
    <w:rsid w:val="009D3129"/>
    <w:rsid w:val="009F285B"/>
    <w:rsid w:val="00A2133A"/>
    <w:rsid w:val="00A265D5"/>
    <w:rsid w:val="00A87E0C"/>
    <w:rsid w:val="00AB72D4"/>
    <w:rsid w:val="00AC1A15"/>
    <w:rsid w:val="00AC3626"/>
    <w:rsid w:val="00AD43C0"/>
    <w:rsid w:val="00AE5B33"/>
    <w:rsid w:val="00AF4C03"/>
    <w:rsid w:val="00B03C25"/>
    <w:rsid w:val="00B20F52"/>
    <w:rsid w:val="00B26489"/>
    <w:rsid w:val="00B35185"/>
    <w:rsid w:val="00B406E8"/>
    <w:rsid w:val="00B50C83"/>
    <w:rsid w:val="00B720DC"/>
    <w:rsid w:val="00B7788F"/>
    <w:rsid w:val="00BF1192"/>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712A3"/>
    <w:rsid w:val="00E941D0"/>
    <w:rsid w:val="00EB1CEC"/>
    <w:rsid w:val="00EB4E90"/>
    <w:rsid w:val="00EC29F5"/>
    <w:rsid w:val="00ED1CC4"/>
    <w:rsid w:val="00EE3EAE"/>
    <w:rsid w:val="00EF4D6F"/>
    <w:rsid w:val="00F078C3"/>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paragraph" w:styleId="Bibliography">
    <w:name w:val="Bibliography"/>
    <w:basedOn w:val="Normal"/>
    <w:next w:val="Normal"/>
    <w:uiPriority w:val="37"/>
    <w:unhideWhenUsed/>
    <w:rsid w:val="005A0ED4"/>
    <w:pPr>
      <w:spacing w:after="160" w:line="278" w:lineRule="auto"/>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381181">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6391067">
      <w:bodyDiv w:val="1"/>
      <w:marLeft w:val="0"/>
      <w:marRight w:val="0"/>
      <w:marTop w:val="0"/>
      <w:marBottom w:val="0"/>
      <w:divBdr>
        <w:top w:val="none" w:sz="0" w:space="0" w:color="auto"/>
        <w:left w:val="none" w:sz="0" w:space="0" w:color="auto"/>
        <w:bottom w:val="none" w:sz="0" w:space="0" w:color="auto"/>
        <w:right w:val="none" w:sz="0" w:space="0" w:color="auto"/>
      </w:divBdr>
    </w:div>
    <w:div w:id="1260603225">
      <w:bodyDiv w:val="1"/>
      <w:marLeft w:val="0"/>
      <w:marRight w:val="0"/>
      <w:marTop w:val="0"/>
      <w:marBottom w:val="0"/>
      <w:divBdr>
        <w:top w:val="none" w:sz="0" w:space="0" w:color="auto"/>
        <w:left w:val="none" w:sz="0" w:space="0" w:color="auto"/>
        <w:bottom w:val="none" w:sz="0" w:space="0" w:color="auto"/>
        <w:right w:val="none" w:sz="0" w:space="0" w:color="auto"/>
      </w:divBdr>
    </w:div>
    <w:div w:id="151638197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Tre22</b:Tag>
    <b:SourceType>InternetSite</b:SourceType>
    <b:Guid>{6E0B81E2-EFF7-4526-935C-EA41AC359708}</b:Guid>
    <b:Author>
      <b:Author>
        <b:NameList>
          <b:Person>
            <b:Last>Team</b:Last>
            <b:First>Tresorit</b:First>
          </b:Person>
        </b:NameList>
      </b:Author>
    </b:Author>
    <b:Title>The history of encryption: the roots of modern-day cyber-security</b:Title>
    <b:InternetSiteTitle>tresorit.com</b:InternetSiteTitle>
    <b:Year>2022</b:Year>
    <b:Month>Jan</b:Month>
    <b:Day>14</b:Day>
    <b:URL>https://tresorit.com/blog/the-history-of-encryption-the-roots-of-modern-day-cyber-security/</b:URL>
    <b:RefOrder>2</b:RefOrder>
  </b:Source>
  <b:Source>
    <b:Tag>Men23</b:Tag>
    <b:SourceType>InternetSite</b:SourceType>
    <b:Guid>{F8922C87-5B21-4AA5-A4AF-6FC6AE0D5D67}</b:Guid>
    <b:Title>What Is SHA-256?</b:Title>
    <b:Year>2023</b:Year>
    <b:Author>
      <b:Author>
        <b:NameList>
          <b:Person>
            <b:Last>Lepcha</b:Last>
            <b:First>Mensholong</b:First>
          </b:Person>
        </b:NameList>
      </b:Author>
    </b:Author>
    <b:InternetSiteTitle>www.techopedia.com</b:InternetSiteTitle>
    <b:Month>July</b:Month>
    <b:Day>26</b:Day>
    <b:URL>https://www.techopedia.com/definition/sha-256#:~:text=SHA%2D256%20is%20used%20to,user's%20input%20during%20login%20verification.</b:URL>
    <b:RefOrder>1</b:RefOrder>
  </b:Source>
</b:Sources>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70ABB5FE-FFBD-4D83-8E9B-7673C62B5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1081</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7229</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Kristie Hawkins</cp:lastModifiedBy>
  <cp:revision>3</cp:revision>
  <dcterms:created xsi:type="dcterms:W3CDTF">2024-02-26T02:13:00Z</dcterms:created>
  <dcterms:modified xsi:type="dcterms:W3CDTF">2024-02-26T02:22:00Z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