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7D47" w14:textId="647663A7" w:rsidR="0077785D" w:rsidRDefault="00967D24" w:rsidP="00967D2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67D24">
        <w:rPr>
          <w:b/>
          <w:bCs/>
          <w:sz w:val="32"/>
          <w:szCs w:val="32"/>
        </w:rPr>
        <w:t xml:space="preserve">Implementing security measures </w:t>
      </w:r>
      <w:r>
        <w:rPr>
          <w:b/>
          <w:bCs/>
          <w:sz w:val="32"/>
          <w:szCs w:val="32"/>
        </w:rPr>
        <w:t>within a</w:t>
      </w:r>
      <w:r w:rsidRPr="00967D24">
        <w:rPr>
          <w:b/>
          <w:bCs/>
          <w:sz w:val="32"/>
          <w:szCs w:val="32"/>
        </w:rPr>
        <w:t xml:space="preserve"> threat intelligence sharing platform</w:t>
      </w:r>
    </w:p>
    <w:p w14:paraId="41B0C866" w14:textId="77777777" w:rsidR="00967D24" w:rsidRDefault="00967D24" w:rsidP="00967D24">
      <w:pPr>
        <w:rPr>
          <w:b/>
          <w:bCs/>
          <w:sz w:val="32"/>
          <w:szCs w:val="32"/>
        </w:rPr>
      </w:pPr>
    </w:p>
    <w:p w14:paraId="33A6285B" w14:textId="49427BA1" w:rsidR="00967D24" w:rsidRDefault="00967D24" w:rsidP="00967D2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Tool :</w:t>
      </w:r>
      <w:proofErr w:type="gramEnd"/>
      <w:r>
        <w:rPr>
          <w:b/>
          <w:bCs/>
          <w:sz w:val="32"/>
          <w:szCs w:val="32"/>
        </w:rPr>
        <w:t xml:space="preserve"> MISP (</w:t>
      </w:r>
      <w:r w:rsidRPr="00967D24">
        <w:rPr>
          <w:b/>
          <w:bCs/>
          <w:sz w:val="32"/>
          <w:szCs w:val="32"/>
        </w:rPr>
        <w:t>Malware Information Sharing Platform</w:t>
      </w:r>
      <w:r>
        <w:rPr>
          <w:b/>
          <w:bCs/>
          <w:sz w:val="32"/>
          <w:szCs w:val="32"/>
        </w:rPr>
        <w:t>)</w:t>
      </w:r>
    </w:p>
    <w:p w14:paraId="5F9E9D24" w14:textId="77777777" w:rsidR="00C02BF6" w:rsidRDefault="00C02BF6" w:rsidP="00C02BF6">
      <w:pPr>
        <w:rPr>
          <w:b/>
          <w:bCs/>
          <w:sz w:val="32"/>
          <w:szCs w:val="32"/>
        </w:rPr>
      </w:pPr>
    </w:p>
    <w:p w14:paraId="7D85FC91" w14:textId="33CA8291" w:rsidR="00C02BF6" w:rsidRDefault="00C02BF6" w:rsidP="00C02BF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C02BF6">
        <w:rPr>
          <w:b/>
          <w:bCs/>
          <w:sz w:val="32"/>
          <w:szCs w:val="32"/>
        </w:rPr>
        <w:t>Security Assessment of Existing Platform Architecture</w:t>
      </w:r>
    </w:p>
    <w:p w14:paraId="1ADD5CAF" w14:textId="77777777" w:rsidR="00C02BF6" w:rsidRDefault="00C02BF6" w:rsidP="00C02BF6">
      <w:pPr>
        <w:rPr>
          <w:b/>
          <w:bCs/>
          <w:sz w:val="32"/>
          <w:szCs w:val="32"/>
        </w:rPr>
      </w:pPr>
    </w:p>
    <w:p w14:paraId="7BD6D7B8" w14:textId="3469ACDD" w:rsidR="00C02BF6" w:rsidRPr="00F40D73" w:rsidRDefault="00C02BF6" w:rsidP="00C02BF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F40D73">
        <w:rPr>
          <w:b/>
          <w:bCs/>
          <w:sz w:val="32"/>
          <w:szCs w:val="32"/>
        </w:rPr>
        <w:t>Authentication &amp; access control</w:t>
      </w:r>
    </w:p>
    <w:p w14:paraId="1A63BD0E" w14:textId="31D1738F" w:rsidR="00C02BF6" w:rsidRDefault="00C02BF6" w:rsidP="00C02BF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Method </w:t>
      </w:r>
      <w:proofErr w:type="gramStart"/>
      <w:r>
        <w:rPr>
          <w:sz w:val="32"/>
          <w:szCs w:val="32"/>
        </w:rPr>
        <w:t>supported :</w:t>
      </w:r>
      <w:proofErr w:type="gramEnd"/>
      <w:r>
        <w:rPr>
          <w:sz w:val="32"/>
          <w:szCs w:val="32"/>
        </w:rPr>
        <w:t xml:space="preserve"> MISP supports various authentication mechanisms, </w:t>
      </w:r>
      <w:proofErr w:type="gramStart"/>
      <w:r>
        <w:rPr>
          <w:sz w:val="32"/>
          <w:szCs w:val="32"/>
        </w:rPr>
        <w:t>including :</w:t>
      </w:r>
      <w:proofErr w:type="gramEnd"/>
    </w:p>
    <w:p w14:paraId="167DEFD9" w14:textId="1A2DA525" w:rsidR="00C02BF6" w:rsidRPr="00C02BF6" w:rsidRDefault="00C02BF6" w:rsidP="00C02BF6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02BF6">
        <w:rPr>
          <w:sz w:val="32"/>
          <w:szCs w:val="32"/>
        </w:rPr>
        <w:t xml:space="preserve">Username/Password: Utilizes </w:t>
      </w:r>
      <w:proofErr w:type="spellStart"/>
      <w:r w:rsidRPr="00C02BF6">
        <w:rPr>
          <w:sz w:val="32"/>
          <w:szCs w:val="32"/>
        </w:rPr>
        <w:t>bcrypt</w:t>
      </w:r>
      <w:proofErr w:type="spellEnd"/>
      <w:r w:rsidRPr="00C02BF6">
        <w:rPr>
          <w:sz w:val="32"/>
          <w:szCs w:val="32"/>
        </w:rPr>
        <w:t xml:space="preserve"> hashing for secure password storage.</w:t>
      </w:r>
    </w:p>
    <w:p w14:paraId="5CEF9083" w14:textId="3AB68798" w:rsidR="00C02BF6" w:rsidRPr="00C02BF6" w:rsidRDefault="00C02BF6" w:rsidP="00C02BF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C02BF6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API Keys</w:t>
      </w:r>
      <w:r w:rsidRPr="00C02BF6">
        <w:rPr>
          <w:rFonts w:asciiTheme="minorHAnsi" w:hAnsiTheme="minorHAnsi" w:cstheme="minorHAnsi"/>
          <w:sz w:val="32"/>
          <w:szCs w:val="32"/>
        </w:rPr>
        <w:t>: Each user can generate unique API keys with specific permissions.</w:t>
      </w:r>
    </w:p>
    <w:p w14:paraId="6D87D2B2" w14:textId="213B9717" w:rsidR="00C02BF6" w:rsidRPr="00C02BF6" w:rsidRDefault="00C02BF6" w:rsidP="00C02BF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C02BF6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SSO/LDAP</w:t>
      </w:r>
      <w:r w:rsidRPr="00C02BF6">
        <w:rPr>
          <w:rFonts w:asciiTheme="minorHAnsi" w:hAnsiTheme="minorHAnsi" w:cstheme="minorHAnsi"/>
          <w:sz w:val="32"/>
          <w:szCs w:val="32"/>
        </w:rPr>
        <w:t>: Integration with identity providers like LDAP and SAML2 is possible through plugins.</w:t>
      </w:r>
    </w:p>
    <w:p w14:paraId="0EAAE017" w14:textId="602A7D40" w:rsidR="00C02BF6" w:rsidRDefault="00C02BF6" w:rsidP="00C02BF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C02BF6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MFA</w:t>
      </w:r>
      <w:r w:rsidRPr="00C02BF6">
        <w:rPr>
          <w:rFonts w:asciiTheme="minorHAnsi" w:hAnsiTheme="minorHAnsi" w:cstheme="minorHAnsi"/>
          <w:sz w:val="32"/>
          <w:szCs w:val="32"/>
        </w:rPr>
        <w:t xml:space="preserve">: Multi-Factor Authentication can be implemented via reverse proxies like </w:t>
      </w:r>
      <w:proofErr w:type="spellStart"/>
      <w:r w:rsidRPr="00C02BF6">
        <w:rPr>
          <w:rFonts w:asciiTheme="minorHAnsi" w:hAnsiTheme="minorHAnsi" w:cstheme="minorHAnsi"/>
          <w:sz w:val="32"/>
          <w:szCs w:val="32"/>
        </w:rPr>
        <w:t>Authentik</w:t>
      </w:r>
      <w:proofErr w:type="spellEnd"/>
      <w:r w:rsidRPr="00C02BF6">
        <w:rPr>
          <w:rFonts w:asciiTheme="minorHAnsi" w:hAnsiTheme="minorHAnsi" w:cstheme="minorHAnsi"/>
          <w:sz w:val="32"/>
          <w:szCs w:val="32"/>
        </w:rPr>
        <w:t xml:space="preserve"> or </w:t>
      </w:r>
      <w:proofErr w:type="gramStart"/>
      <w:r w:rsidRPr="00C02BF6">
        <w:rPr>
          <w:rFonts w:asciiTheme="minorHAnsi" w:hAnsiTheme="minorHAnsi" w:cstheme="minorHAnsi"/>
          <w:sz w:val="32"/>
          <w:szCs w:val="32"/>
        </w:rPr>
        <w:t>Keycloak .</w:t>
      </w:r>
      <w:proofErr w:type="gramEnd"/>
    </w:p>
    <w:p w14:paraId="6FE40BF7" w14:textId="096D40F8" w:rsidR="00C02BF6" w:rsidRDefault="00C02BF6" w:rsidP="00C02BF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Role</w:t>
      </w:r>
      <w:r w:rsidRPr="00C02BF6">
        <w:t>-</w:t>
      </w:r>
      <w:r>
        <w:rPr>
          <w:rFonts w:asciiTheme="minorHAnsi" w:hAnsiTheme="minorHAnsi" w:cstheme="minorHAnsi"/>
          <w:sz w:val="32"/>
          <w:szCs w:val="32"/>
        </w:rPr>
        <w:t>based access control (RBAC</w:t>
      </w:r>
      <w:proofErr w:type="gramStart"/>
      <w:r>
        <w:rPr>
          <w:rFonts w:asciiTheme="minorHAnsi" w:hAnsiTheme="minorHAnsi" w:cstheme="minorHAnsi"/>
          <w:sz w:val="32"/>
          <w:szCs w:val="32"/>
        </w:rPr>
        <w:t>)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MISP offers customizable RBAC, allowing administrators to define roles and permissions tailored to organizational needs.</w:t>
      </w:r>
    </w:p>
    <w:p w14:paraId="3054CFE3" w14:textId="77777777" w:rsidR="00C02BF6" w:rsidRDefault="00C02BF6" w:rsidP="00C02BF6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6F06FFD1" w14:textId="13BA7959" w:rsidR="00C02BF6" w:rsidRPr="00F40D73" w:rsidRDefault="00F40D73" w:rsidP="00C02BF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F40D73">
        <w:rPr>
          <w:rFonts w:asciiTheme="minorHAnsi" w:hAnsiTheme="minorHAnsi" w:cstheme="minorHAnsi"/>
          <w:b/>
          <w:bCs/>
          <w:sz w:val="32"/>
          <w:szCs w:val="32"/>
        </w:rPr>
        <w:t xml:space="preserve">Encryption mechanisms </w:t>
      </w:r>
    </w:p>
    <w:p w14:paraId="687FA190" w14:textId="0108DBC7" w:rsidR="00F40D73" w:rsidRPr="00F40D73" w:rsidRDefault="00F40D73" w:rsidP="00F40D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Data in Transit</w:t>
      </w:r>
      <w:r w:rsidRPr="00F40D73">
        <w:rPr>
          <w:rFonts w:asciiTheme="minorHAnsi" w:hAnsiTheme="minorHAnsi" w:cstheme="minorHAnsi"/>
          <w:sz w:val="32"/>
          <w:szCs w:val="32"/>
        </w:rPr>
        <w:t>: MISP enforces HTTPS for secure communication using SSL/TLS certificates.</w:t>
      </w:r>
    </w:p>
    <w:p w14:paraId="0365F199" w14:textId="169BD704" w:rsidR="00F40D73" w:rsidRPr="00F40D73" w:rsidRDefault="00F40D73" w:rsidP="00F40D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Data at Rest</w:t>
      </w:r>
      <w:r w:rsidRPr="00F40D73">
        <w:rPr>
          <w:rFonts w:asciiTheme="minorHAnsi" w:hAnsiTheme="minorHAnsi" w:cstheme="minorHAnsi"/>
          <w:sz w:val="32"/>
          <w:szCs w:val="32"/>
        </w:rPr>
        <w:t>: While MISP doesn't provide native encryption for data at rest, it's recommended to implement database-level encryption (e.g., TDE in MariaDB) to protect stored data.</w:t>
      </w:r>
    </w:p>
    <w:p w14:paraId="78F23DB7" w14:textId="2AE5E899" w:rsidR="00F40D73" w:rsidRPr="00F40D73" w:rsidRDefault="00F40D73" w:rsidP="00F40D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lastRenderedPageBreak/>
        <w:t>Email Encryption</w:t>
      </w:r>
      <w:r w:rsidRPr="00F40D73">
        <w:rPr>
          <w:rFonts w:asciiTheme="minorHAnsi" w:hAnsiTheme="minorHAnsi" w:cstheme="minorHAnsi"/>
          <w:sz w:val="32"/>
          <w:szCs w:val="32"/>
        </w:rPr>
        <w:t xml:space="preserve">: Supports GPG and S/MIME for encrypting and signing notifications, enhancing the confidentiality of shared </w:t>
      </w:r>
      <w:proofErr w:type="gramStart"/>
      <w:r w:rsidRPr="00F40D73">
        <w:rPr>
          <w:rFonts w:asciiTheme="minorHAnsi" w:hAnsiTheme="minorHAnsi" w:cstheme="minorHAnsi"/>
          <w:sz w:val="32"/>
          <w:szCs w:val="32"/>
        </w:rPr>
        <w:t>intelligence .</w:t>
      </w:r>
      <w:proofErr w:type="gramEnd"/>
    </w:p>
    <w:p w14:paraId="00368C19" w14:textId="4736E5FA" w:rsidR="00F40D73" w:rsidRDefault="00F40D73" w:rsidP="00F40D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Event Signing</w:t>
      </w:r>
      <w:r w:rsidRPr="00F40D73">
        <w:rPr>
          <w:rFonts w:asciiTheme="minorHAnsi" w:hAnsiTheme="minorHAnsi" w:cstheme="minorHAnsi"/>
          <w:sz w:val="32"/>
          <w:szCs w:val="32"/>
        </w:rPr>
        <w:t xml:space="preserve">: Introduced in MISP 2.4.156, a new synchronization event signing mechanism ensures the integrity and authenticity of shared </w:t>
      </w:r>
      <w:proofErr w:type="gramStart"/>
      <w:r w:rsidRPr="00F40D73">
        <w:rPr>
          <w:rFonts w:asciiTheme="minorHAnsi" w:hAnsiTheme="minorHAnsi" w:cstheme="minorHAnsi"/>
          <w:sz w:val="32"/>
          <w:szCs w:val="32"/>
        </w:rPr>
        <w:t>events .</w:t>
      </w:r>
      <w:proofErr w:type="gramEnd"/>
    </w:p>
    <w:p w14:paraId="52D632BD" w14:textId="77777777" w:rsidR="00F40D73" w:rsidRDefault="00F40D73" w:rsidP="00F40D7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13E1B993" w14:textId="29C5B9D1" w:rsidR="00F40D73" w:rsidRDefault="00F40D73" w:rsidP="00F40D7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F40D73">
        <w:rPr>
          <w:rFonts w:asciiTheme="minorHAnsi" w:hAnsiTheme="minorHAnsi" w:cstheme="minorHAnsi"/>
          <w:b/>
          <w:bCs/>
          <w:sz w:val="32"/>
          <w:szCs w:val="32"/>
        </w:rPr>
        <w:t xml:space="preserve">Vulnerability assessment </w:t>
      </w:r>
    </w:p>
    <w:p w14:paraId="0961251F" w14:textId="259126EE" w:rsidR="00F40D73" w:rsidRPr="00F40D73" w:rsidRDefault="00F40D73" w:rsidP="00F40D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Fonts w:asciiTheme="minorHAnsi" w:hAnsiTheme="minorHAnsi" w:cstheme="minorHAnsi"/>
          <w:sz w:val="32"/>
          <w:szCs w:val="32"/>
        </w:rPr>
        <w:t>Known Vulnerabilities: Previous versions of MISP have had vulnerabilities, such as:</w:t>
      </w:r>
    </w:p>
    <w:p w14:paraId="6ED9DD84" w14:textId="77777777" w:rsidR="00F40D73" w:rsidRPr="00F40D73" w:rsidRDefault="00F40D73" w:rsidP="00F40D7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Fonts w:asciiTheme="minorHAnsi" w:hAnsiTheme="minorHAnsi" w:cstheme="minorHAnsi"/>
          <w:sz w:val="32"/>
          <w:szCs w:val="32"/>
        </w:rPr>
        <w:t>CVE-2020-28947: XSS in template elements.</w:t>
      </w:r>
    </w:p>
    <w:p w14:paraId="37140731" w14:textId="77777777" w:rsidR="00F40D73" w:rsidRPr="00F40D73" w:rsidRDefault="00F40D73" w:rsidP="00F40D7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Fonts w:asciiTheme="minorHAnsi" w:hAnsiTheme="minorHAnsi" w:cstheme="minorHAnsi"/>
          <w:sz w:val="32"/>
          <w:szCs w:val="32"/>
        </w:rPr>
        <w:t>CVE-2021-25324: Stored XSS in galaxy cluster view.</w:t>
      </w:r>
    </w:p>
    <w:p w14:paraId="1664AE8E" w14:textId="77777777" w:rsidR="00F40D73" w:rsidRPr="00F40D73" w:rsidRDefault="00F40D73" w:rsidP="00F40D7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Fonts w:asciiTheme="minorHAnsi" w:hAnsiTheme="minorHAnsi" w:cstheme="minorHAnsi"/>
          <w:sz w:val="32"/>
          <w:szCs w:val="32"/>
        </w:rPr>
        <w:t xml:space="preserve">CVE-2021-27904: Information disclosure due to incorrect sharing group </w:t>
      </w:r>
      <w:proofErr w:type="gramStart"/>
      <w:r w:rsidRPr="00F40D73">
        <w:rPr>
          <w:rFonts w:asciiTheme="minorHAnsi" w:hAnsiTheme="minorHAnsi" w:cstheme="minorHAnsi"/>
          <w:sz w:val="32"/>
          <w:szCs w:val="32"/>
        </w:rPr>
        <w:t>associations .</w:t>
      </w:r>
      <w:proofErr w:type="gramEnd"/>
    </w:p>
    <w:p w14:paraId="2F894991" w14:textId="2D222F71" w:rsidR="00F40D73" w:rsidRDefault="00F40D73" w:rsidP="00F40D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Fonts w:asciiTheme="minorHAnsi" w:hAnsiTheme="minorHAnsi" w:cstheme="minorHAnsi"/>
          <w:sz w:val="32"/>
          <w:szCs w:val="32"/>
        </w:rPr>
        <w:t>Mitigation: Regular updates and patches are released to address identified vulnerabilities. It's crucial to keep MISP instances up-to-date to mitigate security risks.</w:t>
      </w:r>
    </w:p>
    <w:p w14:paraId="23E20F41" w14:textId="77777777" w:rsidR="00F40D73" w:rsidRDefault="00F40D73" w:rsidP="00F40D7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C1D7A8B" w14:textId="0FE72610" w:rsidR="00F40D73" w:rsidRDefault="00F40D73" w:rsidP="00F40D7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F40D73">
        <w:rPr>
          <w:rFonts w:asciiTheme="minorHAnsi" w:hAnsiTheme="minorHAnsi" w:cstheme="minorHAnsi"/>
          <w:b/>
          <w:bCs/>
          <w:sz w:val="32"/>
          <w:szCs w:val="32"/>
        </w:rPr>
        <w:t xml:space="preserve">Data privacy &amp; compliance </w:t>
      </w:r>
    </w:p>
    <w:p w14:paraId="209C1141" w14:textId="0D310206" w:rsidR="00F40D73" w:rsidRPr="00F40D73" w:rsidRDefault="00F40D73" w:rsidP="00F40D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GDPR Compliance</w:t>
      </w:r>
      <w:r w:rsidRPr="00F40D73">
        <w:rPr>
          <w:rFonts w:asciiTheme="minorHAnsi" w:hAnsiTheme="minorHAnsi" w:cstheme="minorHAnsi"/>
          <w:sz w:val="32"/>
          <w:szCs w:val="32"/>
        </w:rPr>
        <w:t xml:space="preserve">: MISP assists organizations in complying with GDPR by implementing data minimization practices. Users are guided to include only necessary data when reporting </w:t>
      </w:r>
      <w:proofErr w:type="gramStart"/>
      <w:r w:rsidRPr="00F40D73">
        <w:rPr>
          <w:rFonts w:asciiTheme="minorHAnsi" w:hAnsiTheme="minorHAnsi" w:cstheme="minorHAnsi"/>
          <w:sz w:val="32"/>
          <w:szCs w:val="32"/>
        </w:rPr>
        <w:t>vulnerabilities .</w:t>
      </w:r>
      <w:proofErr w:type="gramEnd"/>
    </w:p>
    <w:p w14:paraId="1E4EB565" w14:textId="70CA5951" w:rsidR="00F40D73" w:rsidRPr="00F40D73" w:rsidRDefault="00F40D73" w:rsidP="00F40D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ISO/IEC 27010:2015 Compliance</w:t>
      </w:r>
      <w:r w:rsidRPr="00F40D73">
        <w:rPr>
          <w:rFonts w:asciiTheme="minorHAnsi" w:hAnsiTheme="minorHAnsi" w:cstheme="minorHAnsi"/>
          <w:sz w:val="32"/>
          <w:szCs w:val="32"/>
        </w:rPr>
        <w:t xml:space="preserve">: MISP aligns with this standard, which focuses on information security management for inter-organizational and inter-sector communications. It includes cryptographic techniques for information sharing and requires logging of internal dissemination of shared </w:t>
      </w:r>
      <w:proofErr w:type="gramStart"/>
      <w:r w:rsidRPr="00F40D73">
        <w:rPr>
          <w:rFonts w:asciiTheme="minorHAnsi" w:hAnsiTheme="minorHAnsi" w:cstheme="minorHAnsi"/>
          <w:sz w:val="32"/>
          <w:szCs w:val="32"/>
        </w:rPr>
        <w:t>information .</w:t>
      </w:r>
      <w:proofErr w:type="gramEnd"/>
    </w:p>
    <w:p w14:paraId="4C91A1CE" w14:textId="2BED0B13" w:rsidR="00F40D73" w:rsidRDefault="00F40D73" w:rsidP="00F40D7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lastRenderedPageBreak/>
        <w:t>Terms &amp; Conditions</w:t>
      </w:r>
      <w:r w:rsidRPr="00F40D73">
        <w:rPr>
          <w:rFonts w:asciiTheme="minorHAnsi" w:hAnsiTheme="minorHAnsi" w:cstheme="minorHAnsi"/>
          <w:sz w:val="32"/>
          <w:szCs w:val="32"/>
        </w:rPr>
        <w:t>: MISP allows customization of Terms &amp; Conditions, enabling organizations to define clear guidelines for sharing and coordinating on threat intelligence.</w:t>
      </w:r>
    </w:p>
    <w:p w14:paraId="76A30632" w14:textId="77777777" w:rsidR="00F40D73" w:rsidRDefault="00F40D73" w:rsidP="00F40D7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7763BE2F" w14:textId="63C56882" w:rsidR="00F40D73" w:rsidRDefault="00F40D73" w:rsidP="00F40D7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F40D73">
        <w:rPr>
          <w:rFonts w:asciiTheme="minorHAnsi" w:hAnsiTheme="minorHAnsi" w:cstheme="minorHAnsi"/>
          <w:b/>
          <w:bCs/>
          <w:sz w:val="32"/>
          <w:szCs w:val="32"/>
        </w:rPr>
        <w:t xml:space="preserve">Security best practices </w:t>
      </w:r>
    </w:p>
    <w:p w14:paraId="055CCE42" w14:textId="35EC099D" w:rsidR="00F40D73" w:rsidRPr="00F40D73" w:rsidRDefault="00F40D73" w:rsidP="00F40D7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Regular Updates</w:t>
      </w:r>
      <w:r w:rsidRPr="00F40D73">
        <w:rPr>
          <w:rFonts w:asciiTheme="minorHAnsi" w:hAnsiTheme="minorHAnsi" w:cstheme="minorHAnsi"/>
          <w:sz w:val="32"/>
          <w:szCs w:val="32"/>
        </w:rPr>
        <w:t>: Ensure MISP is running the latest stable release to benefit from security patches and new features.</w:t>
      </w:r>
    </w:p>
    <w:p w14:paraId="54617133" w14:textId="7FD45F47" w:rsidR="00F40D73" w:rsidRPr="00F40D73" w:rsidRDefault="00F40D73" w:rsidP="00F40D7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Secure Configuration</w:t>
      </w:r>
      <w:r w:rsidRPr="00F40D73">
        <w:rPr>
          <w:rFonts w:asciiTheme="minorHAnsi" w:hAnsiTheme="minorHAnsi" w:cstheme="minorHAnsi"/>
          <w:sz w:val="32"/>
          <w:szCs w:val="32"/>
        </w:rPr>
        <w:t>: Implement security best practices, such as disabling unused features, enforcing strong password policies, and restricting access to the MISP instance.</w:t>
      </w:r>
    </w:p>
    <w:p w14:paraId="39408659" w14:textId="30391C6F" w:rsidR="00F40D73" w:rsidRPr="00F40D73" w:rsidRDefault="00F40D73" w:rsidP="00F40D7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Monitoring &amp; Logging</w:t>
      </w:r>
      <w:r w:rsidRPr="00F40D73">
        <w:rPr>
          <w:rFonts w:asciiTheme="minorHAnsi" w:hAnsiTheme="minorHAnsi" w:cstheme="minorHAnsi"/>
          <w:sz w:val="32"/>
          <w:szCs w:val="32"/>
        </w:rPr>
        <w:t>: Utilize MISP's logging subsystems to monitor user activities and detect potential security incidents.</w:t>
      </w:r>
    </w:p>
    <w:p w14:paraId="7B6ECF7B" w14:textId="30DB07A6" w:rsidR="00F40D73" w:rsidRDefault="00F40D73" w:rsidP="00F40D7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F40D73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Community Engagement</w:t>
      </w:r>
      <w:r w:rsidRPr="00F40D73">
        <w:rPr>
          <w:rFonts w:asciiTheme="minorHAnsi" w:hAnsiTheme="minorHAnsi" w:cstheme="minorHAnsi"/>
          <w:b/>
          <w:bCs/>
          <w:sz w:val="32"/>
          <w:szCs w:val="32"/>
        </w:rPr>
        <w:t>:</w:t>
      </w:r>
      <w:r w:rsidRPr="00F40D73">
        <w:rPr>
          <w:rFonts w:asciiTheme="minorHAnsi" w:hAnsiTheme="minorHAnsi" w:cstheme="minorHAnsi"/>
          <w:sz w:val="32"/>
          <w:szCs w:val="32"/>
        </w:rPr>
        <w:t xml:space="preserve"> Participate in the MISP community to stay informed about emerging threats and share insights on improving the platform's security.</w:t>
      </w:r>
    </w:p>
    <w:p w14:paraId="1130D854" w14:textId="77777777" w:rsidR="00DA7367" w:rsidRDefault="00DA7367" w:rsidP="00DA7367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6E657846" w14:textId="77777777" w:rsidR="00DA7367" w:rsidRDefault="00DA7367" w:rsidP="00DA7367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DBE2231" w14:textId="73A4E938" w:rsidR="00DA7367" w:rsidRPr="00DA7367" w:rsidRDefault="00DA7367" w:rsidP="00DA736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DA7367">
        <w:rPr>
          <w:rFonts w:asciiTheme="minorHAnsi" w:hAnsiTheme="minorHAnsi" w:cstheme="minorHAnsi"/>
          <w:b/>
          <w:bCs/>
          <w:sz w:val="32"/>
          <w:szCs w:val="32"/>
        </w:rPr>
        <w:t>Strengthening Data Encryption</w:t>
      </w:r>
    </w:p>
    <w:p w14:paraId="0F729CBB" w14:textId="77777777" w:rsidR="00DA7367" w:rsidRPr="00DA7367" w:rsidRDefault="00DA7367" w:rsidP="00DA7367">
      <w:pPr>
        <w:pStyle w:val="NormalWeb"/>
        <w:rPr>
          <w:rFonts w:asciiTheme="minorHAnsi" w:hAnsiTheme="minorHAnsi" w:cstheme="minorHAnsi"/>
          <w:b/>
          <w:bCs/>
          <w:sz w:val="14"/>
          <w:szCs w:val="14"/>
        </w:rPr>
      </w:pPr>
    </w:p>
    <w:p w14:paraId="283F7AF7" w14:textId="6540A8E8" w:rsidR="00DA7367" w:rsidRDefault="00DA7367" w:rsidP="00DA736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DA7367">
        <w:rPr>
          <w:rFonts w:asciiTheme="minorHAnsi" w:hAnsiTheme="minorHAnsi" w:cstheme="minorHAnsi"/>
          <w:b/>
          <w:bCs/>
          <w:sz w:val="32"/>
          <w:szCs w:val="32"/>
        </w:rPr>
        <w:t>Secure transport protocols</w:t>
      </w:r>
    </w:p>
    <w:p w14:paraId="2504923D" w14:textId="14516CE6" w:rsidR="00DA7367" w:rsidRPr="00DA7367" w:rsidRDefault="00DA7367" w:rsidP="00DA736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proofErr w:type="gramStart"/>
      <w:r>
        <w:rPr>
          <w:rFonts w:asciiTheme="minorHAnsi" w:hAnsiTheme="minorHAnsi" w:cstheme="minorHAnsi"/>
          <w:sz w:val="32"/>
          <w:szCs w:val="32"/>
        </w:rPr>
        <w:t>Goal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protect data in motion between clients, server, and integrated tools.</w:t>
      </w:r>
    </w:p>
    <w:p w14:paraId="24194318" w14:textId="1382D9E4" w:rsidR="00DA7367" w:rsidRPr="00DA7367" w:rsidRDefault="00DA7367" w:rsidP="00DA736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Steps to implement TLS on </w:t>
      </w:r>
      <w:proofErr w:type="gramStart"/>
      <w:r>
        <w:rPr>
          <w:rFonts w:asciiTheme="minorHAnsi" w:hAnsiTheme="minorHAnsi" w:cstheme="minorHAnsi"/>
          <w:sz w:val="32"/>
          <w:szCs w:val="32"/>
        </w:rPr>
        <w:t>MISP :</w:t>
      </w:r>
      <w:proofErr w:type="gramEnd"/>
    </w:p>
    <w:p w14:paraId="4468F8F9" w14:textId="321EF10A" w:rsidR="00DA7367" w:rsidRPr="00DA7367" w:rsidRDefault="00DA7367" w:rsidP="00DA736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Use HTTPS (SSL/TLS)</w:t>
      </w:r>
    </w:p>
    <w:p w14:paraId="0D70D36C" w14:textId="28A446EB" w:rsidR="00DA7367" w:rsidRPr="00DA7367" w:rsidRDefault="00DA7367" w:rsidP="00DA736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Install MISP behind </w:t>
      </w:r>
      <w:proofErr w:type="spellStart"/>
      <w:r>
        <w:rPr>
          <w:rFonts w:asciiTheme="minorHAnsi" w:hAnsiTheme="minorHAnsi" w:cstheme="minorHAnsi"/>
          <w:sz w:val="32"/>
          <w:szCs w:val="32"/>
        </w:rPr>
        <w:t>apache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or Nginx</w:t>
      </w:r>
    </w:p>
    <w:p w14:paraId="08A02D75" w14:textId="51F6C85C" w:rsidR="00DA7367" w:rsidRPr="00DA7367" w:rsidRDefault="00DA7367" w:rsidP="00DA736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Use let’s encrypt or a commercial CA for TLS </w:t>
      </w:r>
      <w:proofErr w:type="gramStart"/>
      <w:r>
        <w:rPr>
          <w:rFonts w:asciiTheme="minorHAnsi" w:hAnsiTheme="minorHAnsi" w:cstheme="minorHAnsi"/>
          <w:sz w:val="32"/>
          <w:szCs w:val="32"/>
        </w:rPr>
        <w:t>certificates</w:t>
      </w:r>
      <w:proofErr w:type="gramEnd"/>
    </w:p>
    <w:p w14:paraId="2B78457D" w14:textId="19FB60DC" w:rsidR="00DA7367" w:rsidRPr="00DA7367" w:rsidRDefault="00DA7367" w:rsidP="00DA736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Enforce TLS 1.2 + only, disable TLS 1.0/1.1 and weak ciphers</w:t>
      </w:r>
    </w:p>
    <w:p w14:paraId="616CF608" w14:textId="38837060" w:rsidR="00DA7367" w:rsidRDefault="00DA7367" w:rsidP="00DA736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 w:rsidRPr="00DA7367">
        <w:rPr>
          <w:rFonts w:asciiTheme="minorHAnsi" w:hAnsiTheme="minorHAnsi" w:cstheme="minorHAnsi"/>
          <w:sz w:val="32"/>
          <w:szCs w:val="32"/>
        </w:rPr>
        <w:lastRenderedPageBreak/>
        <w:t>Configure strict transport settings</w:t>
      </w:r>
    </w:p>
    <w:p w14:paraId="4A958117" w14:textId="065DEB6E" w:rsidR="00A8336A" w:rsidRDefault="00A8336A" w:rsidP="00A8336A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In your web server add strict=transport-security headers</w:t>
      </w:r>
    </w:p>
    <w:p w14:paraId="73A67F1A" w14:textId="15FDE801" w:rsidR="00A8336A" w:rsidRDefault="00A8336A" w:rsidP="00A8336A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Redirect all HTTP traffic to HTTPS</w:t>
      </w:r>
    </w:p>
    <w:p w14:paraId="289F9C0C" w14:textId="3A9C1662" w:rsidR="00A8336A" w:rsidRDefault="00A8336A" w:rsidP="00A8336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Test TLS strength</w:t>
      </w:r>
    </w:p>
    <w:p w14:paraId="32E9E6A0" w14:textId="1EB3E8B3" w:rsidR="00A8336A" w:rsidRDefault="00A8336A" w:rsidP="00A8336A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Use tools </w:t>
      </w:r>
      <w:proofErr w:type="gramStart"/>
      <w:r>
        <w:rPr>
          <w:rFonts w:asciiTheme="minorHAnsi" w:hAnsiTheme="minorHAnsi" w:cstheme="minorHAnsi"/>
          <w:sz w:val="32"/>
          <w:szCs w:val="32"/>
        </w:rPr>
        <w:t>like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SSL labs and testssl.sh for CLI-based scanning</w:t>
      </w:r>
    </w:p>
    <w:p w14:paraId="5BEBDC68" w14:textId="77777777" w:rsidR="00A8336A" w:rsidRDefault="00A8336A" w:rsidP="00A8336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1DE23C32" w14:textId="01839610" w:rsidR="00A8336A" w:rsidRDefault="00A8336A" w:rsidP="00A8336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A8336A">
        <w:rPr>
          <w:rFonts w:asciiTheme="minorHAnsi" w:hAnsiTheme="minorHAnsi" w:cstheme="minorHAnsi"/>
          <w:b/>
          <w:bCs/>
          <w:sz w:val="32"/>
          <w:szCs w:val="32"/>
        </w:rPr>
        <w:t>Encrypt data at rest with AES-256</w:t>
      </w:r>
    </w:p>
    <w:p w14:paraId="6EE85194" w14:textId="4B9A8C76" w:rsidR="00A8336A" w:rsidRDefault="00A8336A" w:rsidP="00A8336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A8336A">
        <w:rPr>
          <w:rFonts w:asciiTheme="minorHAnsi" w:hAnsiTheme="minorHAnsi" w:cstheme="minorHAnsi"/>
          <w:sz w:val="32"/>
          <w:szCs w:val="32"/>
        </w:rPr>
        <w:t>Goal :</w:t>
      </w:r>
      <w:proofErr w:type="gramEnd"/>
      <w:r w:rsidRPr="00A8336A">
        <w:rPr>
          <w:rFonts w:asciiTheme="minorHAnsi" w:hAnsiTheme="minorHAnsi" w:cstheme="minorHAnsi"/>
          <w:sz w:val="32"/>
          <w:szCs w:val="32"/>
        </w:rPr>
        <w:t xml:space="preserve"> protect stored threat data and logs from unauthorized access.</w:t>
      </w:r>
    </w:p>
    <w:p w14:paraId="689614BE" w14:textId="7AFE1D1A" w:rsidR="00A8336A" w:rsidRDefault="00A8336A" w:rsidP="00A8336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Options for data-at-rest encryption in </w:t>
      </w:r>
      <w:proofErr w:type="gramStart"/>
      <w:r>
        <w:rPr>
          <w:rFonts w:asciiTheme="minorHAnsi" w:hAnsiTheme="minorHAnsi" w:cstheme="minorHAnsi"/>
          <w:sz w:val="32"/>
          <w:szCs w:val="32"/>
        </w:rPr>
        <w:t>MISP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40463E4C" w14:textId="391766DA" w:rsidR="00A8336A" w:rsidRDefault="00A8336A" w:rsidP="00A8336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Database-level encryption</w:t>
      </w:r>
    </w:p>
    <w:p w14:paraId="0487C701" w14:textId="2EA569DD" w:rsidR="00A8336A" w:rsidRPr="00A8336A" w:rsidRDefault="00A8336A" w:rsidP="00A8336A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A8336A">
        <w:rPr>
          <w:rFonts w:asciiTheme="minorHAnsi" w:hAnsiTheme="minorHAnsi" w:cstheme="minorHAnsi"/>
          <w:sz w:val="32"/>
          <w:szCs w:val="32"/>
        </w:rPr>
        <w:t xml:space="preserve">Use </w:t>
      </w:r>
      <w:r w:rsidRPr="00A8336A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MariaDB or MySQL</w:t>
      </w:r>
      <w:r w:rsidRPr="00A8336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A8336A">
        <w:rPr>
          <w:rFonts w:asciiTheme="minorHAnsi" w:hAnsiTheme="minorHAnsi" w:cstheme="minorHAnsi"/>
          <w:sz w:val="32"/>
          <w:szCs w:val="32"/>
        </w:rPr>
        <w:t>with</w:t>
      </w:r>
      <w:r w:rsidRPr="00A8336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A8336A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TDE (Transparent Data Encryption)</w:t>
      </w:r>
    </w:p>
    <w:p w14:paraId="67EA1AA6" w14:textId="542B649B" w:rsidR="00A8336A" w:rsidRPr="00A8336A" w:rsidRDefault="00A8336A" w:rsidP="00A8336A">
      <w:pPr>
        <w:pStyle w:val="NormalWeb"/>
        <w:numPr>
          <w:ilvl w:val="0"/>
          <w:numId w:val="15"/>
        </w:numPr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</w:pPr>
      <w:r w:rsidRPr="00A8336A">
        <w:rPr>
          <w:rFonts w:asciiTheme="minorHAnsi" w:hAnsiTheme="minorHAnsi" w:cstheme="minorHAnsi"/>
          <w:sz w:val="32"/>
          <w:szCs w:val="32"/>
        </w:rPr>
        <w:t xml:space="preserve">Encrypt sensitive tables (e.g., </w:t>
      </w:r>
      <w:r w:rsidRPr="00A83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events</w:t>
      </w:r>
      <w:r w:rsidRPr="00A8336A">
        <w:rPr>
          <w:rFonts w:asciiTheme="minorHAnsi" w:hAnsiTheme="minorHAnsi" w:cstheme="minorHAnsi"/>
          <w:sz w:val="32"/>
          <w:szCs w:val="32"/>
        </w:rPr>
        <w:t xml:space="preserve">, </w:t>
      </w:r>
      <w:r w:rsidRPr="00A83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attributes</w:t>
      </w:r>
      <w:r w:rsidRPr="00A8336A">
        <w:rPr>
          <w:rFonts w:asciiTheme="minorHAnsi" w:hAnsiTheme="minorHAnsi" w:cstheme="minorHAnsi"/>
          <w:sz w:val="32"/>
          <w:szCs w:val="32"/>
        </w:rPr>
        <w:t xml:space="preserve">, </w:t>
      </w:r>
      <w:r w:rsidRPr="00A83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logs</w:t>
      </w:r>
      <w:r w:rsidRPr="00A8336A">
        <w:rPr>
          <w:rFonts w:asciiTheme="minorHAnsi" w:hAnsiTheme="minorHAnsi" w:cstheme="minorHAnsi"/>
          <w:sz w:val="32"/>
          <w:szCs w:val="32"/>
        </w:rPr>
        <w:t xml:space="preserve">) with </w:t>
      </w:r>
      <w:r w:rsidRPr="00A8336A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AES-256</w:t>
      </w:r>
    </w:p>
    <w:p w14:paraId="3B4A3DF5" w14:textId="25B9FA73" w:rsidR="00A8336A" w:rsidRDefault="00A8336A" w:rsidP="00A8336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Filesystem encryption</w:t>
      </w:r>
    </w:p>
    <w:p w14:paraId="5D06FE3E" w14:textId="34E1A78E" w:rsidR="00A8336A" w:rsidRDefault="00A8336A" w:rsidP="00A8336A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Use </w:t>
      </w:r>
      <w:proofErr w:type="spellStart"/>
      <w:r>
        <w:rPr>
          <w:rFonts w:asciiTheme="minorHAnsi" w:hAnsiTheme="minorHAnsi" w:cstheme="minorHAnsi"/>
          <w:sz w:val="32"/>
          <w:szCs w:val="32"/>
        </w:rPr>
        <w:t>linux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LUKS, dm-crypt, or </w:t>
      </w:r>
      <w:proofErr w:type="spellStart"/>
      <w:r>
        <w:rPr>
          <w:rFonts w:asciiTheme="minorHAnsi" w:hAnsiTheme="minorHAnsi" w:cstheme="minorHAnsi"/>
          <w:sz w:val="32"/>
          <w:szCs w:val="32"/>
        </w:rPr>
        <w:t>eCryptfs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to encrypts the volume </w:t>
      </w:r>
      <w:proofErr w:type="gramStart"/>
      <w:r>
        <w:rPr>
          <w:rFonts w:asciiTheme="minorHAnsi" w:hAnsiTheme="minorHAnsi" w:cstheme="minorHAnsi"/>
          <w:sz w:val="32"/>
          <w:szCs w:val="32"/>
        </w:rPr>
        <w:t>storing :</w:t>
      </w:r>
      <w:proofErr w:type="gramEnd"/>
    </w:p>
    <w:p w14:paraId="3E2AFFE8" w14:textId="461EEE6D" w:rsidR="00A8336A" w:rsidRDefault="00A8336A" w:rsidP="00A8336A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MYSQL/MariaDB data directory</w:t>
      </w:r>
    </w:p>
    <w:p w14:paraId="4065A336" w14:textId="56636EE1" w:rsidR="00A8336A" w:rsidRDefault="00A8336A" w:rsidP="00A8336A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/var/www/MISP</w:t>
      </w:r>
    </w:p>
    <w:p w14:paraId="3259B042" w14:textId="598BDD9C" w:rsidR="00A8336A" w:rsidRDefault="00A8336A" w:rsidP="00A8336A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Log and backup directories</w:t>
      </w:r>
    </w:p>
    <w:p w14:paraId="4F31E3FB" w14:textId="7B505310" w:rsidR="00A8336A" w:rsidRDefault="00A8336A" w:rsidP="00A8336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Encrypt backups</w:t>
      </w:r>
    </w:p>
    <w:p w14:paraId="4530037A" w14:textId="1B710682" w:rsidR="00A8336A" w:rsidRDefault="00A8336A" w:rsidP="00A8336A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Encrypt backup archives using </w:t>
      </w:r>
      <w:proofErr w:type="spellStart"/>
      <w:r>
        <w:rPr>
          <w:rFonts w:asciiTheme="minorHAnsi" w:hAnsiTheme="minorHAnsi" w:cstheme="minorHAnsi"/>
          <w:sz w:val="32"/>
          <w:szCs w:val="32"/>
        </w:rPr>
        <w:t>gpg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or </w:t>
      </w:r>
      <w:proofErr w:type="spellStart"/>
      <w:r>
        <w:rPr>
          <w:rFonts w:asciiTheme="minorHAnsi" w:hAnsiTheme="minorHAnsi" w:cstheme="minorHAnsi"/>
          <w:sz w:val="32"/>
          <w:szCs w:val="32"/>
        </w:rPr>
        <w:t>openssl</w:t>
      </w:r>
      <w:proofErr w:type="spellEnd"/>
    </w:p>
    <w:p w14:paraId="37DD48C4" w14:textId="77777777" w:rsidR="00A8336A" w:rsidRDefault="00A8336A" w:rsidP="00A8336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2E0ED3B5" w14:textId="03B3F272" w:rsidR="00A8336A" w:rsidRDefault="00A8336A" w:rsidP="00A8336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A8336A">
        <w:rPr>
          <w:rFonts w:asciiTheme="minorHAnsi" w:hAnsiTheme="minorHAnsi" w:cstheme="minorHAnsi"/>
          <w:b/>
          <w:bCs/>
          <w:sz w:val="32"/>
          <w:szCs w:val="32"/>
        </w:rPr>
        <w:lastRenderedPageBreak/>
        <w:t>Secure key management system</w:t>
      </w:r>
    </w:p>
    <w:p w14:paraId="2E4801A9" w14:textId="2EF6090D" w:rsidR="00A8336A" w:rsidRDefault="00A8336A" w:rsidP="00A8336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A8336A">
        <w:rPr>
          <w:rFonts w:asciiTheme="minorHAnsi" w:hAnsiTheme="minorHAnsi" w:cstheme="minorHAnsi"/>
          <w:sz w:val="32"/>
          <w:szCs w:val="32"/>
        </w:rPr>
        <w:t>Goal :</w:t>
      </w:r>
      <w:proofErr w:type="gramEnd"/>
      <w:r w:rsidRPr="00A8336A">
        <w:rPr>
          <w:rFonts w:asciiTheme="minorHAnsi" w:hAnsiTheme="minorHAnsi" w:cstheme="minorHAnsi"/>
          <w:sz w:val="32"/>
          <w:szCs w:val="32"/>
        </w:rPr>
        <w:t xml:space="preserve"> handle encryption keys securely – ensure availability, confidentiality and auditability.</w:t>
      </w:r>
    </w:p>
    <w:p w14:paraId="5004A371" w14:textId="4EC5C8AB" w:rsidR="004648B3" w:rsidRDefault="004648B3" w:rsidP="004648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Local key store</w:t>
      </w:r>
    </w:p>
    <w:p w14:paraId="4464286B" w14:textId="59167EE8" w:rsidR="004648B3" w:rsidRDefault="004648B3" w:rsidP="004648B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Store keys in a restricted-access directory</w:t>
      </w:r>
    </w:p>
    <w:p w14:paraId="1D865F2B" w14:textId="3D1AFF06" w:rsidR="004648B3" w:rsidRDefault="004648B3" w:rsidP="004648B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Use </w:t>
      </w:r>
      <w:proofErr w:type="spellStart"/>
      <w:r>
        <w:rPr>
          <w:rFonts w:asciiTheme="minorHAnsi" w:hAnsiTheme="minorHAnsi" w:cstheme="minorHAnsi"/>
          <w:sz w:val="32"/>
          <w:szCs w:val="32"/>
        </w:rPr>
        <w:t>chmod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600 permissions and restrict OS-level access</w:t>
      </w:r>
    </w:p>
    <w:p w14:paraId="23634418" w14:textId="09DD3099" w:rsidR="004648B3" w:rsidRDefault="004648B3" w:rsidP="004648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Use a dedicated KMS</w:t>
      </w:r>
    </w:p>
    <w:p w14:paraId="1CADB65D" w14:textId="3723A650" w:rsidR="004648B3" w:rsidRDefault="004648B3" w:rsidP="004648B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proofErr w:type="spellStart"/>
      <w:r>
        <w:rPr>
          <w:rFonts w:asciiTheme="minorHAnsi" w:hAnsiTheme="minorHAnsi" w:cstheme="minorHAnsi"/>
          <w:sz w:val="32"/>
          <w:szCs w:val="32"/>
        </w:rPr>
        <w:t>hashiCorp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vault</w:t>
      </w:r>
    </w:p>
    <w:p w14:paraId="1A7038FD" w14:textId="24057D20" w:rsidR="004648B3" w:rsidRDefault="004648B3" w:rsidP="004648B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AWS KMS</w:t>
      </w:r>
    </w:p>
    <w:p w14:paraId="25843517" w14:textId="30D87BAB" w:rsidR="004648B3" w:rsidRDefault="004648B3" w:rsidP="004648B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Azure key vault</w:t>
      </w:r>
    </w:p>
    <w:p w14:paraId="20B26DFD" w14:textId="74C2111A" w:rsidR="004648B3" w:rsidRDefault="004648B3" w:rsidP="004648B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GCP cloud KMS</w:t>
      </w:r>
    </w:p>
    <w:p w14:paraId="13C0413A" w14:textId="3ABA2162" w:rsidR="004648B3" w:rsidRDefault="004648B3" w:rsidP="004648B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Rotation and auditing</w:t>
      </w:r>
    </w:p>
    <w:p w14:paraId="31097950" w14:textId="185F76E5" w:rsidR="004648B3" w:rsidRDefault="004648B3" w:rsidP="004648B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Rotate keys regularly</w:t>
      </w:r>
    </w:p>
    <w:p w14:paraId="2128DAA7" w14:textId="06E71B99" w:rsidR="004648B3" w:rsidRDefault="004648B3" w:rsidP="004648B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Log key access and usage</w:t>
      </w:r>
    </w:p>
    <w:p w14:paraId="73409EFA" w14:textId="4E0F866C" w:rsidR="004648B3" w:rsidRDefault="004648B3" w:rsidP="004648B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Implement alerts for unauthorized access attempts</w:t>
      </w:r>
    </w:p>
    <w:p w14:paraId="44ED0B28" w14:textId="77777777" w:rsidR="002F5DC5" w:rsidRDefault="002F5DC5" w:rsidP="002F5DC5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13203397" w14:textId="77777777" w:rsidR="002F5DC5" w:rsidRDefault="002F5DC5" w:rsidP="002F5DC5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C9DFA52" w14:textId="042C499C" w:rsidR="002F5DC5" w:rsidRPr="002F5DC5" w:rsidRDefault="002F5DC5" w:rsidP="002F5DC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2F5DC5">
        <w:rPr>
          <w:rFonts w:asciiTheme="minorHAnsi" w:hAnsiTheme="minorHAnsi" w:cstheme="minorHAnsi"/>
          <w:b/>
          <w:bCs/>
          <w:sz w:val="32"/>
          <w:szCs w:val="32"/>
        </w:rPr>
        <w:t>Enhancing User Authentication and Authorization</w:t>
      </w:r>
    </w:p>
    <w:p w14:paraId="11E858FF" w14:textId="77777777" w:rsidR="002F5DC5" w:rsidRPr="002F5DC5" w:rsidRDefault="002F5DC5" w:rsidP="002F5DC5">
      <w:pPr>
        <w:pStyle w:val="NormalWeb"/>
        <w:rPr>
          <w:rFonts w:asciiTheme="minorHAnsi" w:hAnsiTheme="minorHAnsi" w:cstheme="minorHAnsi"/>
          <w:b/>
          <w:bCs/>
          <w:sz w:val="8"/>
          <w:szCs w:val="8"/>
        </w:rPr>
      </w:pPr>
    </w:p>
    <w:p w14:paraId="4D6BF04A" w14:textId="44DB2716" w:rsidR="002F5DC5" w:rsidRDefault="002F5DC5" w:rsidP="002F5DC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2F5DC5">
        <w:rPr>
          <w:rFonts w:asciiTheme="minorHAnsi" w:hAnsiTheme="minorHAnsi" w:cstheme="minorHAnsi"/>
          <w:b/>
          <w:bCs/>
          <w:sz w:val="32"/>
          <w:szCs w:val="32"/>
        </w:rPr>
        <w:t>Implement multi-factor authentication</w:t>
      </w:r>
    </w:p>
    <w:p w14:paraId="4B9B3F15" w14:textId="4B4E92B7" w:rsidR="002F5DC5" w:rsidRDefault="002F5DC5" w:rsidP="002F5DC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2F5DC5">
        <w:rPr>
          <w:rFonts w:asciiTheme="minorHAnsi" w:hAnsiTheme="minorHAnsi" w:cstheme="minorHAnsi"/>
          <w:sz w:val="32"/>
          <w:szCs w:val="32"/>
        </w:rPr>
        <w:t xml:space="preserve">MISP does not natively support MFA, but can be implement it </w:t>
      </w:r>
      <w:proofErr w:type="gramStart"/>
      <w:r w:rsidRPr="002F5DC5">
        <w:rPr>
          <w:rFonts w:asciiTheme="minorHAnsi" w:hAnsiTheme="minorHAnsi" w:cstheme="minorHAnsi"/>
          <w:sz w:val="32"/>
          <w:szCs w:val="32"/>
        </w:rPr>
        <w:t>via :</w:t>
      </w:r>
      <w:proofErr w:type="gramEnd"/>
    </w:p>
    <w:p w14:paraId="03BE89C9" w14:textId="3BF7FC5C" w:rsidR="002F5DC5" w:rsidRDefault="002F5DC5" w:rsidP="002F5DC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Reverse proxy with MFA support</w:t>
      </w:r>
    </w:p>
    <w:p w14:paraId="141EECE4" w14:textId="09407FE5" w:rsidR="002F5DC5" w:rsidRDefault="002F5DC5" w:rsidP="002F5DC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Use a proxy in front of MISP.</w:t>
      </w:r>
    </w:p>
    <w:p w14:paraId="1B027CB9" w14:textId="203FB547" w:rsidR="002F5DC5" w:rsidRDefault="002F5DC5" w:rsidP="002F5DC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Ex. Keycloak + MISP</w:t>
      </w:r>
    </w:p>
    <w:p w14:paraId="4FF3B74C" w14:textId="1F3C98EC" w:rsidR="002F5DC5" w:rsidRDefault="002F5DC5" w:rsidP="002F5DC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Set up </w:t>
      </w:r>
      <w:proofErr w:type="spellStart"/>
      <w:r>
        <w:rPr>
          <w:rFonts w:asciiTheme="minorHAnsi" w:hAnsiTheme="minorHAnsi" w:cstheme="minorHAnsi"/>
          <w:sz w:val="32"/>
          <w:szCs w:val="32"/>
        </w:rPr>
        <w:t>keycloak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with MFA</w:t>
      </w:r>
    </w:p>
    <w:p w14:paraId="48BFAF95" w14:textId="21C70565" w:rsidR="002F5DC5" w:rsidRDefault="002F5DC5" w:rsidP="002F5DC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Use SAML2 or OIDC to federate login to MISP</w:t>
      </w:r>
    </w:p>
    <w:p w14:paraId="47A54EBD" w14:textId="0707DC54" w:rsidR="002F5DC5" w:rsidRDefault="002F5DC5" w:rsidP="002F5DC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Protect the /users/login endpoint via </w:t>
      </w:r>
      <w:proofErr w:type="spellStart"/>
      <w:r>
        <w:rPr>
          <w:rFonts w:asciiTheme="minorHAnsi" w:hAnsiTheme="minorHAnsi" w:cstheme="minorHAnsi"/>
          <w:sz w:val="32"/>
          <w:szCs w:val="32"/>
        </w:rPr>
        <w:t>keycloak</w:t>
      </w:r>
      <w:proofErr w:type="spellEnd"/>
    </w:p>
    <w:p w14:paraId="2A182B39" w14:textId="77777777" w:rsidR="002F5DC5" w:rsidRDefault="002F5DC5" w:rsidP="002F5DC5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17AEAC96" w14:textId="41B240AB" w:rsidR="002F5DC5" w:rsidRDefault="002F5DC5" w:rsidP="002F5DC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2F5DC5">
        <w:rPr>
          <w:rFonts w:asciiTheme="minorHAnsi" w:hAnsiTheme="minorHAnsi" w:cstheme="minorHAnsi"/>
          <w:b/>
          <w:bCs/>
          <w:sz w:val="32"/>
          <w:szCs w:val="32"/>
        </w:rPr>
        <w:t xml:space="preserve">Fine-grained access control </w:t>
      </w:r>
    </w:p>
    <w:p w14:paraId="1C2896E1" w14:textId="3BAD1FA2" w:rsidR="002F5DC5" w:rsidRDefault="002F5DC5" w:rsidP="002F5DC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2F5DC5">
        <w:rPr>
          <w:rFonts w:asciiTheme="minorHAnsi" w:hAnsiTheme="minorHAnsi" w:cstheme="minorHAnsi"/>
          <w:sz w:val="32"/>
          <w:szCs w:val="32"/>
        </w:rPr>
        <w:t xml:space="preserve">MISP has bult-in role-based access control that </w:t>
      </w:r>
      <w:proofErr w:type="gramStart"/>
      <w:r w:rsidRPr="002F5DC5">
        <w:rPr>
          <w:rFonts w:asciiTheme="minorHAnsi" w:hAnsiTheme="minorHAnsi" w:cstheme="minorHAnsi"/>
          <w:sz w:val="32"/>
          <w:szCs w:val="32"/>
        </w:rPr>
        <w:t>allows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7271"/>
      </w:tblGrid>
      <w:tr w:rsidR="002F5DC5" w:rsidRPr="002F5DC5" w14:paraId="5C2C15AB" w14:textId="77777777" w:rsidTr="002F5DC5">
        <w:tc>
          <w:tcPr>
            <w:tcW w:w="0" w:type="auto"/>
            <w:hideMark/>
          </w:tcPr>
          <w:p w14:paraId="050946C9" w14:textId="77777777" w:rsidR="002F5DC5" w:rsidRPr="002F5DC5" w:rsidRDefault="002F5DC5" w:rsidP="002F5DC5">
            <w:pPr>
              <w:pStyle w:val="NormalWeb"/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2F5DC5">
              <w:rPr>
                <w:rFonts w:cstheme="minorHAnsi"/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0" w:type="auto"/>
            <w:hideMark/>
          </w:tcPr>
          <w:p w14:paraId="4FED42E4" w14:textId="77777777" w:rsidR="002F5DC5" w:rsidRPr="002F5DC5" w:rsidRDefault="002F5DC5" w:rsidP="002F5DC5">
            <w:pPr>
              <w:pStyle w:val="NormalWeb"/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2F5DC5">
              <w:rPr>
                <w:rFonts w:cstheme="minorHAnsi"/>
                <w:b/>
                <w:bCs/>
                <w:sz w:val="32"/>
                <w:szCs w:val="32"/>
              </w:rPr>
              <w:t>Permissions</w:t>
            </w:r>
          </w:p>
        </w:tc>
      </w:tr>
      <w:tr w:rsidR="002F5DC5" w:rsidRPr="002F5DC5" w14:paraId="6173FB30" w14:textId="77777777" w:rsidTr="002F5DC5">
        <w:tc>
          <w:tcPr>
            <w:tcW w:w="0" w:type="auto"/>
            <w:hideMark/>
          </w:tcPr>
          <w:p w14:paraId="22483018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Org Admin</w:t>
            </w:r>
          </w:p>
        </w:tc>
        <w:tc>
          <w:tcPr>
            <w:tcW w:w="0" w:type="auto"/>
            <w:hideMark/>
          </w:tcPr>
          <w:p w14:paraId="4669BC92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Full control over their organization’s data</w:t>
            </w:r>
          </w:p>
        </w:tc>
      </w:tr>
      <w:tr w:rsidR="002F5DC5" w:rsidRPr="002F5DC5" w14:paraId="17C3465E" w14:textId="77777777" w:rsidTr="002F5DC5">
        <w:tc>
          <w:tcPr>
            <w:tcW w:w="0" w:type="auto"/>
            <w:hideMark/>
          </w:tcPr>
          <w:p w14:paraId="39784B96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Site Admin</w:t>
            </w:r>
          </w:p>
        </w:tc>
        <w:tc>
          <w:tcPr>
            <w:tcW w:w="0" w:type="auto"/>
            <w:hideMark/>
          </w:tcPr>
          <w:p w14:paraId="56F88997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Full system-wide access</w:t>
            </w:r>
          </w:p>
        </w:tc>
      </w:tr>
      <w:tr w:rsidR="002F5DC5" w:rsidRPr="002F5DC5" w14:paraId="53FE6C1F" w14:textId="77777777" w:rsidTr="002F5DC5">
        <w:tc>
          <w:tcPr>
            <w:tcW w:w="0" w:type="auto"/>
            <w:hideMark/>
          </w:tcPr>
          <w:p w14:paraId="396F35D4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User</w:t>
            </w:r>
          </w:p>
        </w:tc>
        <w:tc>
          <w:tcPr>
            <w:tcW w:w="0" w:type="auto"/>
            <w:hideMark/>
          </w:tcPr>
          <w:p w14:paraId="7A70C9E6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Limited to view/edit/create based on org and sync rules</w:t>
            </w:r>
          </w:p>
        </w:tc>
      </w:tr>
      <w:tr w:rsidR="002F5DC5" w:rsidRPr="002F5DC5" w14:paraId="499C1844" w14:textId="77777777" w:rsidTr="002F5DC5">
        <w:tc>
          <w:tcPr>
            <w:tcW w:w="0" w:type="auto"/>
            <w:hideMark/>
          </w:tcPr>
          <w:p w14:paraId="6286CCEF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Read-only</w:t>
            </w:r>
          </w:p>
        </w:tc>
        <w:tc>
          <w:tcPr>
            <w:tcW w:w="0" w:type="auto"/>
            <w:hideMark/>
          </w:tcPr>
          <w:p w14:paraId="6870C756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Can only view, not modify</w:t>
            </w:r>
          </w:p>
        </w:tc>
      </w:tr>
      <w:tr w:rsidR="002F5DC5" w:rsidRPr="002F5DC5" w14:paraId="1A3C77CF" w14:textId="77777777" w:rsidTr="002F5DC5">
        <w:tc>
          <w:tcPr>
            <w:tcW w:w="0" w:type="auto"/>
            <w:hideMark/>
          </w:tcPr>
          <w:p w14:paraId="045BC35F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Automation</w:t>
            </w:r>
          </w:p>
        </w:tc>
        <w:tc>
          <w:tcPr>
            <w:tcW w:w="0" w:type="auto"/>
            <w:hideMark/>
          </w:tcPr>
          <w:p w14:paraId="4F62BEBF" w14:textId="77777777" w:rsidR="002F5DC5" w:rsidRPr="002F5DC5" w:rsidRDefault="002F5DC5" w:rsidP="002F5DC5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2F5DC5">
              <w:rPr>
                <w:rFonts w:cstheme="minorHAnsi"/>
                <w:sz w:val="32"/>
                <w:szCs w:val="32"/>
              </w:rPr>
              <w:t>API-only users with limited UI access</w:t>
            </w:r>
          </w:p>
        </w:tc>
      </w:tr>
    </w:tbl>
    <w:p w14:paraId="45C9F3C2" w14:textId="341B9E03" w:rsidR="002F5DC5" w:rsidRDefault="002F5DC5" w:rsidP="002F5DC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Customize </w:t>
      </w:r>
      <w:proofErr w:type="gramStart"/>
      <w:r>
        <w:rPr>
          <w:rFonts w:asciiTheme="minorHAnsi" w:hAnsiTheme="minorHAnsi" w:cstheme="minorHAnsi"/>
          <w:sz w:val="32"/>
          <w:szCs w:val="32"/>
        </w:rPr>
        <w:t>roles :</w:t>
      </w:r>
      <w:proofErr w:type="gramEnd"/>
    </w:p>
    <w:p w14:paraId="1401AFE8" w14:textId="45A78940" w:rsidR="002F5DC5" w:rsidRDefault="002F5DC5" w:rsidP="002F5DC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In the </w:t>
      </w:r>
      <w:proofErr w:type="gramStart"/>
      <w:r>
        <w:rPr>
          <w:rFonts w:asciiTheme="minorHAnsi" w:hAnsiTheme="minorHAnsi" w:cstheme="minorHAnsi"/>
          <w:sz w:val="32"/>
          <w:szCs w:val="32"/>
        </w:rPr>
        <w:t>UI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administration &gt; roles</w:t>
      </w:r>
    </w:p>
    <w:p w14:paraId="5EEEFF0D" w14:textId="4118842F" w:rsidR="002F5DC5" w:rsidRDefault="002F5DC5" w:rsidP="002F5DC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You can restrict access to specific features</w:t>
      </w:r>
    </w:p>
    <w:p w14:paraId="5491B6B2" w14:textId="7D01F829" w:rsidR="002F5DC5" w:rsidRDefault="002F5DC5" w:rsidP="002F5DC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Limit visibility to specific tags or distribution levels</w:t>
      </w:r>
    </w:p>
    <w:p w14:paraId="6B3AD8FF" w14:textId="1A874BEF" w:rsidR="002F5DC5" w:rsidRDefault="002F5DC5" w:rsidP="002F5DC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Best </w:t>
      </w:r>
      <w:proofErr w:type="gramStart"/>
      <w:r>
        <w:rPr>
          <w:rFonts w:asciiTheme="minorHAnsi" w:hAnsiTheme="minorHAnsi" w:cstheme="minorHAnsi"/>
          <w:sz w:val="32"/>
          <w:szCs w:val="32"/>
        </w:rPr>
        <w:t>practice :</w:t>
      </w:r>
      <w:proofErr w:type="gramEnd"/>
    </w:p>
    <w:p w14:paraId="5B7337F0" w14:textId="319E03B4" w:rsidR="002F5DC5" w:rsidRDefault="002F5DC5" w:rsidP="002F5DC5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Assign minimum privileges based on actual responsibility.</w:t>
      </w:r>
    </w:p>
    <w:p w14:paraId="395AEB4F" w14:textId="10BF7F1E" w:rsidR="002F5DC5" w:rsidRDefault="002F5DC5" w:rsidP="002F5DC5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Audit role settings regularly.</w:t>
      </w:r>
    </w:p>
    <w:p w14:paraId="61C98494" w14:textId="77777777" w:rsidR="002F5DC5" w:rsidRDefault="002F5DC5" w:rsidP="002F5DC5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5FA7F0AB" w14:textId="5F87055A" w:rsidR="002F5DC5" w:rsidRDefault="002F5DC5" w:rsidP="002F5DC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2F5DC5">
        <w:rPr>
          <w:rFonts w:asciiTheme="minorHAnsi" w:hAnsiTheme="minorHAnsi" w:cstheme="minorHAnsi"/>
          <w:b/>
          <w:bCs/>
          <w:sz w:val="32"/>
          <w:szCs w:val="32"/>
        </w:rPr>
        <w:t>Integrate with SSO</w:t>
      </w:r>
    </w:p>
    <w:p w14:paraId="49D6A5A9" w14:textId="559181EC" w:rsidR="002F5DC5" w:rsidRDefault="002F5DC5" w:rsidP="002F5DC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2F5DC5">
        <w:rPr>
          <w:rFonts w:asciiTheme="minorHAnsi" w:hAnsiTheme="minorHAnsi" w:cstheme="minorHAnsi"/>
          <w:sz w:val="32"/>
          <w:szCs w:val="32"/>
        </w:rPr>
        <w:t xml:space="preserve">MISP supports SSO through SAML 2.0 using </w:t>
      </w:r>
      <w:proofErr w:type="spellStart"/>
      <w:r w:rsidRPr="002F5DC5">
        <w:rPr>
          <w:rFonts w:asciiTheme="minorHAnsi" w:hAnsiTheme="minorHAnsi" w:cstheme="minorHAnsi"/>
          <w:sz w:val="32"/>
          <w:szCs w:val="32"/>
        </w:rPr>
        <w:t>SimpleSAMLphp</w:t>
      </w:r>
      <w:proofErr w:type="spellEnd"/>
      <w:r w:rsidRPr="002F5DC5">
        <w:rPr>
          <w:rFonts w:asciiTheme="minorHAnsi" w:hAnsiTheme="minorHAnsi" w:cstheme="minorHAnsi"/>
          <w:sz w:val="32"/>
          <w:szCs w:val="32"/>
        </w:rPr>
        <w:t>.</w:t>
      </w:r>
    </w:p>
    <w:p w14:paraId="0103BDC8" w14:textId="2DCE057F" w:rsidR="002F5DC5" w:rsidRDefault="002F5DC5" w:rsidP="002F5DC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Setup </w:t>
      </w:r>
      <w:proofErr w:type="gramStart"/>
      <w:r>
        <w:rPr>
          <w:rFonts w:asciiTheme="minorHAnsi" w:hAnsiTheme="minorHAnsi" w:cstheme="minorHAnsi"/>
          <w:sz w:val="32"/>
          <w:szCs w:val="32"/>
        </w:rPr>
        <w:t>steps :</w:t>
      </w:r>
      <w:proofErr w:type="gramEnd"/>
    </w:p>
    <w:p w14:paraId="789AE0CA" w14:textId="65E38097" w:rsidR="002F5DC5" w:rsidRDefault="002F5DC5" w:rsidP="002F5DC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Install </w:t>
      </w:r>
      <w:proofErr w:type="spellStart"/>
      <w:r>
        <w:rPr>
          <w:rFonts w:asciiTheme="minorHAnsi" w:hAnsiTheme="minorHAnsi" w:cstheme="minorHAnsi"/>
          <w:sz w:val="32"/>
          <w:szCs w:val="32"/>
        </w:rPr>
        <w:t>simpleSAMLphp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on the same server or a separate auth node</w:t>
      </w:r>
    </w:p>
    <w:p w14:paraId="339EE9CC" w14:textId="371540CC" w:rsidR="002F5DC5" w:rsidRDefault="002F5DC5" w:rsidP="002F5DC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Configure MISP to use </w:t>
      </w:r>
      <w:proofErr w:type="spellStart"/>
      <w:r>
        <w:rPr>
          <w:rFonts w:asciiTheme="minorHAnsi" w:hAnsiTheme="minorHAnsi" w:cstheme="minorHAnsi"/>
          <w:sz w:val="32"/>
          <w:szCs w:val="32"/>
        </w:rPr>
        <w:t>SAMl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authentication </w:t>
      </w:r>
    </w:p>
    <w:p w14:paraId="18A09F4B" w14:textId="4194F622" w:rsidR="002F5DC5" w:rsidRDefault="002F5DC5" w:rsidP="002F5DC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 xml:space="preserve">Update </w:t>
      </w:r>
      <w:proofErr w:type="spellStart"/>
      <w:r>
        <w:rPr>
          <w:rFonts w:asciiTheme="minorHAnsi" w:hAnsiTheme="minorHAnsi" w:cstheme="minorHAnsi"/>
          <w:sz w:val="32"/>
          <w:szCs w:val="32"/>
        </w:rPr>
        <w:t>config.php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to enable SAML</w:t>
      </w:r>
    </w:p>
    <w:p w14:paraId="1D65AA79" w14:textId="438F1B72" w:rsidR="002F5DC5" w:rsidRDefault="002F5DC5" w:rsidP="002F5DC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Link attributes to MISP users</w:t>
      </w:r>
    </w:p>
    <w:p w14:paraId="3B20B34A" w14:textId="45AA7456" w:rsidR="002F5DC5" w:rsidRPr="002F5DC5" w:rsidRDefault="002F5DC5" w:rsidP="002F5DC5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Connect to your </w:t>
      </w:r>
      <w:proofErr w:type="spellStart"/>
      <w:r>
        <w:rPr>
          <w:rFonts w:asciiTheme="minorHAnsi" w:hAnsiTheme="minorHAnsi" w:cstheme="minorHAnsi"/>
          <w:sz w:val="32"/>
          <w:szCs w:val="32"/>
        </w:rPr>
        <w:t>idP</w:t>
      </w:r>
      <w:proofErr w:type="spellEnd"/>
    </w:p>
    <w:p w14:paraId="109721C8" w14:textId="77777777" w:rsidR="00343ABC" w:rsidRDefault="00343ABC" w:rsidP="00343ABC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9F7B9D1" w14:textId="09251051" w:rsidR="00343ABC" w:rsidRDefault="00343ABC" w:rsidP="00343AB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343ABC">
        <w:rPr>
          <w:rFonts w:asciiTheme="minorHAnsi" w:hAnsiTheme="minorHAnsi" w:cstheme="minorHAnsi"/>
          <w:b/>
          <w:bCs/>
          <w:sz w:val="32"/>
          <w:szCs w:val="32"/>
        </w:rPr>
        <w:t>Improving access control for threat intelligence data</w:t>
      </w:r>
    </w:p>
    <w:p w14:paraId="1BB236D0" w14:textId="77777777" w:rsidR="00343ABC" w:rsidRDefault="00343ABC" w:rsidP="00343ABC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1786BE72" w14:textId="5D74DF5A" w:rsidR="00343ABC" w:rsidRDefault="00343ABC" w:rsidP="00343ABC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Review &amp; update ACL in MISP</w:t>
      </w:r>
    </w:p>
    <w:p w14:paraId="6B0CDE33" w14:textId="3BE05564" w:rsidR="00343ABC" w:rsidRDefault="00343ABC" w:rsidP="00343AB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343ABC">
        <w:rPr>
          <w:rFonts w:asciiTheme="minorHAnsi" w:hAnsiTheme="minorHAnsi" w:cstheme="minorHAnsi"/>
          <w:sz w:val="32"/>
          <w:szCs w:val="32"/>
        </w:rPr>
        <w:t xml:space="preserve">What to </w:t>
      </w:r>
      <w:proofErr w:type="gramStart"/>
      <w:r w:rsidRPr="00343ABC">
        <w:rPr>
          <w:rFonts w:asciiTheme="minorHAnsi" w:hAnsiTheme="minorHAnsi" w:cstheme="minorHAnsi"/>
          <w:sz w:val="32"/>
          <w:szCs w:val="32"/>
        </w:rPr>
        <w:t>review :</w:t>
      </w:r>
      <w:proofErr w:type="gramEnd"/>
    </w:p>
    <w:p w14:paraId="454A1CA2" w14:textId="192525A9" w:rsidR="00343ABC" w:rsidRPr="00343ABC" w:rsidRDefault="00343ABC" w:rsidP="00343ABC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43ABC">
        <w:rPr>
          <w:rFonts w:asciiTheme="minorHAnsi" w:hAnsiTheme="minorHAnsi" w:cstheme="minorHAnsi"/>
          <w:sz w:val="32"/>
          <w:szCs w:val="32"/>
        </w:rPr>
        <w:t xml:space="preserve">Who can </w:t>
      </w:r>
      <w:r w:rsidRPr="00343AB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view</w:t>
      </w:r>
      <w:r w:rsidRPr="00343ABC">
        <w:rPr>
          <w:rFonts w:asciiTheme="minorHAnsi" w:hAnsiTheme="minorHAnsi" w:cstheme="minorHAnsi"/>
          <w:b/>
          <w:bCs/>
          <w:sz w:val="32"/>
          <w:szCs w:val="32"/>
        </w:rPr>
        <w:t xml:space="preserve">, </w:t>
      </w:r>
      <w:r w:rsidRPr="00343AB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edit</w:t>
      </w:r>
      <w:r w:rsidRPr="00343ABC">
        <w:rPr>
          <w:rFonts w:asciiTheme="minorHAnsi" w:hAnsiTheme="minorHAnsi" w:cstheme="minorHAnsi"/>
          <w:b/>
          <w:bCs/>
          <w:sz w:val="32"/>
          <w:szCs w:val="32"/>
        </w:rPr>
        <w:t xml:space="preserve">, </w:t>
      </w:r>
      <w:r w:rsidRPr="00343AB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publish</w:t>
      </w:r>
      <w:r w:rsidRPr="00343ABC">
        <w:rPr>
          <w:rFonts w:asciiTheme="minorHAnsi" w:hAnsiTheme="minorHAnsi" w:cstheme="minorHAnsi"/>
          <w:b/>
          <w:bCs/>
          <w:sz w:val="32"/>
          <w:szCs w:val="32"/>
        </w:rPr>
        <w:t xml:space="preserve">, </w:t>
      </w:r>
      <w:r w:rsidRPr="00343AB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sync</w:t>
      </w:r>
      <w:r w:rsidRPr="00343ABC">
        <w:rPr>
          <w:rFonts w:asciiTheme="minorHAnsi" w:hAnsiTheme="minorHAnsi" w:cstheme="minorHAnsi"/>
          <w:sz w:val="32"/>
          <w:szCs w:val="32"/>
        </w:rPr>
        <w:t xml:space="preserve">, or </w:t>
      </w:r>
      <w:r w:rsidRPr="00343AB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delete</w:t>
      </w:r>
      <w:r w:rsidRPr="00343ABC">
        <w:rPr>
          <w:rFonts w:asciiTheme="minorHAnsi" w:hAnsiTheme="minorHAnsi" w:cstheme="minorHAnsi"/>
          <w:sz w:val="32"/>
          <w:szCs w:val="32"/>
        </w:rPr>
        <w:t xml:space="preserve"> threat data</w:t>
      </w:r>
    </w:p>
    <w:p w14:paraId="47394353" w14:textId="5D9C7C07" w:rsidR="00343ABC" w:rsidRPr="00343ABC" w:rsidRDefault="00343ABC" w:rsidP="00343ABC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43ABC">
        <w:rPr>
          <w:rFonts w:asciiTheme="minorHAnsi" w:hAnsiTheme="minorHAnsi" w:cstheme="minorHAnsi"/>
          <w:sz w:val="32"/>
          <w:szCs w:val="32"/>
        </w:rPr>
        <w:t xml:space="preserve">What </w:t>
      </w:r>
      <w:r w:rsidRPr="00343AB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roles</w:t>
      </w:r>
      <w:r w:rsidRPr="00343ABC">
        <w:rPr>
          <w:rFonts w:asciiTheme="minorHAnsi" w:hAnsiTheme="minorHAnsi" w:cstheme="minorHAnsi"/>
          <w:sz w:val="32"/>
          <w:szCs w:val="32"/>
        </w:rPr>
        <w:t xml:space="preserve"> exist and what each role </w:t>
      </w:r>
      <w:r w:rsidRPr="00343AB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can/cannot do</w:t>
      </w:r>
    </w:p>
    <w:p w14:paraId="7AD8A423" w14:textId="5B983FBD" w:rsidR="00343ABC" w:rsidRPr="00343ABC" w:rsidRDefault="00343ABC" w:rsidP="00343ABC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343ABC">
        <w:rPr>
          <w:rFonts w:asciiTheme="minorHAnsi" w:hAnsiTheme="minorHAnsi" w:cstheme="minorHAnsi"/>
          <w:sz w:val="32"/>
          <w:szCs w:val="32"/>
        </w:rPr>
        <w:t xml:space="preserve">Whether </w:t>
      </w:r>
      <w:r w:rsidRPr="00343AB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distribution settings</w:t>
      </w:r>
      <w:r w:rsidRPr="00343ABC">
        <w:rPr>
          <w:rFonts w:asciiTheme="minorHAnsi" w:hAnsiTheme="minorHAnsi" w:cstheme="minorHAnsi"/>
          <w:sz w:val="32"/>
          <w:szCs w:val="32"/>
        </w:rPr>
        <w:t xml:space="preserve"> and </w:t>
      </w:r>
      <w:r w:rsidRPr="00343ABC">
        <w:rPr>
          <w:rStyle w:val="Strong"/>
          <w:rFonts w:asciiTheme="minorHAnsi" w:eastAsiaTheme="majorEastAsia" w:hAnsiTheme="minorHAnsi" w:cstheme="minorHAnsi"/>
          <w:b w:val="0"/>
          <w:bCs w:val="0"/>
          <w:sz w:val="32"/>
          <w:szCs w:val="32"/>
        </w:rPr>
        <w:t>sharing groups</w:t>
      </w:r>
      <w:r w:rsidRPr="00343ABC">
        <w:rPr>
          <w:rFonts w:asciiTheme="minorHAnsi" w:hAnsiTheme="minorHAnsi" w:cstheme="minorHAnsi"/>
          <w:sz w:val="32"/>
          <w:szCs w:val="32"/>
        </w:rPr>
        <w:t xml:space="preserve"> are used correctly</w:t>
      </w:r>
    </w:p>
    <w:p w14:paraId="23A994DB" w14:textId="77777777" w:rsidR="00343ABC" w:rsidRDefault="00343ABC" w:rsidP="00E145BF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2EBA0087" w14:textId="0FC14309" w:rsidR="00E145BF" w:rsidRDefault="00E145BF" w:rsidP="00E145B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E145BF">
        <w:rPr>
          <w:rFonts w:asciiTheme="minorHAnsi" w:hAnsiTheme="minorHAnsi" w:cstheme="minorHAnsi"/>
          <w:b/>
          <w:bCs/>
          <w:sz w:val="32"/>
          <w:szCs w:val="32"/>
        </w:rPr>
        <w:t>Implement granular access control</w:t>
      </w:r>
    </w:p>
    <w:p w14:paraId="257C364B" w14:textId="7A704E24" w:rsidR="004329F6" w:rsidRDefault="004329F6" w:rsidP="004329F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4329F6">
        <w:rPr>
          <w:rFonts w:asciiTheme="minorHAnsi" w:hAnsiTheme="minorHAnsi" w:cstheme="minorHAnsi"/>
          <w:sz w:val="32"/>
          <w:szCs w:val="32"/>
        </w:rPr>
        <w:t>Objective :</w:t>
      </w:r>
      <w:proofErr w:type="gramEnd"/>
      <w:r w:rsidRPr="004329F6">
        <w:rPr>
          <w:rFonts w:asciiTheme="minorHAnsi" w:hAnsiTheme="minorHAnsi" w:cstheme="minorHAnsi"/>
          <w:sz w:val="32"/>
          <w:szCs w:val="32"/>
        </w:rPr>
        <w:t xml:space="preserve"> restrict read/write/delete/sync access based on role, organization, data type, and trust level.</w:t>
      </w:r>
    </w:p>
    <w:p w14:paraId="6B08B992" w14:textId="274D498A" w:rsidR="004329F6" w:rsidRDefault="004329F6" w:rsidP="004329F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How to do </w:t>
      </w:r>
      <w:proofErr w:type="gramStart"/>
      <w:r>
        <w:rPr>
          <w:rFonts w:asciiTheme="minorHAnsi" w:hAnsiTheme="minorHAnsi" w:cstheme="minorHAnsi"/>
          <w:sz w:val="32"/>
          <w:szCs w:val="32"/>
        </w:rPr>
        <w:t>it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4DE44D55" w14:textId="3EE30F33" w:rsidR="004329F6" w:rsidRDefault="004329F6" w:rsidP="004329F6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Use role permissions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5211"/>
      </w:tblGrid>
      <w:tr w:rsidR="004329F6" w:rsidRPr="004329F6" w14:paraId="5814169E" w14:textId="77777777" w:rsidTr="004329F6">
        <w:tc>
          <w:tcPr>
            <w:tcW w:w="0" w:type="auto"/>
            <w:hideMark/>
          </w:tcPr>
          <w:p w14:paraId="37B15EBB" w14:textId="77777777" w:rsidR="004329F6" w:rsidRPr="004329F6" w:rsidRDefault="004329F6" w:rsidP="004329F6">
            <w:pPr>
              <w:pStyle w:val="NormalWeb"/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4329F6">
              <w:rPr>
                <w:rFonts w:cstheme="minorHAnsi"/>
                <w:b/>
                <w:bCs/>
                <w:sz w:val="32"/>
                <w:szCs w:val="32"/>
              </w:rPr>
              <w:t>Role Type</w:t>
            </w:r>
          </w:p>
        </w:tc>
        <w:tc>
          <w:tcPr>
            <w:tcW w:w="0" w:type="auto"/>
            <w:hideMark/>
          </w:tcPr>
          <w:p w14:paraId="2A8C0121" w14:textId="77777777" w:rsidR="004329F6" w:rsidRPr="004329F6" w:rsidRDefault="004329F6" w:rsidP="004329F6">
            <w:pPr>
              <w:pStyle w:val="NormalWeb"/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4329F6">
              <w:rPr>
                <w:rFonts w:cstheme="minorHAnsi"/>
                <w:b/>
                <w:bCs/>
                <w:sz w:val="32"/>
                <w:szCs w:val="32"/>
              </w:rPr>
              <w:t>Description</w:t>
            </w:r>
          </w:p>
        </w:tc>
      </w:tr>
      <w:tr w:rsidR="004329F6" w:rsidRPr="004329F6" w14:paraId="43C38678" w14:textId="77777777" w:rsidTr="004329F6">
        <w:tc>
          <w:tcPr>
            <w:tcW w:w="0" w:type="auto"/>
            <w:hideMark/>
          </w:tcPr>
          <w:p w14:paraId="15B49E1E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User</w:t>
            </w:r>
          </w:p>
        </w:tc>
        <w:tc>
          <w:tcPr>
            <w:tcW w:w="0" w:type="auto"/>
            <w:hideMark/>
          </w:tcPr>
          <w:p w14:paraId="4D229BE5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Access to org-specific data</w:t>
            </w:r>
          </w:p>
        </w:tc>
      </w:tr>
      <w:tr w:rsidR="004329F6" w:rsidRPr="004329F6" w14:paraId="7868DF6A" w14:textId="77777777" w:rsidTr="004329F6">
        <w:tc>
          <w:tcPr>
            <w:tcW w:w="0" w:type="auto"/>
            <w:hideMark/>
          </w:tcPr>
          <w:p w14:paraId="3F0A811C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Org Admin</w:t>
            </w:r>
          </w:p>
        </w:tc>
        <w:tc>
          <w:tcPr>
            <w:tcW w:w="0" w:type="auto"/>
            <w:hideMark/>
          </w:tcPr>
          <w:p w14:paraId="1107EF02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Manages users and data within one org</w:t>
            </w:r>
          </w:p>
        </w:tc>
      </w:tr>
      <w:tr w:rsidR="004329F6" w:rsidRPr="004329F6" w14:paraId="32AFEC8A" w14:textId="77777777" w:rsidTr="004329F6">
        <w:tc>
          <w:tcPr>
            <w:tcW w:w="0" w:type="auto"/>
            <w:hideMark/>
          </w:tcPr>
          <w:p w14:paraId="6A4FCE7B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Site Admin</w:t>
            </w:r>
          </w:p>
        </w:tc>
        <w:tc>
          <w:tcPr>
            <w:tcW w:w="0" w:type="auto"/>
            <w:hideMark/>
          </w:tcPr>
          <w:p w14:paraId="12B130F5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Full platform access</w:t>
            </w:r>
          </w:p>
        </w:tc>
      </w:tr>
      <w:tr w:rsidR="004329F6" w:rsidRPr="004329F6" w14:paraId="288518DF" w14:textId="77777777" w:rsidTr="004329F6">
        <w:tc>
          <w:tcPr>
            <w:tcW w:w="0" w:type="auto"/>
            <w:hideMark/>
          </w:tcPr>
          <w:p w14:paraId="22123331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Read Only</w:t>
            </w:r>
          </w:p>
        </w:tc>
        <w:tc>
          <w:tcPr>
            <w:tcW w:w="0" w:type="auto"/>
            <w:hideMark/>
          </w:tcPr>
          <w:p w14:paraId="2F429619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Cannot create/edit</w:t>
            </w:r>
          </w:p>
        </w:tc>
      </w:tr>
      <w:tr w:rsidR="004329F6" w:rsidRPr="004329F6" w14:paraId="64F3337B" w14:textId="77777777" w:rsidTr="004329F6">
        <w:tc>
          <w:tcPr>
            <w:tcW w:w="0" w:type="auto"/>
            <w:hideMark/>
          </w:tcPr>
          <w:p w14:paraId="1517EA0C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Automation</w:t>
            </w:r>
          </w:p>
        </w:tc>
        <w:tc>
          <w:tcPr>
            <w:tcW w:w="0" w:type="auto"/>
            <w:hideMark/>
          </w:tcPr>
          <w:p w14:paraId="517A8954" w14:textId="77777777" w:rsidR="004329F6" w:rsidRPr="004329F6" w:rsidRDefault="004329F6" w:rsidP="004329F6">
            <w:pPr>
              <w:pStyle w:val="NormalWeb"/>
              <w:rPr>
                <w:rFonts w:cstheme="minorHAnsi"/>
                <w:sz w:val="32"/>
                <w:szCs w:val="32"/>
              </w:rPr>
            </w:pPr>
            <w:r w:rsidRPr="004329F6">
              <w:rPr>
                <w:rFonts w:cstheme="minorHAnsi"/>
                <w:sz w:val="32"/>
                <w:szCs w:val="32"/>
              </w:rPr>
              <w:t>API-only access</w:t>
            </w:r>
          </w:p>
        </w:tc>
      </w:tr>
    </w:tbl>
    <w:p w14:paraId="2D10D20D" w14:textId="7C2876F8" w:rsidR="004329F6" w:rsidRDefault="004329F6" w:rsidP="004329F6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4FC9E776" w14:textId="7C43623C" w:rsidR="004329F6" w:rsidRDefault="004329F6" w:rsidP="004329F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Limit distribution via tags</w:t>
      </w:r>
    </w:p>
    <w:p w14:paraId="20C70ECA" w14:textId="1DBDC6BF" w:rsidR="004329F6" w:rsidRDefault="004329F6" w:rsidP="004329F6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Use TLP or custom tags</w:t>
      </w:r>
    </w:p>
    <w:p w14:paraId="4B5746C6" w14:textId="6FF4D9B6" w:rsidR="004329F6" w:rsidRDefault="004329F6" w:rsidP="004329F6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Restrict visibility based on distribution value:</w:t>
      </w:r>
    </w:p>
    <w:p w14:paraId="045898B6" w14:textId="2C046EFE" w:rsidR="004329F6" w:rsidRDefault="004329F6" w:rsidP="004329F6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Theme="minorHAnsi" w:hAnsiTheme="minorHAnsi" w:cstheme="minorHAnsi"/>
          <w:sz w:val="32"/>
          <w:szCs w:val="32"/>
        </w:rPr>
        <w:t>0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your organization only</w:t>
      </w:r>
    </w:p>
    <w:p w14:paraId="6D1462B8" w14:textId="41070F0C" w:rsidR="004329F6" w:rsidRDefault="004329F6" w:rsidP="004329F6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Theme="minorHAnsi" w:hAnsiTheme="minorHAnsi" w:cstheme="minorHAnsi"/>
          <w:sz w:val="32"/>
          <w:szCs w:val="32"/>
        </w:rPr>
        <w:t>1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this community only</w:t>
      </w:r>
    </w:p>
    <w:p w14:paraId="12D93D7E" w14:textId="13E8EAE2" w:rsidR="004329F6" w:rsidRDefault="004329F6" w:rsidP="004329F6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Theme="minorHAnsi" w:hAnsiTheme="minorHAnsi" w:cstheme="minorHAnsi"/>
          <w:sz w:val="32"/>
          <w:szCs w:val="32"/>
        </w:rPr>
        <w:t>2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connected communities</w:t>
      </w:r>
    </w:p>
    <w:p w14:paraId="6845C1AC" w14:textId="644A5EFE" w:rsidR="004329F6" w:rsidRDefault="004329F6" w:rsidP="004329F6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Theme="minorHAnsi" w:hAnsiTheme="minorHAnsi" w:cstheme="minorHAnsi"/>
          <w:sz w:val="32"/>
          <w:szCs w:val="32"/>
        </w:rPr>
        <w:t>3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all communities</w:t>
      </w:r>
    </w:p>
    <w:p w14:paraId="564C1538" w14:textId="3E87C149" w:rsidR="004329F6" w:rsidRDefault="004329F6" w:rsidP="004329F6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Theme="minorHAnsi" w:hAnsiTheme="minorHAnsi" w:cstheme="minorHAnsi"/>
          <w:sz w:val="32"/>
          <w:szCs w:val="32"/>
        </w:rPr>
        <w:t>4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sharing group</w:t>
      </w:r>
    </w:p>
    <w:p w14:paraId="4C3041B2" w14:textId="77777777" w:rsidR="004329F6" w:rsidRDefault="004329F6" w:rsidP="004329F6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492E474A" w14:textId="71E0971F" w:rsidR="004329F6" w:rsidRDefault="004329F6" w:rsidP="004329F6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4329F6">
        <w:rPr>
          <w:rFonts w:asciiTheme="minorHAnsi" w:hAnsiTheme="minorHAnsi" w:cstheme="minorHAnsi"/>
          <w:b/>
          <w:bCs/>
          <w:sz w:val="32"/>
          <w:szCs w:val="32"/>
        </w:rPr>
        <w:t>Enforce access policies for trusted parties only</w:t>
      </w:r>
    </w:p>
    <w:p w14:paraId="6D6A34A7" w14:textId="1718C838" w:rsidR="004329F6" w:rsidRPr="004329F6" w:rsidRDefault="004329F6" w:rsidP="004329F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User Vetting</w:t>
      </w:r>
    </w:p>
    <w:p w14:paraId="1E72D90A" w14:textId="77777777" w:rsidR="004329F6" w:rsidRPr="004329F6" w:rsidRDefault="004329F6" w:rsidP="004329F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Only onboard vetted users from trusted orgs</w:t>
      </w:r>
    </w:p>
    <w:p w14:paraId="36FD1D8A" w14:textId="77777777" w:rsidR="004329F6" w:rsidRPr="004329F6" w:rsidRDefault="004329F6" w:rsidP="004329F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Require admin approval for all new accounts</w:t>
      </w:r>
    </w:p>
    <w:p w14:paraId="276306DC" w14:textId="68B784B4" w:rsidR="004329F6" w:rsidRPr="004329F6" w:rsidRDefault="004329F6" w:rsidP="004329F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Audit Logs</w:t>
      </w:r>
    </w:p>
    <w:p w14:paraId="1D0AE397" w14:textId="77777777" w:rsidR="004329F6" w:rsidRPr="004329F6" w:rsidRDefault="004329F6" w:rsidP="004329F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Enable full audit logging: Administration &gt; Logs</w:t>
      </w:r>
    </w:p>
    <w:p w14:paraId="45C9DE23" w14:textId="77777777" w:rsidR="004329F6" w:rsidRPr="004329F6" w:rsidRDefault="004329F6" w:rsidP="004329F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Monitor data exports, login attempts, API use</w:t>
      </w:r>
    </w:p>
    <w:p w14:paraId="6C5BCD16" w14:textId="35FF00C9" w:rsidR="004329F6" w:rsidRPr="004329F6" w:rsidRDefault="004329F6" w:rsidP="004329F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Restrict API Access</w:t>
      </w:r>
    </w:p>
    <w:p w14:paraId="18D7C62C" w14:textId="77777777" w:rsidR="004329F6" w:rsidRPr="004329F6" w:rsidRDefault="004329F6" w:rsidP="004329F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Assign API keys per user</w:t>
      </w:r>
    </w:p>
    <w:p w14:paraId="28DA3F28" w14:textId="77777777" w:rsidR="004329F6" w:rsidRDefault="004329F6" w:rsidP="004329F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Disable unused keys and restrict via IP range or gateway</w:t>
      </w:r>
    </w:p>
    <w:p w14:paraId="7505FB42" w14:textId="78E9D676" w:rsidR="004329F6" w:rsidRPr="004329F6" w:rsidRDefault="004329F6" w:rsidP="004329F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Limit Sync Partners</w:t>
      </w:r>
    </w:p>
    <w:p w14:paraId="0185077F" w14:textId="77777777" w:rsidR="004329F6" w:rsidRPr="004329F6" w:rsidRDefault="004329F6" w:rsidP="004329F6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Only allow synchronization with known, signed, and trusted instances</w:t>
      </w:r>
    </w:p>
    <w:p w14:paraId="677D31A1" w14:textId="77777777" w:rsidR="004329F6" w:rsidRPr="004329F6" w:rsidRDefault="004329F6" w:rsidP="004329F6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2"/>
          <w:szCs w:val="32"/>
        </w:rPr>
      </w:pPr>
      <w:r w:rsidRPr="004329F6">
        <w:rPr>
          <w:rFonts w:asciiTheme="minorHAnsi" w:hAnsiTheme="minorHAnsi" w:cstheme="minorHAnsi"/>
          <w:sz w:val="32"/>
          <w:szCs w:val="32"/>
        </w:rPr>
        <w:t>Enable event signing to verify authenticity (available since MISP 2.4.156)</w:t>
      </w:r>
    </w:p>
    <w:p w14:paraId="32DAE800" w14:textId="77777777" w:rsidR="004329F6" w:rsidRDefault="004329F6" w:rsidP="004329F6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68C773F8" w14:textId="0EDF7751" w:rsidR="00300405" w:rsidRPr="00300405" w:rsidRDefault="00300405" w:rsidP="0030040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00405">
        <w:rPr>
          <w:rFonts w:asciiTheme="minorHAnsi" w:hAnsiTheme="minorHAnsi" w:cstheme="minorHAnsi"/>
          <w:b/>
          <w:bCs/>
          <w:sz w:val="32"/>
          <w:szCs w:val="32"/>
        </w:rPr>
        <w:lastRenderedPageBreak/>
        <w:t>Implementing Data Anonymization and Privacy Measures</w:t>
      </w:r>
    </w:p>
    <w:p w14:paraId="374C7A40" w14:textId="67F0E000" w:rsidR="0043399F" w:rsidRPr="0043399F" w:rsidRDefault="0043399F" w:rsidP="0043399F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</w:t>
      </w:r>
      <w:proofErr w:type="spellStart"/>
      <w:r>
        <w:rPr>
          <w:rFonts w:asciiTheme="minorHAnsi" w:hAnsiTheme="minorHAnsi" w:cstheme="minorHAnsi"/>
          <w:b/>
          <w:bCs/>
          <w:sz w:val="32"/>
          <w:szCs w:val="32"/>
        </w:rPr>
        <w:t>i</w:t>
      </w:r>
      <w:proofErr w:type="spellEnd"/>
      <w:r>
        <w:rPr>
          <w:rFonts w:asciiTheme="minorHAnsi" w:hAnsiTheme="minorHAnsi" w:cstheme="minorHAnsi"/>
          <w:b/>
          <w:bCs/>
          <w:sz w:val="32"/>
          <w:szCs w:val="32"/>
        </w:rPr>
        <w:t xml:space="preserve">. </w:t>
      </w:r>
      <w:r w:rsidRPr="0043399F">
        <w:rPr>
          <w:rFonts w:asciiTheme="minorHAnsi" w:hAnsiTheme="minorHAnsi" w:cstheme="minorHAnsi"/>
          <w:b/>
          <w:bCs/>
          <w:sz w:val="32"/>
          <w:szCs w:val="32"/>
        </w:rPr>
        <w:t>Anonymization Techniques for MISP</w:t>
      </w:r>
    </w:p>
    <w:p w14:paraId="0BFAAC3D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a. Data Masking</w:t>
      </w:r>
    </w:p>
    <w:p w14:paraId="2AAE6279" w14:textId="77777777" w:rsidR="0043399F" w:rsidRPr="0043399F" w:rsidRDefault="0043399F" w:rsidP="0043399F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Replaces real PII with fake but realistic data (useful for demo/test environments).</w:t>
      </w:r>
    </w:p>
    <w:p w14:paraId="7F048C47" w14:textId="77777777" w:rsidR="0043399F" w:rsidRPr="0043399F" w:rsidRDefault="0043399F" w:rsidP="0043399F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Example:</w:t>
      </w:r>
    </w:p>
    <w:p w14:paraId="6C867534" w14:textId="77777777" w:rsidR="0043399F" w:rsidRPr="0043399F" w:rsidRDefault="0043399F" w:rsidP="0043399F">
      <w:pPr>
        <w:pStyle w:val="NormalWeb"/>
        <w:numPr>
          <w:ilvl w:val="1"/>
          <w:numId w:val="38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john.doe@example.com → user123@example.com</w:t>
      </w:r>
    </w:p>
    <w:p w14:paraId="7D4B3E01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b. Tokenization</w:t>
      </w:r>
    </w:p>
    <w:p w14:paraId="4A969EC7" w14:textId="77777777" w:rsidR="0043399F" w:rsidRPr="0043399F" w:rsidRDefault="0043399F" w:rsidP="0043399F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Replaces sensitive data with a non-sensitive placeholder (token), mapped securely in a vault.</w:t>
      </w:r>
    </w:p>
    <w:p w14:paraId="0F562039" w14:textId="77777777" w:rsidR="0043399F" w:rsidRPr="0043399F" w:rsidRDefault="0043399F" w:rsidP="0043399F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Used when data must be restored later (e.g., for LEA use).</w:t>
      </w:r>
    </w:p>
    <w:p w14:paraId="761EDBB5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c. Hashing</w:t>
      </w:r>
    </w:p>
    <w:p w14:paraId="18DFA704" w14:textId="77777777" w:rsidR="0043399F" w:rsidRPr="0043399F" w:rsidRDefault="0043399F" w:rsidP="0043399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One-way transformation (e.g., SHA-256) for data that never needs to be reversed.</w:t>
      </w:r>
    </w:p>
    <w:p w14:paraId="57170C75" w14:textId="77777777" w:rsidR="0043399F" w:rsidRPr="0043399F" w:rsidRDefault="0043399F" w:rsidP="0043399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Ensure use of salted hashes to avoid rainbow table attacks.</w:t>
      </w:r>
    </w:p>
    <w:p w14:paraId="2A45D3B3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d. Generalization</w:t>
      </w:r>
    </w:p>
    <w:p w14:paraId="53D742C8" w14:textId="77777777" w:rsidR="0043399F" w:rsidRPr="0043399F" w:rsidRDefault="0043399F" w:rsidP="0043399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Reduce the precision of data. Example: sharing just the first two octets of an IP address (192.168.</w:t>
      </w:r>
      <w:proofErr w:type="gramStart"/>
      <w:r w:rsidRPr="0043399F">
        <w:rPr>
          <w:rFonts w:asciiTheme="minorHAnsi" w:hAnsiTheme="minorHAnsi" w:cstheme="minorHAnsi"/>
          <w:sz w:val="32"/>
          <w:szCs w:val="32"/>
        </w:rPr>
        <w:t>*.*</w:t>
      </w:r>
      <w:proofErr w:type="gramEnd"/>
      <w:r w:rsidRPr="0043399F">
        <w:rPr>
          <w:rFonts w:asciiTheme="minorHAnsi" w:hAnsiTheme="minorHAnsi" w:cstheme="minorHAnsi"/>
          <w:sz w:val="32"/>
          <w:szCs w:val="32"/>
        </w:rPr>
        <w:t>).</w:t>
      </w:r>
    </w:p>
    <w:p w14:paraId="0429DAD0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e. Suppression</w:t>
      </w:r>
    </w:p>
    <w:p w14:paraId="54BBFD1B" w14:textId="77777777" w:rsidR="0043399F" w:rsidRPr="0043399F" w:rsidRDefault="0043399F" w:rsidP="0043399F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Remove PII fields completely from records when they are not necessary.</w:t>
      </w:r>
    </w:p>
    <w:p w14:paraId="4AE9E0B4" w14:textId="5AB5BE09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sz w:val="32"/>
          <w:szCs w:val="32"/>
        </w:rPr>
      </w:pPr>
    </w:p>
    <w:p w14:paraId="095E48D0" w14:textId="4F4D11EE" w:rsidR="0043399F" w:rsidRPr="0043399F" w:rsidRDefault="0043399F" w:rsidP="0043399F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ii. </w:t>
      </w:r>
      <w:r w:rsidRPr="0043399F">
        <w:rPr>
          <w:rFonts w:asciiTheme="minorHAnsi" w:hAnsiTheme="minorHAnsi" w:cstheme="minorHAnsi"/>
          <w:b/>
          <w:bCs/>
          <w:sz w:val="32"/>
          <w:szCs w:val="32"/>
        </w:rPr>
        <w:t>Implementing in MISP</w:t>
      </w:r>
    </w:p>
    <w:p w14:paraId="011C0ADD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a. Using MISP Taxonomies and Object Templates</w:t>
      </w:r>
    </w:p>
    <w:p w14:paraId="2BD975B6" w14:textId="77777777" w:rsidR="0043399F" w:rsidRPr="0043399F" w:rsidRDefault="0043399F" w:rsidP="0043399F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lastRenderedPageBreak/>
        <w:t>Define attributes containing PII with specific object templates.</w:t>
      </w:r>
    </w:p>
    <w:p w14:paraId="50858E26" w14:textId="77777777" w:rsidR="0043399F" w:rsidRPr="0043399F" w:rsidRDefault="0043399F" w:rsidP="0043399F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Enforce tagging with [</w:t>
      </w:r>
      <w:proofErr w:type="gramStart"/>
      <w:r w:rsidRPr="0043399F">
        <w:rPr>
          <w:rFonts w:asciiTheme="minorHAnsi" w:hAnsiTheme="minorHAnsi" w:cstheme="minorHAnsi"/>
          <w:sz w:val="32"/>
          <w:szCs w:val="32"/>
        </w:rPr>
        <w:t>TLP:AMBER</w:t>
      </w:r>
      <w:proofErr w:type="gramEnd"/>
      <w:r w:rsidRPr="0043399F">
        <w:rPr>
          <w:rFonts w:asciiTheme="minorHAnsi" w:hAnsiTheme="minorHAnsi" w:cstheme="minorHAnsi"/>
          <w:sz w:val="32"/>
          <w:szCs w:val="32"/>
        </w:rPr>
        <w:t>], [</w:t>
      </w:r>
      <w:proofErr w:type="gramStart"/>
      <w:r w:rsidRPr="0043399F">
        <w:rPr>
          <w:rFonts w:asciiTheme="minorHAnsi" w:hAnsiTheme="minorHAnsi" w:cstheme="minorHAnsi"/>
          <w:sz w:val="32"/>
          <w:szCs w:val="32"/>
        </w:rPr>
        <w:t>TLP:RED</w:t>
      </w:r>
      <w:proofErr w:type="gramEnd"/>
      <w:r w:rsidRPr="0043399F">
        <w:rPr>
          <w:rFonts w:asciiTheme="minorHAnsi" w:hAnsiTheme="minorHAnsi" w:cstheme="minorHAnsi"/>
          <w:sz w:val="32"/>
          <w:szCs w:val="32"/>
        </w:rPr>
        <w:t>] or custom tags indicating sensitivity.</w:t>
      </w:r>
    </w:p>
    <w:p w14:paraId="2EAB34A4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b. Create a Data Sanitization Module</w:t>
      </w:r>
    </w:p>
    <w:p w14:paraId="790F37DD" w14:textId="77777777" w:rsidR="0043399F" w:rsidRPr="0043399F" w:rsidRDefault="0043399F" w:rsidP="0043399F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 xml:space="preserve">Develop a MISP </w:t>
      </w:r>
      <w:proofErr w:type="spellStart"/>
      <w:r w:rsidRPr="0043399F">
        <w:rPr>
          <w:rFonts w:asciiTheme="minorHAnsi" w:hAnsiTheme="minorHAnsi" w:cstheme="minorHAnsi"/>
          <w:sz w:val="32"/>
          <w:szCs w:val="32"/>
        </w:rPr>
        <w:t>PyMISP</w:t>
      </w:r>
      <w:proofErr w:type="spellEnd"/>
      <w:r w:rsidRPr="0043399F">
        <w:rPr>
          <w:rFonts w:asciiTheme="minorHAnsi" w:hAnsiTheme="minorHAnsi" w:cstheme="minorHAnsi"/>
          <w:sz w:val="32"/>
          <w:szCs w:val="32"/>
        </w:rPr>
        <w:t xml:space="preserve"> script or a module (pre-sharing or post-receipt) to:</w:t>
      </w:r>
    </w:p>
    <w:p w14:paraId="57DF13A4" w14:textId="77777777" w:rsidR="0043399F" w:rsidRPr="0043399F" w:rsidRDefault="0043399F" w:rsidP="0043399F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 xml:space="preserve">Detect fields like email, </w:t>
      </w:r>
      <w:proofErr w:type="spellStart"/>
      <w:r w:rsidRPr="0043399F">
        <w:rPr>
          <w:rFonts w:asciiTheme="minorHAnsi" w:hAnsiTheme="minorHAnsi" w:cstheme="minorHAnsi"/>
          <w:sz w:val="32"/>
          <w:szCs w:val="32"/>
        </w:rPr>
        <w:t>ip-src</w:t>
      </w:r>
      <w:proofErr w:type="spellEnd"/>
      <w:r w:rsidRPr="0043399F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43399F">
        <w:rPr>
          <w:rFonts w:asciiTheme="minorHAnsi" w:hAnsiTheme="minorHAnsi" w:cstheme="minorHAnsi"/>
          <w:sz w:val="32"/>
          <w:szCs w:val="32"/>
        </w:rPr>
        <w:t>ip-dst</w:t>
      </w:r>
      <w:proofErr w:type="spellEnd"/>
      <w:r w:rsidRPr="0043399F">
        <w:rPr>
          <w:rFonts w:asciiTheme="minorHAnsi" w:hAnsiTheme="minorHAnsi" w:cstheme="minorHAnsi"/>
          <w:sz w:val="32"/>
          <w:szCs w:val="32"/>
        </w:rPr>
        <w:t>, comment, etc.</w:t>
      </w:r>
    </w:p>
    <w:p w14:paraId="24016C3F" w14:textId="77777777" w:rsidR="0043399F" w:rsidRPr="0043399F" w:rsidRDefault="0043399F" w:rsidP="0043399F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Apply masking, tokenization, or removal based on rules.</w:t>
      </w:r>
    </w:p>
    <w:p w14:paraId="65A2756A" w14:textId="77777777" w:rsidR="0043399F" w:rsidRPr="0043399F" w:rsidRDefault="0043399F" w:rsidP="0043399F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Use the MISP Event filters and object templates to define which attributes need sanitization.</w:t>
      </w:r>
    </w:p>
    <w:p w14:paraId="247F5D1E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c. Leverage MISP Sharing Groups and Distribution Levels</w:t>
      </w:r>
    </w:p>
    <w:p w14:paraId="45241A2B" w14:textId="77777777" w:rsidR="0043399F" w:rsidRPr="0043399F" w:rsidRDefault="0043399F" w:rsidP="0043399F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Use distribution settings:</w:t>
      </w:r>
    </w:p>
    <w:p w14:paraId="150CCE66" w14:textId="77777777" w:rsidR="0043399F" w:rsidRPr="0043399F" w:rsidRDefault="0043399F" w:rsidP="0043399F">
      <w:pPr>
        <w:pStyle w:val="NormalWeb"/>
        <w:numPr>
          <w:ilvl w:val="1"/>
          <w:numId w:val="45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This community only, Connected communities, etc.</w:t>
      </w:r>
    </w:p>
    <w:p w14:paraId="2756CC50" w14:textId="77777777" w:rsidR="0043399F" w:rsidRPr="0043399F" w:rsidRDefault="0043399F" w:rsidP="0043399F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Define sharing groups based on trust levels and sensitivity.</w:t>
      </w:r>
    </w:p>
    <w:p w14:paraId="47E8E7D0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d. Log Access and Anonymization Activities</w:t>
      </w:r>
    </w:p>
    <w:p w14:paraId="4D11ECBB" w14:textId="77777777" w:rsidR="0043399F" w:rsidRPr="0043399F" w:rsidRDefault="0043399F" w:rsidP="0043399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Enable audit logging in MISP.</w:t>
      </w:r>
    </w:p>
    <w:p w14:paraId="43B3976D" w14:textId="77777777" w:rsidR="0043399F" w:rsidRPr="0043399F" w:rsidRDefault="0043399F" w:rsidP="0043399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Monitor who accesses what data, when, and from where.</w:t>
      </w:r>
    </w:p>
    <w:p w14:paraId="5BC5141A" w14:textId="60F1A87D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sz w:val="32"/>
          <w:szCs w:val="32"/>
        </w:rPr>
      </w:pPr>
    </w:p>
    <w:p w14:paraId="32A10BAD" w14:textId="3CD3BBE2" w:rsidR="0043399F" w:rsidRPr="0043399F" w:rsidRDefault="0043399F" w:rsidP="0043399F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iii.</w:t>
      </w:r>
      <w:r w:rsidRPr="0043399F">
        <w:rPr>
          <w:rFonts w:asciiTheme="minorHAnsi" w:hAnsiTheme="minorHAnsi" w:cstheme="minorHAnsi"/>
          <w:b/>
          <w:bCs/>
          <w:sz w:val="32"/>
          <w:szCs w:val="32"/>
        </w:rPr>
        <w:t xml:space="preserve"> Integration and Automation</w:t>
      </w:r>
    </w:p>
    <w:p w14:paraId="6749CAB4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a. Integrate with DLP and SIEM Tools</w:t>
      </w:r>
    </w:p>
    <w:p w14:paraId="14F259F3" w14:textId="77777777" w:rsidR="0043399F" w:rsidRPr="0043399F" w:rsidRDefault="0043399F" w:rsidP="0043399F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For alerts if sensitive data is shared without anonymization.</w:t>
      </w:r>
    </w:p>
    <w:p w14:paraId="30716ABD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b. Automate PII Scanning</w:t>
      </w:r>
    </w:p>
    <w:p w14:paraId="0A1895A0" w14:textId="77777777" w:rsidR="0043399F" w:rsidRPr="0043399F" w:rsidRDefault="0043399F" w:rsidP="0043399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 xml:space="preserve">Use Python scripts or modules integrated with </w:t>
      </w:r>
      <w:proofErr w:type="spellStart"/>
      <w:r w:rsidRPr="0043399F">
        <w:rPr>
          <w:rFonts w:asciiTheme="minorHAnsi" w:hAnsiTheme="minorHAnsi" w:cstheme="minorHAnsi"/>
          <w:sz w:val="32"/>
          <w:szCs w:val="32"/>
        </w:rPr>
        <w:t>PyMISP</w:t>
      </w:r>
      <w:proofErr w:type="spellEnd"/>
      <w:r w:rsidRPr="0043399F">
        <w:rPr>
          <w:rFonts w:asciiTheme="minorHAnsi" w:hAnsiTheme="minorHAnsi" w:cstheme="minorHAnsi"/>
          <w:sz w:val="32"/>
          <w:szCs w:val="32"/>
        </w:rPr>
        <w:t xml:space="preserve"> to automatically scan events and flag/transform PII.</w:t>
      </w:r>
    </w:p>
    <w:p w14:paraId="6C30E11B" w14:textId="77777777" w:rsidR="0043399F" w:rsidRPr="0043399F" w:rsidRDefault="0043399F" w:rsidP="0043399F">
      <w:pPr>
        <w:pStyle w:val="NormalWeb"/>
        <w:ind w:left="425"/>
        <w:rPr>
          <w:rFonts w:asciiTheme="minorHAnsi" w:hAnsiTheme="minorHAnsi" w:cstheme="minorHAnsi"/>
          <w:b/>
          <w:bCs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lastRenderedPageBreak/>
        <w:t>c. Compliance and Data Subject Rights</w:t>
      </w:r>
    </w:p>
    <w:p w14:paraId="2A38BBAD" w14:textId="77777777" w:rsidR="0043399F" w:rsidRPr="0043399F" w:rsidRDefault="0043399F" w:rsidP="0043399F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Store anonymized and original data separately if required for lawful bases.</w:t>
      </w:r>
    </w:p>
    <w:p w14:paraId="5D84A0DB" w14:textId="77777777" w:rsidR="0043399F" w:rsidRDefault="0043399F" w:rsidP="0043399F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sz w:val="32"/>
          <w:szCs w:val="32"/>
        </w:rPr>
        <w:t>Provide deletion and access logging features to support data subject rights.</w:t>
      </w:r>
    </w:p>
    <w:p w14:paraId="0BAB500C" w14:textId="77777777" w:rsidR="0043399F" w:rsidRDefault="0043399F" w:rsidP="0043399F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67E5CD0B" w14:textId="103975F2" w:rsidR="0043399F" w:rsidRPr="0043399F" w:rsidRDefault="0043399F" w:rsidP="0043399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43399F">
        <w:rPr>
          <w:rFonts w:asciiTheme="minorHAnsi" w:hAnsiTheme="minorHAnsi" w:cstheme="minorHAnsi"/>
          <w:b/>
          <w:bCs/>
          <w:sz w:val="32"/>
          <w:szCs w:val="32"/>
        </w:rPr>
        <w:t>Integrating Security Tools and Threat Intelligence Sharing Protocols</w:t>
      </w:r>
    </w:p>
    <w:p w14:paraId="21B878FB" w14:textId="77777777" w:rsidR="0043399F" w:rsidRDefault="0043399F" w:rsidP="0043399F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273CC740" w14:textId="0DD62482" w:rsidR="0043399F" w:rsidRPr="0043399F" w:rsidRDefault="0043399F" w:rsidP="0043399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Integration of SIEM systems with MISP</w:t>
      </w:r>
    </w:p>
    <w:p w14:paraId="0F73D8C8" w14:textId="1F016318" w:rsidR="0043399F" w:rsidRPr="0043399F" w:rsidRDefault="0043399F" w:rsidP="0043399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bCs/>
          <w:sz w:val="32"/>
          <w:szCs w:val="32"/>
        </w:rPr>
        <w:t>Goals :</w:t>
      </w:r>
      <w:proofErr w:type="gramEnd"/>
    </w:p>
    <w:p w14:paraId="17643C1B" w14:textId="41CCE118" w:rsidR="0043399F" w:rsidRDefault="0043399F" w:rsidP="0043399F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Real-time ingestion of threat intel into SIEM </w:t>
      </w:r>
    </w:p>
    <w:p w14:paraId="124BE292" w14:textId="0C37B7DA" w:rsidR="008E6D44" w:rsidRDefault="008E6D44" w:rsidP="0043399F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Use MISP as a threat intelligence source for correlation </w:t>
      </w:r>
      <w:proofErr w:type="gramStart"/>
      <w:r>
        <w:rPr>
          <w:rFonts w:asciiTheme="minorHAnsi" w:hAnsiTheme="minorHAnsi" w:cstheme="minorHAnsi"/>
          <w:sz w:val="32"/>
          <w:szCs w:val="32"/>
        </w:rPr>
        <w:t>and  alerting</w:t>
      </w:r>
      <w:proofErr w:type="gramEnd"/>
    </w:p>
    <w:p w14:paraId="795E2DEE" w14:textId="1BFB1873" w:rsidR="008E6D44" w:rsidRDefault="008E6D44" w:rsidP="0043399F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Feedback loop form SIEM to MISP</w:t>
      </w:r>
    </w:p>
    <w:p w14:paraId="27653941" w14:textId="3F5F0BA3" w:rsidR="008E6D44" w:rsidRDefault="008E6D44" w:rsidP="008E6D4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Common integration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3434"/>
        <w:gridCol w:w="3597"/>
      </w:tblGrid>
      <w:tr w:rsidR="008E6D44" w:rsidRPr="008E6D44" w14:paraId="48FFC235" w14:textId="77777777" w:rsidTr="008E6D44">
        <w:tc>
          <w:tcPr>
            <w:tcW w:w="0" w:type="auto"/>
            <w:hideMark/>
          </w:tcPr>
          <w:p w14:paraId="23214C77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SIEM</w:t>
            </w:r>
          </w:p>
        </w:tc>
        <w:tc>
          <w:tcPr>
            <w:tcW w:w="0" w:type="auto"/>
            <w:hideMark/>
          </w:tcPr>
          <w:p w14:paraId="4F7F4573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Method of Integration</w:t>
            </w:r>
          </w:p>
        </w:tc>
        <w:tc>
          <w:tcPr>
            <w:tcW w:w="0" w:type="auto"/>
            <w:hideMark/>
          </w:tcPr>
          <w:p w14:paraId="60982CE9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Notes</w:t>
            </w:r>
          </w:p>
        </w:tc>
      </w:tr>
      <w:tr w:rsidR="008E6D44" w:rsidRPr="008E6D44" w14:paraId="2585B16C" w14:textId="77777777" w:rsidTr="008E6D44">
        <w:tc>
          <w:tcPr>
            <w:tcW w:w="0" w:type="auto"/>
            <w:hideMark/>
          </w:tcPr>
          <w:p w14:paraId="16CA43BF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Splunk</w:t>
            </w:r>
          </w:p>
        </w:tc>
        <w:tc>
          <w:tcPr>
            <w:tcW w:w="0" w:type="auto"/>
            <w:hideMark/>
          </w:tcPr>
          <w:p w14:paraId="6895BDB7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 xml:space="preserve">MISP App for Splunk, API, </w:t>
            </w:r>
            <w:proofErr w:type="spellStart"/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PyMISP</w:t>
            </w:r>
            <w:proofErr w:type="spellEnd"/>
          </w:p>
        </w:tc>
        <w:tc>
          <w:tcPr>
            <w:tcW w:w="0" w:type="auto"/>
            <w:hideMark/>
          </w:tcPr>
          <w:p w14:paraId="539C12AF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Real-time ingestion via REST API</w:t>
            </w:r>
          </w:p>
        </w:tc>
      </w:tr>
      <w:tr w:rsidR="008E6D44" w:rsidRPr="008E6D44" w14:paraId="40C017D5" w14:textId="77777777" w:rsidTr="008E6D44">
        <w:tc>
          <w:tcPr>
            <w:tcW w:w="0" w:type="auto"/>
            <w:hideMark/>
          </w:tcPr>
          <w:p w14:paraId="14F43AA7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 xml:space="preserve">IBM </w:t>
            </w:r>
            <w:proofErr w:type="spellStart"/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QRadar</w:t>
            </w:r>
            <w:proofErr w:type="spellEnd"/>
          </w:p>
        </w:tc>
        <w:tc>
          <w:tcPr>
            <w:tcW w:w="0" w:type="auto"/>
            <w:hideMark/>
          </w:tcPr>
          <w:p w14:paraId="787AD7E8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STIX/TAXII integration or MISP connector</w:t>
            </w:r>
          </w:p>
        </w:tc>
        <w:tc>
          <w:tcPr>
            <w:tcW w:w="0" w:type="auto"/>
            <w:hideMark/>
          </w:tcPr>
          <w:p w14:paraId="1BB9C4D0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Use IBM’s Threat Intelligence Platform (TIP)</w:t>
            </w:r>
          </w:p>
        </w:tc>
      </w:tr>
      <w:tr w:rsidR="008E6D44" w:rsidRPr="008E6D44" w14:paraId="4342B77A" w14:textId="77777777" w:rsidTr="008E6D44">
        <w:tc>
          <w:tcPr>
            <w:tcW w:w="0" w:type="auto"/>
            <w:hideMark/>
          </w:tcPr>
          <w:p w14:paraId="245F3008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Elastic SIEM</w:t>
            </w:r>
          </w:p>
        </w:tc>
        <w:tc>
          <w:tcPr>
            <w:tcW w:w="0" w:type="auto"/>
            <w:hideMark/>
          </w:tcPr>
          <w:p w14:paraId="72C25ABA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 xml:space="preserve">Logstash + </w:t>
            </w:r>
            <w:proofErr w:type="spellStart"/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PyMISP</w:t>
            </w:r>
            <w:proofErr w:type="spellEnd"/>
            <w:r w:rsidRPr="008E6D44">
              <w:rPr>
                <w:rFonts w:asciiTheme="minorHAnsi" w:hAnsiTheme="minorHAnsi" w:cstheme="minorHAnsi"/>
                <w:sz w:val="32"/>
                <w:szCs w:val="32"/>
              </w:rPr>
              <w:t xml:space="preserve"> or direct API</w:t>
            </w:r>
          </w:p>
        </w:tc>
        <w:tc>
          <w:tcPr>
            <w:tcW w:w="0" w:type="auto"/>
            <w:hideMark/>
          </w:tcPr>
          <w:p w14:paraId="251F77C6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Enrich log data with MISP attributes</w:t>
            </w:r>
          </w:p>
        </w:tc>
      </w:tr>
      <w:tr w:rsidR="008E6D44" w:rsidRPr="008E6D44" w14:paraId="229D80A6" w14:textId="77777777" w:rsidTr="008E6D44">
        <w:tc>
          <w:tcPr>
            <w:tcW w:w="0" w:type="auto"/>
            <w:hideMark/>
          </w:tcPr>
          <w:p w14:paraId="7185A746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Microsoft Sentinel</w:t>
            </w:r>
          </w:p>
        </w:tc>
        <w:tc>
          <w:tcPr>
            <w:tcW w:w="0" w:type="auto"/>
            <w:hideMark/>
          </w:tcPr>
          <w:p w14:paraId="2F6F0E1C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Custom Logic Apps, API Integration</w:t>
            </w:r>
          </w:p>
        </w:tc>
        <w:tc>
          <w:tcPr>
            <w:tcW w:w="0" w:type="auto"/>
            <w:hideMark/>
          </w:tcPr>
          <w:p w14:paraId="527D0E61" w14:textId="77777777" w:rsidR="008E6D44" w:rsidRPr="008E6D44" w:rsidRDefault="008E6D44" w:rsidP="008E6D44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8E6D44">
              <w:rPr>
                <w:rFonts w:asciiTheme="minorHAnsi" w:hAnsiTheme="minorHAnsi" w:cstheme="minorHAnsi"/>
                <w:sz w:val="32"/>
                <w:szCs w:val="32"/>
              </w:rPr>
              <w:t>Use REST and STIX feeds</w:t>
            </w:r>
          </w:p>
        </w:tc>
      </w:tr>
    </w:tbl>
    <w:p w14:paraId="2366674D" w14:textId="77777777" w:rsidR="008E6D44" w:rsidRDefault="008E6D44" w:rsidP="008E6D44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4FCC1A86" w14:textId="0E96892E" w:rsidR="008E6D44" w:rsidRPr="008E6D44" w:rsidRDefault="008E6D44" w:rsidP="008E6D4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Steps for Integration</w:t>
      </w:r>
    </w:p>
    <w:p w14:paraId="64226C81" w14:textId="77777777" w:rsidR="008E6D44" w:rsidRPr="008E6D44" w:rsidRDefault="008E6D44" w:rsidP="008E6D44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Enable MISP REST API and secure it via API keys and HTTPS.</w:t>
      </w:r>
    </w:p>
    <w:p w14:paraId="17A98B4D" w14:textId="77777777" w:rsidR="008E6D44" w:rsidRPr="008E6D44" w:rsidRDefault="008E6D44" w:rsidP="008E6D44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Configure </w:t>
      </w:r>
      <w:proofErr w:type="spellStart"/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PyMISP</w:t>
      </w:r>
      <w:proofErr w:type="spellEnd"/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or use native connector in the SIEM platform.</w:t>
      </w:r>
    </w:p>
    <w:p w14:paraId="5E51B4CE" w14:textId="77777777" w:rsidR="008E6D44" w:rsidRPr="008E6D44" w:rsidRDefault="008E6D44" w:rsidP="008E6D44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Set up </w:t>
      </w:r>
      <w:r w:rsidRPr="008E6D44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s</w:t>
      </w:r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cheduled polling or push for:</w:t>
      </w:r>
    </w:p>
    <w:p w14:paraId="7F9226A3" w14:textId="77777777" w:rsidR="008E6D44" w:rsidRPr="008E6D44" w:rsidRDefault="008E6D44" w:rsidP="008E6D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IOC ingestion</w:t>
      </w:r>
    </w:p>
    <w:p w14:paraId="24E13952" w14:textId="77777777" w:rsidR="008E6D44" w:rsidRPr="008E6D44" w:rsidRDefault="008E6D44" w:rsidP="008E6D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Sightings reporting</w:t>
      </w:r>
    </w:p>
    <w:p w14:paraId="6F60CD3D" w14:textId="77777777" w:rsidR="008E6D44" w:rsidRPr="008E6D44" w:rsidRDefault="008E6D44" w:rsidP="008E6D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Event updates</w:t>
      </w:r>
    </w:p>
    <w:p w14:paraId="6FAE7DD1" w14:textId="77777777" w:rsidR="008E6D44" w:rsidRPr="008E6D44" w:rsidRDefault="008E6D44" w:rsidP="008E6D44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Normalize data formats (JSON, STIX 2.1) for SIEM compatibility.</w:t>
      </w:r>
    </w:p>
    <w:p w14:paraId="141DA10E" w14:textId="77777777" w:rsidR="008E6D44" w:rsidRDefault="008E6D44" w:rsidP="008E6D44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Add mapping logic (e.g., map MISP "</w:t>
      </w:r>
      <w:proofErr w:type="spellStart"/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ip-dst</w:t>
      </w:r>
      <w:proofErr w:type="spellEnd"/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" to SIEM "</w:t>
      </w:r>
      <w:proofErr w:type="spellStart"/>
      <w:proofErr w:type="gramStart"/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destination.ip</w:t>
      </w:r>
      <w:proofErr w:type="spellEnd"/>
      <w:proofErr w:type="gramEnd"/>
      <w:r w:rsidRPr="008E6D44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").</w:t>
      </w:r>
    </w:p>
    <w:p w14:paraId="21407C3D" w14:textId="77777777" w:rsidR="008E6D44" w:rsidRDefault="008E6D44" w:rsidP="008E6D4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B0F83E1" w14:textId="1A759A94" w:rsidR="008E6D44" w:rsidRPr="008E6D44" w:rsidRDefault="008E6D44" w:rsidP="008E6D44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8E6D44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Use of industry-standard protocols: STIX &amp; TAXII</w:t>
      </w:r>
    </w:p>
    <w:p w14:paraId="49CF83F4" w14:textId="3B3200D6" w:rsidR="008E6D44" w:rsidRPr="008E6D44" w:rsidRDefault="008E6D44" w:rsidP="008E6D4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8E6D44">
        <w:rPr>
          <w:rFonts w:asciiTheme="minorHAnsi" w:hAnsiTheme="minorHAnsi" w:cstheme="minorHAnsi"/>
          <w:b/>
          <w:bCs/>
          <w:sz w:val="32"/>
          <w:szCs w:val="32"/>
        </w:rPr>
        <w:t>MISP and STIX/TAXII</w:t>
      </w:r>
    </w:p>
    <w:p w14:paraId="390609DF" w14:textId="77777777" w:rsidR="008E6D44" w:rsidRPr="008E6D44" w:rsidRDefault="008E6D44" w:rsidP="008E6D44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MISP supports:</w:t>
      </w:r>
    </w:p>
    <w:p w14:paraId="37B58EDF" w14:textId="77777777" w:rsidR="008E6D44" w:rsidRPr="008E6D44" w:rsidRDefault="008E6D44" w:rsidP="008E6D44">
      <w:pPr>
        <w:pStyle w:val="NormalWeb"/>
        <w:numPr>
          <w:ilvl w:val="1"/>
          <w:numId w:val="55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STIX 1.1, 2.0, 2.1</w:t>
      </w:r>
    </w:p>
    <w:p w14:paraId="4B36D934" w14:textId="77777777" w:rsidR="008E6D44" w:rsidRPr="008E6D44" w:rsidRDefault="008E6D44" w:rsidP="008E6D44">
      <w:pPr>
        <w:pStyle w:val="NormalWeb"/>
        <w:numPr>
          <w:ilvl w:val="1"/>
          <w:numId w:val="55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TAXII 2.1 (client and server) via plugins</w:t>
      </w:r>
    </w:p>
    <w:p w14:paraId="123771B7" w14:textId="4FA5A12E" w:rsidR="008E6D44" w:rsidRPr="008E6D44" w:rsidRDefault="008E6D44" w:rsidP="008E6D4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8E6D44">
        <w:rPr>
          <w:rFonts w:asciiTheme="minorHAnsi" w:hAnsiTheme="minorHAnsi" w:cstheme="minorHAnsi"/>
          <w:b/>
          <w:bCs/>
          <w:sz w:val="32"/>
          <w:szCs w:val="32"/>
        </w:rPr>
        <w:t>Implementation Guide</w:t>
      </w:r>
    </w:p>
    <w:p w14:paraId="74123A71" w14:textId="77777777" w:rsidR="008E6D44" w:rsidRPr="008E6D44" w:rsidRDefault="008E6D44" w:rsidP="008E6D44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Enable TAXII support in MISP:</w:t>
      </w:r>
    </w:p>
    <w:p w14:paraId="7A58ED65" w14:textId="32DC6412" w:rsidR="008E6D44" w:rsidRPr="008E6D44" w:rsidRDefault="008E6D44" w:rsidP="008E6D44">
      <w:pPr>
        <w:pStyle w:val="NormalWeb"/>
        <w:numPr>
          <w:ilvl w:val="1"/>
          <w:numId w:val="56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 xml:space="preserve">Use </w:t>
      </w:r>
      <w:proofErr w:type="spellStart"/>
      <w:r w:rsidRPr="008E6D44">
        <w:rPr>
          <w:rFonts w:asciiTheme="minorHAnsi" w:hAnsiTheme="minorHAnsi" w:cstheme="minorHAnsi"/>
          <w:sz w:val="32"/>
          <w:szCs w:val="32"/>
        </w:rPr>
        <w:t>misp</w:t>
      </w:r>
      <w:proofErr w:type="spellEnd"/>
      <w:r w:rsidRPr="008E6D44">
        <w:rPr>
          <w:rFonts w:asciiTheme="minorHAnsi" w:hAnsiTheme="minorHAnsi" w:cstheme="minorHAnsi"/>
          <w:sz w:val="32"/>
          <w:szCs w:val="32"/>
        </w:rPr>
        <w:t>-</w:t>
      </w:r>
      <w:proofErr w:type="spellStart"/>
      <w:r w:rsidRPr="008E6D44">
        <w:rPr>
          <w:rFonts w:asciiTheme="minorHAnsi" w:hAnsiTheme="minorHAnsi" w:cstheme="minorHAnsi"/>
          <w:sz w:val="32"/>
          <w:szCs w:val="32"/>
        </w:rPr>
        <w:t>taxii</w:t>
      </w:r>
      <w:proofErr w:type="spellEnd"/>
      <w:r w:rsidRPr="008E6D44">
        <w:rPr>
          <w:rFonts w:asciiTheme="minorHAnsi" w:hAnsiTheme="minorHAnsi" w:cstheme="minorHAnsi"/>
          <w:sz w:val="32"/>
          <w:szCs w:val="32"/>
        </w:rPr>
        <w:t>-server</w:t>
      </w:r>
      <w:r w:rsidRPr="008E6D44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40982EB5" w14:textId="77777777" w:rsidR="008E6D44" w:rsidRPr="008E6D44" w:rsidRDefault="008E6D44" w:rsidP="008E6D44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Configure collection-to-event mapping</w:t>
      </w:r>
    </w:p>
    <w:p w14:paraId="2944A8B4" w14:textId="77777777" w:rsidR="008E6D44" w:rsidRPr="008E6D44" w:rsidRDefault="008E6D44" w:rsidP="008E6D44">
      <w:pPr>
        <w:pStyle w:val="NormalWeb"/>
        <w:numPr>
          <w:ilvl w:val="1"/>
          <w:numId w:val="56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Example: "APT Threats" → MISP tag APT</w:t>
      </w:r>
    </w:p>
    <w:p w14:paraId="4A08B7CA" w14:textId="77777777" w:rsidR="008E6D44" w:rsidRPr="008E6D44" w:rsidRDefault="008E6D44" w:rsidP="008E6D44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Connect SIEM/TIP as a TAXII client</w:t>
      </w:r>
    </w:p>
    <w:p w14:paraId="4B7F9547" w14:textId="77777777" w:rsidR="008E6D44" w:rsidRPr="008E6D44" w:rsidRDefault="008E6D44" w:rsidP="008E6D44">
      <w:pPr>
        <w:pStyle w:val="NormalWeb"/>
        <w:numPr>
          <w:ilvl w:val="1"/>
          <w:numId w:val="56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Pull feeds or subscribe to specific collections</w:t>
      </w:r>
    </w:p>
    <w:p w14:paraId="788E96E9" w14:textId="77777777" w:rsidR="008E6D44" w:rsidRPr="008E6D44" w:rsidRDefault="008E6D44" w:rsidP="008E6D44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lastRenderedPageBreak/>
        <w:t>Ensure format compatibility</w:t>
      </w:r>
    </w:p>
    <w:p w14:paraId="11406BD9" w14:textId="77777777" w:rsidR="008E6D44" w:rsidRPr="008E6D44" w:rsidRDefault="008E6D44" w:rsidP="008E6D44">
      <w:pPr>
        <w:pStyle w:val="NormalWeb"/>
        <w:numPr>
          <w:ilvl w:val="1"/>
          <w:numId w:val="56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Validate exported data using stix2 Python lib or with SIEM feed validation tools</w:t>
      </w:r>
    </w:p>
    <w:p w14:paraId="2E96AD88" w14:textId="0DE0B89D" w:rsidR="008E6D44" w:rsidRDefault="008E6D44" w:rsidP="008E6D44">
      <w:pPr>
        <w:pStyle w:val="NormalWeb"/>
        <w:ind w:left="785"/>
        <w:rPr>
          <w:rFonts w:asciiTheme="minorHAnsi" w:hAnsiTheme="minorHAnsi" w:cstheme="minorHAnsi"/>
          <w:sz w:val="32"/>
          <w:szCs w:val="32"/>
        </w:rPr>
      </w:pPr>
    </w:p>
    <w:p w14:paraId="08880926" w14:textId="16195F2B" w:rsidR="008E6D44" w:rsidRPr="008E6D44" w:rsidRDefault="008E6D44" w:rsidP="008E6D44">
      <w:pPr>
        <w:pStyle w:val="NormalWeb"/>
        <w:numPr>
          <w:ilvl w:val="0"/>
          <w:numId w:val="50"/>
        </w:numPr>
        <w:rPr>
          <w:rFonts w:cstheme="minorHAnsi"/>
          <w:b/>
          <w:bCs/>
          <w:sz w:val="32"/>
          <w:szCs w:val="32"/>
        </w:rPr>
      </w:pPr>
      <w:r w:rsidRPr="008E6D44">
        <w:rPr>
          <w:rFonts w:cstheme="minorHAnsi"/>
          <w:b/>
          <w:bCs/>
          <w:sz w:val="32"/>
          <w:szCs w:val="32"/>
        </w:rPr>
        <w:t>Secure Data Exchange Mechanisms</w:t>
      </w:r>
    </w:p>
    <w:p w14:paraId="65D3BCE5" w14:textId="14494052" w:rsidR="008E6D44" w:rsidRPr="008E6D44" w:rsidRDefault="008E6D44" w:rsidP="008E6D4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8E6D44">
        <w:rPr>
          <w:rFonts w:asciiTheme="minorHAnsi" w:hAnsiTheme="minorHAnsi" w:cstheme="minorHAnsi"/>
          <w:b/>
          <w:bCs/>
          <w:sz w:val="32"/>
          <w:szCs w:val="32"/>
        </w:rPr>
        <w:t>Security Controls</w:t>
      </w:r>
    </w:p>
    <w:p w14:paraId="070296B3" w14:textId="77777777" w:rsidR="008E6D44" w:rsidRPr="008E6D44" w:rsidRDefault="008E6D44" w:rsidP="008E6D44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Enable HTTPS with strong TLS (≥1.2)</w:t>
      </w:r>
    </w:p>
    <w:p w14:paraId="095C14EB" w14:textId="77777777" w:rsidR="008E6D44" w:rsidRPr="008E6D44" w:rsidRDefault="008E6D44" w:rsidP="008E6D44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Use API key rotation policies</w:t>
      </w:r>
    </w:p>
    <w:p w14:paraId="2C9B1E37" w14:textId="77777777" w:rsidR="008E6D44" w:rsidRPr="008E6D44" w:rsidRDefault="008E6D44" w:rsidP="008E6D44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Limit API scope using role-based access control (RBAC) in MISP</w:t>
      </w:r>
    </w:p>
    <w:p w14:paraId="55E2E937" w14:textId="77777777" w:rsidR="008E6D44" w:rsidRPr="008E6D44" w:rsidRDefault="008E6D44" w:rsidP="008E6D44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Enable audit logging of all exports/imports</w:t>
      </w:r>
    </w:p>
    <w:p w14:paraId="7D19B686" w14:textId="77777777" w:rsidR="008E6D44" w:rsidRPr="008E6D44" w:rsidRDefault="008E6D44" w:rsidP="008E6D44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For outbound feeds:</w:t>
      </w:r>
    </w:p>
    <w:p w14:paraId="5E7C20D3" w14:textId="77777777" w:rsidR="008E6D44" w:rsidRPr="008E6D44" w:rsidRDefault="008E6D44" w:rsidP="008E6D44">
      <w:pPr>
        <w:pStyle w:val="NormalWeb"/>
        <w:numPr>
          <w:ilvl w:val="1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Restrict by IP, token, or sharing group</w:t>
      </w:r>
    </w:p>
    <w:p w14:paraId="5B041917" w14:textId="77777777" w:rsidR="008E6D44" w:rsidRDefault="008E6D44" w:rsidP="008E6D44">
      <w:pPr>
        <w:pStyle w:val="NormalWeb"/>
        <w:numPr>
          <w:ilvl w:val="1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8E6D44">
        <w:rPr>
          <w:rFonts w:asciiTheme="minorHAnsi" w:hAnsiTheme="minorHAnsi" w:cstheme="minorHAnsi"/>
          <w:sz w:val="32"/>
          <w:szCs w:val="32"/>
        </w:rPr>
        <w:t>Sign data where possible (e.g., PGP)</w:t>
      </w:r>
    </w:p>
    <w:p w14:paraId="5744AAAF" w14:textId="77777777" w:rsidR="008E6D44" w:rsidRDefault="008E6D44" w:rsidP="008E6D44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55466A3E" w14:textId="62856554" w:rsidR="008E6D44" w:rsidRDefault="008E6D44" w:rsidP="008E6D44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6FC34976" w14:textId="3B45A9F3" w:rsidR="008E6D44" w:rsidRDefault="00980D16" w:rsidP="008E6D4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980D16">
        <w:rPr>
          <w:rFonts w:asciiTheme="minorHAnsi" w:hAnsiTheme="minorHAnsi" w:cstheme="minorHAnsi"/>
          <w:b/>
          <w:bCs/>
          <w:sz w:val="32"/>
          <w:szCs w:val="32"/>
        </w:rPr>
        <w:t xml:space="preserve">Incident response and reporting </w:t>
      </w:r>
    </w:p>
    <w:p w14:paraId="56C880A2" w14:textId="5C853210" w:rsidR="00980D16" w:rsidRDefault="00980D16" w:rsidP="00980D16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Components of the IRF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980D16" w14:paraId="666D42E5" w14:textId="77777777" w:rsidTr="00980D16">
        <w:tc>
          <w:tcPr>
            <w:tcW w:w="2689" w:type="dxa"/>
          </w:tcPr>
          <w:p w14:paraId="7635B12E" w14:textId="65F4A26A" w:rsidR="00980D16" w:rsidRDefault="00980D16" w:rsidP="00980D16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6327" w:type="dxa"/>
          </w:tcPr>
          <w:p w14:paraId="04DB26D4" w14:textId="3586C1BF" w:rsidR="00980D16" w:rsidRDefault="00980D16" w:rsidP="00980D16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 xml:space="preserve">Function </w:t>
            </w:r>
          </w:p>
        </w:tc>
      </w:tr>
      <w:tr w:rsidR="00980D16" w14:paraId="18ED0255" w14:textId="77777777" w:rsidTr="00980D16">
        <w:tc>
          <w:tcPr>
            <w:tcW w:w="2689" w:type="dxa"/>
          </w:tcPr>
          <w:p w14:paraId="08AC27A8" w14:textId="4E9E2B46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Monitoring layer</w:t>
            </w:r>
          </w:p>
        </w:tc>
        <w:tc>
          <w:tcPr>
            <w:tcW w:w="6327" w:type="dxa"/>
          </w:tcPr>
          <w:p w14:paraId="4F7A110D" w14:textId="73126660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Detect anomalous or unauthorized activity in MISP</w:t>
            </w:r>
          </w:p>
        </w:tc>
      </w:tr>
      <w:tr w:rsidR="00980D16" w14:paraId="69574322" w14:textId="77777777" w:rsidTr="00980D16">
        <w:tc>
          <w:tcPr>
            <w:tcW w:w="2689" w:type="dxa"/>
          </w:tcPr>
          <w:p w14:paraId="577F2BDA" w14:textId="188EC7CD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Alerting system</w:t>
            </w:r>
          </w:p>
        </w:tc>
        <w:tc>
          <w:tcPr>
            <w:tcW w:w="6327" w:type="dxa"/>
          </w:tcPr>
          <w:p w14:paraId="44C23425" w14:textId="57BC7DA3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Trigger notifications to security teams</w:t>
            </w:r>
          </w:p>
        </w:tc>
      </w:tr>
      <w:tr w:rsidR="00980D16" w14:paraId="4E083961" w14:textId="77777777" w:rsidTr="00980D16">
        <w:tc>
          <w:tcPr>
            <w:tcW w:w="2689" w:type="dxa"/>
          </w:tcPr>
          <w:p w14:paraId="53B76B6F" w14:textId="4E8DE74D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Investigation tools</w:t>
            </w:r>
          </w:p>
        </w:tc>
        <w:tc>
          <w:tcPr>
            <w:tcW w:w="6327" w:type="dxa"/>
          </w:tcPr>
          <w:p w14:paraId="3EA1535F" w14:textId="13B85D18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Centralize logs, sightings, and correlated threat data</w:t>
            </w:r>
          </w:p>
        </w:tc>
      </w:tr>
      <w:tr w:rsidR="00980D16" w14:paraId="66A6239C" w14:textId="77777777" w:rsidTr="00980D16">
        <w:tc>
          <w:tcPr>
            <w:tcW w:w="2689" w:type="dxa"/>
          </w:tcPr>
          <w:p w14:paraId="2C8E1E39" w14:textId="1CC8CAC7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Response tools</w:t>
            </w:r>
          </w:p>
        </w:tc>
        <w:tc>
          <w:tcPr>
            <w:tcW w:w="6327" w:type="dxa"/>
          </w:tcPr>
          <w:p w14:paraId="632A3E55" w14:textId="0E4F1F41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Track incident handling, user actions, IOC updates</w:t>
            </w:r>
          </w:p>
        </w:tc>
      </w:tr>
      <w:tr w:rsidR="00980D16" w14:paraId="18F05DDA" w14:textId="77777777" w:rsidTr="00980D16">
        <w:trPr>
          <w:trHeight w:val="58"/>
        </w:trPr>
        <w:tc>
          <w:tcPr>
            <w:tcW w:w="2689" w:type="dxa"/>
          </w:tcPr>
          <w:p w14:paraId="0EB1049F" w14:textId="1EDB3967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Reporting module</w:t>
            </w:r>
          </w:p>
        </w:tc>
        <w:tc>
          <w:tcPr>
            <w:tcW w:w="6327" w:type="dxa"/>
          </w:tcPr>
          <w:p w14:paraId="380AFF49" w14:textId="1B280BF2" w:rsidR="00980D16" w:rsidRPr="00980D16" w:rsidRDefault="00980D16" w:rsidP="00980D16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80D16">
              <w:rPr>
                <w:rFonts w:asciiTheme="minorHAnsi" w:hAnsiTheme="minorHAnsi" w:cstheme="minorHAnsi"/>
                <w:sz w:val="32"/>
                <w:szCs w:val="32"/>
              </w:rPr>
              <w:t>Summarize incidents, vulnerabilities, response outcomes</w:t>
            </w:r>
          </w:p>
        </w:tc>
      </w:tr>
    </w:tbl>
    <w:p w14:paraId="7DA46506" w14:textId="4575DC9E" w:rsidR="00980D16" w:rsidRPr="008E6D44" w:rsidRDefault="00980D16" w:rsidP="00980D16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Monitoring &amp; detection</w:t>
      </w:r>
    </w:p>
    <w:p w14:paraId="0E97E6CB" w14:textId="6C20E317" w:rsidR="00980D16" w:rsidRPr="00980D16" w:rsidRDefault="00980D16" w:rsidP="00980D1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980D16">
        <w:rPr>
          <w:rFonts w:asciiTheme="minorHAnsi" w:hAnsiTheme="minorHAnsi" w:cstheme="minorHAnsi"/>
          <w:b/>
          <w:bCs/>
          <w:sz w:val="32"/>
          <w:szCs w:val="32"/>
        </w:rPr>
        <w:t>Enable MISP Platform Monitoring</w:t>
      </w:r>
    </w:p>
    <w:p w14:paraId="747DB922" w14:textId="77777777" w:rsidR="00980D16" w:rsidRPr="00980D16" w:rsidRDefault="00980D16" w:rsidP="00980D16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MISP Audit Logs:</w:t>
      </w:r>
    </w:p>
    <w:p w14:paraId="163440D2" w14:textId="77777777" w:rsidR="00980D16" w:rsidRPr="00980D16" w:rsidRDefault="00980D16" w:rsidP="00980D1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Tracks logins, API calls, object modifications.</w:t>
      </w:r>
    </w:p>
    <w:p w14:paraId="6DA76851" w14:textId="77777777" w:rsidR="00980D16" w:rsidRPr="00980D16" w:rsidRDefault="00980D16" w:rsidP="00980D1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Available in Administration &gt; Audit logs.</w:t>
      </w:r>
    </w:p>
    <w:p w14:paraId="4A59D5D3" w14:textId="77777777" w:rsidR="00980D16" w:rsidRPr="00980D16" w:rsidRDefault="00980D16" w:rsidP="00980D16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System Logs:</w:t>
      </w:r>
    </w:p>
    <w:p w14:paraId="736CD6CB" w14:textId="77777777" w:rsidR="00980D16" w:rsidRPr="00980D16" w:rsidRDefault="00980D16" w:rsidP="00980D1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Web server logs (/var/log/apache2/access.log)</w:t>
      </w:r>
    </w:p>
    <w:p w14:paraId="31790D1A" w14:textId="77777777" w:rsidR="00980D16" w:rsidRPr="00980D16" w:rsidRDefault="00980D16" w:rsidP="00980D1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OS security logs (/var/log/auth.log)</w:t>
      </w:r>
    </w:p>
    <w:p w14:paraId="0BF872E5" w14:textId="77777777" w:rsidR="00980D16" w:rsidRPr="00980D16" w:rsidRDefault="00980D16" w:rsidP="00980D16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Enable</w:t>
      </w:r>
      <w:r w:rsidRPr="00980D16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980D16">
        <w:rPr>
          <w:rFonts w:asciiTheme="minorHAnsi" w:hAnsiTheme="minorHAnsi" w:cstheme="minorHAnsi"/>
          <w:sz w:val="32"/>
          <w:szCs w:val="32"/>
        </w:rPr>
        <w:t>MISP Logging to SIEM</w:t>
      </w:r>
    </w:p>
    <w:p w14:paraId="555C6380" w14:textId="77777777" w:rsidR="00980D16" w:rsidRPr="00980D16" w:rsidRDefault="00980D16" w:rsidP="00980D1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 xml:space="preserve">Send logs to Splunk, </w:t>
      </w:r>
      <w:proofErr w:type="spellStart"/>
      <w:r w:rsidRPr="00980D16">
        <w:rPr>
          <w:rFonts w:asciiTheme="minorHAnsi" w:hAnsiTheme="minorHAnsi" w:cstheme="minorHAnsi"/>
          <w:sz w:val="32"/>
          <w:szCs w:val="32"/>
        </w:rPr>
        <w:t>QRadar</w:t>
      </w:r>
      <w:proofErr w:type="spellEnd"/>
      <w:r w:rsidRPr="00980D16">
        <w:rPr>
          <w:rFonts w:asciiTheme="minorHAnsi" w:hAnsiTheme="minorHAnsi" w:cstheme="minorHAnsi"/>
          <w:sz w:val="32"/>
          <w:szCs w:val="32"/>
        </w:rPr>
        <w:t>, or ELK for centralized monitoring.</w:t>
      </w:r>
    </w:p>
    <w:p w14:paraId="54621B10" w14:textId="1BB83263" w:rsidR="00980D16" w:rsidRPr="00980D16" w:rsidRDefault="00980D16" w:rsidP="00980D1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980D16">
        <w:rPr>
          <w:rFonts w:asciiTheme="minorHAnsi" w:hAnsiTheme="minorHAnsi" w:cstheme="minorHAnsi"/>
          <w:b/>
          <w:bCs/>
          <w:sz w:val="32"/>
          <w:szCs w:val="32"/>
        </w:rPr>
        <w:t>Detectable Anomalies</w:t>
      </w:r>
    </w:p>
    <w:p w14:paraId="52B50E6D" w14:textId="77777777" w:rsidR="00980D16" w:rsidRPr="00980D16" w:rsidRDefault="00980D16" w:rsidP="00980D16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Multiple failed logins (brute force attempts)</w:t>
      </w:r>
    </w:p>
    <w:p w14:paraId="06F74EBB" w14:textId="77777777" w:rsidR="00980D16" w:rsidRPr="00980D16" w:rsidRDefault="00980D16" w:rsidP="00980D16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Large data exports from non-authorized roles</w:t>
      </w:r>
    </w:p>
    <w:p w14:paraId="58941B52" w14:textId="77777777" w:rsidR="00980D16" w:rsidRPr="00980D16" w:rsidRDefault="00980D16" w:rsidP="00980D16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Sudden tagging or removal of sensitive IOCs</w:t>
      </w:r>
    </w:p>
    <w:p w14:paraId="44E90C41" w14:textId="77777777" w:rsidR="00980D16" w:rsidRPr="00980D16" w:rsidRDefault="00980D16" w:rsidP="00980D16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32"/>
          <w:szCs w:val="32"/>
        </w:rPr>
      </w:pPr>
      <w:r w:rsidRPr="00980D16">
        <w:rPr>
          <w:rFonts w:asciiTheme="minorHAnsi" w:hAnsiTheme="minorHAnsi" w:cstheme="minorHAnsi"/>
          <w:sz w:val="32"/>
          <w:szCs w:val="32"/>
        </w:rPr>
        <w:t>Creation or deletion of events outside work hours</w:t>
      </w:r>
    </w:p>
    <w:p w14:paraId="7BEF82DE" w14:textId="77777777" w:rsidR="008E6D44" w:rsidRDefault="008E6D44" w:rsidP="008E6D44">
      <w:pPr>
        <w:pStyle w:val="NormalWeb"/>
        <w:ind w:left="785"/>
        <w:rPr>
          <w:rFonts w:asciiTheme="minorHAnsi" w:hAnsiTheme="minorHAnsi" w:cstheme="minorHAnsi"/>
          <w:sz w:val="32"/>
          <w:szCs w:val="32"/>
        </w:rPr>
      </w:pPr>
    </w:p>
    <w:p w14:paraId="7EC67C6E" w14:textId="0F5994D2" w:rsidR="00915898" w:rsidRPr="0043399F" w:rsidRDefault="00915898" w:rsidP="00915898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915898">
        <w:rPr>
          <w:rFonts w:asciiTheme="minorHAnsi" w:hAnsiTheme="minorHAnsi" w:cstheme="minorHAnsi"/>
          <w:b/>
          <w:bCs/>
          <w:sz w:val="32"/>
          <w:szCs w:val="32"/>
        </w:rPr>
        <w:t>Automated alerting setup</w:t>
      </w:r>
    </w:p>
    <w:p w14:paraId="090C1417" w14:textId="051C1303" w:rsidR="00915898" w:rsidRPr="00915898" w:rsidRDefault="00915898" w:rsidP="0091589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915898">
        <w:rPr>
          <w:rFonts w:asciiTheme="minorHAnsi" w:hAnsiTheme="minorHAnsi" w:cstheme="minorHAnsi"/>
          <w:b/>
          <w:bCs/>
          <w:sz w:val="32"/>
          <w:szCs w:val="32"/>
        </w:rPr>
        <w:t>Option 1: Use MISP + SIEM</w:t>
      </w:r>
    </w:p>
    <w:p w14:paraId="2F6B78E5" w14:textId="77777777" w:rsidR="00915898" w:rsidRPr="00915898" w:rsidRDefault="00915898" w:rsidP="00915898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32"/>
          <w:szCs w:val="32"/>
        </w:rPr>
      </w:pPr>
      <w:r w:rsidRPr="00915898">
        <w:rPr>
          <w:rFonts w:asciiTheme="minorHAnsi" w:hAnsiTheme="minorHAnsi" w:cstheme="minorHAnsi"/>
          <w:sz w:val="32"/>
          <w:szCs w:val="32"/>
        </w:rPr>
        <w:t>Route audit logs to a SIEM platform.</w:t>
      </w:r>
    </w:p>
    <w:p w14:paraId="4909A80E" w14:textId="77777777" w:rsidR="00915898" w:rsidRPr="00915898" w:rsidRDefault="00915898" w:rsidP="00915898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32"/>
          <w:szCs w:val="32"/>
        </w:rPr>
      </w:pPr>
      <w:r w:rsidRPr="00915898">
        <w:rPr>
          <w:rFonts w:asciiTheme="minorHAnsi" w:hAnsiTheme="minorHAnsi" w:cstheme="minorHAnsi"/>
          <w:sz w:val="32"/>
          <w:szCs w:val="32"/>
        </w:rPr>
        <w:t>Set up detection rules:</w:t>
      </w:r>
    </w:p>
    <w:p w14:paraId="12810A23" w14:textId="77777777" w:rsidR="00915898" w:rsidRPr="00915898" w:rsidRDefault="00915898" w:rsidP="00915898">
      <w:pPr>
        <w:pStyle w:val="NormalWeb"/>
        <w:numPr>
          <w:ilvl w:val="1"/>
          <w:numId w:val="62"/>
        </w:numPr>
        <w:rPr>
          <w:rFonts w:asciiTheme="minorHAnsi" w:hAnsiTheme="minorHAnsi" w:cstheme="minorHAnsi"/>
          <w:sz w:val="32"/>
          <w:szCs w:val="32"/>
        </w:rPr>
      </w:pPr>
      <w:r w:rsidRPr="00915898">
        <w:rPr>
          <w:rFonts w:asciiTheme="minorHAnsi" w:hAnsiTheme="minorHAnsi" w:cstheme="minorHAnsi"/>
          <w:sz w:val="32"/>
          <w:szCs w:val="32"/>
        </w:rPr>
        <w:t>Excessive IOC download events</w:t>
      </w:r>
    </w:p>
    <w:p w14:paraId="7B6EAD83" w14:textId="77777777" w:rsidR="00915898" w:rsidRPr="00915898" w:rsidRDefault="00915898" w:rsidP="00915898">
      <w:pPr>
        <w:pStyle w:val="NormalWeb"/>
        <w:numPr>
          <w:ilvl w:val="1"/>
          <w:numId w:val="62"/>
        </w:numPr>
        <w:rPr>
          <w:rFonts w:asciiTheme="minorHAnsi" w:hAnsiTheme="minorHAnsi" w:cstheme="minorHAnsi"/>
          <w:sz w:val="32"/>
          <w:szCs w:val="32"/>
        </w:rPr>
      </w:pPr>
      <w:r w:rsidRPr="00915898">
        <w:rPr>
          <w:rFonts w:asciiTheme="minorHAnsi" w:hAnsiTheme="minorHAnsi" w:cstheme="minorHAnsi"/>
          <w:sz w:val="32"/>
          <w:szCs w:val="32"/>
        </w:rPr>
        <w:t>New admin account creation</w:t>
      </w:r>
    </w:p>
    <w:p w14:paraId="600381C2" w14:textId="77777777" w:rsidR="00915898" w:rsidRPr="00915898" w:rsidRDefault="00915898" w:rsidP="00915898">
      <w:pPr>
        <w:pStyle w:val="NormalWeb"/>
        <w:numPr>
          <w:ilvl w:val="1"/>
          <w:numId w:val="62"/>
        </w:numPr>
        <w:rPr>
          <w:rFonts w:asciiTheme="minorHAnsi" w:hAnsiTheme="minorHAnsi" w:cstheme="minorHAnsi"/>
          <w:sz w:val="32"/>
          <w:szCs w:val="32"/>
        </w:rPr>
      </w:pPr>
      <w:r w:rsidRPr="00915898">
        <w:rPr>
          <w:rFonts w:asciiTheme="minorHAnsi" w:hAnsiTheme="minorHAnsi" w:cstheme="minorHAnsi"/>
          <w:sz w:val="32"/>
          <w:szCs w:val="32"/>
        </w:rPr>
        <w:t>Direct modification of TLP-tagged data</w:t>
      </w:r>
    </w:p>
    <w:p w14:paraId="0195E365" w14:textId="77777777" w:rsidR="00915898" w:rsidRPr="00915898" w:rsidRDefault="00915898" w:rsidP="00915898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32"/>
          <w:szCs w:val="32"/>
        </w:rPr>
      </w:pPr>
      <w:r w:rsidRPr="00915898">
        <w:rPr>
          <w:rFonts w:asciiTheme="minorHAnsi" w:hAnsiTheme="minorHAnsi" w:cstheme="minorHAnsi"/>
          <w:sz w:val="32"/>
          <w:szCs w:val="32"/>
        </w:rPr>
        <w:t>Alert via email, Slack, or ticketing system.</w:t>
      </w:r>
    </w:p>
    <w:p w14:paraId="6E414D17" w14:textId="09AE9AF6" w:rsidR="00915898" w:rsidRPr="00915898" w:rsidRDefault="00915898" w:rsidP="0091589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915898">
        <w:rPr>
          <w:rFonts w:asciiTheme="minorHAnsi" w:hAnsiTheme="minorHAnsi" w:cstheme="minorHAnsi"/>
          <w:b/>
          <w:bCs/>
          <w:sz w:val="32"/>
          <w:szCs w:val="32"/>
        </w:rPr>
        <w:t>Option 2: Lightweight Monitoring with Fail2Ban or OSSEC</w:t>
      </w:r>
    </w:p>
    <w:p w14:paraId="5A375C6C" w14:textId="77777777" w:rsidR="00915898" w:rsidRPr="00915898" w:rsidRDefault="00915898" w:rsidP="00915898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32"/>
          <w:szCs w:val="32"/>
        </w:rPr>
      </w:pPr>
      <w:r w:rsidRPr="00915898">
        <w:rPr>
          <w:rFonts w:asciiTheme="minorHAnsi" w:hAnsiTheme="minorHAnsi" w:cstheme="minorHAnsi"/>
          <w:sz w:val="32"/>
          <w:szCs w:val="32"/>
        </w:rPr>
        <w:t>Monitor /var/log/auth.log and MISP API access.</w:t>
      </w:r>
    </w:p>
    <w:p w14:paraId="18E1845D" w14:textId="77777777" w:rsidR="00915898" w:rsidRDefault="00915898" w:rsidP="00915898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32"/>
          <w:szCs w:val="32"/>
        </w:rPr>
      </w:pPr>
      <w:r w:rsidRPr="00915898">
        <w:rPr>
          <w:rFonts w:asciiTheme="minorHAnsi" w:hAnsiTheme="minorHAnsi" w:cstheme="minorHAnsi"/>
          <w:sz w:val="32"/>
          <w:szCs w:val="32"/>
        </w:rPr>
        <w:t>Block or alert on repeated failed logins.</w:t>
      </w:r>
    </w:p>
    <w:p w14:paraId="3D679E64" w14:textId="6A676EC7" w:rsidR="00915898" w:rsidRPr="00E63A34" w:rsidRDefault="00915898" w:rsidP="0091589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E63A34">
        <w:rPr>
          <w:rFonts w:asciiTheme="minorHAnsi" w:hAnsiTheme="minorHAnsi" w:cstheme="minorHAnsi"/>
          <w:b/>
          <w:bCs/>
          <w:sz w:val="32"/>
          <w:szCs w:val="32"/>
        </w:rPr>
        <w:lastRenderedPageBreak/>
        <w:t>Security and Compliance Documentation</w:t>
      </w:r>
    </w:p>
    <w:p w14:paraId="2DA5EEC8" w14:textId="06CC6B97" w:rsidR="00915898" w:rsidRPr="00915898" w:rsidRDefault="00915898" w:rsidP="00915898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32"/>
          <w:szCs w:val="32"/>
        </w:rPr>
      </w:pPr>
      <w:r w:rsidRPr="00915898">
        <w:rPr>
          <w:rFonts w:asciiTheme="minorHAnsi" w:hAnsiTheme="minorHAnsi" w:cstheme="minorHAnsi"/>
          <w:b/>
          <w:bCs/>
          <w:sz w:val="32"/>
          <w:szCs w:val="32"/>
        </w:rPr>
        <w:t>Security controls documentation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7"/>
        <w:gridCol w:w="6029"/>
      </w:tblGrid>
      <w:tr w:rsidR="00915898" w:rsidRPr="00915898" w14:paraId="14309C8C" w14:textId="77777777" w:rsidTr="00915898">
        <w:tc>
          <w:tcPr>
            <w:tcW w:w="0" w:type="auto"/>
            <w:hideMark/>
          </w:tcPr>
          <w:p w14:paraId="15FCA953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Control Area</w:t>
            </w:r>
          </w:p>
        </w:tc>
        <w:tc>
          <w:tcPr>
            <w:tcW w:w="0" w:type="auto"/>
            <w:hideMark/>
          </w:tcPr>
          <w:p w14:paraId="18F899CA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Details to Document</w:t>
            </w:r>
          </w:p>
        </w:tc>
      </w:tr>
      <w:tr w:rsidR="00915898" w:rsidRPr="00915898" w14:paraId="6CB548A3" w14:textId="77777777" w:rsidTr="00915898">
        <w:tc>
          <w:tcPr>
            <w:tcW w:w="0" w:type="auto"/>
            <w:hideMark/>
          </w:tcPr>
          <w:p w14:paraId="27F2693F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Encryption</w:t>
            </w:r>
          </w:p>
        </w:tc>
        <w:tc>
          <w:tcPr>
            <w:tcW w:w="0" w:type="auto"/>
            <w:hideMark/>
          </w:tcPr>
          <w:p w14:paraId="19BC6D2E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TLS version, cipher suites, data-at-rest encryption, certificate details</w:t>
            </w:r>
          </w:p>
        </w:tc>
      </w:tr>
      <w:tr w:rsidR="00915898" w:rsidRPr="00915898" w14:paraId="5705A0E0" w14:textId="77777777" w:rsidTr="00915898">
        <w:tc>
          <w:tcPr>
            <w:tcW w:w="0" w:type="auto"/>
            <w:hideMark/>
          </w:tcPr>
          <w:p w14:paraId="01B087A2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Multi-Factor Authentication (MFA)</w:t>
            </w:r>
          </w:p>
        </w:tc>
        <w:tc>
          <w:tcPr>
            <w:tcW w:w="0" w:type="auto"/>
            <w:hideMark/>
          </w:tcPr>
          <w:p w14:paraId="6C501369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Providers used, enforcement policies, recovery steps</w:t>
            </w:r>
          </w:p>
        </w:tc>
      </w:tr>
      <w:tr w:rsidR="00915898" w:rsidRPr="00915898" w14:paraId="7F2303F8" w14:textId="77777777" w:rsidTr="00915898">
        <w:tc>
          <w:tcPr>
            <w:tcW w:w="0" w:type="auto"/>
            <w:hideMark/>
          </w:tcPr>
          <w:p w14:paraId="0DF99A5A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Role-Based Access Control (RBAC)</w:t>
            </w:r>
          </w:p>
        </w:tc>
        <w:tc>
          <w:tcPr>
            <w:tcW w:w="0" w:type="auto"/>
            <w:hideMark/>
          </w:tcPr>
          <w:p w14:paraId="3BA33487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Defined roles, permissions mapping, least privilege strategy</w:t>
            </w:r>
          </w:p>
        </w:tc>
      </w:tr>
      <w:tr w:rsidR="00915898" w:rsidRPr="00915898" w14:paraId="46B6C5D7" w14:textId="77777777" w:rsidTr="00915898">
        <w:tc>
          <w:tcPr>
            <w:tcW w:w="0" w:type="auto"/>
            <w:hideMark/>
          </w:tcPr>
          <w:p w14:paraId="7D5C34A1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Audit Logging</w:t>
            </w:r>
          </w:p>
        </w:tc>
        <w:tc>
          <w:tcPr>
            <w:tcW w:w="0" w:type="auto"/>
            <w:hideMark/>
          </w:tcPr>
          <w:p w14:paraId="555C0849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What is logged, retention policy, log review schedule</w:t>
            </w:r>
          </w:p>
        </w:tc>
      </w:tr>
      <w:tr w:rsidR="00915898" w:rsidRPr="00915898" w14:paraId="1E6C0C32" w14:textId="77777777" w:rsidTr="00915898">
        <w:tc>
          <w:tcPr>
            <w:tcW w:w="0" w:type="auto"/>
            <w:hideMark/>
          </w:tcPr>
          <w:p w14:paraId="6CD0A377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Incident Response</w:t>
            </w:r>
          </w:p>
        </w:tc>
        <w:tc>
          <w:tcPr>
            <w:tcW w:w="0" w:type="auto"/>
            <w:hideMark/>
          </w:tcPr>
          <w:p w14:paraId="1B1C0EAF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IR policy, escalation matrix, detection tools, post-incident reporting</w:t>
            </w:r>
          </w:p>
        </w:tc>
      </w:tr>
      <w:tr w:rsidR="00915898" w:rsidRPr="00915898" w14:paraId="02C0AB98" w14:textId="77777777" w:rsidTr="00915898">
        <w:tc>
          <w:tcPr>
            <w:tcW w:w="0" w:type="auto"/>
            <w:hideMark/>
          </w:tcPr>
          <w:p w14:paraId="321C8B9E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Backup &amp; Recovery</w:t>
            </w:r>
          </w:p>
        </w:tc>
        <w:tc>
          <w:tcPr>
            <w:tcW w:w="0" w:type="auto"/>
            <w:hideMark/>
          </w:tcPr>
          <w:p w14:paraId="0C2501BF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Frequency, encryption, test restore procedures</w:t>
            </w:r>
          </w:p>
        </w:tc>
      </w:tr>
      <w:tr w:rsidR="00915898" w:rsidRPr="00915898" w14:paraId="007E8E5E" w14:textId="77777777" w:rsidTr="00915898">
        <w:tc>
          <w:tcPr>
            <w:tcW w:w="0" w:type="auto"/>
            <w:hideMark/>
          </w:tcPr>
          <w:p w14:paraId="3483AA54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Data Handling (PII)</w:t>
            </w:r>
          </w:p>
        </w:tc>
        <w:tc>
          <w:tcPr>
            <w:tcW w:w="0" w:type="auto"/>
            <w:hideMark/>
          </w:tcPr>
          <w:p w14:paraId="3A2A36A1" w14:textId="77777777" w:rsidR="00915898" w:rsidRPr="00915898" w:rsidRDefault="00915898" w:rsidP="00915898">
            <w:pPr>
              <w:pStyle w:val="NormalWeb"/>
              <w:rPr>
                <w:rFonts w:asciiTheme="minorHAnsi" w:hAnsiTheme="minorHAnsi" w:cstheme="minorHAnsi"/>
                <w:sz w:val="32"/>
                <w:szCs w:val="32"/>
              </w:rPr>
            </w:pPr>
            <w:r w:rsidRPr="00915898">
              <w:rPr>
                <w:rFonts w:asciiTheme="minorHAnsi" w:hAnsiTheme="minorHAnsi" w:cstheme="minorHAnsi"/>
                <w:sz w:val="32"/>
                <w:szCs w:val="32"/>
              </w:rPr>
              <w:t>Anonymization/tokenization controls, user data lifecycle, GDPR DSR workflows</w:t>
            </w:r>
          </w:p>
        </w:tc>
      </w:tr>
    </w:tbl>
    <w:p w14:paraId="5B144764" w14:textId="77777777" w:rsidR="00915898" w:rsidRDefault="00915898" w:rsidP="0091589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7E64248" w14:textId="0ABFBCFB" w:rsidR="00B411F1" w:rsidRDefault="00B411F1" w:rsidP="00B411F1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411F1">
        <w:rPr>
          <w:rFonts w:asciiTheme="minorHAnsi" w:hAnsiTheme="minorHAnsi" w:cstheme="minorHAnsi"/>
          <w:b/>
          <w:bCs/>
          <w:sz w:val="32"/>
          <w:szCs w:val="32"/>
        </w:rPr>
        <w:t>Compliance checks &amp; reviews</w:t>
      </w:r>
    </w:p>
    <w:p w14:paraId="35CF1AA3" w14:textId="5DA9DA37" w:rsidR="00B411F1" w:rsidRDefault="00B411F1" w:rsidP="00B411F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Targeted standards</w:t>
      </w:r>
    </w:p>
    <w:p w14:paraId="2AD87718" w14:textId="4CCE2537" w:rsidR="00B411F1" w:rsidRDefault="00B411F1" w:rsidP="00B411F1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B411F1">
        <w:rPr>
          <w:rFonts w:asciiTheme="minorHAnsi" w:hAnsiTheme="minorHAnsi" w:cstheme="minorHAnsi"/>
          <w:sz w:val="32"/>
          <w:szCs w:val="32"/>
        </w:rPr>
        <w:t>GDPR :</w:t>
      </w:r>
      <w:proofErr w:type="gramEnd"/>
      <w:r w:rsidRPr="00B411F1">
        <w:rPr>
          <w:rFonts w:asciiTheme="minorHAnsi" w:hAnsiTheme="minorHAnsi" w:cstheme="minorHAnsi"/>
          <w:sz w:val="32"/>
          <w:szCs w:val="32"/>
        </w:rPr>
        <w:t xml:space="preserve"> data minimization, rights to access/erasure, consent/logging</w:t>
      </w:r>
    </w:p>
    <w:p w14:paraId="007D6713" w14:textId="14CC5A24" w:rsidR="00B411F1" w:rsidRDefault="00B411F1" w:rsidP="00B411F1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ISO </w:t>
      </w:r>
      <w:proofErr w:type="gramStart"/>
      <w:r>
        <w:rPr>
          <w:rFonts w:asciiTheme="minorHAnsi" w:hAnsiTheme="minorHAnsi" w:cstheme="minorHAnsi"/>
          <w:sz w:val="32"/>
          <w:szCs w:val="32"/>
        </w:rPr>
        <w:t>27001 :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annex a controls</w:t>
      </w:r>
    </w:p>
    <w:p w14:paraId="275A7A5F" w14:textId="77777777" w:rsidR="00B411F1" w:rsidRDefault="00B411F1" w:rsidP="00B411F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6EBB067E" w14:textId="77777777" w:rsidR="00B411F1" w:rsidRDefault="00B411F1" w:rsidP="00B411F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2F531CEB" w14:textId="77777777" w:rsidR="00B411F1" w:rsidRDefault="00B411F1" w:rsidP="00B411F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1386942" w14:textId="77777777" w:rsidR="00B411F1" w:rsidRDefault="00B411F1" w:rsidP="00B411F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C7E777B" w14:textId="5094A258" w:rsidR="00B411F1" w:rsidRPr="00915898" w:rsidRDefault="00B411F1" w:rsidP="00B411F1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411F1">
        <w:rPr>
          <w:rFonts w:asciiTheme="minorHAnsi" w:hAnsiTheme="minorHAnsi" w:cstheme="minorHAnsi"/>
          <w:b/>
          <w:bCs/>
          <w:sz w:val="32"/>
          <w:szCs w:val="32"/>
        </w:rPr>
        <w:lastRenderedPageBreak/>
        <w:t>Security configuration guide for MISP deployment</w:t>
      </w:r>
    </w:p>
    <w:p w14:paraId="53F0FCFD" w14:textId="39E124F6" w:rsidR="00B411F1" w:rsidRPr="00B411F1" w:rsidRDefault="00B411F1" w:rsidP="00B411F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Style w:val="Strong"/>
          <w:rFonts w:asciiTheme="minorHAnsi" w:eastAsiaTheme="majorEastAsia" w:hAnsiTheme="minorHAnsi" w:cstheme="minorHAnsi"/>
          <w:sz w:val="32"/>
          <w:szCs w:val="32"/>
        </w:rPr>
        <w:t>Operating System</w:t>
      </w:r>
      <w:r w:rsidRPr="00B411F1">
        <w:rPr>
          <w:rFonts w:asciiTheme="minorHAnsi" w:hAnsiTheme="minorHAnsi" w:cstheme="minorHAnsi"/>
          <w:sz w:val="32"/>
          <w:szCs w:val="32"/>
        </w:rPr>
        <w:t>: Harden Linux (disable unused services, patching schedule)</w:t>
      </w:r>
    </w:p>
    <w:p w14:paraId="5F266A46" w14:textId="009777C4" w:rsidR="00B411F1" w:rsidRPr="00B411F1" w:rsidRDefault="00B411F1" w:rsidP="00B411F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Style w:val="Strong"/>
          <w:rFonts w:asciiTheme="minorHAnsi" w:eastAsiaTheme="majorEastAsia" w:hAnsiTheme="minorHAnsi" w:cstheme="minorHAnsi"/>
          <w:sz w:val="32"/>
          <w:szCs w:val="32"/>
        </w:rPr>
        <w:t>Firewall Rules</w:t>
      </w:r>
      <w:r w:rsidRPr="00B411F1">
        <w:rPr>
          <w:rFonts w:asciiTheme="minorHAnsi" w:hAnsiTheme="minorHAnsi" w:cstheme="minorHAnsi"/>
          <w:sz w:val="32"/>
          <w:szCs w:val="32"/>
        </w:rPr>
        <w:t>: Allow only HTTPS, restrict MISP API/IP access</w:t>
      </w:r>
    </w:p>
    <w:p w14:paraId="5FC7DCA4" w14:textId="525FB00C" w:rsidR="00B411F1" w:rsidRPr="00B411F1" w:rsidRDefault="00B411F1" w:rsidP="00B411F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Style w:val="Strong"/>
          <w:rFonts w:asciiTheme="minorHAnsi" w:eastAsiaTheme="majorEastAsia" w:hAnsiTheme="minorHAnsi" w:cstheme="minorHAnsi"/>
          <w:sz w:val="32"/>
          <w:szCs w:val="32"/>
        </w:rPr>
        <w:t>SSH Access</w:t>
      </w:r>
      <w:r w:rsidRPr="00B411F1">
        <w:rPr>
          <w:rFonts w:asciiTheme="minorHAnsi" w:hAnsiTheme="minorHAnsi" w:cstheme="minorHAnsi"/>
          <w:sz w:val="32"/>
          <w:szCs w:val="32"/>
        </w:rPr>
        <w:t>: Disable root login, enforce key-based authentication</w:t>
      </w:r>
    </w:p>
    <w:p w14:paraId="6762EDF4" w14:textId="5C00892F" w:rsidR="00B411F1" w:rsidRPr="00B411F1" w:rsidRDefault="00B411F1" w:rsidP="00B411F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411F1">
        <w:rPr>
          <w:rFonts w:asciiTheme="minorHAnsi" w:hAnsiTheme="minorHAnsi" w:cstheme="minorHAnsi"/>
          <w:b/>
          <w:bCs/>
          <w:sz w:val="32"/>
          <w:szCs w:val="32"/>
        </w:rPr>
        <w:t>Access Controls</w:t>
      </w:r>
    </w:p>
    <w:p w14:paraId="594F8594" w14:textId="77777777" w:rsidR="00B411F1" w:rsidRPr="00B411F1" w:rsidRDefault="00B411F1" w:rsidP="00B411F1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RBAC in MISP:</w:t>
      </w:r>
    </w:p>
    <w:p w14:paraId="5AC453BC" w14:textId="77777777" w:rsidR="00B411F1" w:rsidRPr="00B411F1" w:rsidRDefault="00B411F1" w:rsidP="00B411F1">
      <w:pPr>
        <w:pStyle w:val="NormalWeb"/>
        <w:numPr>
          <w:ilvl w:val="1"/>
          <w:numId w:val="65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Define roles: Analyst, Publisher, Admin, Read-only</w:t>
      </w:r>
    </w:p>
    <w:p w14:paraId="38CD2C63" w14:textId="77777777" w:rsidR="00B411F1" w:rsidRPr="00B411F1" w:rsidRDefault="00B411F1" w:rsidP="00B411F1">
      <w:pPr>
        <w:pStyle w:val="NormalWeb"/>
        <w:numPr>
          <w:ilvl w:val="1"/>
          <w:numId w:val="65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Restrict event creation, deletion, sharing</w:t>
      </w:r>
    </w:p>
    <w:p w14:paraId="322CAAAE" w14:textId="77777777" w:rsidR="00B411F1" w:rsidRPr="00B411F1" w:rsidRDefault="00B411F1" w:rsidP="00B411F1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MFA:</w:t>
      </w:r>
    </w:p>
    <w:p w14:paraId="769CB172" w14:textId="77777777" w:rsidR="00B411F1" w:rsidRPr="00B411F1" w:rsidRDefault="00B411F1" w:rsidP="00B411F1">
      <w:pPr>
        <w:pStyle w:val="NormalWeb"/>
        <w:numPr>
          <w:ilvl w:val="1"/>
          <w:numId w:val="65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Integrate with IdP (e.g., LDAP/SAML + Duo/OTP)</w:t>
      </w:r>
    </w:p>
    <w:p w14:paraId="74505341" w14:textId="77777777" w:rsidR="00B411F1" w:rsidRPr="00B411F1" w:rsidRDefault="00B411F1" w:rsidP="00B411F1">
      <w:pPr>
        <w:pStyle w:val="NormalWeb"/>
        <w:numPr>
          <w:ilvl w:val="1"/>
          <w:numId w:val="65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Enforce via application gateway or web portal</w:t>
      </w:r>
    </w:p>
    <w:p w14:paraId="4896D3BB" w14:textId="0D901CFB" w:rsidR="00B411F1" w:rsidRPr="00B411F1" w:rsidRDefault="00B411F1" w:rsidP="00B411F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411F1">
        <w:rPr>
          <w:rFonts w:asciiTheme="minorHAnsi" w:hAnsiTheme="minorHAnsi" w:cstheme="minorHAnsi"/>
          <w:b/>
          <w:bCs/>
          <w:sz w:val="32"/>
          <w:szCs w:val="32"/>
        </w:rPr>
        <w:t>Encryption &amp; Certificates</w:t>
      </w:r>
    </w:p>
    <w:p w14:paraId="5D459528" w14:textId="77777777" w:rsidR="00B411F1" w:rsidRPr="00B411F1" w:rsidRDefault="00B411F1" w:rsidP="00B411F1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TLS ≥1.2 with strong cipher suites</w:t>
      </w:r>
    </w:p>
    <w:p w14:paraId="517812C5" w14:textId="77777777" w:rsidR="00B411F1" w:rsidRPr="00B411F1" w:rsidRDefault="00B411F1" w:rsidP="00B411F1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 xml:space="preserve">Auto-renewing certificates (e.g., Let's Encrypt with </w:t>
      </w:r>
      <w:proofErr w:type="spellStart"/>
      <w:r w:rsidRPr="00B411F1">
        <w:rPr>
          <w:rFonts w:asciiTheme="minorHAnsi" w:hAnsiTheme="minorHAnsi" w:cstheme="minorHAnsi"/>
          <w:sz w:val="32"/>
          <w:szCs w:val="32"/>
        </w:rPr>
        <w:t>Certbot</w:t>
      </w:r>
      <w:proofErr w:type="spellEnd"/>
      <w:r w:rsidRPr="00B411F1">
        <w:rPr>
          <w:rFonts w:asciiTheme="minorHAnsi" w:hAnsiTheme="minorHAnsi" w:cstheme="minorHAnsi"/>
          <w:sz w:val="32"/>
          <w:szCs w:val="32"/>
        </w:rPr>
        <w:t>)</w:t>
      </w:r>
    </w:p>
    <w:p w14:paraId="0674F759" w14:textId="77777777" w:rsidR="00B411F1" w:rsidRPr="00B411F1" w:rsidRDefault="00B411F1" w:rsidP="00B411F1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Encrypt MISP database and backup storage (e.g., LUKS, GPG)</w:t>
      </w:r>
    </w:p>
    <w:p w14:paraId="5041B466" w14:textId="2039BFF6" w:rsidR="00B411F1" w:rsidRPr="00B411F1" w:rsidRDefault="00B411F1" w:rsidP="00B411F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411F1">
        <w:rPr>
          <w:rFonts w:asciiTheme="minorHAnsi" w:hAnsiTheme="minorHAnsi" w:cstheme="minorHAnsi"/>
          <w:b/>
          <w:bCs/>
          <w:sz w:val="32"/>
          <w:szCs w:val="32"/>
        </w:rPr>
        <w:t>Secure MISP Settings</w:t>
      </w:r>
    </w:p>
    <w:p w14:paraId="03B28733" w14:textId="77777777" w:rsidR="00B411F1" w:rsidRPr="00B411F1" w:rsidRDefault="00B411F1" w:rsidP="00B411F1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Disable insecure feeds or import modules</w:t>
      </w:r>
    </w:p>
    <w:p w14:paraId="72F95058" w14:textId="77777777" w:rsidR="00B411F1" w:rsidRPr="00B411F1" w:rsidRDefault="00B411F1" w:rsidP="00B411F1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Enable audit logging and log forwarding</w:t>
      </w:r>
    </w:p>
    <w:p w14:paraId="618C2F3C" w14:textId="77777777" w:rsidR="00B411F1" w:rsidRPr="00B411F1" w:rsidRDefault="00B411F1" w:rsidP="00B411F1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Configure “Warning Lists” to prevent importing known safe IOCs</w:t>
      </w:r>
    </w:p>
    <w:p w14:paraId="59FD06F5" w14:textId="7D3FF2B8" w:rsidR="00B411F1" w:rsidRPr="00B411F1" w:rsidRDefault="00B411F1" w:rsidP="00B411F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411F1">
        <w:rPr>
          <w:rFonts w:asciiTheme="minorHAnsi" w:hAnsiTheme="minorHAnsi" w:cstheme="minorHAnsi"/>
          <w:b/>
          <w:bCs/>
          <w:sz w:val="32"/>
          <w:szCs w:val="32"/>
        </w:rPr>
        <w:t>Backup &amp; Recovery</w:t>
      </w:r>
    </w:p>
    <w:p w14:paraId="5B00D000" w14:textId="77777777" w:rsidR="00B411F1" w:rsidRPr="00B411F1" w:rsidRDefault="00B411F1" w:rsidP="00B411F1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Automate database and config backups (daily)</w:t>
      </w:r>
    </w:p>
    <w:p w14:paraId="49387886" w14:textId="77777777" w:rsidR="00B411F1" w:rsidRPr="00B411F1" w:rsidRDefault="00B411F1" w:rsidP="00B411F1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Store offsite and verify via checksum</w:t>
      </w:r>
    </w:p>
    <w:p w14:paraId="1674956F" w14:textId="77777777" w:rsidR="00B411F1" w:rsidRPr="00B411F1" w:rsidRDefault="00B411F1" w:rsidP="00B411F1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32"/>
          <w:szCs w:val="32"/>
        </w:rPr>
      </w:pPr>
      <w:r w:rsidRPr="00B411F1">
        <w:rPr>
          <w:rFonts w:asciiTheme="minorHAnsi" w:hAnsiTheme="minorHAnsi" w:cstheme="minorHAnsi"/>
          <w:sz w:val="32"/>
          <w:szCs w:val="32"/>
        </w:rPr>
        <w:t>Document restore procedures</w:t>
      </w:r>
    </w:p>
    <w:p w14:paraId="5E8748E5" w14:textId="77777777" w:rsidR="00C02BF6" w:rsidRPr="00E63A34" w:rsidRDefault="00C02BF6" w:rsidP="00E63A34">
      <w:pPr>
        <w:rPr>
          <w:sz w:val="32"/>
          <w:szCs w:val="32"/>
        </w:rPr>
      </w:pPr>
    </w:p>
    <w:sectPr w:rsidR="00C02BF6" w:rsidRPr="00E63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22D9B1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B8D"/>
          </v:shape>
        </w:pict>
      </mc:Choice>
      <mc:Fallback>
        <w:drawing>
          <wp:inline distT="0" distB="0" distL="0" distR="0" wp14:anchorId="47684229" wp14:editId="05BEE94D">
            <wp:extent cx="142875" cy="142875"/>
            <wp:effectExtent l="0" t="0" r="9525" b="9525"/>
            <wp:docPr id="744786193" name="Picture 1" descr="C:\Users\krish\AppData\Local\Temp\msoB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93473" name="Picture 859993473" descr="C:\Users\krish\AppData\Local\Temp\msoB8D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08332D"/>
    <w:multiLevelType w:val="hybridMultilevel"/>
    <w:tmpl w:val="3294C74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D86FE3"/>
    <w:multiLevelType w:val="hybridMultilevel"/>
    <w:tmpl w:val="42204ACA"/>
    <w:lvl w:ilvl="0" w:tplc="C590BF10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22855E6"/>
    <w:multiLevelType w:val="multilevel"/>
    <w:tmpl w:val="2E0C0C6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65906"/>
    <w:multiLevelType w:val="hybridMultilevel"/>
    <w:tmpl w:val="F9FE4780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5F07F4C"/>
    <w:multiLevelType w:val="hybridMultilevel"/>
    <w:tmpl w:val="B7A6E3A4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" w15:restartNumberingAfterBreak="0">
    <w:nsid w:val="064A7D67"/>
    <w:multiLevelType w:val="hybridMultilevel"/>
    <w:tmpl w:val="2DF44C66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084B687C"/>
    <w:multiLevelType w:val="multilevel"/>
    <w:tmpl w:val="3DAC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C13BD"/>
    <w:multiLevelType w:val="multilevel"/>
    <w:tmpl w:val="B7A26BE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4377C"/>
    <w:multiLevelType w:val="multilevel"/>
    <w:tmpl w:val="7E3654F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83B36"/>
    <w:multiLevelType w:val="hybridMultilevel"/>
    <w:tmpl w:val="EC343B42"/>
    <w:lvl w:ilvl="0" w:tplc="40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 w15:restartNumberingAfterBreak="0">
    <w:nsid w:val="0F82120E"/>
    <w:multiLevelType w:val="hybridMultilevel"/>
    <w:tmpl w:val="1854D6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AB0041"/>
    <w:multiLevelType w:val="multilevel"/>
    <w:tmpl w:val="CDE666A2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06980"/>
    <w:multiLevelType w:val="hybridMultilevel"/>
    <w:tmpl w:val="2594F5E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16E50C20"/>
    <w:multiLevelType w:val="multilevel"/>
    <w:tmpl w:val="A6BE4FD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537B1"/>
    <w:multiLevelType w:val="multilevel"/>
    <w:tmpl w:val="A0FC5D4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5551A"/>
    <w:multiLevelType w:val="hybridMultilevel"/>
    <w:tmpl w:val="2B6E78F2"/>
    <w:lvl w:ilvl="0" w:tplc="40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6" w15:restartNumberingAfterBreak="0">
    <w:nsid w:val="1C3262EB"/>
    <w:multiLevelType w:val="multilevel"/>
    <w:tmpl w:val="2F9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10D13"/>
    <w:multiLevelType w:val="hybridMultilevel"/>
    <w:tmpl w:val="B644E452"/>
    <w:lvl w:ilvl="0" w:tplc="3AB21E7A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27D4B62"/>
    <w:multiLevelType w:val="hybridMultilevel"/>
    <w:tmpl w:val="AD1A54CA"/>
    <w:lvl w:ilvl="0" w:tplc="BBB47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23FD5276"/>
    <w:multiLevelType w:val="multilevel"/>
    <w:tmpl w:val="5E262D3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9186B"/>
    <w:multiLevelType w:val="hybridMultilevel"/>
    <w:tmpl w:val="49DE4CA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28766DE7"/>
    <w:multiLevelType w:val="multilevel"/>
    <w:tmpl w:val="F31033A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13A2F"/>
    <w:multiLevelType w:val="hybridMultilevel"/>
    <w:tmpl w:val="CD945FD4"/>
    <w:lvl w:ilvl="0" w:tplc="40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2AF24AA3"/>
    <w:multiLevelType w:val="hybridMultilevel"/>
    <w:tmpl w:val="1EF0575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2B7C71E0"/>
    <w:multiLevelType w:val="hybridMultilevel"/>
    <w:tmpl w:val="9AEA95D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C41C72"/>
    <w:multiLevelType w:val="multilevel"/>
    <w:tmpl w:val="0FE2988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7E7DC2"/>
    <w:multiLevelType w:val="hybridMultilevel"/>
    <w:tmpl w:val="81C873D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334773E7"/>
    <w:multiLevelType w:val="multilevel"/>
    <w:tmpl w:val="630E8CF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A1D89"/>
    <w:multiLevelType w:val="hybridMultilevel"/>
    <w:tmpl w:val="08A04B56"/>
    <w:lvl w:ilvl="0" w:tplc="FC4C7612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9" w15:restartNumberingAfterBreak="0">
    <w:nsid w:val="34E1644C"/>
    <w:multiLevelType w:val="hybridMultilevel"/>
    <w:tmpl w:val="5BCAB1D0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0" w15:restartNumberingAfterBreak="0">
    <w:nsid w:val="34F42B16"/>
    <w:multiLevelType w:val="hybridMultilevel"/>
    <w:tmpl w:val="5AD2BB6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35F833A5"/>
    <w:multiLevelType w:val="multilevel"/>
    <w:tmpl w:val="FBE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B96931"/>
    <w:multiLevelType w:val="multilevel"/>
    <w:tmpl w:val="94AAA0A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20597"/>
    <w:multiLevelType w:val="hybridMultilevel"/>
    <w:tmpl w:val="D91C85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AD70D0F"/>
    <w:multiLevelType w:val="multilevel"/>
    <w:tmpl w:val="48D2EE2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087970"/>
    <w:multiLevelType w:val="hybridMultilevel"/>
    <w:tmpl w:val="CDD86056"/>
    <w:lvl w:ilvl="0" w:tplc="00EA61D0">
      <w:start w:val="1"/>
      <w:numFmt w:val="bullet"/>
      <w:lvlText w:val=""/>
      <w:lvlJc w:val="left"/>
      <w:pPr>
        <w:ind w:left="786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6" w15:restartNumberingAfterBreak="0">
    <w:nsid w:val="3EF16EB8"/>
    <w:multiLevelType w:val="hybridMultilevel"/>
    <w:tmpl w:val="67188516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3F0D220D"/>
    <w:multiLevelType w:val="multilevel"/>
    <w:tmpl w:val="E68AD52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04066"/>
    <w:multiLevelType w:val="hybridMultilevel"/>
    <w:tmpl w:val="81CE1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43042E6E"/>
    <w:multiLevelType w:val="hybridMultilevel"/>
    <w:tmpl w:val="BB6819D6"/>
    <w:lvl w:ilvl="0" w:tplc="40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0" w15:restartNumberingAfterBreak="0">
    <w:nsid w:val="45F75C72"/>
    <w:multiLevelType w:val="multilevel"/>
    <w:tmpl w:val="7A42A4A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781ABF"/>
    <w:multiLevelType w:val="multilevel"/>
    <w:tmpl w:val="B3F2E7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655CA"/>
    <w:multiLevelType w:val="hybridMultilevel"/>
    <w:tmpl w:val="7B2A55C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3" w15:restartNumberingAfterBreak="0">
    <w:nsid w:val="49B85094"/>
    <w:multiLevelType w:val="hybridMultilevel"/>
    <w:tmpl w:val="9AB6DE5E"/>
    <w:lvl w:ilvl="0" w:tplc="DD5A47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841E53"/>
    <w:multiLevelType w:val="hybridMultilevel"/>
    <w:tmpl w:val="37AC2A8C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5" w15:restartNumberingAfterBreak="0">
    <w:nsid w:val="4EF549F4"/>
    <w:multiLevelType w:val="hybridMultilevel"/>
    <w:tmpl w:val="E1DEB176"/>
    <w:lvl w:ilvl="0" w:tplc="00EA61D0">
      <w:start w:val="1"/>
      <w:numFmt w:val="bullet"/>
      <w:lvlText w:val=""/>
      <w:lvlJc w:val="left"/>
      <w:pPr>
        <w:ind w:left="785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6" w15:restartNumberingAfterBreak="0">
    <w:nsid w:val="501B5947"/>
    <w:multiLevelType w:val="hybridMultilevel"/>
    <w:tmpl w:val="64DE35E4"/>
    <w:lvl w:ilvl="0" w:tplc="23A029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F5020A"/>
    <w:multiLevelType w:val="hybridMultilevel"/>
    <w:tmpl w:val="C51E8C1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4754DB3"/>
    <w:multiLevelType w:val="multilevel"/>
    <w:tmpl w:val="229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EF29FA"/>
    <w:multiLevelType w:val="hybridMultilevel"/>
    <w:tmpl w:val="3542AE52"/>
    <w:lvl w:ilvl="0" w:tplc="40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0" w15:restartNumberingAfterBreak="0">
    <w:nsid w:val="5C091B60"/>
    <w:multiLevelType w:val="hybridMultilevel"/>
    <w:tmpl w:val="F01C26DC"/>
    <w:lvl w:ilvl="0" w:tplc="244246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5C11518B"/>
    <w:multiLevelType w:val="hybridMultilevel"/>
    <w:tmpl w:val="62E8E442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2" w15:restartNumberingAfterBreak="0">
    <w:nsid w:val="5C463B80"/>
    <w:multiLevelType w:val="hybridMultilevel"/>
    <w:tmpl w:val="D3504460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3" w15:restartNumberingAfterBreak="0">
    <w:nsid w:val="613C172F"/>
    <w:multiLevelType w:val="hybridMultilevel"/>
    <w:tmpl w:val="DA7A070E"/>
    <w:lvl w:ilvl="0" w:tplc="B59E1654">
      <w:start w:val="1"/>
      <w:numFmt w:val="lowerLetter"/>
      <w:lvlText w:val="%1.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4" w15:restartNumberingAfterBreak="0">
    <w:nsid w:val="622F73E9"/>
    <w:multiLevelType w:val="multilevel"/>
    <w:tmpl w:val="080E3F2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018A4"/>
    <w:multiLevelType w:val="multilevel"/>
    <w:tmpl w:val="19A071E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270C99"/>
    <w:multiLevelType w:val="hybridMultilevel"/>
    <w:tmpl w:val="FBA4745C"/>
    <w:lvl w:ilvl="0" w:tplc="40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7" w15:restartNumberingAfterBreak="0">
    <w:nsid w:val="698C5B9F"/>
    <w:multiLevelType w:val="hybridMultilevel"/>
    <w:tmpl w:val="FC90E930"/>
    <w:lvl w:ilvl="0" w:tplc="BDC01124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E4C1D01"/>
    <w:multiLevelType w:val="multilevel"/>
    <w:tmpl w:val="F1E222D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F6272C"/>
    <w:multiLevelType w:val="multilevel"/>
    <w:tmpl w:val="0074BBC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D4777B"/>
    <w:multiLevelType w:val="hybridMultilevel"/>
    <w:tmpl w:val="B4ACCFF4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1" w15:restartNumberingAfterBreak="0">
    <w:nsid w:val="6FF25B05"/>
    <w:multiLevelType w:val="multilevel"/>
    <w:tmpl w:val="B41E9A1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"/>
      <w:lvlJc w:val="left"/>
      <w:pPr>
        <w:ind w:left="643" w:hanging="360"/>
      </w:pPr>
      <w:rPr>
        <w:rFonts w:ascii="Wingdings" w:eastAsia="Times New Roman" w:hAnsi="Wingdings" w:cs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6E1B5D"/>
    <w:multiLevelType w:val="hybridMultilevel"/>
    <w:tmpl w:val="1AEC59AA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3" w15:restartNumberingAfterBreak="0">
    <w:nsid w:val="738A48D7"/>
    <w:multiLevelType w:val="multilevel"/>
    <w:tmpl w:val="319E0C0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FD4E97"/>
    <w:multiLevelType w:val="multilevel"/>
    <w:tmpl w:val="567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F1F87"/>
    <w:multiLevelType w:val="multilevel"/>
    <w:tmpl w:val="78A2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DA2E9D"/>
    <w:multiLevelType w:val="multilevel"/>
    <w:tmpl w:val="D05E22F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5F0A2F"/>
    <w:multiLevelType w:val="multilevel"/>
    <w:tmpl w:val="A5FA00E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93245E"/>
    <w:multiLevelType w:val="hybridMultilevel"/>
    <w:tmpl w:val="F99EBCE8"/>
    <w:lvl w:ilvl="0" w:tplc="2A0ED244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168267">
    <w:abstractNumId w:val="47"/>
  </w:num>
  <w:num w:numId="2" w16cid:durableId="13382462">
    <w:abstractNumId w:val="17"/>
  </w:num>
  <w:num w:numId="3" w16cid:durableId="935602541">
    <w:abstractNumId w:val="50"/>
  </w:num>
  <w:num w:numId="4" w16cid:durableId="1611274131">
    <w:abstractNumId w:val="46"/>
  </w:num>
  <w:num w:numId="5" w16cid:durableId="838426796">
    <w:abstractNumId w:val="35"/>
  </w:num>
  <w:num w:numId="6" w16cid:durableId="910773942">
    <w:abstractNumId w:val="18"/>
  </w:num>
  <w:num w:numId="7" w16cid:durableId="1907259774">
    <w:abstractNumId w:val="23"/>
  </w:num>
  <w:num w:numId="8" w16cid:durableId="1989047107">
    <w:abstractNumId w:val="64"/>
  </w:num>
  <w:num w:numId="9" w16cid:durableId="13070144">
    <w:abstractNumId w:val="29"/>
  </w:num>
  <w:num w:numId="10" w16cid:durableId="878738872">
    <w:abstractNumId w:val="45"/>
  </w:num>
  <w:num w:numId="11" w16cid:durableId="1630436726">
    <w:abstractNumId w:val="1"/>
  </w:num>
  <w:num w:numId="12" w16cid:durableId="474762411">
    <w:abstractNumId w:val="0"/>
  </w:num>
  <w:num w:numId="13" w16cid:durableId="23870996">
    <w:abstractNumId w:val="44"/>
  </w:num>
  <w:num w:numId="14" w16cid:durableId="46222190">
    <w:abstractNumId w:val="3"/>
  </w:num>
  <w:num w:numId="15" w16cid:durableId="431974818">
    <w:abstractNumId w:val="36"/>
  </w:num>
  <w:num w:numId="16" w16cid:durableId="1967655411">
    <w:abstractNumId w:val="56"/>
  </w:num>
  <w:num w:numId="17" w16cid:durableId="1671054650">
    <w:abstractNumId w:val="9"/>
  </w:num>
  <w:num w:numId="18" w16cid:durableId="1141733557">
    <w:abstractNumId w:val="15"/>
  </w:num>
  <w:num w:numId="19" w16cid:durableId="305208810">
    <w:abstractNumId w:val="39"/>
  </w:num>
  <w:num w:numId="20" w16cid:durableId="2028486329">
    <w:abstractNumId w:val="28"/>
  </w:num>
  <w:num w:numId="21" w16cid:durableId="826244802">
    <w:abstractNumId w:val="38"/>
  </w:num>
  <w:num w:numId="22" w16cid:durableId="1765494126">
    <w:abstractNumId w:val="26"/>
  </w:num>
  <w:num w:numId="23" w16cid:durableId="1063067247">
    <w:abstractNumId w:val="30"/>
  </w:num>
  <w:num w:numId="24" w16cid:durableId="730810670">
    <w:abstractNumId w:val="22"/>
  </w:num>
  <w:num w:numId="25" w16cid:durableId="442649028">
    <w:abstractNumId w:val="20"/>
  </w:num>
  <w:num w:numId="26" w16cid:durableId="10954836">
    <w:abstractNumId w:val="24"/>
  </w:num>
  <w:num w:numId="27" w16cid:durableId="634064134">
    <w:abstractNumId w:val="42"/>
  </w:num>
  <w:num w:numId="28" w16cid:durableId="843856838">
    <w:abstractNumId w:val="49"/>
  </w:num>
  <w:num w:numId="29" w16cid:durableId="130759130">
    <w:abstractNumId w:val="48"/>
  </w:num>
  <w:num w:numId="30" w16cid:durableId="1275022204">
    <w:abstractNumId w:val="16"/>
  </w:num>
  <w:num w:numId="31" w16cid:durableId="913855904">
    <w:abstractNumId w:val="6"/>
  </w:num>
  <w:num w:numId="32" w16cid:durableId="1708486890">
    <w:abstractNumId w:val="4"/>
  </w:num>
  <w:num w:numId="33" w16cid:durableId="59863923">
    <w:abstractNumId w:val="51"/>
  </w:num>
  <w:num w:numId="34" w16cid:durableId="1108937724">
    <w:abstractNumId w:val="62"/>
  </w:num>
  <w:num w:numId="35" w16cid:durableId="1071195949">
    <w:abstractNumId w:val="61"/>
  </w:num>
  <w:num w:numId="36" w16cid:durableId="1501578024">
    <w:abstractNumId w:val="10"/>
  </w:num>
  <w:num w:numId="37" w16cid:durableId="646206228">
    <w:abstractNumId w:val="53"/>
  </w:num>
  <w:num w:numId="38" w16cid:durableId="590284694">
    <w:abstractNumId w:val="14"/>
  </w:num>
  <w:num w:numId="39" w16cid:durableId="1167860437">
    <w:abstractNumId w:val="27"/>
  </w:num>
  <w:num w:numId="40" w16cid:durableId="722296285">
    <w:abstractNumId w:val="66"/>
  </w:num>
  <w:num w:numId="41" w16cid:durableId="225341047">
    <w:abstractNumId w:val="25"/>
  </w:num>
  <w:num w:numId="42" w16cid:durableId="186988914">
    <w:abstractNumId w:val="7"/>
  </w:num>
  <w:num w:numId="43" w16cid:durableId="1840150716">
    <w:abstractNumId w:val="8"/>
  </w:num>
  <w:num w:numId="44" w16cid:durableId="1226530678">
    <w:abstractNumId w:val="13"/>
  </w:num>
  <w:num w:numId="45" w16cid:durableId="863249548">
    <w:abstractNumId w:val="63"/>
  </w:num>
  <w:num w:numId="46" w16cid:durableId="778330133">
    <w:abstractNumId w:val="41"/>
  </w:num>
  <w:num w:numId="47" w16cid:durableId="309330730">
    <w:abstractNumId w:val="54"/>
  </w:num>
  <w:num w:numId="48" w16cid:durableId="998847532">
    <w:abstractNumId w:val="2"/>
  </w:num>
  <w:num w:numId="49" w16cid:durableId="737945187">
    <w:abstractNumId w:val="37"/>
  </w:num>
  <w:num w:numId="50" w16cid:durableId="644622558">
    <w:abstractNumId w:val="68"/>
  </w:num>
  <w:num w:numId="51" w16cid:durableId="2135708454">
    <w:abstractNumId w:val="12"/>
  </w:num>
  <w:num w:numId="52" w16cid:durableId="1634604813">
    <w:abstractNumId w:val="31"/>
  </w:num>
  <w:num w:numId="53" w16cid:durableId="1423405469">
    <w:abstractNumId w:val="60"/>
  </w:num>
  <w:num w:numId="54" w16cid:durableId="1305698567">
    <w:abstractNumId w:val="5"/>
  </w:num>
  <w:num w:numId="55" w16cid:durableId="1504197241">
    <w:abstractNumId w:val="19"/>
  </w:num>
  <w:num w:numId="56" w16cid:durableId="482546635">
    <w:abstractNumId w:val="65"/>
  </w:num>
  <w:num w:numId="57" w16cid:durableId="1757048460">
    <w:abstractNumId w:val="33"/>
  </w:num>
  <w:num w:numId="58" w16cid:durableId="310717603">
    <w:abstractNumId w:val="67"/>
  </w:num>
  <w:num w:numId="59" w16cid:durableId="1194883713">
    <w:abstractNumId w:val="43"/>
  </w:num>
  <w:num w:numId="60" w16cid:durableId="1829445521">
    <w:abstractNumId w:val="21"/>
  </w:num>
  <w:num w:numId="61" w16cid:durableId="2060280601">
    <w:abstractNumId w:val="40"/>
  </w:num>
  <w:num w:numId="62" w16cid:durableId="1859154942">
    <w:abstractNumId w:val="58"/>
  </w:num>
  <w:num w:numId="63" w16cid:durableId="165176758">
    <w:abstractNumId w:val="34"/>
  </w:num>
  <w:num w:numId="64" w16cid:durableId="701396068">
    <w:abstractNumId w:val="57"/>
  </w:num>
  <w:num w:numId="65" w16cid:durableId="339162821">
    <w:abstractNumId w:val="32"/>
  </w:num>
  <w:num w:numId="66" w16cid:durableId="467940642">
    <w:abstractNumId w:val="59"/>
  </w:num>
  <w:num w:numId="67" w16cid:durableId="1782604508">
    <w:abstractNumId w:val="11"/>
  </w:num>
  <w:num w:numId="68" w16cid:durableId="1351252063">
    <w:abstractNumId w:val="55"/>
  </w:num>
  <w:num w:numId="69" w16cid:durableId="191176672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48"/>
    <w:rsid w:val="001A554C"/>
    <w:rsid w:val="002F5DC5"/>
    <w:rsid w:val="00300405"/>
    <w:rsid w:val="00343ABC"/>
    <w:rsid w:val="004329F6"/>
    <w:rsid w:val="0043399F"/>
    <w:rsid w:val="004648B3"/>
    <w:rsid w:val="004F2548"/>
    <w:rsid w:val="005111FD"/>
    <w:rsid w:val="007467D6"/>
    <w:rsid w:val="0077785D"/>
    <w:rsid w:val="008E6D44"/>
    <w:rsid w:val="008E74FB"/>
    <w:rsid w:val="00915898"/>
    <w:rsid w:val="00967D24"/>
    <w:rsid w:val="009809A8"/>
    <w:rsid w:val="00980D16"/>
    <w:rsid w:val="00A8336A"/>
    <w:rsid w:val="00B411F1"/>
    <w:rsid w:val="00C02BF6"/>
    <w:rsid w:val="00DA7367"/>
    <w:rsid w:val="00E145BF"/>
    <w:rsid w:val="00E63A34"/>
    <w:rsid w:val="00F31BC6"/>
    <w:rsid w:val="00F4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06C0"/>
  <w15:chartTrackingRefBased/>
  <w15:docId w15:val="{85F22F2C-938C-4074-9962-03C84368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5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2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2B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36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F5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39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16</Pages>
  <Words>2146</Words>
  <Characters>12236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BODARA</dc:creator>
  <cp:keywords/>
  <dc:description/>
  <cp:lastModifiedBy>KRISH BODARA</cp:lastModifiedBy>
  <cp:revision>9</cp:revision>
  <dcterms:created xsi:type="dcterms:W3CDTF">2025-06-05T09:46:00Z</dcterms:created>
  <dcterms:modified xsi:type="dcterms:W3CDTF">2025-06-06T10:33:00Z</dcterms:modified>
</cp:coreProperties>
</file>