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76" w:rsidRDefault="0029652D">
      <w:r>
        <w:t>Cucumber Tutorial</w:t>
      </w:r>
      <w:r>
        <w:br/>
        <w:t>1) (….) -&gt; considers any 4 charcters within braces</w:t>
      </w:r>
      <w:r>
        <w:br/>
        <w:t>2) (abc|def) -&gt; either abc or def</w:t>
      </w:r>
      <w:r>
        <w:br/>
        <w:t>3) (.\\.*) -&gt; example -&gt; (3.14)</w:t>
      </w:r>
      <w:r w:rsidR="008F3376">
        <w:br/>
        <w:t>4) ([0123456789]*) -&gt; to match one of the range of characters</w:t>
      </w:r>
      <w:r w:rsidR="008F3376">
        <w:br/>
        <w:t>5)([0-9]*) -&gt; similar to above</w:t>
      </w:r>
      <w:r w:rsidR="008F3376">
        <w:br/>
        <w:t>6) Shorthand character classes</w:t>
      </w:r>
      <w:r w:rsidR="008F3376">
        <w:br/>
        <w:t>(</w:t>
      </w:r>
      <w:hyperlink r:id="rId6" w:history="1">
        <w:r w:rsidR="008F3376" w:rsidRPr="00407115">
          <w:rPr>
            <w:rStyle w:val="Hyperlink"/>
          </w:rPr>
          <w:t>\\d*</w:t>
        </w:r>
      </w:hyperlink>
      <w:r w:rsidR="008F3376">
        <w:t>) -&gt; digit</w:t>
      </w:r>
      <w:r w:rsidR="008F3376">
        <w:br/>
        <w:t>(</w:t>
      </w:r>
      <w:hyperlink r:id="rId7" w:history="1">
        <w:r w:rsidR="008F3376" w:rsidRPr="00407115">
          <w:rPr>
            <w:rStyle w:val="Hyperlink"/>
          </w:rPr>
          <w:t>\\d</w:t>
        </w:r>
      </w:hyperlink>
      <w:r w:rsidR="008F3376">
        <w:t>+) -&gt; atleast one digit</w:t>
      </w:r>
      <w:r w:rsidR="00276163">
        <w:br/>
        <w:t>\D-&gt; negate of \d</w:t>
      </w:r>
      <w:r w:rsidR="008F3376">
        <w:br/>
        <w:t>7) \w -&gt; word charcters specifically [a-zA-Z0-9_]</w:t>
      </w:r>
      <w:r w:rsidR="008F3376">
        <w:br/>
        <w:t>8) \s -&gt; [\t\r\n]</w:t>
      </w:r>
      <w:r w:rsidR="008F3376">
        <w:br/>
        <w:t>9) \b -&gt; word boundary, opposite of \w</w:t>
      </w:r>
      <w:r w:rsidR="00276163">
        <w:br/>
        <w:t xml:space="preserve">10) </w:t>
      </w:r>
      <w:r w:rsidR="00661453">
        <w:t>cucumbers? -&gt; preceeding character options -&gt; in this case cucumber/cucumbers</w:t>
      </w:r>
      <w:r w:rsidR="00661453">
        <w:br/>
        <w:t>11) @When(“I (?:visit|go to) home</w:t>
      </w:r>
      <w:r w:rsidR="00661453">
        <w:br/>
        <w:t>I visit home</w:t>
      </w:r>
      <w:r w:rsidR="00661453">
        <w:br/>
        <w:t>I go to Home</w:t>
      </w:r>
      <w:r w:rsidR="00661453">
        <w:br/>
        <w:t>12)</w:t>
      </w:r>
      <w:r w:rsidR="005E7A93">
        <w:t xml:space="preserve"> throws pendingException if a particular step is not defined</w:t>
      </w:r>
      <w:r w:rsidR="005E7A93">
        <w:br/>
        <w:t xml:space="preserve">13) </w:t>
      </w:r>
      <w:r w:rsidR="004E6C84">
        <w:t>DataTable in Cucumber</w:t>
      </w:r>
      <w:r w:rsidR="004E6C84">
        <w:br/>
      </w:r>
      <w:r w:rsidR="004E6C84">
        <w:rPr>
          <w:noProof/>
        </w:rPr>
        <w:drawing>
          <wp:inline distT="0" distB="0" distL="0" distR="0" wp14:anchorId="5B209F17" wp14:editId="06C7FDAA">
            <wp:extent cx="5943600" cy="83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C84">
        <w:br/>
        <w:t>14)</w:t>
      </w:r>
      <w:bookmarkStart w:id="0" w:name="_GoBack"/>
      <w:bookmarkEnd w:id="0"/>
    </w:p>
    <w:sectPr w:rsidR="008F33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DBD" w:rsidRDefault="005A5DBD" w:rsidP="0029652D">
      <w:pPr>
        <w:spacing w:after="0" w:line="240" w:lineRule="auto"/>
      </w:pPr>
      <w:r>
        <w:separator/>
      </w:r>
    </w:p>
  </w:endnote>
  <w:endnote w:type="continuationSeparator" w:id="0">
    <w:p w:rsidR="005A5DBD" w:rsidRDefault="005A5DBD" w:rsidP="0029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2D" w:rsidRDefault="002965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2D" w:rsidRDefault="002965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2D" w:rsidRDefault="00296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DBD" w:rsidRDefault="005A5DBD" w:rsidP="0029652D">
      <w:pPr>
        <w:spacing w:after="0" w:line="240" w:lineRule="auto"/>
      </w:pPr>
      <w:r>
        <w:separator/>
      </w:r>
    </w:p>
  </w:footnote>
  <w:footnote w:type="continuationSeparator" w:id="0">
    <w:p w:rsidR="005A5DBD" w:rsidRDefault="005A5DBD" w:rsidP="0029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2D" w:rsidRDefault="002965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2D" w:rsidRDefault="002965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2D" w:rsidRDefault="0029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2D"/>
    <w:rsid w:val="000F0E32"/>
    <w:rsid w:val="00276163"/>
    <w:rsid w:val="0029652D"/>
    <w:rsid w:val="004E6C84"/>
    <w:rsid w:val="005A5DBD"/>
    <w:rsid w:val="005E7A93"/>
    <w:rsid w:val="00661453"/>
    <w:rsid w:val="008C6FE7"/>
    <w:rsid w:val="008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A2371-ADBE-4B9E-A356-C0AEE81D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2D"/>
  </w:style>
  <w:style w:type="paragraph" w:styleId="Footer">
    <w:name w:val="footer"/>
    <w:basedOn w:val="Normal"/>
    <w:link w:val="FooterChar"/>
    <w:uiPriority w:val="99"/>
    <w:unhideWhenUsed/>
    <w:rsid w:val="0029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2D"/>
  </w:style>
  <w:style w:type="character" w:styleId="Hyperlink">
    <w:name w:val="Hyperlink"/>
    <w:basedOn w:val="DefaultParagraphFont"/>
    <w:uiPriority w:val="99"/>
    <w:unhideWhenUsed/>
    <w:rsid w:val="008F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file:///\\d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\\d*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5</cp:revision>
  <dcterms:created xsi:type="dcterms:W3CDTF">2017-10-09T11:06:00Z</dcterms:created>
  <dcterms:modified xsi:type="dcterms:W3CDTF">2017-10-09T12:18:00Z</dcterms:modified>
</cp:coreProperties>
</file>