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DB" w:rsidRDefault="0047659B">
      <w:r>
        <w:t>1) git –version</w:t>
      </w:r>
      <w:r>
        <w:br/>
      </w:r>
      <w:r>
        <w:rPr>
          <w:noProof/>
        </w:rPr>
        <w:drawing>
          <wp:inline distT="0" distB="0" distL="0" distR="0" wp14:anchorId="2D8C9CF1" wp14:editId="2DFA74F8">
            <wp:extent cx="3171825" cy="71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9B" w:rsidRDefault="0047659B">
      <w:r>
        <w:t xml:space="preserve">2) </w:t>
      </w:r>
      <w:r w:rsidR="00A837C4">
        <w:rPr>
          <w:noProof/>
        </w:rPr>
        <w:drawing>
          <wp:inline distT="0" distB="0" distL="0" distR="0" wp14:anchorId="0C2F2CFD" wp14:editId="2E9DED69">
            <wp:extent cx="5943600" cy="3107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C4" w:rsidRDefault="00A837C4">
      <w:r>
        <w:t>3) Clear screen</w:t>
      </w:r>
    </w:p>
    <w:p w:rsidR="00A837C4" w:rsidRDefault="00A837C4">
      <w:r>
        <w:t>Command is “clear “</w:t>
      </w:r>
    </w:p>
    <w:p w:rsidR="00A837C4" w:rsidRDefault="00A837C4">
      <w:r>
        <w:t xml:space="preserve">4) </w:t>
      </w:r>
      <w:r w:rsidR="00B1701F">
        <w:t>To view only one config, we must provide a config name as below</w:t>
      </w:r>
      <w:r w:rsidR="00B1701F">
        <w:br/>
      </w:r>
      <w:r w:rsidR="00B1701F">
        <w:rPr>
          <w:noProof/>
        </w:rPr>
        <w:drawing>
          <wp:inline distT="0" distB="0" distL="0" distR="0" wp14:anchorId="6ED4809D" wp14:editId="1BFECF3A">
            <wp:extent cx="34575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01F" w:rsidRDefault="00B1701F">
      <w:r>
        <w:lastRenderedPageBreak/>
        <w:t xml:space="preserve">5) </w:t>
      </w:r>
      <w:r w:rsidR="00081420">
        <w:t>git help command:</w:t>
      </w:r>
      <w:r w:rsidR="00081420">
        <w:br/>
      </w:r>
      <w:r w:rsidR="00081420">
        <w:rPr>
          <w:noProof/>
        </w:rPr>
        <w:drawing>
          <wp:inline distT="0" distB="0" distL="0" distR="0" wp14:anchorId="6169365D" wp14:editId="60F23E7B">
            <wp:extent cx="5943600" cy="5386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1A" w:rsidRDefault="0061651A">
      <w:r>
        <w:t>6) Initialise a git project:</w:t>
      </w:r>
      <w:r>
        <w:br/>
      </w:r>
      <w:r>
        <w:rPr>
          <w:noProof/>
        </w:rPr>
        <w:drawing>
          <wp:inline distT="0" distB="0" distL="0" distR="0" wp14:anchorId="1DBA987A" wp14:editId="77569651">
            <wp:extent cx="5943600" cy="898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1A" w:rsidRDefault="0061651A">
      <w:r>
        <w:t>7)</w:t>
      </w:r>
      <w:r w:rsidR="0007277E">
        <w:t>ls –la will display all files, including hidden folders</w:t>
      </w:r>
    </w:p>
    <w:p w:rsidR="000B1BD6" w:rsidRDefault="000B1BD6">
      <w:r>
        <w:lastRenderedPageBreak/>
        <w:t xml:space="preserve">8) </w:t>
      </w:r>
      <w:r w:rsidR="00B16DEB">
        <w:rPr>
          <w:noProof/>
        </w:rPr>
        <w:drawing>
          <wp:inline distT="0" distB="0" distL="0" distR="0" wp14:anchorId="2E4A25AD" wp14:editId="3C62380C">
            <wp:extent cx="5943600" cy="1193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C4" w:rsidRDefault="00CB40C4">
      <w:r>
        <w:t xml:space="preserve">9) </w:t>
      </w:r>
      <w:r>
        <w:rPr>
          <w:noProof/>
        </w:rPr>
        <w:drawing>
          <wp:inline distT="0" distB="0" distL="0" distR="0" wp14:anchorId="31FE3788" wp14:editId="57A406CD">
            <wp:extent cx="5943600" cy="403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C4" w:rsidRDefault="00CB40C4">
      <w:r>
        <w:t>10) click SSH keys</w:t>
      </w:r>
      <w:r>
        <w:br/>
      </w:r>
      <w:r>
        <w:rPr>
          <w:noProof/>
        </w:rPr>
        <w:drawing>
          <wp:inline distT="0" distB="0" distL="0" distR="0" wp14:anchorId="3EF1D7EE" wp14:editId="4BF6CDD1">
            <wp:extent cx="5943600" cy="2032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C4" w:rsidRDefault="0024348F">
      <w:r>
        <w:lastRenderedPageBreak/>
        <w:t xml:space="preserve">11) </w:t>
      </w:r>
      <w:r w:rsidR="00CC591B">
        <w:rPr>
          <w:noProof/>
        </w:rPr>
        <w:drawing>
          <wp:inline distT="0" distB="0" distL="0" distR="0" wp14:anchorId="43A8B9C5" wp14:editId="75F93E04">
            <wp:extent cx="5943600" cy="929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1B" w:rsidRDefault="00CC591B"/>
    <w:p w:rsidR="00CC591B" w:rsidRDefault="00CC591B">
      <w:r>
        <w:t xml:space="preserve">12) </w:t>
      </w:r>
      <w:r w:rsidR="003C280C">
        <w:rPr>
          <w:noProof/>
        </w:rPr>
        <w:drawing>
          <wp:inline distT="0" distB="0" distL="0" distR="0" wp14:anchorId="395412B0" wp14:editId="7D22A070">
            <wp:extent cx="5943600" cy="12128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C5" w:rsidRDefault="000514C5"/>
    <w:p w:rsidR="000514C5" w:rsidRDefault="000514C5"/>
    <w:p w:rsidR="00AD6B71" w:rsidRDefault="000514C5">
      <w:r>
        <w:t>MAVEN Tutorial</w:t>
      </w:r>
      <w:r>
        <w:br/>
        <w:t>1) Central repository for dependencies</w:t>
      </w:r>
      <w:r>
        <w:br/>
        <w:t>2) maintain common structure across organization</w:t>
      </w:r>
      <w:r>
        <w:br/>
        <w:t>3) Fliexibity in intergrating with CI Tools</w:t>
      </w:r>
      <w:r>
        <w:br/>
        <w:t>4) Used for test execution</w:t>
      </w:r>
      <w:r w:rsidR="00AD6B71">
        <w:br/>
        <w:t>5) Group ID identifies our project uniquely across all projects</w:t>
      </w:r>
      <w:r w:rsidR="00AD6B71">
        <w:br/>
        <w:t>6) artifact ID is the jar name</w:t>
      </w:r>
      <w:r w:rsidR="00AD6B71">
        <w:br/>
        <w:t xml:space="preserve">7) </w:t>
      </w:r>
      <w:r w:rsidR="00AE4EB9">
        <w:t>mvn eclipse:eclipse -&gt; integrate maven with eclipse, .classpath and .project will be get created with this command</w:t>
      </w:r>
      <w:r w:rsidR="00AE4EB9">
        <w:br/>
        <w:t>8)</w:t>
      </w:r>
      <w:r w:rsidR="00DE5253">
        <w:t>Maven surefire plugin is necessary to excute tests using maven</w:t>
      </w:r>
      <w:r w:rsidR="00F243AA">
        <w:t xml:space="preserve"> in test folder</w:t>
      </w:r>
      <w:bookmarkStart w:id="0" w:name="_GoBack"/>
      <w:bookmarkEnd w:id="0"/>
      <w:r w:rsidR="00DE5253">
        <w:br/>
        <w:t>9)</w:t>
      </w:r>
    </w:p>
    <w:sectPr w:rsidR="00AD6B71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FF9" w:rsidRDefault="00917FF9" w:rsidP="0047659B">
      <w:pPr>
        <w:spacing w:after="0" w:line="240" w:lineRule="auto"/>
      </w:pPr>
      <w:r>
        <w:separator/>
      </w:r>
    </w:p>
  </w:endnote>
  <w:endnote w:type="continuationSeparator" w:id="0">
    <w:p w:rsidR="00917FF9" w:rsidRDefault="00917FF9" w:rsidP="0047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59B" w:rsidRDefault="004765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59B" w:rsidRDefault="004765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59B" w:rsidRDefault="004765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FF9" w:rsidRDefault="00917FF9" w:rsidP="0047659B">
      <w:pPr>
        <w:spacing w:after="0" w:line="240" w:lineRule="auto"/>
      </w:pPr>
      <w:r>
        <w:separator/>
      </w:r>
    </w:p>
  </w:footnote>
  <w:footnote w:type="continuationSeparator" w:id="0">
    <w:p w:rsidR="00917FF9" w:rsidRDefault="00917FF9" w:rsidP="00476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59B" w:rsidRDefault="004765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59B" w:rsidRDefault="004765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59B" w:rsidRDefault="004765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9B"/>
    <w:rsid w:val="000514C5"/>
    <w:rsid w:val="0007277E"/>
    <w:rsid w:val="00081420"/>
    <w:rsid w:val="000B1BD6"/>
    <w:rsid w:val="000F0E32"/>
    <w:rsid w:val="0024348F"/>
    <w:rsid w:val="003C280C"/>
    <w:rsid w:val="0044367C"/>
    <w:rsid w:val="0047659B"/>
    <w:rsid w:val="004816CF"/>
    <w:rsid w:val="0061651A"/>
    <w:rsid w:val="00711053"/>
    <w:rsid w:val="008C6FE7"/>
    <w:rsid w:val="00917FF9"/>
    <w:rsid w:val="00A21375"/>
    <w:rsid w:val="00A837C4"/>
    <w:rsid w:val="00AD6B71"/>
    <w:rsid w:val="00AE4EB9"/>
    <w:rsid w:val="00B16DEB"/>
    <w:rsid w:val="00B1701F"/>
    <w:rsid w:val="00CB40C4"/>
    <w:rsid w:val="00CC591B"/>
    <w:rsid w:val="00DE5253"/>
    <w:rsid w:val="00F2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29A453-7666-49D0-A139-FC639A89B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9B"/>
  </w:style>
  <w:style w:type="paragraph" w:styleId="Footer">
    <w:name w:val="footer"/>
    <w:basedOn w:val="Normal"/>
    <w:link w:val="FooterChar"/>
    <w:uiPriority w:val="99"/>
    <w:unhideWhenUsed/>
    <w:rsid w:val="004765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Mindtree Ltd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Krishnappa</dc:creator>
  <cp:keywords/>
  <dc:description/>
  <cp:lastModifiedBy>Subash Krishnappa</cp:lastModifiedBy>
  <cp:revision>15</cp:revision>
  <dcterms:created xsi:type="dcterms:W3CDTF">2017-09-26T16:13:00Z</dcterms:created>
  <dcterms:modified xsi:type="dcterms:W3CDTF">2018-07-08T11:18:00Z</dcterms:modified>
</cp:coreProperties>
</file>