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941" w:rsidRDefault="0088024D" w:rsidP="009D350E">
      <w:pPr>
        <w:pStyle w:val="ListParagraph"/>
        <w:numPr>
          <w:ilvl w:val="0"/>
          <w:numId w:val="1"/>
        </w:numPr>
      </w:pPr>
      <w:r>
        <w:t>SOLID principles:</w:t>
      </w:r>
      <w:r>
        <w:br/>
      </w:r>
      <w:r w:rsidR="009D350E">
        <w:t>Single responsibility principle:</w:t>
      </w:r>
      <w:r>
        <w:br/>
        <w:t>Open Close principle</w:t>
      </w:r>
    </w:p>
    <w:p w:rsidR="0088024D" w:rsidRDefault="00932CA9" w:rsidP="009D350E">
      <w:pPr>
        <w:pStyle w:val="ListParagraph"/>
        <w:numPr>
          <w:ilvl w:val="0"/>
          <w:numId w:val="1"/>
        </w:numPr>
      </w:pPr>
      <w:r>
        <w:t>Builder Design Pattern:</w:t>
      </w:r>
    </w:p>
    <w:p w:rsidR="00932CA9" w:rsidRDefault="005B0AF1" w:rsidP="005B0AF1">
      <w:pPr>
        <w:pStyle w:val="ListParagraph"/>
        <w:numPr>
          <w:ilvl w:val="0"/>
          <w:numId w:val="2"/>
        </w:numPr>
      </w:pPr>
      <w:r>
        <w:t>Core java Design Patterns:</w:t>
      </w:r>
      <w:r>
        <w:br/>
        <w:t>Creational Design Pattern: Deals with</w:t>
      </w:r>
      <w:r w:rsidR="00953C14">
        <w:t xml:space="preserve"> the</w:t>
      </w:r>
      <w:r>
        <w:t xml:space="preserve"> way of creating objects</w:t>
      </w:r>
      <w:r>
        <w:br/>
        <w:t>Creational</w:t>
      </w:r>
      <w:r>
        <w:tab/>
      </w:r>
      <w:r>
        <w:tab/>
      </w:r>
      <w:r>
        <w:tab/>
        <w:t>Structural</w:t>
      </w:r>
      <w:r>
        <w:tab/>
      </w:r>
      <w:r>
        <w:tab/>
      </w:r>
      <w:r>
        <w:tab/>
        <w:t xml:space="preserve">Behavioural </w:t>
      </w:r>
      <w:r w:rsidR="00FF0935">
        <w:br/>
      </w:r>
      <w:bookmarkStart w:id="0" w:name="_GoBack"/>
      <w:bookmarkEnd w:id="0"/>
      <w:r w:rsidR="00AC248C">
        <w:br/>
        <w:t>Factory Method</w:t>
      </w:r>
      <w:r w:rsidR="00AC248C">
        <w:br/>
        <w:t>Abstract Factory</w:t>
      </w:r>
      <w:r w:rsidR="00AC248C">
        <w:br/>
        <w:t xml:space="preserve">Singleton </w:t>
      </w:r>
      <w:r w:rsidR="00AC248C">
        <w:br/>
        <w:t>prototype</w:t>
      </w:r>
      <w:r w:rsidR="00AC248C">
        <w:br/>
        <w:t>Object Pool</w:t>
      </w:r>
      <w:r w:rsidR="00AC248C">
        <w:br/>
        <w:t>Builder Pattern</w:t>
      </w:r>
    </w:p>
    <w:sectPr w:rsidR="00932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F35F9"/>
    <w:multiLevelType w:val="hybridMultilevel"/>
    <w:tmpl w:val="63121C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D1D9B"/>
    <w:multiLevelType w:val="hybridMultilevel"/>
    <w:tmpl w:val="D86C58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B72"/>
    <w:rsid w:val="0030018F"/>
    <w:rsid w:val="005B0AF1"/>
    <w:rsid w:val="0088024D"/>
    <w:rsid w:val="00932CA9"/>
    <w:rsid w:val="00953C14"/>
    <w:rsid w:val="009D350E"/>
    <w:rsid w:val="00AC248C"/>
    <w:rsid w:val="00B4645B"/>
    <w:rsid w:val="00B84B72"/>
    <w:rsid w:val="00FF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E376"/>
  <w15:chartTrackingRefBased/>
  <w15:docId w15:val="{2685CED6-21DF-4C8E-A65D-5BD984F9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Krishnappa</dc:creator>
  <cp:keywords/>
  <dc:description/>
  <cp:lastModifiedBy>Subash Krishnappa</cp:lastModifiedBy>
  <cp:revision>6</cp:revision>
  <dcterms:created xsi:type="dcterms:W3CDTF">2018-11-30T06:38:00Z</dcterms:created>
  <dcterms:modified xsi:type="dcterms:W3CDTF">2018-11-30T07:29:00Z</dcterms:modified>
</cp:coreProperties>
</file>