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 115: how to create productive results</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115: How to create productive results</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Hello sweet friend, Mridu here with another episode to help you, mom business owner, consultant, service provider step into your potential and confidence by squashing overwhelm so you thrive at work and at home.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Can we talk today about results? So here’s the thing, every single day we are getting results. Right, every choice, every option, every decision ends in a result. Some times it’s the result we want. Sometimes it’s not. Sometimes, many times, we’re not even thinking through is this the result I want because you’re on auto-pilot. Like maybe you’re like me and on auto-pilot with coffee in the morning and maybe youve reached for second big cup, not even really thinking about, and it you feel really jittery after, or feel really energized and then later in the morning you crash from the caffeine wearing off -- but you’re not even thinking about it - bc it’s a small decision (you practically wouldn’t even consider it a decision). </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And then there are other results that we don’t love but we use the results to make ourselves feel better about all the time and energy we’re putting in every day. Fake results vs. real results. </w:t>
      </w:r>
    </w:p>
    <w:p w:rsidR="00000000" w:rsidDel="00000000" w:rsidP="00000000" w:rsidRDefault="00000000" w:rsidRPr="00000000" w14:paraId="0000000A">
      <w:pPr>
        <w:pageBreakBefore w:val="0"/>
        <w:rPr/>
      </w:pPr>
      <w:r w:rsidDel="00000000" w:rsidR="00000000" w:rsidRPr="00000000">
        <w:rPr>
          <w:rtl w:val="0"/>
        </w:rPr>
        <w:t xml:space="preserve">I am the first to admit that I do this with many things.</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If I’m watching what I eat and let’s say I decide to eat two big cookies - I can justify it by saying I was good the last few days, or I went for a walk today, or I’m just really stressed out. I multiply that behavior several days a week and the results are not great. </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Or in my business I might have a really hectic few weeks with speaking engagements, travel, home renovations, and new clients and so some important things in the biz take a back seat, like getting to networking events or marketing regularly. And then of course my results reflect that lack of effort in those areas those areas for those weeks. But I might be killing it another area, like I had great speaking engagements, so I justify my lack of results in one area by the good results in another -- which is kind of just faking it. </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But the moral is you get the results that you focus on. In other words, what you focus on is what you create.</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This applies to your beliefs, your thoughts, and your actions.</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If you wake up in the morning or go to bed believing and thinking - tomorrow’s gonna suck. I have so much going on, I’m not going to have any time, I’m going to be exhausted. If these are your thoughts and beliefs, guess what? You’re gonna have a sucky day, you’re not going to have any time, and you’re going to be exhausted. </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Similarly, if you’re feeling overwhelmed by all the demands in your business and if your life, which is very normal and understandable -- and you’re on auto-pilot and so you start focusing on the overwhelm and stress, those are the type of results you’ll continue to have. </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On the other hand, if you step back and take a few moments to create thoughts, beliefs, and actions that get you out of overwhelm, you will be calmer, more in control, and focused -- and so your results will reflect this. Chances are if you really did step back  - you prioritized, you came up with a plan, and now your results are going to be better. Simply because what you focus on is what you create. </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I have been pretty annoyed with myself lately because I’ve been wanting to lose weight and I’ve been saying this for months, and I’ve been irritated and frustrated with my results. A couple summers ago I wanted to lose weight and I did. In maybe 3 months, I got 10 pounds off. And I’ve thinking what did I do so differently? And it has finally occurred to me that I was so much more focused then on than I am now. Even though I really want to do it there are some beliefs, thoughts, and actions that are not in alignment, and literally just not focused on the result that I want. </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Like I’ve been working out here and there, I sometimes am tracking my food, not always, definitely not on the weekends, I’ve been to the gynecologies since who told me I’m in peri-menopause so weight gain is normal -- so now I’ve normalized this for me which has impacted my beliefs which impacts my thoughts -- which is probably what has impacted my actions -- of not being consistent with what I know I should be doing and what I know that works.</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I have lost my focus for it, so I have the comparable results. I don’t need to make excuses, I also don’t need to beat myself up over it. That’s certainly not helpful either. Self-deprecating is only going to set me back further. But I do need to put my focus back on it, IF it’s a priority for me, because I know what I focus on I create. It’s as simple as that. </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Similarly, I will give you a few client examples. As business owners we are always selling. You can call it marketing, branding, visibility…whatever you want to call it…we need to get out there. But it’s so common when you have a lot of clients or customers and you’re barely keeping afloat, that can be the first thing that goes by the wayside. </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And this is often why in business there are often feast or famine type months or just inconsistencies because for a month or even a quarter you might be so focused on sales and marketing and networking and guess what. Your results are a result of what you focused on. Then you get so busy, you have lots of clients, you have lots of work…and so you’re not making it to all the events or marketing so hard, there’s a lack or lull in sales, because again your results are a result of what you focused on. </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Another recent example from a client is that her finances are kind of a mess. Bills and invoicing not going out on time (which btw, on a sidenote-- if you haven’t already, listen to last week’s episode called “More Money and Cash Flow” if you are at all interested in making money and keeping your money. But anyway, she’s not feeling in control of her finances, what’s going in and out. And it’s not that she doesn’t know how to make money or that she’s not good at her job. Just the contrary, she’s amazing at what she does. And so now of course her beliefs and thoughts is that she’s not good at keeping track, she’s never going to catch up, she might have to discount because she’s not sure of her hours, so and so forth but that’s all a result from her losing her focus on the financials. That’s it. She or you or I don’t have to make anything more of it than that. </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So if you want to be more organized, or lose weight, or make more sales, or have more clarity every day - you just need to focus on it and you will create that result.</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That might seem obvious but as I haven’t reached certain results that I wanted recently, I needed this reminder and reinforcement and I’m thinking you do too. </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I’m like wait a second. I wanted a certain amount of my revenue this quarter to be from speaking gigs and it’s not and it has been in the past. It’s like oh, I took my foot off the gas in doing my outreach, and I lost that focus, and I now I don’t have that result.</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But the great thing is, it feels so easy for me now because I’m like oh wait, I create what I focus on, I just need to put my consistent focus towards it again…and like magic…I will be moving towards the result that I want. </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So you may be thinking I wish it were that easy but there’s a reason I haven’t focused on that thing…on that result. And probably the reason is I don’t have time for that or I don’t have the energy for that. And I will challenge you to think, I don’t have the time or energy for that the way I’m operating NOW but change your thoughts and beliefs to: I can MAKE time and energy for that when I prioritize it. </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For example, since I brought up the weight loss, there are 3 changes I have to make to focus on the results that I want. And these are the changes you need to make to get the result that you want in any area.</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numPr>
          <w:ilvl w:val="0"/>
          <w:numId w:val="1"/>
        </w:numPr>
        <w:ind w:left="720" w:hanging="360"/>
        <w:rPr>
          <w:u w:val="none"/>
        </w:rPr>
      </w:pPr>
      <w:r w:rsidDel="00000000" w:rsidR="00000000" w:rsidRPr="00000000">
        <w:rPr>
          <w:rtl w:val="0"/>
        </w:rPr>
        <w:t xml:space="preserve">Truly commit. We always gravitate towards and react to pleasure vs. pain. When you truly commit you’re most likely going to go towards something that’s associated with more pain than pleasure - otherwise you’d already be doing it.  (it’s going to take you out of your comfort zone). What does true commitment look like? You make a promise to yourself. You create accountability by letting other people know. You take accountability. You write down that goal. You make it front and center.</w:t>
      </w:r>
    </w:p>
    <w:p w:rsidR="00000000" w:rsidDel="00000000" w:rsidP="00000000" w:rsidRDefault="00000000" w:rsidRPr="00000000" w14:paraId="00000033">
      <w:pPr>
        <w:pageBreakBefore w:val="0"/>
        <w:numPr>
          <w:ilvl w:val="0"/>
          <w:numId w:val="1"/>
        </w:numPr>
        <w:ind w:left="720" w:hanging="360"/>
        <w:rPr>
          <w:u w:val="none"/>
        </w:rPr>
      </w:pPr>
      <w:r w:rsidDel="00000000" w:rsidR="00000000" w:rsidRPr="00000000">
        <w:rPr>
          <w:rtl w:val="0"/>
        </w:rPr>
        <w:t xml:space="preserve">You make a plan. Do a brain dump. Figure out what you need to consistently do to make it happen. But don’t overcomplicate this bc you’ll fail before you start. Keep it simple, keep it doable…but do not do this in your head. A plan is just thought until it’s out of your head. So make your lists, plan your days, plan your week, actually get it on your calendar. So as far as my focus on my eating and weight loss for me, I need to go back to the basics. What days am I taking gym classes? Are they on my calendar? Block your time for your focus. When do I plan out what I’m going to eat that day? For me, it works best in the morning -- let me do that. This is a small thing but actually a big deal. I think my sneakers are really worn out and they kind of hurt me after a while, so I don’t feel like putting them on -- so I’ve just ordered new ones. Make a plan is essentially, get the actions in place so you can focus your efforts. </w:t>
      </w:r>
    </w:p>
    <w:p w:rsidR="00000000" w:rsidDel="00000000" w:rsidP="00000000" w:rsidRDefault="00000000" w:rsidRPr="00000000" w14:paraId="00000034">
      <w:pPr>
        <w:pageBreakBefore w:val="0"/>
        <w:numPr>
          <w:ilvl w:val="0"/>
          <w:numId w:val="1"/>
        </w:numPr>
        <w:ind w:left="720" w:hanging="360"/>
        <w:rPr>
          <w:u w:val="none"/>
        </w:rPr>
      </w:pPr>
      <w:r w:rsidDel="00000000" w:rsidR="00000000" w:rsidRPr="00000000">
        <w:rPr>
          <w:rtl w:val="0"/>
        </w:rPr>
        <w:t xml:space="preserve">Track yourself. So I’ve got to get back to meal planning on the daily (right now I’m meal planning what I’m going to make for dinners) but not planning my food for the day, based on, the second thing I need to do to create the results I want, which is to track my food. So that’s definitely one source of tracking but there’s also how many days did I work out, or how many days did I hit my steps? There must be some type of tracking mechanism to 1) keep yourself inspired and excited about what you’re doing but 2) also so you’re realistic about why you are or aren’t reaching your goals. I mentioned this towards the beginning of this episode. There are these fake results. Like I like to tell myself that I’ve been really conscientious about what I’m eating, and I feel like I’m pretty active. And that’s a great story to tell myself. But if I were really tracking exactly what I was putting in my mouth - food and drinks and exactly how much exercise I’m getting, I would not say I’m putting my focus on this. And then it would NOT be a shocker to me that I haven’t gotten the results that I wanted. </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So quick recap: Commit for reals, get some type of plan around your new focus, and track yo’self.</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Alrighty, so that’s a wrap. Which means it is time for your challenge of the week. It’s a two-stepper. #1: Identify a result that you’re not getting…that you really wanted. And #2: Commit and plan (how you track is part of the planning). Do you like how I said it was a two-parter and then snuck in the extra steps? Ok, don’t call me out on that. </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Listen sweet friend, are you not getting the results you want…in your biz or in your personal life? Is it challenging for you to focus on the things that matter most?</w:t>
      </w:r>
    </w:p>
    <w:p w:rsidR="00000000" w:rsidDel="00000000" w:rsidP="00000000" w:rsidRDefault="00000000" w:rsidRPr="00000000" w14:paraId="0000003B">
      <w:pPr>
        <w:rPr/>
      </w:pPr>
      <w:r w:rsidDel="00000000" w:rsidR="00000000" w:rsidRPr="00000000">
        <w:rPr>
          <w:rtl w:val="0"/>
        </w:rPr>
        <w:t xml:space="preserve">I can help you. Here’s how. Through one-on-one coaching I teach kick-ass women business owners how to focus and get back control of their day. </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If you want more consistency and accountability in implementing tiny changes for big results, I invite you to schedule a call with me. Do that at lio.com/coaching.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As always, I thank you for your time and loving vibes and positive energy. Know that I am sending them right back your way. I will catch you next time.</w:t>
      </w: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