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129: Mastering Focus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I help ambitious women business owners wake up with a plan that works.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Link to </w:t>
      </w:r>
      <w:r w:rsidDel="00000000" w:rsidR="00000000" w:rsidRPr="00000000">
        <w:rPr>
          <w:b w:val="1"/>
          <w:bCs w:val="1"/>
          <w:rtl w:val="0"/>
        </w:rPr>
        <w:t xml:space="preserve">Episode 13: Three Steps To Complete Control</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So just a couple of episodes ago, on episode 127: You think you’re productive but you’re not. I went through the right and wrong way to take breaks. And today’s topic is very much related today except I’m talking about the Big D. And not the good Big D which I’ve discussed many times before, delegation, but the bad Big D: Distractions. Breaks and distractions go hand in hand because often when you decide to take a break, it’s really just because you got distracted, so if you struggle with focus at all, please listen to that episode after this one -- because they’re very different but also very integrated.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Okay, but Oh my G, how many times do you sit down with the best of intentions to work on a project, check someone’s name or information on FB, write one email, respond to a text, create an invoice, put focused time towards a proposal or a presentation - and just like that - in literally a blink of an eye, you’re sucked into your social media or email or jumped into an entirely different source like your dishes or tech issue or reactivity about an entirely unrelated challenge, demand, or request. Sometimes I can’t even get from my bedroom to my coffee maker without getting distracted by something on the tv or at that moment.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all these distractions, no matter how small or big, take you away from your priorities, from your intentions, and can send you down a rabbit hole that can last hours, sometimes 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Distractions can also be a massive procrastination tool. A lot of times we allow them to come in or jump on them because we really don’t want to be doing something else that’s more challenging, or annoying or frustrating or boring or just not as fun as your distraction like IG reels or netflix. So pretty much no bueno.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However, even though I’ve just rattled off all the ways the can disrupt your focus and your life, distractions are not all bad. They do fill a need. Sometimes distractions are in fact very useful They can be used as positive focus tools because they can help you recalibrate, like if you need to step away for a few minutes and reassess, they can be used really effectively. Sometimes distractions fill a need for other stimulation or just a break or also fill the need of not being worried that you’re falling behind or out of the loop with communications. Like if you’ve been working for a couple hours straight, you might truly that fix to jump on social and see what’s going on, because it actually relaxes you or takes away the fomo - the fear of missing out.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distractions are not all bad, in fact they’re often a great tool for productivity if and only if they’re used effectively. There is a right and wrong way.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I’m going to give you 3 strategies to use distractions the right way.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#1: Embrace the urge but use limits</w:t>
      </w:r>
    </w:p>
    <w:p w:rsidR="00000000" w:rsidDel="00000000" w:rsidP="00000000" w:rsidRDefault="00000000" w:rsidRPr="00000000" w14:paraId="00000016">
      <w:pPr>
        <w:rPr/>
      </w:pPr>
      <w:r w:rsidDel="00000000" w:rsidR="00000000" w:rsidRPr="00000000">
        <w:rPr>
          <w:rtl w:val="0"/>
        </w:rPr>
        <w:t xml:space="preserve">Now I could say - just take off all your social media or news apps from your phone</w:t>
      </w:r>
    </w:p>
    <w:p w:rsidR="00000000" w:rsidDel="00000000" w:rsidP="00000000" w:rsidRDefault="00000000" w:rsidRPr="00000000" w14:paraId="00000017">
      <w:pPr>
        <w:rPr/>
      </w:pPr>
      <w:r w:rsidDel="00000000" w:rsidR="00000000" w:rsidRPr="00000000">
        <w:rPr>
          <w:rtl w:val="0"/>
        </w:rPr>
        <w:t xml:space="preserve">That’s it, easy peasy. You do that and you’ll never have distractions again. But A, who’s going to do that. And B, when you take everything away and are in deprivation, it’s all you think about. </w:t>
      </w:r>
    </w:p>
    <w:p w:rsidR="00000000" w:rsidDel="00000000" w:rsidP="00000000" w:rsidRDefault="00000000" w:rsidRPr="00000000" w14:paraId="00000018">
      <w:pPr>
        <w:rPr/>
      </w:pPr>
      <w:r w:rsidDel="00000000" w:rsidR="00000000" w:rsidRPr="00000000">
        <w:rPr>
          <w:rtl w:val="0"/>
        </w:rPr>
        <w:t xml:space="preserve">Deal with what’s in front of you instead of making it go away.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…..Don’t have sugar or cigarette that’s all you think about and then you binge on it.</w:t>
      </w:r>
    </w:p>
    <w:p w:rsidR="00000000" w:rsidDel="00000000" w:rsidP="00000000" w:rsidRDefault="00000000" w:rsidRPr="00000000" w14:paraId="0000001B">
      <w:pPr>
        <w:rPr/>
      </w:pPr>
      <w:r w:rsidDel="00000000" w:rsidR="00000000" w:rsidRPr="00000000">
        <w:rPr>
          <w:rtl w:val="0"/>
        </w:rPr>
        <w:t xml:space="preserve">You eat because you feel bad and then you feel bad because you eat.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Or if I said don’t think about a purple elephant, it’s all you can think about. You all of a sudden can’t unsee 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instead embrace the urge. Ride it out for a few minutes BUT give into it with a parameter . Have a limit before you get started. Sit with that sensation or that distraction, give into the urge, -- so it’s not abstinence, but you’re riding the urge BUT with a timer. Because if you don’t have the timer, the urge can go on for 45 minutes. What I’m sayin is embrace it, don’t deny yourself BUT don’t rely on it either. If you rely on your urge alone without a limit, with the timer, you’ll fall into quicksand of distractions and time, and then you’ll start hating on yourself. AmIright?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Instead of feeling good about responding to an urge you shame yourself. i’m lazy, i’m not good enough, I can’t stay focused, I suck at this, which makes you feel unmotivated and and -- this is the worst part, makes us more likely to spend more time on the distractions. No bueno….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Instead you want to be in control. You want to feel and be responsible.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With a timer, you have agency over your decisions, your actions, and their consequences. When you have agency over something, you are in control. (which is awesome).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you don’t have agency, you’re not in control. Everything is out of your control and then you spiral back into the sea of scatteredness, wasted time, low confidence, a sense of defeatedness.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As adults we watch the news and know that technology is addicting. We believe technology is addicting us. We can believe that it’s out of our control. Which leaves us helpless and powerless. Yes, they are -- but it doesn’t mean we are powerless. We can’t believe that it is. This does not control me. This is really important to self-talk in our heads or out loud. (Again, think about this with your kids). It isn’t okay just because everyone else is doing it. </w:t>
      </w:r>
    </w:p>
    <w:p w:rsidR="00000000" w:rsidDel="00000000" w:rsidP="00000000" w:rsidRDefault="00000000" w:rsidRPr="00000000" w14:paraId="0000002A">
      <w:pPr>
        <w:rPr/>
      </w:pPr>
      <w:r w:rsidDel="00000000" w:rsidR="00000000" w:rsidRPr="00000000">
        <w:rPr>
          <w:rtl w:val="0"/>
        </w:rPr>
        <w:t xml:space="preserve">How we view ourselves and the words and thoughts we have really matter.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 how do you use a timer? You use a timer.</w:t>
      </w:r>
    </w:p>
    <w:p w:rsidR="00000000" w:rsidDel="00000000" w:rsidP="00000000" w:rsidRDefault="00000000" w:rsidRPr="00000000" w14:paraId="0000002D">
      <w:pPr>
        <w:rPr/>
      </w:pPr>
      <w:r w:rsidDel="00000000" w:rsidR="00000000" w:rsidRPr="00000000">
        <w:rPr>
          <w:rtl w:val="0"/>
        </w:rPr>
        <w:t xml:space="preserve">PSA - if you have kids - give them parameters. My cousin was telling me that her 10 yr old son lost his phone and ipad for 2 days and it was literally like he went into withdrawal -- like actual withdrawal symptoms -- fatigue, crankiness, change of personality, he was a nightmare. </w:t>
      </w:r>
    </w:p>
    <w:p w:rsidR="00000000" w:rsidDel="00000000" w:rsidP="00000000" w:rsidRDefault="00000000" w:rsidRPr="00000000" w14:paraId="0000002E">
      <w:pPr>
        <w:rPr/>
      </w:pPr>
      <w:r w:rsidDel="00000000" w:rsidR="00000000" w:rsidRPr="00000000">
        <w:rPr>
          <w:rtl w:val="0"/>
        </w:rPr>
        <w:t xml:space="preserve">You’re not doing your kids any favors if you think well all kids are like this so I’ll let mine be too. Okay, not a parent therapist or anywhere close but just a reminder from friend to friend that this strategy is even more important for the next generation than it is to ours.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w:t>
      </w:r>
      <w:r w:rsidDel="00000000" w:rsidR="00000000" w:rsidRPr="00000000">
        <w:rPr>
          <w:b w:val="1"/>
          <w:bCs w:val="1"/>
          <w:rtl w:val="0"/>
        </w:rPr>
        <w:t xml:space="preserve">Don’t use Willpower. </w:t>
      </w:r>
      <w:r w:rsidDel="00000000" w:rsidR="00000000" w:rsidRPr="00000000">
        <w:rPr>
          <w:rtl w:val="0"/>
        </w:rPr>
        <w:t xml:space="preserve">Self-control. Willpower in the moment is not that powerful. If your cell phone is on your bedside table you’re going to check it. So don’t depend on willower, depend on systems. Don’t expend your willpower.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Episode 70: Forget willpower! Here's a much better way to stick to your habits and I mention this again in ep. 122: Kick-ass habits vs. routines, don’t rely on finite willpower, instead, change your environment.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Change your environment. I’m going to pretty much repeat this from that episode because it warrants repeating and really, I don’t think we can hear this stuff enough times.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So if you want to create a new habit of snacking less or generally eating less, than don’t keep crap in your pantry or fridge (especially if you’re working from home). If you want to create a new habit of shopping less, get the various shopping apps off your phone. Lady, contrary to your own beliefs, you are actually in charge of most of your distractions! If you want to get out of the habit of scrolling your phone for 30 minutes every morning before you get out of bed, buy an old school alarm clock, you remember what those are, and charge your phone in the kitchen over night. Ahhh -- aghast. What is she saying -- not have my phone by my side every second of the day and night. Try it. Trust me, It’s not going to kill you. In fact, it will probably extend your life.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3) Get your priorities on your calendar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If it’s not on your calendar how do you know you were distracted?</w:t>
      </w:r>
    </w:p>
    <w:p w:rsidR="00000000" w:rsidDel="00000000" w:rsidP="00000000" w:rsidRDefault="00000000" w:rsidRPr="00000000" w14:paraId="0000003D">
      <w:pPr>
        <w:rPr/>
      </w:pPr>
      <w:r w:rsidDel="00000000" w:rsidR="00000000" w:rsidRPr="00000000">
        <w:rPr>
          <w:rtl w:val="0"/>
        </w:rPr>
        <w:t xml:space="preserve">So this is what I’ve found a lot. Women</w:t>
      </w:r>
      <w:r w:rsidDel="00000000" w:rsidR="00000000" w:rsidRPr="00000000">
        <w:rPr>
          <w:rtl w:val="0"/>
        </w:rPr>
        <w:t xml:space="preserve"> say they’re distracted but they don’t know what from. They’ll be like oh I got distracted all day and I didn’t get anything done -- what they mean is I didn’t get anything meaningful done. And one of the main reasons is that they didn’t have anything meaningful blocked on their calendars. If they did, when I asked them what they got distracted from, the response would be quick and effortless. They would immediately say - oh I was supposed to create that onboarding system today or I was supposed to go for a 45 minute walk or I was supposed to finish my proposal. If they don’t have an immediate response, which means they didn’t block their priorities, it’s no wonder they got distracted, because there was nothing holding them accountable to getting the important things done, other than their brain -- which is so overloaded, so it can’t also be used as an accountability tool. You have to get it down on paper.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When I work with clients, they block time or plan so they know. But so many other people they don’t really know. This is NO guarantee at all that you will stay focused. Really there’s no guarantee of that ever. BUT you will be far more likely to stay on track when you’ve taken the time and effort to deliberately think through what you want to achieve that day, and what will make you feel most successful.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Btw, the last previous podcast episode I’ll mention is this one. Episode 13: 3 steps to get in control: 3-step ACT process to get you in focus, in control, and in the driver’s seat of your day and life. A: Avoid distractions.  </w:t>
      </w:r>
    </w:p>
    <w:p w:rsidR="00000000" w:rsidDel="00000000" w:rsidP="00000000" w:rsidRDefault="00000000" w:rsidRPr="00000000" w14:paraId="00000042">
      <w:pPr>
        <w:rPr/>
      </w:pPr>
      <w:r w:rsidDel="00000000" w:rsidR="00000000" w:rsidRPr="00000000">
        <w:rPr>
          <w:rtl w:val="0"/>
        </w:rPr>
        <w:t xml:space="preserve">It’s an oldie, but goodie.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 to recap: 3 awesome strategies to keep you focused and avoiding distractions is to:</w:t>
      </w:r>
    </w:p>
    <w:p w:rsidR="00000000" w:rsidDel="00000000" w:rsidP="00000000" w:rsidRDefault="00000000" w:rsidRPr="00000000" w14:paraId="00000045">
      <w:pPr>
        <w:numPr>
          <w:ilvl w:val="0"/>
          <w:numId w:val="1"/>
        </w:numPr>
        <w:ind w:left="720" w:hanging="360"/>
      </w:pPr>
      <w:r w:rsidDel="00000000" w:rsidR="00000000" w:rsidRPr="00000000">
        <w:rPr>
          <w:b w:val="1"/>
          <w:bCs w:val="1"/>
          <w:rtl w:val="0"/>
        </w:rPr>
        <w:t xml:space="preserve">Embrace the urge but use limits</w:t>
      </w:r>
    </w:p>
    <w:p w:rsidR="00000000" w:rsidDel="00000000" w:rsidP="00000000" w:rsidRDefault="00000000" w:rsidRPr="00000000" w14:paraId="00000046">
      <w:pPr>
        <w:numPr>
          <w:ilvl w:val="0"/>
          <w:numId w:val="1"/>
        </w:numPr>
        <w:ind w:left="720" w:hanging="360"/>
        <w:rPr>
          <w:b w:val="1"/>
          <w:bCs w:val="1"/>
          <w:u w:val="none"/>
        </w:rPr>
      </w:pPr>
      <w:r w:rsidDel="00000000" w:rsidR="00000000" w:rsidRPr="00000000">
        <w:rPr>
          <w:b w:val="1"/>
          <w:bCs w:val="1"/>
          <w:rtl w:val="0"/>
        </w:rPr>
        <w:t xml:space="preserve">Don’t rely on willpower - change your environment</w:t>
      </w:r>
    </w:p>
    <w:p w:rsidR="00000000" w:rsidDel="00000000" w:rsidP="00000000" w:rsidRDefault="00000000" w:rsidRPr="00000000" w14:paraId="00000047">
      <w:pPr>
        <w:numPr>
          <w:ilvl w:val="0"/>
          <w:numId w:val="1"/>
        </w:numPr>
        <w:ind w:left="720" w:hanging="360"/>
        <w:rPr>
          <w:b w:val="1"/>
          <w:bCs w:val="1"/>
          <w:u w:val="none"/>
        </w:rPr>
      </w:pPr>
      <w:r w:rsidDel="00000000" w:rsidR="00000000" w:rsidRPr="00000000">
        <w:rPr>
          <w:b w:val="1"/>
          <w:bCs w:val="1"/>
          <w:rtl w:val="0"/>
        </w:rPr>
        <w:t xml:space="preserve">Timeblock your priorities every day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Roboto" w:cs="Roboto" w:eastAsia="Roboto" w:hAnsi="Roboto"/>
          <w:color w:val="202124"/>
          <w:highlight w:val="white"/>
        </w:rPr>
      </w:pPr>
      <w:r w:rsidDel="00000000" w:rsidR="00000000" w:rsidRPr="00000000">
        <w:rPr>
          <w:rtl w:val="0"/>
        </w:rPr>
        <w:t xml:space="preserve">I hate to see you or hear that you were swept away away from your priorities, or went down a rabbit hole that can last hours, sometimes days and then feel less than, or behind, or like I’ll never catch up, or i’m the worst or why can’t I stay on top of this. I truly, truly hate it. And I’m betting you do too. Remember, distractions are in our control far more than we give them credit for. Take back you focus and you will take back your power. </w:t>
      </w:r>
      <w:r w:rsidDel="00000000" w:rsidR="00000000" w:rsidRPr="00000000">
        <w:rPr>
          <w:rtl w:val="0"/>
        </w:rPr>
      </w:r>
    </w:p>
    <w:p w:rsidR="00000000" w:rsidDel="00000000" w:rsidP="00000000" w:rsidRDefault="00000000" w:rsidRPr="00000000" w14:paraId="0000004B">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4C">
      <w:pPr>
        <w:rPr>
          <w:rFonts w:ascii="Roboto" w:cs="Roboto" w:eastAsia="Roboto" w:hAnsi="Roboto"/>
          <w:color w:val="202124"/>
          <w:highlight w:val="white"/>
        </w:rPr>
      </w:pPr>
      <w:r w:rsidDel="00000000" w:rsidR="00000000" w:rsidRPr="00000000">
        <w:rPr>
          <w:rtl w:val="0"/>
        </w:rPr>
        <w:t xml:space="preserve">And one immediate way to do that is to take this week’s challenge. You’ve spent your precious time with me and I want to make sure it’s 100% worth it. So today’s action is to pick one of these strategies today. Commit to one, get intentional, and focus your life. </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Also if you haven’t already I would love for you to get your hands on a free training called: Go from scattered to a plan that actually sticks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5 Must-Do’s To Take Back Control Of Your Time, Especially If You’re Already Overwhelmed &amp; Overstretched</w:t>
      </w:r>
    </w:p>
    <w:p w:rsidR="00000000" w:rsidDel="00000000" w:rsidP="00000000" w:rsidRDefault="00000000" w:rsidRPr="00000000" w14:paraId="00000050">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It is for the woman business owner who looks together but doesn’t feel that way. I walk you through exactly how to get control of your week and time. you can find it right  at </w:t>
      </w:r>
      <w:hyperlink r:id="rId6">
        <w:r w:rsidDel="00000000" w:rsidR="00000000" w:rsidRPr="00000000">
          <w:rPr>
            <w:rFonts w:ascii="Roboto" w:cs="Roboto" w:eastAsia="Roboto" w:hAnsi="Roboto"/>
            <w:color w:val="1155cc"/>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51">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52">
      <w:pPr>
        <w:rPr>
          <w:rFonts w:ascii="Georgia" w:cs="Georgia" w:eastAsia="Georgia" w:hAnsi="Georgia"/>
          <w:color w:val="333333"/>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w:t>
      </w:r>
      <w:r w:rsidDel="00000000" w:rsidR="00000000" w:rsidRPr="00000000">
        <w:rPr>
          <w:rtl w:val="0"/>
        </w:rPr>
        <w:t xml:space="preserve">As always,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