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162: </w:t>
      </w:r>
      <w:r w:rsidDel="00000000" w:rsidR="00000000" w:rsidRPr="00000000">
        <w:rPr>
          <w:rtl w:val="0"/>
        </w:rPr>
        <w:t xml:space="preserve">the undervalued productivity tool you must master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if we haven’t met yet, welcome - I’m Mridu Parikh. I help women business owners, consultants, service providers step into their potential and confidence by squashing overwhelm so they can thrive at work and at home</w:t>
      </w:r>
      <w:r w:rsidDel="00000000" w:rsidR="00000000" w:rsidRPr="00000000">
        <w:rPr>
          <w:rtl w:val="0"/>
        </w:rPr>
        <w:t xml:space="preserve">. So if you’re doing the biz thing and the family thing and the volunteer thing and the friends thing - you might be feeling overloaded and overstretched -- and looking for a way out - I hope this helps you today think about how to get back on track with confidence and ease.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actually wanted to tell you about a really fun and exciting thing that I’ve been up to …which will segue into this episode perfectly.  The last few months I’ve been partnering with medium sized companies for a combo of training and coaching. Which means I go into an organizations, do a series of trainings on productivity and time management like prioritization, mastering schedules, email mastery, project management, and putting up boundaries. In between each of these trainings I offer coaching, one to one or in small groups. You know how it is after a training or a conference…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love to reinforce what you’ve learned with coaching…Coaching provide a safe place to be vulnerable…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of the other topics I teach and coach on is not one that is typically requested because people’s minds are on time management, but this topic is Communication. So two of the partnerships I’ve recently been involved in is a result of conversations that I’ve had with executives in companies and these conversations are about attrition or general overwhelm due to the lack of communication between teams or levels or company wide. So for example, one of the companies has therapists that are in the field in schools and they’re having a hard time clearly communicating with the students, parents, and administration specifically when it comes to unforeseen changes in schedules.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Simultaneously they’re struggling with communication with their managers and perhaps vice versa. The therapists have all these goals they have to meet, their managers are on top of them about it, but there’s a breakdown in communication from the managers on how to manage effectively, like how to problem solve and make decisions and also how to strengthen their interpersonal skills with the administration. And the company heads aren’t confident that the managers are really equipped with the right skills to teach those to the people in the field. Anyway, lots of people not sure how to talk to other people.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 COO is telling me about this and not really connecting this to a productivity issue but to me this is exactly what it is. In fact in my framework for successful productivity it’s the final piece. In case you’re not familiar with it, there are 5 pillars….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always tell people on my consults that Communication and Boundaries is the most undervalued one. It’s so critical because without it you put everything else at risk.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struggle with communication, you will struggle with your time, your energy, and of course, your productivity. Without clear communication, you spend time recreating things and getting frustrated by unclear expectations. How many times have you thought you were totally clear or it was obvious about what you requested or expected and you get a result that is completely different? Happens all. The. time, amIright?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Better communication help employees to better understand their roles, which in turn helps employees perform better.</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was able to bring this connection to light to these two companies and am now engaging with them. Which btw, if this is something that’s of interest to you for your company, get in touch or connect me with someone I should talk to you in your organization just to have a conversation about it.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Irrespective of your industry, your business needs not just good but effective communication.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there is good communication among team members, it increases productivity.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Good communication allows employees to be updated on what is going on in the organization. By doing this, employees can always step in when their attention is needed on a particular project. There won't be a need to brief them on the details of the project as they are already in the loop.</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this means is that projects will be completed on time and problems resolved easily. Departments won't need to recruit a new team member before getting the job done.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basically, effective communication allows to work alongside one another. Timeliness is needed for productivity to be increased and communication births timeliness.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According to statistics, </w:t>
      </w:r>
      <w:hyperlink r:id="rId6">
        <w:r w:rsidDel="00000000" w:rsidR="00000000" w:rsidRPr="00000000">
          <w:rPr>
            <w:rtl w:val="0"/>
          </w:rPr>
          <w:t xml:space="preserve">effective communication can increase your business’ productivity by 25%.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how do we do this?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try to get as detailed as I can in the next 15 minutes. Obviously this is not the full gamut since that would require a series of training. But I have a bunch of great tips to share.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start with the different types of communication: there’s verbal, nonverbal, written, and visual. I think the first 3 are self-explanatory. By visual, I mean graphs, charts, models, even signs -- think visual aids.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rtl w:val="0"/>
        </w:rPr>
        <w:t xml:space="preserve">#1: </w:t>
      </w:r>
      <w:r w:rsidDel="00000000" w:rsidR="00000000" w:rsidRPr="00000000">
        <w:rPr>
          <w:b w:val="1"/>
          <w:bCs w:val="1"/>
          <w:color w:val="000000"/>
          <w:sz w:val="22"/>
          <w:szCs w:val="22"/>
          <w:rtl w:val="0"/>
        </w:rPr>
        <w:t xml:space="preserve">Set clear goals and expectations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and foremost, make sure that you’re </w:t>
      </w:r>
      <w:hyperlink r:id="rId7">
        <w:r w:rsidDel="00000000" w:rsidR="00000000" w:rsidRPr="00000000">
          <w:rPr>
            <w:rtl w:val="0"/>
          </w:rPr>
          <w:t xml:space="preserve">setting clear goals and expectations</w:t>
        </w:r>
      </w:hyperlink>
      <w:r w:rsidDel="00000000" w:rsidR="00000000" w:rsidRPr="00000000">
        <w:rPr>
          <w:rtl w:val="0"/>
        </w:rPr>
        <w:t xml:space="preserve"> with your team members. If employees don’t understand the end goal or what’s expected of them, there is definitely a gap in communication that needs to be addressed.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communicate goals and expectations properly, your team will be much more productive and effective in completing their tasks because they’ll have understood what is required from the get-go. Make sure to leave some time for questions and to ask your team if they’ve understood the task at hand.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rtl w:val="0"/>
        </w:rPr>
        <w:t xml:space="preserve">#</w:t>
      </w:r>
      <w:r w:rsidDel="00000000" w:rsidR="00000000" w:rsidRPr="00000000">
        <w:rPr>
          <w:b w:val="1"/>
          <w:bCs w:val="1"/>
          <w:color w:val="000000"/>
          <w:sz w:val="22"/>
          <w:szCs w:val="22"/>
          <w:rtl w:val="0"/>
        </w:rPr>
        <w:t xml:space="preserve">2</w:t>
      </w:r>
      <w:r w:rsidDel="00000000" w:rsidR="00000000" w:rsidRPr="00000000">
        <w:rPr>
          <w:b w:val="1"/>
          <w:bCs w:val="1"/>
          <w:color w:val="000000"/>
          <w:sz w:val="22"/>
          <w:szCs w:val="22"/>
          <w:rtl w:val="0"/>
        </w:rPr>
        <w:t xml:space="preserve"> Ask clarifying questions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haven’t fully grasped something, make sure that you ask clarifying questions.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Asking questions not only shows you’re listening attentively, but it also confirms that you’ve understood the communicator and reinforces the information that’s been shared with you. Clarifying questions can also help you gain a stronger understanding of the topic being discussed, making this instance a great learning opportunity. Make sure that you only ask questions when you’re fully engaged, being attentive and when it relates to what is being spoken about.  Ask people to repeat what they’ve heard.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#3 Repeat important messages in different formats  </w:t>
      </w:r>
    </w:p>
    <w:p w:rsidR="00000000" w:rsidDel="00000000" w:rsidP="00000000" w:rsidRDefault="00000000" w:rsidRPr="00000000" w14:paraId="0000002E">
      <w:pPr>
        <w:rPr/>
      </w:pPr>
      <w:r w:rsidDel="00000000" w:rsidR="00000000" w:rsidRPr="00000000">
        <w:rPr>
          <w:rtl w:val="0"/>
        </w:rPr>
        <w:t xml:space="preserve">If there’s an important message that you need to get across, consider repeating or delivering that information in a few different ways so that it really sticks. Typically, an important message is first conveyed in a meeting. That message can then become reinforced when participants write </w:t>
      </w:r>
      <w:hyperlink r:id="rId8">
        <w:r w:rsidDel="00000000" w:rsidR="00000000" w:rsidRPr="00000000">
          <w:rPr>
            <w:rtl w:val="0"/>
          </w:rPr>
          <w:t xml:space="preserve">meeting notes</w:t>
        </w:r>
      </w:hyperlink>
      <w:r w:rsidDel="00000000" w:rsidR="00000000" w:rsidRPr="00000000">
        <w:rPr>
          <w:rtl w:val="0"/>
        </w:rPr>
        <w:t xml:space="preserve">, when </w:t>
      </w:r>
      <w:hyperlink r:id="rId9">
        <w:r w:rsidDel="00000000" w:rsidR="00000000" w:rsidRPr="00000000">
          <w:rPr>
            <w:rtl w:val="0"/>
          </w:rPr>
          <w:t xml:space="preserve">meeting minutes</w:t>
        </w:r>
      </w:hyperlink>
      <w:r w:rsidDel="00000000" w:rsidR="00000000" w:rsidRPr="00000000">
        <w:rPr>
          <w:rtl w:val="0"/>
        </w:rPr>
        <w:t xml:space="preserve"> are circulated when action items are sent or a </w:t>
      </w:r>
      <w:hyperlink r:id="rId10">
        <w:r w:rsidDel="00000000" w:rsidR="00000000" w:rsidRPr="00000000">
          <w:rPr>
            <w:rtl w:val="0"/>
          </w:rPr>
          <w:t xml:space="preserve">meeting recap</w:t>
        </w:r>
      </w:hyperlink>
      <w:r w:rsidDel="00000000" w:rsidR="00000000" w:rsidRPr="00000000">
        <w:rPr>
          <w:rtl w:val="0"/>
        </w:rPr>
        <w:t xml:space="preserve"> is shared with the rest of the team. When the message is relayed several times through several different channels, chances are your team is going to remember.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b w:val="1"/>
          <w:bCs w:val="1"/>
          <w:rtl w:val="0"/>
        </w:rPr>
        <w:t xml:space="preserve">#4</w:t>
      </w:r>
      <w:r w:rsidDel="00000000" w:rsidR="00000000" w:rsidRPr="00000000">
        <w:rPr>
          <w:b w:val="1"/>
          <w:bCs w:val="1"/>
          <w:color w:val="000000"/>
          <w:sz w:val="22"/>
          <w:szCs w:val="22"/>
          <w:rtl w:val="0"/>
        </w:rPr>
        <w:t xml:space="preserve"> Schedule regular one-on-one meetings</w:t>
      </w:r>
      <w:r w:rsidDel="00000000" w:rsidR="00000000" w:rsidRPr="00000000">
        <w:rPr>
          <w:color w:val="000000"/>
          <w:sz w:val="22"/>
          <w:szCs w:val="22"/>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way to improve communication or to sustain strong communications between you and your team is to schedule regular </w:t>
      </w:r>
      <w:hyperlink r:id="rId11">
        <w:r w:rsidDel="00000000" w:rsidR="00000000" w:rsidRPr="00000000">
          <w:rPr>
            <w:rtl w:val="0"/>
          </w:rPr>
          <w:t xml:space="preserve">one-on-one meetings</w:t>
        </w:r>
      </w:hyperlink>
      <w:r w:rsidDel="00000000" w:rsidR="00000000" w:rsidRPr="00000000">
        <w:rPr>
          <w:rtl w:val="0"/>
        </w:rPr>
        <w:t xml:space="preserve">. Some managers shy away from one-on-one’s because they see them as tim</w:t>
      </w:r>
      <w:r w:rsidDel="00000000" w:rsidR="00000000" w:rsidRPr="00000000">
        <w:rPr>
          <w:color w:val="151d21"/>
          <w:sz w:val="24"/>
          <w:szCs w:val="24"/>
          <w:rtl w:val="0"/>
        </w:rPr>
        <w:t xml:space="preserve">e-consuming, </w:t>
      </w:r>
      <w:r w:rsidDel="00000000" w:rsidR="00000000" w:rsidRPr="00000000">
        <w:rPr>
          <w:rtl w:val="0"/>
        </w:rPr>
        <w:t xml:space="preserve">which is an unfortunate mistake. This time is more than worthwhile because it creates open communication and transparency. This is an opportunity to enhance engagement and to build strong professional relationships. With strengthened relationships and communication comes higher employee satisfaction and </w:t>
      </w:r>
      <w:hyperlink r:id="rId12">
        <w:r w:rsidDel="00000000" w:rsidR="00000000" w:rsidRPr="00000000">
          <w:rPr>
            <w:rtl w:val="0"/>
          </w:rPr>
          <w:t xml:space="preserve">higher performance</w:t>
        </w:r>
      </w:hyperlink>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b w:val="1"/>
          <w:bCs w:val="1"/>
          <w:sz w:val="22"/>
          <w:szCs w:val="22"/>
          <w:rtl w:val="0"/>
        </w:rPr>
        <w:t xml:space="preserve">Tips for effective workplace communication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good communicator is thoughtful and speaks with intent. Often, we can tell when a message is well received, and when it isn’t. Pay attention to other people’s reactions and non-verbal communication cues in those instances.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that we’ve gone through how to communicate effectively in the workplace, here are a few final tips to serve as reminders for effective workplace communication: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Create a positive atmosphere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technology to make your communication more organized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Check in with employees on a regular basis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Offer positive feedback in public and constructive feedback in private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Always assume positive intentions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there is an issue or misunderstanding, confront it ASAP to clear the air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Take meeting notes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your voice and don’t be afraid to participate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Good leaders educate themselves and teach their team how they can communicate the most effectively in the workplace.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want to be successful, you need to learn how to communicate effectively in the workplace. Good communication skills are one of the most important and</w:t>
      </w:r>
      <w:hyperlink r:id="rId13">
        <w:r w:rsidDel="00000000" w:rsidR="00000000" w:rsidRPr="00000000">
          <w:rPr>
            <w:rtl w:val="0"/>
          </w:rPr>
          <w:t xml:space="preserve"> sought after leadership qualities</w:t>
        </w:r>
      </w:hyperlink>
      <w:r w:rsidDel="00000000" w:rsidR="00000000" w:rsidRPr="00000000">
        <w:rPr>
          <w:rtl w:val="0"/>
        </w:rPr>
        <w:t xml:space="preserve">, making it that much more important to work 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1d21"/>
          <w:sz w:val="24"/>
          <w:szCs w:val="24"/>
        </w:rPr>
      </w:pPr>
      <w:r w:rsidDel="00000000" w:rsidR="00000000" w:rsidRPr="00000000">
        <w:rPr>
          <w:rtl w:val="0"/>
        </w:rPr>
        <w:t xml:space="preserve">Because open communication and effective communication are essential to any working team, </w:t>
      </w:r>
      <w:hyperlink r:id="rId14">
        <w:r w:rsidDel="00000000" w:rsidR="00000000" w:rsidRPr="00000000">
          <w:rPr>
            <w:rtl w:val="0"/>
          </w:rPr>
          <w:t xml:space="preserve">Fellow</w:t>
        </w:r>
      </w:hyperlink>
      <w:r w:rsidDel="00000000" w:rsidR="00000000" w:rsidRPr="00000000">
        <w:rPr>
          <w:rtl w:val="0"/>
        </w:rPr>
        <w:t xml:space="preserve"> has put together your complete guide to work on your communication skills and truly see results. </w:t>
      </w:r>
      <w:r w:rsidDel="00000000" w:rsidR="00000000" w:rsidRPr="00000000">
        <w:rPr>
          <w:rtl w:val="0"/>
        </w:rPr>
      </w:r>
    </w:p>
    <w:p w:rsidR="00000000" w:rsidDel="00000000" w:rsidP="00000000" w:rsidRDefault="00000000" w:rsidRPr="00000000" w14:paraId="00000046">
      <w:pPr>
        <w:rPr>
          <w:rFonts w:ascii="Roboto" w:cs="Roboto" w:eastAsia="Roboto" w:hAnsi="Roboto"/>
          <w:color w:val="202124"/>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 think we’re ready for this </w:t>
      </w:r>
      <w:r w:rsidDel="00000000" w:rsidR="00000000" w:rsidRPr="00000000">
        <w:rPr>
          <w:rtl w:val="0"/>
        </w:rPr>
        <w:t xml:space="preserve">week’s challenge.</w:t>
      </w:r>
      <w:r w:rsidDel="00000000" w:rsidR="00000000" w:rsidRPr="00000000">
        <w:rPr>
          <w:rtl w:val="0"/>
        </w:rPr>
        <w:t xml:space="preserve"> so I always encourage you to take one small action ever evaluate your communications. Whether it’s verbal, non-verbal,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color w:val="3c4043"/>
          <w:highlight w:val="white"/>
        </w:rPr>
      </w:pPr>
      <w:r w:rsidDel="00000000" w:rsidR="00000000" w:rsidRPr="00000000">
        <w:rPr>
          <w:b w:val="1"/>
          <w:bCs w:val="1"/>
          <w:color w:val="3c4043"/>
          <w:highlight w:val="white"/>
          <w:rtl w:val="0"/>
        </w:rPr>
        <w:t xml:space="preserve">Alright sweet friends, I hope you’ve enjoyed this episode and found value from it. </w:t>
      </w:r>
    </w:p>
    <w:p w:rsidR="00000000" w:rsidDel="00000000" w:rsidP="00000000" w:rsidRDefault="00000000" w:rsidRPr="00000000" w14:paraId="0000004B">
      <w:pPr>
        <w:rPr>
          <w:rFonts w:ascii="Roboto" w:cs="Roboto" w:eastAsia="Roboto" w:hAnsi="Roboto"/>
          <w:color w:val="202124"/>
          <w:highlight w:val="white"/>
        </w:rPr>
      </w:pPr>
      <w:r w:rsidDel="00000000" w:rsidR="00000000" w:rsidRPr="00000000">
        <w:rPr>
          <w:color w:val="3c4043"/>
          <w:highlight w:val="white"/>
          <w:rtl w:val="0"/>
        </w:rPr>
        <w:t xml:space="preserve">Also, if like what you’re hearing, you’re seriously gonna love my emails, if you’re not on my list yet be sure to sign up at lifeisorganized.com/resources. You’ll quickly see why so many women who are juggling it all are showing up week after week. You’ll learn how to get control of your time, energy, and thoughts and you’ll also get a personal behind the scenes look into my world. So come on over to lifeisorganized.com/resources</w:t>
      </w:r>
      <w:r w:rsidDel="00000000" w:rsidR="00000000" w:rsidRPr="00000000">
        <w:rPr>
          <w:rtl w:val="0"/>
        </w:rPr>
      </w:r>
    </w:p>
    <w:p w:rsidR="00000000" w:rsidDel="00000000" w:rsidP="00000000" w:rsidRDefault="00000000" w:rsidRPr="00000000" w14:paraId="0000004C">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4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 always, I thank you for your time and loving vibes and positive energy. Know that I am sending them right back your way. Thanks so much for listening. I’m wishing you a happy and successful day and week. And I will catch you next time.</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ellow.app/blog/meetings/one-on-one-meeting-definitive-guide/" TargetMode="External"/><Relationship Id="rId10" Type="http://schemas.openxmlformats.org/officeDocument/2006/relationships/hyperlink" Target="https://fellow.app/blog/meetings/master-the-meeting-recap/" TargetMode="External"/><Relationship Id="rId13" Type="http://schemas.openxmlformats.org/officeDocument/2006/relationships/hyperlink" Target="https://fellow.app/blog/supermanagers/kristine-stewart-adopting-a-leadership-mindset-and-becoming-an-impactful-manager/" TargetMode="External"/><Relationship Id="rId12" Type="http://schemas.openxmlformats.org/officeDocument/2006/relationships/hyperlink" Target="https://fellow.app/blog/management/identifying-your-high-performing-employees-and-how-to-retain-th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ellow.app/blog/meetings/meeting-minutes-example-and-best-practices/" TargetMode="External"/><Relationship Id="rId14" Type="http://schemas.openxmlformats.org/officeDocument/2006/relationships/hyperlink" Target="https://fellow.app/" TargetMode="External"/><Relationship Id="rId5" Type="http://schemas.openxmlformats.org/officeDocument/2006/relationships/styles" Target="styles.xml"/><Relationship Id="rId6" Type="http://schemas.openxmlformats.org/officeDocument/2006/relationships/hyperlink" Target="https://www.expertmarket.com/phone-systems/workplace-communication-statistics" TargetMode="External"/><Relationship Id="rId7" Type="http://schemas.openxmlformats.org/officeDocument/2006/relationships/hyperlink" Target="https://fellow.app/supermanagers/melissa-johnathan-nightingale-raw-signal-group-owning-the-manager-role/" TargetMode="External"/><Relationship Id="rId8" Type="http://schemas.openxmlformats.org/officeDocument/2006/relationships/hyperlink" Target="https://fellow.app/blog/meetings/tips-for-taking-meeting-notes-that-make-sense-to-every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