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ind w:firstLine="720"/>
        <w:rPr/>
      </w:pPr>
      <w:r w:rsidDel="00000000" w:rsidR="00000000" w:rsidRPr="00000000">
        <w:rPr>
          <w:b w:val="1"/>
          <w:bCs w:val="1"/>
          <w:rtl w:val="0"/>
        </w:rPr>
        <w:t xml:space="preserve">Episode 35: 5 easy ways to stop missing details</w:t>
      </w:r>
      <w:r w:rsidDel="00000000" w:rsidR="00000000" w:rsidRPr="00000000">
        <w:rPr>
          <w:rtl w:val="0"/>
        </w:rPr>
      </w:r>
    </w:p>
    <w:p w:rsidR="00000000" w:rsidDel="00000000" w:rsidP="00000000" w:rsidRDefault="00000000" w:rsidRPr="00000000" w14:paraId="00000002">
      <w:pPr>
        <w:pageBreakBefore w:val="0"/>
        <w:spacing w:line="240" w:lineRule="auto"/>
        <w:rPr/>
      </w:pPr>
      <w:r w:rsidDel="00000000" w:rsidR="00000000" w:rsidRPr="00000000">
        <w:rPr>
          <w:rtl w:val="0"/>
        </w:rPr>
      </w:r>
    </w:p>
    <w:p w:rsidR="00000000" w:rsidDel="00000000" w:rsidP="00000000" w:rsidRDefault="00000000" w:rsidRPr="00000000" w14:paraId="00000003">
      <w:pPr>
        <w:pageBreakBefore w:val="0"/>
        <w:spacing w:line="240" w:lineRule="auto"/>
        <w:rPr>
          <w:b w:val="1"/>
          <w:bCs w:val="1"/>
        </w:rPr>
      </w:pPr>
      <w:r w:rsidDel="00000000" w:rsidR="00000000" w:rsidRPr="00000000">
        <w:rPr>
          <w:rtl w:val="0"/>
        </w:rPr>
        <w:t xml:space="preserve">You’re listening to Productivity On Purpose, </w:t>
      </w:r>
      <w:r w:rsidDel="00000000" w:rsidR="00000000" w:rsidRPr="00000000">
        <w:rPr>
          <w:rtl w:val="0"/>
        </w:rPr>
        <w:t xml:space="preserve">Episode 35: </w:t>
      </w:r>
      <w:r w:rsidDel="00000000" w:rsidR="00000000" w:rsidRPr="00000000">
        <w:rPr>
          <w:b w:val="1"/>
          <w:bCs w:val="1"/>
          <w:rtl w:val="0"/>
        </w:rPr>
        <w:t xml:space="preserve">5 easy ways to stop missing details</w:t>
      </w:r>
    </w:p>
    <w:p w:rsidR="00000000" w:rsidDel="00000000" w:rsidP="00000000" w:rsidRDefault="00000000" w:rsidRPr="00000000" w14:paraId="00000004">
      <w:pPr>
        <w:pageBreakBefore w:val="0"/>
        <w:spacing w:line="240" w:lineRule="auto"/>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gorgeous friends. If this is your first time here, this is how things work around here. I tell you… I relate it to work and to your personal life.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leave you with a challenge...homework if you will.  And I’ll let you know how you can get your hands on some free goodies.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you've joined me before, welcome back. I can’t thank you enough for joining me again -- seriously you light up my heart..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wanted to read a podcast review today: xxxxx</w:t>
      </w:r>
    </w:p>
    <w:p w:rsidR="00000000" w:rsidDel="00000000" w:rsidP="00000000" w:rsidRDefault="00000000" w:rsidRPr="00000000" w14:paraId="0000000B">
      <w:pPr>
        <w:pageBreakBefore w:val="0"/>
        <w:spacing w:after="0" w:line="240" w:lineRule="auto"/>
        <w:rPr/>
      </w:pPr>
      <w:r w:rsidDel="00000000" w:rsidR="00000000" w:rsidRPr="00000000">
        <w:rPr>
          <w:rtl w:val="0"/>
        </w:rPr>
      </w:r>
    </w:p>
    <w:p w:rsidR="00000000" w:rsidDel="00000000" w:rsidP="00000000" w:rsidRDefault="00000000" w:rsidRPr="00000000" w14:paraId="0000000C">
      <w:pPr>
        <w:pageBreakBefore w:val="0"/>
        <w:spacing w:after="0" w:line="240" w:lineRule="auto"/>
        <w:rPr/>
      </w:pPr>
      <w:r w:rsidDel="00000000" w:rsidR="00000000" w:rsidRPr="00000000">
        <w:rPr>
          <w:rtl w:val="0"/>
        </w:rPr>
        <w:t xml:space="preserve">You can’t over communicate.</w:t>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rtl w:val="0"/>
        </w:rPr>
        <w:t xml:space="preserve">Everybody is so busy and on the run that you need to take every opportunity to make things easier for other people.</w:t>
      </w:r>
    </w:p>
    <w:p w:rsidR="00000000" w:rsidDel="00000000" w:rsidP="00000000" w:rsidRDefault="00000000" w:rsidRPr="00000000" w14:paraId="0000000F">
      <w:pPr>
        <w:pageBreakBefore w:val="0"/>
        <w:spacing w:after="0" w:line="240" w:lineRule="auto"/>
        <w:rPr/>
      </w:pPr>
      <w:r w:rsidDel="00000000" w:rsidR="00000000" w:rsidRPr="00000000">
        <w:rPr>
          <w:rtl w:val="0"/>
        </w:rPr>
      </w:r>
    </w:p>
    <w:p w:rsidR="00000000" w:rsidDel="00000000" w:rsidP="00000000" w:rsidRDefault="00000000" w:rsidRPr="00000000" w14:paraId="00000010">
      <w:pPr>
        <w:pageBreakBefore w:val="0"/>
        <w:spacing w:after="0" w:line="240" w:lineRule="auto"/>
        <w:rPr/>
      </w:pPr>
      <w:r w:rsidDel="00000000" w:rsidR="00000000" w:rsidRPr="00000000">
        <w:rPr>
          <w:rtl w:val="0"/>
        </w:rPr>
        <w:t xml:space="preserve">Now you might be thinking -- why can’t they make things easier for me? Well, let’s just say you’ve got to lead by example. Not just for them but also because it will make you shine like a leader.</w:t>
      </w:r>
    </w:p>
    <w:p w:rsidR="00000000" w:rsidDel="00000000" w:rsidP="00000000" w:rsidRDefault="00000000" w:rsidRPr="00000000" w14:paraId="00000011">
      <w:pPr>
        <w:pageBreakBefore w:val="0"/>
        <w:spacing w:after="0" w:line="240" w:lineRule="auto"/>
        <w:rPr/>
      </w:pPr>
      <w:r w:rsidDel="00000000" w:rsidR="00000000" w:rsidRPr="00000000">
        <w:rPr>
          <w:rtl w:val="0"/>
        </w:rPr>
      </w:r>
    </w:p>
    <w:p w:rsidR="00000000" w:rsidDel="00000000" w:rsidP="00000000" w:rsidRDefault="00000000" w:rsidRPr="00000000" w14:paraId="00000012">
      <w:pPr>
        <w:pageBreakBefore w:val="0"/>
        <w:spacing w:after="0" w:line="240" w:lineRule="auto"/>
        <w:rPr/>
      </w:pPr>
      <w:r w:rsidDel="00000000" w:rsidR="00000000" w:rsidRPr="00000000">
        <w:rPr>
          <w:rtl w:val="0"/>
        </w:rPr>
        <w:t xml:space="preserve">I did an episode not too long ago - ep. 31: The Simplest way to boost leadership that was about making things crystal clear in your communications - specifically in proposals to win business.</w:t>
      </w:r>
    </w:p>
    <w:p w:rsidR="00000000" w:rsidDel="00000000" w:rsidP="00000000" w:rsidRDefault="00000000" w:rsidRPr="00000000" w14:paraId="00000013">
      <w:pPr>
        <w:pageBreakBefore w:val="0"/>
        <w:spacing w:after="0" w:line="240" w:lineRule="auto"/>
        <w:rPr/>
      </w:pPr>
      <w:r w:rsidDel="00000000" w:rsidR="00000000" w:rsidRPr="00000000">
        <w:rPr>
          <w:rtl w:val="0"/>
        </w:rPr>
      </w:r>
    </w:p>
    <w:p w:rsidR="00000000" w:rsidDel="00000000" w:rsidP="00000000" w:rsidRDefault="00000000" w:rsidRPr="00000000" w14:paraId="00000014">
      <w:pPr>
        <w:pageBreakBefore w:val="0"/>
        <w:spacing w:after="0" w:line="240" w:lineRule="auto"/>
        <w:rPr/>
      </w:pPr>
      <w:r w:rsidDel="00000000" w:rsidR="00000000" w:rsidRPr="00000000">
        <w:rPr>
          <w:rtl w:val="0"/>
        </w:rPr>
        <w:t xml:space="preserve">This is related but I’ll go a bit broader here and talk about over communicating and being crystal clear with details across platforms and resources.</w:t>
      </w:r>
    </w:p>
    <w:p w:rsidR="00000000" w:rsidDel="00000000" w:rsidP="00000000" w:rsidRDefault="00000000" w:rsidRPr="00000000" w14:paraId="00000015">
      <w:pPr>
        <w:pageBreakBefore w:val="0"/>
        <w:spacing w:after="0" w:line="240" w:lineRule="auto"/>
        <w:rPr/>
      </w:pPr>
      <w:r w:rsidDel="00000000" w:rsidR="00000000" w:rsidRPr="00000000">
        <w:rPr>
          <w:rtl w:val="0"/>
        </w:rPr>
      </w:r>
    </w:p>
    <w:p w:rsidR="00000000" w:rsidDel="00000000" w:rsidP="00000000" w:rsidRDefault="00000000" w:rsidRPr="00000000" w14:paraId="00000016">
      <w:pPr>
        <w:pageBreakBefore w:val="0"/>
        <w:spacing w:after="0" w:line="240" w:lineRule="auto"/>
        <w:rPr/>
      </w:pPr>
      <w:r w:rsidDel="00000000" w:rsidR="00000000" w:rsidRPr="00000000">
        <w:rPr>
          <w:rtl w:val="0"/>
        </w:rPr>
        <w:t xml:space="preserve">When I say over communicating I don’t mean being verbose, adding unnecessary details, telling stories that go on forever, or taking 20 minutes in a 30 minute meeting to get your point across or any other way to beat a dead horse or waste other people’s time.</w:t>
      </w:r>
    </w:p>
    <w:p w:rsidR="00000000" w:rsidDel="00000000" w:rsidP="00000000" w:rsidRDefault="00000000" w:rsidRPr="00000000" w14:paraId="00000017">
      <w:pPr>
        <w:pageBreakBefore w:val="0"/>
        <w:spacing w:after="0" w:line="240" w:lineRule="auto"/>
        <w:rPr/>
      </w:pPr>
      <w:r w:rsidDel="00000000" w:rsidR="00000000" w:rsidRPr="00000000">
        <w:rPr>
          <w:rtl w:val="0"/>
        </w:rPr>
      </w:r>
    </w:p>
    <w:p w:rsidR="00000000" w:rsidDel="00000000" w:rsidP="00000000" w:rsidRDefault="00000000" w:rsidRPr="00000000" w14:paraId="00000018">
      <w:pPr>
        <w:pageBreakBefore w:val="0"/>
        <w:spacing w:after="0" w:line="240" w:lineRule="auto"/>
        <w:rPr/>
      </w:pPr>
      <w:r w:rsidDel="00000000" w:rsidR="00000000" w:rsidRPr="00000000">
        <w:rPr>
          <w:rtl w:val="0"/>
        </w:rPr>
        <w:t xml:space="preserve">What I mean is communicating details in a succinct, helpful, valuable way but sometimes in fact many times, repeatedly -- so that information is convenient and easily accessible when people need it.  That means not just once. But at least twice, likely several times. </w:t>
      </w:r>
    </w:p>
    <w:p w:rsidR="00000000" w:rsidDel="00000000" w:rsidP="00000000" w:rsidRDefault="00000000" w:rsidRPr="00000000" w14:paraId="00000019">
      <w:pPr>
        <w:pageBreakBefore w:val="0"/>
        <w:spacing w:after="0" w:line="240" w:lineRule="auto"/>
        <w:rPr/>
      </w:pPr>
      <w:r w:rsidDel="00000000" w:rsidR="00000000" w:rsidRPr="00000000">
        <w:rPr>
          <w:rtl w:val="0"/>
        </w:rPr>
      </w:r>
    </w:p>
    <w:p w:rsidR="00000000" w:rsidDel="00000000" w:rsidP="00000000" w:rsidRDefault="00000000" w:rsidRPr="00000000" w14:paraId="0000001A">
      <w:pPr>
        <w:pageBreakBefore w:val="0"/>
        <w:spacing w:after="0" w:line="240" w:lineRule="auto"/>
        <w:rPr/>
      </w:pPr>
      <w:r w:rsidDel="00000000" w:rsidR="00000000" w:rsidRPr="00000000">
        <w:rPr>
          <w:rtl w:val="0"/>
        </w:rPr>
        <w:t xml:space="preserve">Let me tell you about how I screwed this up recently.</w:t>
      </w:r>
    </w:p>
    <w:p w:rsidR="00000000" w:rsidDel="00000000" w:rsidP="00000000" w:rsidRDefault="00000000" w:rsidRPr="00000000" w14:paraId="0000001B">
      <w:pPr>
        <w:pageBreakBefore w:val="0"/>
        <w:spacing w:after="0" w:line="240" w:lineRule="auto"/>
        <w:rPr/>
      </w:pPr>
      <w:r w:rsidDel="00000000" w:rsidR="00000000" w:rsidRPr="00000000">
        <w:rPr>
          <w:rtl w:val="0"/>
        </w:rPr>
      </w:r>
    </w:p>
    <w:p w:rsidR="00000000" w:rsidDel="00000000" w:rsidP="00000000" w:rsidRDefault="00000000" w:rsidRPr="00000000" w14:paraId="0000001C">
      <w:pPr>
        <w:pageBreakBefore w:val="0"/>
        <w:spacing w:after="0" w:line="240" w:lineRule="auto"/>
        <w:rPr/>
      </w:pPr>
      <w:r w:rsidDel="00000000" w:rsidR="00000000" w:rsidRPr="00000000">
        <w:rPr>
          <w:rtl w:val="0"/>
        </w:rPr>
        <w:t xml:space="preserve">I run a coaching program, LIC… the first day of my new cohort, I had the Zoom info. In the meeting invite, in the online program, sent an email the day before with it, sent an email the day of -- but that didn’t have the link and one or two of the people are calling or texting or emailing me bc they couldn’t find the link. </w:t>
      </w:r>
    </w:p>
    <w:p w:rsidR="00000000" w:rsidDel="00000000" w:rsidP="00000000" w:rsidRDefault="00000000" w:rsidRPr="00000000" w14:paraId="0000001D">
      <w:pPr>
        <w:pageBreakBefore w:val="0"/>
        <w:spacing w:after="0" w:line="240" w:lineRule="auto"/>
        <w:rPr/>
      </w:pPr>
      <w:r w:rsidDel="00000000" w:rsidR="00000000" w:rsidRPr="00000000">
        <w:rPr>
          <w:rtl w:val="0"/>
        </w:rPr>
      </w:r>
    </w:p>
    <w:p w:rsidR="00000000" w:rsidDel="00000000" w:rsidP="00000000" w:rsidRDefault="00000000" w:rsidRPr="00000000" w14:paraId="0000001E">
      <w:pPr>
        <w:pageBreakBefore w:val="0"/>
        <w:spacing w:after="0" w:line="240" w:lineRule="auto"/>
        <w:rPr/>
      </w:pPr>
      <w:r w:rsidDel="00000000" w:rsidR="00000000" w:rsidRPr="00000000">
        <w:rPr>
          <w:rtl w:val="0"/>
        </w:rPr>
        <w:t xml:space="preserve">They are very smart people -- but they’re busy -- probably in back to back meetings….</w:t>
      </w:r>
    </w:p>
    <w:p w:rsidR="00000000" w:rsidDel="00000000" w:rsidP="00000000" w:rsidRDefault="00000000" w:rsidRPr="00000000" w14:paraId="0000001F">
      <w:pPr>
        <w:pageBreakBefore w:val="0"/>
        <w:spacing w:after="0" w:line="240" w:lineRule="auto"/>
        <w:rPr/>
      </w:pPr>
      <w:r w:rsidDel="00000000" w:rsidR="00000000" w:rsidRPr="00000000">
        <w:rPr>
          <w:rtl w:val="0"/>
        </w:rPr>
        <w:t xml:space="preserve">So anything you can do to make this communication more seamless, the better. You will come to be know as a very organized, productive leader who is on top of her shizzle if you can make this more of a habit.</w:t>
      </w:r>
    </w:p>
    <w:p w:rsidR="00000000" w:rsidDel="00000000" w:rsidP="00000000" w:rsidRDefault="00000000" w:rsidRPr="00000000" w14:paraId="00000020">
      <w:pPr>
        <w:pageBreakBefore w:val="0"/>
        <w:spacing w:after="0" w:line="240" w:lineRule="auto"/>
        <w:rPr/>
      </w:pPr>
      <w:r w:rsidDel="00000000" w:rsidR="00000000" w:rsidRPr="00000000">
        <w:rPr>
          <w:rtl w:val="0"/>
        </w:rPr>
      </w:r>
    </w:p>
    <w:p w:rsidR="00000000" w:rsidDel="00000000" w:rsidP="00000000" w:rsidRDefault="00000000" w:rsidRPr="00000000" w14:paraId="00000021">
      <w:pPr>
        <w:pageBreakBefore w:val="0"/>
        <w:spacing w:after="0" w:line="240" w:lineRule="auto"/>
        <w:rPr/>
      </w:pPr>
      <w:r w:rsidDel="00000000" w:rsidR="00000000" w:rsidRPr="00000000">
        <w:rPr>
          <w:rtl w:val="0"/>
        </w:rPr>
        <w:t xml:space="preserve">I’ll give you 5 examples of how you can easily make this happen. Pick one or two that you can implement right away.</w:t>
      </w:r>
    </w:p>
    <w:p w:rsidR="00000000" w:rsidDel="00000000" w:rsidP="00000000" w:rsidRDefault="00000000" w:rsidRPr="00000000" w14:paraId="00000022">
      <w:pPr>
        <w:pageBreakBefore w:val="0"/>
        <w:spacing w:after="0" w:line="240" w:lineRule="auto"/>
        <w:rPr/>
      </w:pPr>
      <w:r w:rsidDel="00000000" w:rsidR="00000000" w:rsidRPr="00000000">
        <w:rPr>
          <w:rtl w:val="0"/>
        </w:rPr>
      </w:r>
    </w:p>
    <w:p w:rsidR="00000000" w:rsidDel="00000000" w:rsidP="00000000" w:rsidRDefault="00000000" w:rsidRPr="00000000" w14:paraId="00000023">
      <w:pPr>
        <w:pageBreakBefore w:val="0"/>
        <w:numPr>
          <w:ilvl w:val="0"/>
          <w:numId w:val="1"/>
        </w:numPr>
        <w:spacing w:after="0" w:line="240" w:lineRule="auto"/>
        <w:ind w:left="720" w:hanging="360"/>
        <w:rPr>
          <w:u w:val="none"/>
        </w:rPr>
      </w:pPr>
      <w:r w:rsidDel="00000000" w:rsidR="00000000" w:rsidRPr="00000000">
        <w:rPr>
          <w:rtl w:val="0"/>
        </w:rPr>
        <w:t xml:space="preserve">Your email signature -- don’t ever make anyone have to try to find your number or email -- when they’re running late to a meeting  - or when I need their title or exact name of their company or even the logo… You can do this in your email settings or “google create auto signature” in outlook or gmail</w:t>
      </w:r>
    </w:p>
    <w:p w:rsidR="00000000" w:rsidDel="00000000" w:rsidP="00000000" w:rsidRDefault="00000000" w:rsidRPr="00000000" w14:paraId="00000024">
      <w:pPr>
        <w:pageBreakBefore w:val="0"/>
        <w:numPr>
          <w:ilvl w:val="0"/>
          <w:numId w:val="1"/>
        </w:numPr>
        <w:spacing w:after="0" w:line="240" w:lineRule="auto"/>
        <w:ind w:left="720" w:hanging="360"/>
        <w:rPr>
          <w:u w:val="none"/>
        </w:rPr>
      </w:pPr>
      <w:r w:rsidDel="00000000" w:rsidR="00000000" w:rsidRPr="00000000">
        <w:rPr>
          <w:rtl w:val="0"/>
        </w:rPr>
        <w:t xml:space="preserve">Meetings and reminders of meetings. In your meeting invite, add the details. Send meeting reminders with all the details. If you have something like Calendly - it does it for you. SEND AN EMAIL WITH THE DETAILS.</w:t>
      </w:r>
    </w:p>
    <w:p w:rsidR="00000000" w:rsidDel="00000000" w:rsidP="00000000" w:rsidRDefault="00000000" w:rsidRPr="00000000" w14:paraId="00000025">
      <w:pPr>
        <w:pageBreakBefore w:val="0"/>
        <w:numPr>
          <w:ilvl w:val="0"/>
          <w:numId w:val="1"/>
        </w:numPr>
        <w:spacing w:line="240" w:lineRule="auto"/>
        <w:ind w:left="720" w:hanging="360"/>
      </w:pPr>
      <w:r w:rsidDel="00000000" w:rsidR="00000000" w:rsidRPr="00000000">
        <w:rPr>
          <w:rtl w:val="0"/>
        </w:rPr>
        <w:t xml:space="preserve">Take 5 minutes to create a meeting recap</w:t>
      </w:r>
    </w:p>
    <w:p w:rsidR="00000000" w:rsidDel="00000000" w:rsidP="00000000" w:rsidRDefault="00000000" w:rsidRPr="00000000" w14:paraId="00000026">
      <w:pPr>
        <w:pageBreakBefore w:val="0"/>
        <w:numPr>
          <w:ilvl w:val="0"/>
          <w:numId w:val="1"/>
        </w:numPr>
        <w:spacing w:after="0" w:line="240" w:lineRule="auto"/>
        <w:ind w:left="720" w:hanging="360"/>
        <w:rPr>
          <w:u w:val="none"/>
        </w:rPr>
      </w:pPr>
      <w:r w:rsidDel="00000000" w:rsidR="00000000" w:rsidRPr="00000000">
        <w:rPr>
          <w:rtl w:val="0"/>
        </w:rPr>
        <w:t xml:space="preserve">Key points in contracts and agreements, repeat them in your proposal or email. This many revisions or this many days or this is the budget. Don’t wait until there’s a problem. If you know this is something people generally miss, highlight it again. They will appreciate it and it will save you lots of future headaches.</w:t>
      </w:r>
    </w:p>
    <w:p w:rsidR="00000000" w:rsidDel="00000000" w:rsidP="00000000" w:rsidRDefault="00000000" w:rsidRPr="00000000" w14:paraId="00000027">
      <w:pPr>
        <w:pageBreakBefore w:val="0"/>
        <w:numPr>
          <w:ilvl w:val="0"/>
          <w:numId w:val="1"/>
        </w:numPr>
        <w:spacing w:after="0" w:line="240" w:lineRule="auto"/>
        <w:ind w:left="720" w:hanging="360"/>
        <w:rPr>
          <w:u w:val="none"/>
        </w:rPr>
      </w:pPr>
      <w:r w:rsidDel="00000000" w:rsidR="00000000" w:rsidRPr="00000000">
        <w:rPr>
          <w:rtl w:val="0"/>
        </w:rPr>
        <w:t xml:space="preserve">Create fill-in-the-blank templates. Like, for those meetings, Or here’s what you can do to prepare, here’s what you’ll need, here’s what our process looks like, there’s the way it works...you should have a template for any information that you give out repeatedly -- even if your clients and situations and dynamics are completely different. Even a few sentences, lines, paragraphs can help you get over the inertia of getting going and will alleviate any fear of forgetting details.</w:t>
      </w:r>
    </w:p>
    <w:p w:rsidR="00000000" w:rsidDel="00000000" w:rsidP="00000000" w:rsidRDefault="00000000" w:rsidRPr="00000000" w14:paraId="00000028">
      <w:pPr>
        <w:pageBreakBefore w:val="0"/>
        <w:spacing w:after="0" w:line="240" w:lineRule="auto"/>
        <w:rPr/>
      </w:pPr>
      <w:r w:rsidDel="00000000" w:rsidR="00000000" w:rsidRPr="00000000">
        <w:rPr>
          <w:rtl w:val="0"/>
        </w:rPr>
      </w:r>
    </w:p>
    <w:p w:rsidR="00000000" w:rsidDel="00000000" w:rsidP="00000000" w:rsidRDefault="00000000" w:rsidRPr="00000000" w14:paraId="00000029">
      <w:pPr>
        <w:pageBreakBefore w:val="0"/>
        <w:spacing w:after="0" w:line="240" w:lineRule="auto"/>
        <w:rPr/>
      </w:pPr>
      <w:r w:rsidDel="00000000" w:rsidR="00000000" w:rsidRPr="00000000">
        <w:rPr>
          <w:rtl w:val="0"/>
        </w:rPr>
      </w:r>
    </w:p>
    <w:p w:rsidR="00000000" w:rsidDel="00000000" w:rsidP="00000000" w:rsidRDefault="00000000" w:rsidRPr="00000000" w14:paraId="0000002A">
      <w:pPr>
        <w:pageBreakBefore w:val="0"/>
        <w:spacing w:after="0" w:line="240" w:lineRule="auto"/>
        <w:rPr/>
      </w:pPr>
      <w:r w:rsidDel="00000000" w:rsidR="00000000" w:rsidRPr="00000000">
        <w:rPr>
          <w:rtl w:val="0"/>
        </w:rPr>
        <w:t xml:space="preserve">Remember,  you can’t over communicate this stuff. Listen, this might FEEL like extra work -- but I promise you it’s saving you so much time and aggravation. </w:t>
      </w:r>
      <w:r w:rsidDel="00000000" w:rsidR="00000000" w:rsidRPr="00000000">
        <w:rPr>
          <w:rtl w:val="0"/>
        </w:rPr>
      </w:r>
    </w:p>
    <w:p w:rsidR="00000000" w:rsidDel="00000000" w:rsidP="00000000" w:rsidRDefault="00000000" w:rsidRPr="00000000" w14:paraId="0000002B">
      <w:pPr>
        <w:pageBreakBefore w:val="0"/>
        <w:spacing w:line="240" w:lineRule="auto"/>
        <w:rPr/>
      </w:pPr>
      <w:r w:rsidDel="00000000" w:rsidR="00000000" w:rsidRPr="00000000">
        <w:rPr>
          <w:rtl w:val="0"/>
        </w:rPr>
      </w:r>
    </w:p>
    <w:p w:rsidR="00000000" w:rsidDel="00000000" w:rsidP="00000000" w:rsidRDefault="00000000" w:rsidRPr="00000000" w14:paraId="0000002C">
      <w:pPr>
        <w:pageBreakBefore w:val="0"/>
        <w:spacing w:line="240" w:lineRule="auto"/>
        <w:rPr/>
      </w:pPr>
      <w:r w:rsidDel="00000000" w:rsidR="00000000" w:rsidRPr="00000000">
        <w:rPr>
          <w:rtl w:val="0"/>
        </w:rPr>
        <w:t xml:space="preserve">And believe that is a perfect inspired action for you this week but I </w:t>
      </w:r>
      <w:r w:rsidDel="00000000" w:rsidR="00000000" w:rsidRPr="00000000">
        <w:rPr>
          <w:rtl w:val="0"/>
        </w:rPr>
        <w:t xml:space="preserve">I always love to leave you with a challenge….PICK ONE!!</w:t>
      </w:r>
    </w:p>
    <w:p w:rsidR="00000000" w:rsidDel="00000000" w:rsidP="00000000" w:rsidRDefault="00000000" w:rsidRPr="00000000" w14:paraId="0000002D">
      <w:pPr>
        <w:pageBreakBefore w:val="0"/>
        <w:spacing w:line="240" w:lineRule="auto"/>
        <w:rPr/>
      </w:pPr>
      <w:r w:rsidDel="00000000" w:rsidR="00000000" w:rsidRPr="00000000">
        <w:rPr>
          <w:rtl w:val="0"/>
        </w:rPr>
      </w:r>
    </w:p>
    <w:p w:rsidR="00000000" w:rsidDel="00000000" w:rsidP="00000000" w:rsidRDefault="00000000" w:rsidRPr="00000000" w14:paraId="0000002E">
      <w:pPr>
        <w:pageBreakBefore w:val="0"/>
        <w:spacing w:line="240" w:lineRule="auto"/>
        <w:rPr/>
      </w:pPr>
      <w:r w:rsidDel="00000000" w:rsidR="00000000" w:rsidRPr="00000000">
        <w:rPr>
          <w:rtl w:val="0"/>
        </w:rPr>
        <w:t xml:space="preserve">As always, you are the best for showing up here. Lifers, I just want to encourage you that if you could use some help with keeping everything on plate straight, stop procrastinating what you know you really should be doing, getting sucked into the email black hole, feeling like you’re drinking from a firehose every day then let’s spend a free session figuring that out. You can book a session with me. If you’re looking for ongoing connection and community you can also check out lifeisorganized.com/coachig to find out about my programs….I provide mentorship, training, and accountability to finally reach your goals, professionally and personally. </w:t>
      </w:r>
    </w:p>
    <w:p w:rsidR="00000000" w:rsidDel="00000000" w:rsidP="00000000" w:rsidRDefault="00000000" w:rsidRPr="00000000" w14:paraId="0000002F">
      <w:pPr>
        <w:pageBreakBefore w:val="0"/>
        <w:spacing w:line="240" w:lineRule="auto"/>
        <w:rPr/>
      </w:pPr>
      <w:r w:rsidDel="00000000" w:rsidR="00000000" w:rsidRPr="00000000">
        <w:rPr>
          <w:rtl w:val="0"/>
        </w:rPr>
      </w:r>
    </w:p>
    <w:p w:rsidR="00000000" w:rsidDel="00000000" w:rsidP="00000000" w:rsidRDefault="00000000" w:rsidRPr="00000000" w14:paraId="00000030">
      <w:pPr>
        <w:pageBreakBefore w:val="0"/>
        <w:spacing w:line="240" w:lineRule="auto"/>
        <w:rPr/>
      </w:pPr>
      <w:r w:rsidDel="00000000" w:rsidR="00000000" w:rsidRPr="00000000">
        <w:rPr>
          <w:rtl w:val="0"/>
        </w:rPr>
        <w:t xml:space="preserve">And don’t forget about that masterclass! Create the Perfect To-Do List and Plan Your Week Like A Boss</w:t>
      </w:r>
    </w:p>
    <w:p w:rsidR="00000000" w:rsidDel="00000000" w:rsidP="00000000" w:rsidRDefault="00000000" w:rsidRPr="00000000" w14:paraId="00000031">
      <w:pPr>
        <w:pageBreakBefore w:val="0"/>
        <w:spacing w:line="240" w:lineRule="auto"/>
        <w:rPr/>
      </w:pPr>
      <w:r w:rsidDel="00000000" w:rsidR="00000000" w:rsidRPr="00000000">
        <w:rPr>
          <w:rtl w:val="0"/>
        </w:rPr>
        <w:t xml:space="preserve">Early registration runs through 11/2 we, we start on the 9th.</w:t>
      </w:r>
    </w:p>
    <w:p w:rsidR="00000000" w:rsidDel="00000000" w:rsidP="00000000" w:rsidRDefault="00000000" w:rsidRPr="00000000" w14:paraId="00000032">
      <w:pPr>
        <w:pageBreakBefore w:val="0"/>
        <w:spacing w:line="240" w:lineRule="auto"/>
        <w:rPr/>
      </w:pPr>
      <w:r w:rsidDel="00000000" w:rsidR="00000000" w:rsidRPr="00000000">
        <w:rPr>
          <w:rtl w:val="0"/>
        </w:rPr>
      </w:r>
    </w:p>
    <w:p w:rsidR="00000000" w:rsidDel="00000000" w:rsidP="00000000" w:rsidRDefault="00000000" w:rsidRPr="00000000" w14:paraId="00000033">
      <w:pPr>
        <w:pageBreakBefore w:val="0"/>
        <w:spacing w:line="240" w:lineRule="auto"/>
        <w:rPr/>
      </w:pPr>
      <w:r w:rsidDel="00000000" w:rsidR="00000000" w:rsidRPr="00000000">
        <w:rPr>
          <w:rtl w:val="0"/>
        </w:rPr>
        <w:t xml:space="preserve">I will leave you with this. It is not easy to show up at work, at home, in your relationships, as the support, be the nurturer, the mentor, and the role model day after day. It is truly my honor to support you on your journey through life. Here’s to you sweet friend.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