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Ep. 93: Interview with Chelsea Brennan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