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160th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160th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15th May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11:30 AM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86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210"/>
        <w:gridCol w:w="3075"/>
        <w:tblGridChange w:id="0">
          <w:tblGrid>
            <w:gridCol w:w="1575"/>
            <w:gridCol w:w="6210"/>
            <w:gridCol w:w="30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Lectures were conducted on Thalassemia and DNA at the University. Checked and scrutinized laboratory requirements of forensics school. Tomorrow a session on startups and entrepreneurship in Forensic Sciences is scheduled for the students.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director has submitted a paper on " A cross sectional study of palatal rugae patterns for sex determination in the population of Lucknow, UP. The 1st semester exam of International students who joined lately will commence from 24/05/2023.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Yoga session was organized in Central University of Education. 3 weeks back a proposal was submitted.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Campus Director to ensure applications from all NE States along with higher female applicants. With regards to the same advertisements shall be published in all the NE states. The director will have financial freedom to carry out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Admission process is going on for the campus. UP campus is also making efforts for outreach activities. Regular activities are going on. The SPs of 5 districts will provide counseling for the RRU students.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finding out big events to participate in and making a presentation on how RRU can provide training to youth in various areas.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 April 9th from the MLA desk a email was sent to Honourable minister of state for MSME Mr. Banu Pratap Singh, in the context of signing the MOU with RRU and it was copied to Dr. Rajneesh and Mr. B.B Swain, Secretary MSME, the VC,the Registrar and the Puducherry Campus Director. On April 10th met the home minister of Puducherry at the Puducherry legislative assembly and discussed the issue with MSME that MOU is pending with MSME and Dr. Rajneesh is delaying it, in spite of producing all the details. Further requesting the home minister to talk to him, a copy of the MOU draft and contact number of Dr. Rajneesh was shared with him. Drafted a letter to be sent to honorable minister of MSME Shri Banu pratap singh, the registrar will be sending the letter. A meeting was held with Mr R Shivrajde, the registrar-PTU and he suggested adding our course in CENTAC Puducherry. Took appointment with Lt Governor Dr. Tamilisai, two times got canceled from their office due to some other commitment of ma’am, but the information was conveyed. Southern India security education conclave proposal and budget was submitted to the VC for approval. A meeting is scheduled with Dr. Gaurav Singh Kushwah SPES and Mr.Jatin Patel SITAICS for the program syllabus committee on 16th May 2023. There was an error in the ERP where the new applicants were unable to apply as JEE result was mandatory (for all courses), rectified these errors on ERP admissions portal with assistance from SSAB via google meet, Application fees for all programs offered by Puducherry campus were not visible on RRU website, rectification done on 12th May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EOI has been out for printing and the EOI is for providing printing services for the entire 1 year. 200 copies of the IRJPS journal will be printed this time. Mr Vinay Tyagi has incorporated all the suggestions for the Cooling Cap Project. He has requested for additional Rs 6,10,300/- for validation of the project. Direction is needed in this regard. For today i.e. 15th May 2023, the PhD admissions are open. In this regard, all the directors are requested to activate PhD &amp; Practitioners PhD link on the ERP portal. SSIP project, the money has been returned. </w:t>
            </w:r>
          </w:p>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Amb Gaurangalal Das had delivered a lecture on 8th May 2023 under Lavad Confab on National Security. Mr Tilak Devasher will be here on 25th May 2023 to deliver a lecture under flagship lecture series ‘Lavad Confab on National Security’. The school has carried out an exercise for the budget. The school will utilize the funds from revenue in case of any shortfall. The R&amp;P director needs direction for generating revenue. Whether the IRJPS journal shall be available as a subscription basis for others. The amount given for the fellowships shall be borne by the respective schools instead of the R&amp;P Department. The Fellowship committee shall look after reducing the PhD Fellowship amount from Rs 40,000/-.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Cooling Cap Project, the HOD suggested taking clarification from Mr Vinay Tyagi for each and every item he requested and making him accountable for additional funds. The same shall be discussed in the PMC Meeting.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EOI for the Cultural Heritage security Cell from all staff and students will be floated. Thalassemia awareness and screening camp was organized and more than 200 participants had participated.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Regarding the AIC, on 13th April 2023, a conversation was carried out and they stated that the further disbursal of Tranche will take some more time and requested patience for the same. Meeting was held with CA-RRU, CA-SASTRA, Acting Finance Officer and SASTRA-Legal team with regards to financial transaction clarification between RRU &amp; SASTRA. A Social Media Related Policy for school has been formed. Quotation for Vasbeam to use the data center of SITAICS has been issued. Portal updation of Chowgule Fibreglass Ships Private Ltd. has been completed. The financial analysis of SWADESHI EMPRESA PRIVATE LIMITED for commercialisation of MOSES is under process. Submitted 2 ESDP applications along with courses to MSME. Financial discussions were initiated with the DASH POD team &amp; Sport School. Coordination with RAF 100 Bn for implementation of the Bio-Toilets Project is under process. Final Proposal for Professional Diving Training Programme sent to Ladakh Police. One day session</w:t>
            </w:r>
          </w:p>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schedule at Forensic School on ‘startup &amp;</w:t>
            </w:r>
          </w:p>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Entrepreneurship opportunities in forensic Science’ on 16th May 2023. A meeting was held with IAF for taking forward an AI based fault rectification system project. A Meeting with Asst Comdt RAF for facilitation of the mass production of the product he has developed. Coordinated with SASTRA industry mentor with regard to technical queries and solutions of Chowgule Fibreglass Ships Pvt Ltd. Successful completion of the 3 day First Ever E</w:t>
            </w:r>
          </w:p>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sports Event of RRU KURUKSHETRA. A good number of students and faculty from RRU participated in the event. A meeting was held with FICCI for an exhibition. Planning to start EAP with Sabarmati Women Prisoners. Planning to start EAP with Lavad School girls by SASTRA. One day session schedule at Sports School on ‘startup &amp; Entrepreneurship’ opportunities in Sports</w:t>
            </w:r>
          </w:p>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students &amp; faculties.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Mathoor/</w:t>
            </w:r>
          </w:p>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Raval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Shri Keshav Kumar, Retd. IPS delivered a lecture last week for LLM students and students from SFRMNS, SICMSS, SISPA were also invited to the lecture. Ms Khyati Bhati is invited under the career guidance talk series on 16th May 2023 and she will be talking on Post-LLM Career prospects as a foreign attorney. The next moot court orientation will be organized for all the students of SISDSS on 17th &amp; 18th May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Dr Girish R and moot team from GNLU as the RRU is going to organize the Moot Court Competition for the first time.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w:t>
            </w:r>
          </w:p>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is a proposal that the SITAICS &amp; SISDSS can collaborate for GOI work. There will be an external meeting with the Delhi team. After the same, there will be a meeting with the NSA team. An MoU will be signed with the NCRO tomorrow. Next week some of the members will be traveling outside. Direction is needed with regards to the staff’s outside visits and the financial authorization from the Director for the same. Last week members from the Vinoba Bhave University visited the SITAICS and they want collaboration with us for AIML things. The draft MoU will be shared with them.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Directors are authorized to approve financial matters and no long justification will be required.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Today an officer from the NSG is at the University for discussion for the Mock Drill and drivers were also included in the meeting. For the VIP security &amp; intelligence training program, mails have been sent for nominations. As suggested in the last HOD, a draft mail to be sent to the HS regarding CBI training is submitted to the Registrar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not scheduling more training due to the summer season.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visit scheduled to the Pasighat Campus is now on hold as suggested by the Pasighat Campus Director. As suggested by the VC, the school is working on absorbing 2-3 women firefighters for RRU. From next week the school will be organizing two training programs:1) 1 week training program on Senior Management for Tenon Group, 2) 3 months training for 2nd batch of Vedanta JSOs. Last week, the Colgate India company was here for placement of the students and 2 students from the SITAICS were given internships from 2024 passing out batches. G4S has also made offers to 19 RRU students in 2 batches  SISPA &amp;amp; SCBS, and they also want further collaboration with the RRU. Ms Anjana Bhardwaj offered 2 SICMSS students for the litigation team. Some students have requested for a 1 month extension of their internship from 2 months to 3 months. Directions with regards to the same are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2 women firefighters trained by SPICSM in collaboration with IFSDMS will be recruited at the RRU- Gandhinagar Campus and for the 4 RRU off- campus, 4 women firefighters belonging to nearby places of the respective states will be recruited and the University will pay them above the standard packages. The HOD suggested that the classroom attendance of the students out for internship shall be substituted by the internship attendance report of the student provided by the firm of internship. The HOD suggested that further extension of the internship given to the students will help them to secure their placement.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 &amp; </w:t>
            </w:r>
          </w:p>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M Tripathi met Dr Ajay Chauhan, Mental Health Secretary to discuss the opening ceremony of RRU Mental Health Services Center and other issues. Mr Girish Pandya, CID-Crime, Gujarat is coming to the University for a visit. A total of 1602 sessions have been conducted till 12th May 2023 in the Psycho-Social Care Center for Rehabilitation and Reintegration at Sabarmati Central Prison. Mr Ayush and Mr Aman conducted a small session of Anapanasati along with BGT and HFDT with the Transgender Population in the old jail. The Psycho-Social Care Unit of the Under Trial section has started visiting Barrack for the introduction of the Psycho-Social center and better intervention. Total 70 inmates were targeted and group Anapansati was taught to them. Ms Shivalaxmi’s article titled ‘Individual and Organizational Factors in Creating Women Safe Workplace’ has been published in the ‘Women Safety at Workplace’ report of Federation of Indian Chambers of Commerce and Industry on 11th May 2023. At FMHS Cell, in the second week of May 03 follow-up sessions were held with 03 clients. A total of 48 sessions have been conducted till 15th May 2023.Dr Divyashree has joined duty in RRU Shivamogga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Mishra/</w:t>
            </w:r>
          </w:p>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Mehra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Maj Gen Deepak Mehra joined as a new director of the SISPA. The school is planning 2 certificate courses: 1) VIP Security training Program 2) Police Administration. As an outreach activity for the admission process the school has reached out to all the school alumni. Total 137 admission applications have been confirmed. Last week a lecture was organized under CPWSS and 150 participants have participated in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Maj. Gen. Deepak Mehra for becoming a part of the University and taking charge as the Director of SISPA. The University Dean is regularly interacting with students and faculties of SISPA. CBCS matters will be looked after by the University-Dean Office and Ms. Tanvi will be taking care of the same. Major outreach activities were carried out with BSF on 9th &amp; 12th May 2023 and interactions were held virtually with CSWT and other main academies of BSF. The BSF has a lot of expectations from RRU and SISPA. Two separate teams of BSF will be visiting the RRU for discussion in 4th week of May and 3rd week of June respectively. In the draft MoU the NCRB has suggested some changes. Confirmation has been received from the CRPF for signing the MoU. The Office has shared a module for ITBP-Education &amp; Stress Counselors. Dr. M. Tripathi and his team will be discussing with them for the TOT Program. natsec2.contact@rru.ac.in mail has been created and a representative has to be recommended from the SISDSS for taking care of it. All the concerned Directors are requested to keep this email in copy while interacting with defence organizations. Discussions were held with Mr. Utsav, SPES about a draft affiliation agreement with AIPT and Lt. Gen. A. Mistry made some suggestions. Expecting to get it finalized by today. The VC of Tamil Nadu Open University had visited the University. An important activity i.e., Capacity Building Program will be carried out at the Lucknow Campus. The University has constituted an internal committee for NAAC gradation. The committee meeting will be held for the NAAC Process.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deliberations with regards to the NAAC as it in the University Act.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1st installment of funds from the MHA has been received in the General recurring account. In the last week of May 2023, the University will be getting more funds. For the account finalization, the account section has to carry out leave encashment. Majority of payments have been executed.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Gole/ </w:t>
            </w:r>
          </w:p>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Mobile Residency Tender, 2 bids have been received and technical security will be finalized tomorrow. The Academic &amp; Hostel building tender work will be started next week. The Work Order is submitted to the Registrar Office. The earth leveling work will start tomorrow.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Physical Fitness Training Program for Faculty and Staff of the University and a total 53 registrations were received for the same. The school is organizing a workshop from 22nd May 2023. The work for the collaboration with the AIPT is in its final stage. The Justice Cup is going to start from 1st June 2023 and the University will be sending a cricket team to participate in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not to go for NIRF Ranking.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Verma/</w:t>
            </w:r>
          </w:p>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MoU signing ceremony with the Center for Air Power Studies was successfully completed today. The DG-CAPS will be delivering a lecture to the SISDSS students today. As requested by the Dean-Academic, a draft design for the syllabus for all University Students has been prepared by the SISDSS. For the collaboration with SITAICS for GIS, the Directors will be having discussions. A 5 days online certificate course on Hybrid Warfare will start from next month and a total of 75 registrations have been done for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Admission process is ongoing for Gandhinagar Campus and other 4 RRU Campuses. The University is getting good response currently. For 468 applications candidates have paid fees. Most of the States Board Examinations have declared results. If needed 15-20 days’ timeline will be extended for PG course admissions. Total 7 international students have paid their fees and 2 students have confirmed their admission. Total of 20-25 international students’ admission is expected this year. Study India portal will be activated by Mr Ravish Sheth. The University has decided to go with Dash Board. A proposal is to appoint one software developer for six months. Hostel Allocation- Only 1st year students will be given hostel facilities in the University premises. The PVC, the University Dean, the Registrar, the Campus director and the Head-Hostel Affairs had a meeting and it was observed that the university will require 500-600 hostel rooms outside the University this upcoming year. The draft for the MCQ book on National Security and Crime Law has been finalized and after the approval, it will be published. For admission strategy, a meeting will be held with Mr Kumar today. Dr Divyashree has joined the Shivamogga Campus. Quotations are asked from government agencies for Shivamogga Campus. The Shivamogga Campus Director had communication with the DC-Shivamogga about the further plan of action. A proposal was to display the RRU admission notification video on Digital screen in 5-6 major cities of India. All the off-campus directors are requested to introspect their campus performance.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suggestion regarding displaying the RRU admission notification video on Digital screen in 5-6 major cities of India shall be considered from the next year but not this year. As India is hosting the G20 summit this year, if any event is taking place at RRU campus states, the University can request the local government to display about RRU in the screens in the events. The HOD resolved that each school will come up with MCQ books in respective subjects.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U-Arctic has allowed the University to make a virtual presence and a pre-recorded presentation will be presented at the U-Arctic Conference. A Mesho Course is planned with the ICRC. A proposal is submitted to Naval dockyard, Mumbai and the response from them is awaited. Mr Ashutosh Pandey has resigned as he is selected as an Under Secretary. All the school directors are requested to prepare the plan of action for 2023-24. A Meeting was held with regards to the CAG/ MHA Audit and followup are also being taken. Discussions were held with the JS with regards to the funds and he informed that funds will be released soon. Coursera course plan for approximately 500 users will be finalized. All four RRU off-campus directors are requested to expedite the work related to land transfer matter. Remaining RbAU will be completed this week. Suraksha Prativarta will be having 1 page for each RRU off-campus. The social media and website upgradation of schools/ departments will only be done through the respective directors/head. Progress is going on for ERP and the Registrar is going to have a meeting with the Head of Cerosoft. The appointment of CEO for the AIC is in process. The SITAICS &amp; support section will be sending an email with regards to the SOP for ticket cancellation. The Mockdrill will be conducted on 26th May 2023 by NSG &amp; ATS Gujarat and 300 participants will be there. For the 200 positions approved by MHA, the Registrar has reviewed the same and will be going to MHA on 22nd May 2023 for a meeting. The 3rd Reminder- whenever any senior officer is visiting the campus, it is requested to inform the VC, PVC, Registrar &amp; University Dean prior to his/her visit. A proposal is to conduct special examinations for students of 1 year programs as due to a backlog in 1-2 subjects in 1st semester, the students have to wait for the whole 1 year for the second attempt. The work for purchasing new vehicles is under process. A mail shall be sent to all faculty, staff &amp; students that the University will not send university vehicles for picking up any individuals. If required the individual can reach the University through private transportation facilities and get reimbursed for the same through submitting the invoice.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driver residing near Lt Gen A Mistry’s residency will be  recruited at earliest.  The HOD resolved that the special examinations will be conducted for the courses of 1 year. The special examinations will be for the 1st semester backlog subject which will be held after the 2nd semester examinations. </w:t>
            </w:r>
          </w:p>
        </w:tc>
      </w:tr>
    </w:tbl>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directors of RRU off-campus will submit monthly achievement reports of their respective campuses to the respective state Chief Minister, Governor, Home Minister, Chief Secretary and Home Secretary. </w:t>
      </w:r>
    </w:p>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IT support team to work on the issue of voice disturbance being faced during the video conferencing. The HOD also asked to work on focusing the camera on the speaker during meetings. </w:t>
      </w:r>
    </w:p>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an EOI will be floated to work as a research associate and to assist India's Mission in Geneva at a University’s cost. The EOI will be for the SITAICS students. The HOD also asked the director-SICMSS &amp; director-SNSL finding good research fellow in the subject of Human Rights. The HOD also suggested that every school shall have 1-2 good researchers. The HOD suggested that Space Law is also a very important area to do research and any PhD scholar from the SISDSS shall do research part time in this area and after completion of research for 2-3 years, he/she shall be attached to India’s Mission in Geneva through MHA. The HOD asked Dean-Academics and the director-SISDSS to engage this researcher in teaching assignments. </w:t>
      </w:r>
    </w:p>
    <w:p w:rsidR="00000000" w:rsidDel="00000000" w:rsidP="00000000" w:rsidRDefault="00000000" w:rsidRPr="00000000" w14:paraId="0000005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 small certificate program on cyber security will be mandatory for all the students of the University.</w:t>
      </w:r>
    </w:p>
    <w:p w:rsidR="00000000" w:rsidDel="00000000" w:rsidP="00000000" w:rsidRDefault="00000000" w:rsidRPr="00000000" w14:paraId="0000005F">
      <w:pPr>
        <w:shd w:fill="ffffff" w:val="clear"/>
        <w:spacing w:before="0" w:line="240" w:lineRule="auto"/>
        <w:jc w:val="both"/>
        <w:rPr/>
      </w:pPr>
      <w:r w:rsidDel="00000000" w:rsidR="00000000" w:rsidRPr="00000000">
        <w:rPr>
          <w:rFonts w:ascii="Garamond" w:cs="Garamond" w:eastAsia="Garamond" w:hAnsi="Garamond"/>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