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1"/>
      </w:tblGrid>
      <w:tr w:rsidR="00E71493" w:rsidRPr="00207404" w14:paraId="514B542B" w14:textId="77777777" w:rsidTr="00207404">
        <w:tc>
          <w:tcPr>
            <w:tcW w:w="9021" w:type="dxa"/>
          </w:tcPr>
          <w:p w14:paraId="4A664AAB" w14:textId="33553E9D" w:rsidR="00E71493" w:rsidRPr="00207404" w:rsidRDefault="00D43CAE" w:rsidP="003F0DAD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</w:pPr>
            <w:r w:rsidRPr="00207404"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>277</w:t>
            </w:r>
            <w:r w:rsidRPr="00207404">
              <w:rPr>
                <w:rFonts w:ascii="Garamond" w:hAnsi="Garamond"/>
                <w:b/>
                <w:bCs/>
                <w:sz w:val="28"/>
                <w:szCs w:val="28"/>
                <w:u w:val="single"/>
                <w:vertAlign w:val="superscript"/>
                <w:lang w:val="en-GB"/>
              </w:rPr>
              <w:t>th</w:t>
            </w:r>
            <w:r w:rsidRPr="00207404"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 xml:space="preserve"> HODs Meeting </w:t>
            </w:r>
            <w:r w:rsidR="00F75D55" w:rsidRPr="00207404"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>(6</w:t>
            </w:r>
            <w:r w:rsidR="00F75D55" w:rsidRPr="00207404">
              <w:rPr>
                <w:rFonts w:ascii="Garamond" w:hAnsi="Garamond"/>
                <w:b/>
                <w:bCs/>
                <w:sz w:val="28"/>
                <w:szCs w:val="28"/>
                <w:u w:val="single"/>
                <w:vertAlign w:val="superscript"/>
                <w:lang w:val="en-GB"/>
              </w:rPr>
              <w:t>th</w:t>
            </w:r>
            <w:r w:rsidR="00F75D55" w:rsidRPr="00207404">
              <w:rPr>
                <w:rFonts w:ascii="Garamond" w:hAnsi="Garamond"/>
                <w:b/>
                <w:bCs/>
                <w:sz w:val="28"/>
                <w:szCs w:val="28"/>
                <w:u w:val="single"/>
                <w:lang w:val="en-GB"/>
              </w:rPr>
              <w:t xml:space="preserve"> October 2025)</w:t>
            </w:r>
          </w:p>
        </w:tc>
      </w:tr>
    </w:tbl>
    <w:p w14:paraId="3DF1EFA7" w14:textId="77777777" w:rsidR="005B4DB1" w:rsidRPr="005E3AFE" w:rsidRDefault="005B4DB1" w:rsidP="0036156B">
      <w:pPr>
        <w:jc w:val="both"/>
        <w:rPr>
          <w:rFonts w:ascii="Garamond" w:hAnsi="Garamond"/>
          <w:sz w:val="28"/>
          <w:szCs w:val="28"/>
          <w:lang w:val="en-GB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993"/>
        <w:gridCol w:w="6521"/>
        <w:gridCol w:w="2410"/>
      </w:tblGrid>
      <w:tr w:rsidR="002E04FD" w:rsidRPr="005E3AFE" w14:paraId="33AAB645" w14:textId="77777777" w:rsidTr="005D135B">
        <w:tc>
          <w:tcPr>
            <w:tcW w:w="993" w:type="dxa"/>
          </w:tcPr>
          <w:p w14:paraId="1A21DA4D" w14:textId="62CE05BD" w:rsidR="002E04FD" w:rsidRPr="005E3AFE" w:rsidRDefault="004054D2" w:rsidP="00E24BFF">
            <w:pPr>
              <w:pStyle w:val="ListParagraph"/>
              <w:ind w:left="0"/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  <w:t>Sr. No.</w:t>
            </w:r>
          </w:p>
        </w:tc>
        <w:tc>
          <w:tcPr>
            <w:tcW w:w="6521" w:type="dxa"/>
          </w:tcPr>
          <w:p w14:paraId="1FC081E2" w14:textId="6D1A1B37" w:rsidR="002E04FD" w:rsidRPr="005E3AFE" w:rsidRDefault="001066A7" w:rsidP="00E24BFF">
            <w:pPr>
              <w:pStyle w:val="ListParagraph"/>
              <w:ind w:left="0"/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  <w:t xml:space="preserve">Resolved / </w:t>
            </w:r>
            <w:r w:rsidR="00F5323F" w:rsidRPr="005E3AFE"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  <w:t>Action</w:t>
            </w:r>
            <w:r w:rsidRPr="005E3AFE"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  <w:t xml:space="preserve"> Points</w:t>
            </w:r>
          </w:p>
        </w:tc>
        <w:tc>
          <w:tcPr>
            <w:tcW w:w="2410" w:type="dxa"/>
          </w:tcPr>
          <w:p w14:paraId="374380A3" w14:textId="021DFE2F" w:rsidR="002E04FD" w:rsidRPr="005E3AFE" w:rsidRDefault="001066A7" w:rsidP="00E24BFF">
            <w:pPr>
              <w:pStyle w:val="ListParagraph"/>
              <w:ind w:left="0"/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b/>
                <w:bCs/>
                <w:sz w:val="28"/>
                <w:szCs w:val="28"/>
                <w:lang w:val="en-GB"/>
              </w:rPr>
              <w:t>Concerned Unit / Staff</w:t>
            </w:r>
          </w:p>
        </w:tc>
      </w:tr>
      <w:tr w:rsidR="002E04FD" w:rsidRPr="005E3AFE" w14:paraId="70DB0078" w14:textId="77777777" w:rsidTr="005D135B">
        <w:tc>
          <w:tcPr>
            <w:tcW w:w="993" w:type="dxa"/>
          </w:tcPr>
          <w:p w14:paraId="371F52BA" w14:textId="1E5B6AF3" w:rsidR="002E04FD" w:rsidRPr="005E3AFE" w:rsidRDefault="004054D2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</w:t>
            </w:r>
          </w:p>
        </w:tc>
        <w:tc>
          <w:tcPr>
            <w:tcW w:w="6521" w:type="dxa"/>
          </w:tcPr>
          <w:p w14:paraId="47B5855B" w14:textId="662257AC" w:rsidR="0052274E" w:rsidRPr="005E3AFE" w:rsidRDefault="0052274E" w:rsidP="00DF55BB">
            <w:p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For Regional Campus</w:t>
            </w:r>
            <w:r w:rsidR="008D2298">
              <w:rPr>
                <w:rFonts w:ascii="Garamond" w:hAnsi="Garamond"/>
                <w:sz w:val="28"/>
                <w:szCs w:val="28"/>
                <w:lang w:val="en-GB"/>
              </w:rPr>
              <w:t>es</w:t>
            </w:r>
            <w:r>
              <w:rPr>
                <w:rFonts w:ascii="Garamond" w:hAnsi="Garamond"/>
                <w:sz w:val="28"/>
                <w:szCs w:val="28"/>
                <w:lang w:val="en-GB"/>
              </w:rPr>
              <w:t xml:space="preserve">: </w:t>
            </w:r>
            <w:r w:rsidR="008D2298" w:rsidRPr="008D2298">
              <w:rPr>
                <w:rFonts w:ascii="Garamond" w:hAnsi="Garamond"/>
                <w:sz w:val="28"/>
                <w:szCs w:val="28"/>
                <w:lang w:val="en-GB"/>
              </w:rPr>
              <w:t>the student strength should not exceed 100 and must be supported by at least 10 faculty members</w:t>
            </w:r>
          </w:p>
        </w:tc>
        <w:tc>
          <w:tcPr>
            <w:tcW w:w="2410" w:type="dxa"/>
          </w:tcPr>
          <w:p w14:paraId="19C9E175" w14:textId="0AAB4818" w:rsidR="002E04FD" w:rsidRPr="005E3AFE" w:rsidRDefault="001E2C30" w:rsidP="007519B3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All</w:t>
            </w:r>
            <w:r w:rsidR="007519B3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  <w:r w:rsidR="00DF55BB">
              <w:rPr>
                <w:rFonts w:ascii="Garamond" w:hAnsi="Garamond"/>
                <w:sz w:val="28"/>
                <w:szCs w:val="28"/>
                <w:lang w:val="en-GB"/>
              </w:rPr>
              <w:t xml:space="preserve">Regional </w:t>
            </w: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Directors</w:t>
            </w:r>
          </w:p>
        </w:tc>
      </w:tr>
      <w:tr w:rsidR="002E04FD" w:rsidRPr="005E3AFE" w14:paraId="7587854B" w14:textId="77777777" w:rsidTr="005D135B">
        <w:tc>
          <w:tcPr>
            <w:tcW w:w="993" w:type="dxa"/>
          </w:tcPr>
          <w:p w14:paraId="1CADF9ED" w14:textId="4D5D6B80" w:rsidR="002E04FD" w:rsidRPr="005E3AFE" w:rsidRDefault="00674790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277.2</w:t>
            </w:r>
          </w:p>
        </w:tc>
        <w:tc>
          <w:tcPr>
            <w:tcW w:w="6521" w:type="dxa"/>
          </w:tcPr>
          <w:p w14:paraId="5959B62A" w14:textId="0E0D5BA7" w:rsidR="002E04FD" w:rsidRPr="005E3AFE" w:rsidRDefault="008853DD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Everyone must be in proper attire and maintain office decorum. One day a week may be designated as a casual dress day</w:t>
            </w:r>
          </w:p>
        </w:tc>
        <w:tc>
          <w:tcPr>
            <w:tcW w:w="2410" w:type="dxa"/>
          </w:tcPr>
          <w:p w14:paraId="61AE4485" w14:textId="122F7375" w:rsidR="002E04FD" w:rsidRPr="005E3AFE" w:rsidRDefault="00674790" w:rsidP="008853DD">
            <w:pPr>
              <w:pStyle w:val="ListParagraph"/>
              <w:ind w:left="0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All RRU</w:t>
            </w:r>
            <w:r w:rsidR="008853DD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Staff Members, Faculties</w:t>
            </w: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&amp; Students</w:t>
            </w:r>
          </w:p>
        </w:tc>
      </w:tr>
      <w:tr w:rsidR="008853DD" w:rsidRPr="005E3AFE" w14:paraId="2756BBF7" w14:textId="77777777" w:rsidTr="005D135B">
        <w:tc>
          <w:tcPr>
            <w:tcW w:w="993" w:type="dxa"/>
          </w:tcPr>
          <w:p w14:paraId="2BCDDD31" w14:textId="29D1BA5F" w:rsidR="008853DD" w:rsidRPr="005E3AFE" w:rsidRDefault="008853DD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277.3</w:t>
            </w:r>
          </w:p>
        </w:tc>
        <w:tc>
          <w:tcPr>
            <w:tcW w:w="6521" w:type="dxa"/>
          </w:tcPr>
          <w:p w14:paraId="13AB70D4" w14:textId="0DC38B83" w:rsidR="008853DD" w:rsidRPr="005E3AFE" w:rsidRDefault="00FF3B76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Create a team building exercises and activities to enhance understanding</w:t>
            </w:r>
            <w:r w:rsidR="000276BD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, </w:t>
            </w: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identifying real-time issues</w:t>
            </w:r>
            <w:r w:rsidR="000276BD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and challenges</w:t>
            </w:r>
          </w:p>
        </w:tc>
        <w:tc>
          <w:tcPr>
            <w:tcW w:w="2410" w:type="dxa"/>
          </w:tcPr>
          <w:p w14:paraId="33142831" w14:textId="33D0ED56" w:rsidR="008853DD" w:rsidRPr="005E3AFE" w:rsidRDefault="00B54CCB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All Directors</w:t>
            </w:r>
          </w:p>
        </w:tc>
      </w:tr>
      <w:tr w:rsidR="00535FEB" w:rsidRPr="005E3AFE" w14:paraId="3E9EE527" w14:textId="77777777" w:rsidTr="005D135B">
        <w:tc>
          <w:tcPr>
            <w:tcW w:w="993" w:type="dxa"/>
          </w:tcPr>
          <w:p w14:paraId="433DB983" w14:textId="3E68FEA1" w:rsidR="00535FEB" w:rsidRPr="005E3AFE" w:rsidRDefault="00535FEB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277.4</w:t>
            </w:r>
          </w:p>
        </w:tc>
        <w:tc>
          <w:tcPr>
            <w:tcW w:w="6521" w:type="dxa"/>
          </w:tcPr>
          <w:p w14:paraId="739CCC18" w14:textId="273B25FB" w:rsidR="00535FEB" w:rsidRDefault="00F9749F" w:rsidP="009B1EBB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Enhance the quality of education and address issues effectively </w:t>
            </w:r>
          </w:p>
          <w:p w14:paraId="3202B5FA" w14:textId="7DEC061F" w:rsidR="00787429" w:rsidRPr="009B1EBB" w:rsidRDefault="00787429" w:rsidP="009B1EBB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9B1EBB">
              <w:rPr>
                <w:rFonts w:ascii="Garamond" w:hAnsi="Garamond"/>
                <w:sz w:val="28"/>
                <w:szCs w:val="28"/>
                <w:lang w:val="en-GB"/>
              </w:rPr>
              <w:t>A letter will be shared to</w:t>
            </w:r>
            <w:r w:rsidR="00270F6A">
              <w:rPr>
                <w:rFonts w:ascii="Garamond" w:hAnsi="Garamond"/>
                <w:sz w:val="28"/>
                <w:szCs w:val="28"/>
                <w:lang w:val="en-GB"/>
              </w:rPr>
              <w:t xml:space="preserve"> Govt. Gujarat</w:t>
            </w:r>
            <w:r w:rsidRPr="009B1EBB">
              <w:rPr>
                <w:rFonts w:ascii="Garamond" w:hAnsi="Garamond"/>
                <w:sz w:val="28"/>
                <w:szCs w:val="28"/>
                <w:lang w:val="en-GB"/>
              </w:rPr>
              <w:t xml:space="preserve"> for the reduction of the intake from the desk of VC &amp; Pro VC</w:t>
            </w:r>
          </w:p>
        </w:tc>
        <w:tc>
          <w:tcPr>
            <w:tcW w:w="2410" w:type="dxa"/>
          </w:tcPr>
          <w:p w14:paraId="2D0BF410" w14:textId="2AA6345E" w:rsidR="00535FEB" w:rsidRPr="005E3AFE" w:rsidRDefault="00D1163F" w:rsidP="00AB7A07">
            <w:pPr>
              <w:pStyle w:val="ListParagraph"/>
              <w:ind w:left="0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RSS Principal</w:t>
            </w:r>
            <w:r w:rsidR="00F9749F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</w:p>
        </w:tc>
      </w:tr>
      <w:tr w:rsidR="008E53DD" w:rsidRPr="005E3AFE" w14:paraId="7AD0D347" w14:textId="77777777" w:rsidTr="005D135B">
        <w:tc>
          <w:tcPr>
            <w:tcW w:w="993" w:type="dxa"/>
          </w:tcPr>
          <w:p w14:paraId="22B6CB99" w14:textId="0DC210EE" w:rsidR="008E53DD" w:rsidRPr="005E3AFE" w:rsidRDefault="008E53DD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277.5</w:t>
            </w:r>
          </w:p>
        </w:tc>
        <w:tc>
          <w:tcPr>
            <w:tcW w:w="6521" w:type="dxa"/>
          </w:tcPr>
          <w:p w14:paraId="59AD8406" w14:textId="65B632C3" w:rsidR="008E53DD" w:rsidRPr="005E3AFE" w:rsidRDefault="00306659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For the</w:t>
            </w:r>
            <w:r w:rsidR="006F0EBE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BCORE,</w:t>
            </w: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Hyperlap equipment training connect with Dr. Sujay Joshi and seek suggestions</w:t>
            </w:r>
          </w:p>
        </w:tc>
        <w:tc>
          <w:tcPr>
            <w:tcW w:w="2410" w:type="dxa"/>
          </w:tcPr>
          <w:p w14:paraId="70AEBE8B" w14:textId="1A168DBA" w:rsidR="008E53DD" w:rsidRPr="005E3AFE" w:rsidRDefault="0092316C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SPES</w:t>
            </w:r>
          </w:p>
        </w:tc>
      </w:tr>
      <w:tr w:rsidR="00306659" w:rsidRPr="005E3AFE" w14:paraId="60727838" w14:textId="77777777" w:rsidTr="005D135B">
        <w:tc>
          <w:tcPr>
            <w:tcW w:w="993" w:type="dxa"/>
          </w:tcPr>
          <w:p w14:paraId="4F3BB53D" w14:textId="04AE2107" w:rsidR="00306659" w:rsidRPr="005E3AFE" w:rsidRDefault="00306659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277.6</w:t>
            </w:r>
          </w:p>
        </w:tc>
        <w:tc>
          <w:tcPr>
            <w:tcW w:w="6521" w:type="dxa"/>
          </w:tcPr>
          <w:p w14:paraId="15E79489" w14:textId="555A4D63" w:rsidR="001130B9" w:rsidRPr="005E3AFE" w:rsidRDefault="001130B9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For strengthening defence diplomacy,</w:t>
            </w:r>
          </w:p>
          <w:p w14:paraId="72FFF34B" w14:textId="65B825BD" w:rsidR="00306659" w:rsidRPr="005E3AFE" w:rsidRDefault="001130B9" w:rsidP="001130B9">
            <w:pPr>
              <w:pStyle w:val="ListParagraph"/>
              <w:numPr>
                <w:ilvl w:val="0"/>
                <w:numId w:val="4"/>
              </w:numPr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Priority should be given </w:t>
            </w:r>
            <w:r w:rsidR="002D4120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to </w:t>
            </w: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the Maldives and Gu</w:t>
            </w:r>
            <w:r w:rsidR="001A4307">
              <w:rPr>
                <w:rFonts w:ascii="Garamond" w:hAnsi="Garamond"/>
                <w:sz w:val="28"/>
                <w:szCs w:val="28"/>
                <w:lang w:val="en-GB"/>
              </w:rPr>
              <w:t>yan</w:t>
            </w: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a</w:t>
            </w:r>
          </w:p>
          <w:p w14:paraId="40A4C43F" w14:textId="2ED70519" w:rsidR="005F0854" w:rsidRPr="005F117B" w:rsidRDefault="00475E4A" w:rsidP="005F117B">
            <w:pPr>
              <w:pStyle w:val="ListParagraph"/>
              <w:numPr>
                <w:ilvl w:val="0"/>
                <w:numId w:val="4"/>
              </w:numPr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RRU will facilitate student visa application. However, the student is entirely responsible for all other associated expenses</w:t>
            </w:r>
          </w:p>
        </w:tc>
        <w:tc>
          <w:tcPr>
            <w:tcW w:w="2410" w:type="dxa"/>
          </w:tcPr>
          <w:p w14:paraId="0C096B9F" w14:textId="393E3698" w:rsidR="00306659" w:rsidRPr="005E3AFE" w:rsidRDefault="00502F52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ICRB</w:t>
            </w:r>
          </w:p>
        </w:tc>
      </w:tr>
      <w:tr w:rsidR="00475E4A" w:rsidRPr="005E3AFE" w14:paraId="037C7718" w14:textId="77777777" w:rsidTr="005D135B">
        <w:tc>
          <w:tcPr>
            <w:tcW w:w="993" w:type="dxa"/>
          </w:tcPr>
          <w:p w14:paraId="1D54F4D8" w14:textId="07E57F01" w:rsidR="00475E4A" w:rsidRPr="005E3AFE" w:rsidRDefault="00475E4A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277.7</w:t>
            </w:r>
          </w:p>
        </w:tc>
        <w:tc>
          <w:tcPr>
            <w:tcW w:w="6521" w:type="dxa"/>
          </w:tcPr>
          <w:p w14:paraId="5F41BEB6" w14:textId="3A61E103" w:rsidR="00475E4A" w:rsidRPr="005E3AFE" w:rsidRDefault="00440F14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Must follow the RRU’s official social media platforms and communicate</w:t>
            </w:r>
          </w:p>
        </w:tc>
        <w:tc>
          <w:tcPr>
            <w:tcW w:w="2410" w:type="dxa"/>
          </w:tcPr>
          <w:p w14:paraId="783E2774" w14:textId="61A1806F" w:rsidR="00475E4A" w:rsidRPr="005E3AFE" w:rsidRDefault="003777F5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All RRU Staff</w:t>
            </w:r>
            <w:r w:rsidR="00FF765C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Members</w:t>
            </w: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, Faculties &amp; Students</w:t>
            </w:r>
          </w:p>
        </w:tc>
      </w:tr>
      <w:tr w:rsidR="00440F14" w:rsidRPr="005E3AFE" w14:paraId="410947FB" w14:textId="77777777" w:rsidTr="005D135B">
        <w:tc>
          <w:tcPr>
            <w:tcW w:w="993" w:type="dxa"/>
          </w:tcPr>
          <w:p w14:paraId="77562D69" w14:textId="0719A39D" w:rsidR="00440F14" w:rsidRPr="005E3AFE" w:rsidRDefault="00440F14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277.8</w:t>
            </w:r>
          </w:p>
        </w:tc>
        <w:tc>
          <w:tcPr>
            <w:tcW w:w="6521" w:type="dxa"/>
          </w:tcPr>
          <w:p w14:paraId="40191712" w14:textId="0A9CACE4" w:rsidR="00440F14" w:rsidRPr="005E3AFE" w:rsidRDefault="00465104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Recruit faculty members for business initiatives and drive institutional growth</w:t>
            </w:r>
          </w:p>
        </w:tc>
        <w:tc>
          <w:tcPr>
            <w:tcW w:w="2410" w:type="dxa"/>
          </w:tcPr>
          <w:p w14:paraId="1D96E62F" w14:textId="71E4E437" w:rsidR="00440F14" w:rsidRPr="005E3AFE" w:rsidRDefault="00DF55BB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Dean DPDT</w:t>
            </w:r>
          </w:p>
        </w:tc>
      </w:tr>
      <w:tr w:rsidR="0066445D" w:rsidRPr="005E3AFE" w14:paraId="1FE83E9A" w14:textId="77777777" w:rsidTr="005D135B">
        <w:tc>
          <w:tcPr>
            <w:tcW w:w="993" w:type="dxa"/>
          </w:tcPr>
          <w:p w14:paraId="38BBBFB1" w14:textId="20E0AB57" w:rsidR="0066445D" w:rsidRPr="005E3AFE" w:rsidRDefault="0066445D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277.9</w:t>
            </w:r>
          </w:p>
        </w:tc>
        <w:tc>
          <w:tcPr>
            <w:tcW w:w="6521" w:type="dxa"/>
          </w:tcPr>
          <w:p w14:paraId="15B5B103" w14:textId="515B035A" w:rsidR="0066445D" w:rsidRPr="005E3AFE" w:rsidRDefault="00E24083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Establish connections with foreign investors for arms export opportunities via prominent business leaders</w:t>
            </w:r>
          </w:p>
        </w:tc>
        <w:tc>
          <w:tcPr>
            <w:tcW w:w="2410" w:type="dxa"/>
          </w:tcPr>
          <w:p w14:paraId="76546D0B" w14:textId="48708CF9" w:rsidR="0066445D" w:rsidRPr="005E3AFE" w:rsidRDefault="0003538A" w:rsidP="0065337B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Dean DPDT &amp; SISDSS</w:t>
            </w:r>
          </w:p>
        </w:tc>
      </w:tr>
      <w:tr w:rsidR="00B004F7" w:rsidRPr="005E3AFE" w14:paraId="79B36BD4" w14:textId="77777777" w:rsidTr="005D135B">
        <w:tc>
          <w:tcPr>
            <w:tcW w:w="993" w:type="dxa"/>
          </w:tcPr>
          <w:p w14:paraId="5ED0C2DF" w14:textId="681CB9B4" w:rsidR="00B004F7" w:rsidRPr="005E3AFE" w:rsidRDefault="00B004F7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277.10</w:t>
            </w:r>
          </w:p>
        </w:tc>
        <w:tc>
          <w:tcPr>
            <w:tcW w:w="6521" w:type="dxa"/>
          </w:tcPr>
          <w:p w14:paraId="09D0BAE2" w14:textId="09636D8E" w:rsidR="00B004F7" w:rsidRPr="005E3AFE" w:rsidRDefault="00AD54EF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Send letters to the DG to arrange police training programs</w:t>
            </w:r>
            <w:r w:rsidR="00F04A05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2410" w:type="dxa"/>
          </w:tcPr>
          <w:p w14:paraId="279E29B9" w14:textId="3ABD1096" w:rsidR="00B004F7" w:rsidRPr="005E3AFE" w:rsidRDefault="007C2FA8" w:rsidP="005B23BD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</w:t>
            </w:r>
            <w:r w:rsidR="005B23BD">
              <w:rPr>
                <w:rFonts w:ascii="Garamond" w:hAnsi="Garamond"/>
                <w:sz w:val="28"/>
                <w:szCs w:val="28"/>
                <w:lang w:val="en-GB"/>
              </w:rPr>
              <w:t xml:space="preserve"> </w:t>
            </w:r>
            <w:r>
              <w:rPr>
                <w:rFonts w:ascii="Garamond" w:hAnsi="Garamond"/>
                <w:sz w:val="28"/>
                <w:szCs w:val="28"/>
                <w:lang w:val="en-GB"/>
              </w:rPr>
              <w:t xml:space="preserve">- </w:t>
            </w:r>
            <w:r w:rsidR="00B004F7" w:rsidRPr="005E3AFE">
              <w:rPr>
                <w:rFonts w:ascii="Garamond" w:hAnsi="Garamond"/>
                <w:sz w:val="28"/>
                <w:szCs w:val="28"/>
                <w:lang w:val="en-GB"/>
              </w:rPr>
              <w:t>Karnatak</w:t>
            </w:r>
            <w:r w:rsidR="00DF55BB">
              <w:rPr>
                <w:rFonts w:ascii="Garamond" w:hAnsi="Garamond"/>
                <w:sz w:val="28"/>
                <w:szCs w:val="28"/>
                <w:lang w:val="en-GB"/>
              </w:rPr>
              <w:t>a</w:t>
            </w:r>
            <w:r w:rsidR="00B004F7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Campus</w:t>
            </w:r>
          </w:p>
        </w:tc>
      </w:tr>
      <w:tr w:rsidR="007B60AC" w:rsidRPr="005E3AFE" w14:paraId="319F4C47" w14:textId="77777777" w:rsidTr="005D135B">
        <w:tc>
          <w:tcPr>
            <w:tcW w:w="993" w:type="dxa"/>
          </w:tcPr>
          <w:p w14:paraId="0C7D4023" w14:textId="565B7665" w:rsidR="007B60AC" w:rsidRPr="005E3AFE" w:rsidRDefault="007B60AC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277.11</w:t>
            </w:r>
          </w:p>
        </w:tc>
        <w:tc>
          <w:tcPr>
            <w:tcW w:w="6521" w:type="dxa"/>
          </w:tcPr>
          <w:p w14:paraId="3C1225E7" w14:textId="4914580B" w:rsidR="007B60AC" w:rsidRPr="005E3AFE" w:rsidRDefault="00096F9E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Initiate to process</w:t>
            </w:r>
            <w:r w:rsidR="00AD54EF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of the JOHO application to enable future support and guidance</w:t>
            </w:r>
          </w:p>
        </w:tc>
        <w:tc>
          <w:tcPr>
            <w:tcW w:w="2410" w:type="dxa"/>
          </w:tcPr>
          <w:p w14:paraId="1F44E8AF" w14:textId="2AA3394E" w:rsidR="007B60AC" w:rsidRPr="005E3AFE" w:rsidRDefault="00C14E12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Registrar</w:t>
            </w:r>
          </w:p>
        </w:tc>
      </w:tr>
      <w:tr w:rsidR="00780DBF" w:rsidRPr="005E3AFE" w14:paraId="6E5BAF4D" w14:textId="77777777" w:rsidTr="005D135B">
        <w:tc>
          <w:tcPr>
            <w:tcW w:w="993" w:type="dxa"/>
          </w:tcPr>
          <w:p w14:paraId="7640BABD" w14:textId="28A12420" w:rsidR="00780DBF" w:rsidRPr="005E3AFE" w:rsidRDefault="00780DBF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277.12</w:t>
            </w:r>
          </w:p>
        </w:tc>
        <w:tc>
          <w:tcPr>
            <w:tcW w:w="6521" w:type="dxa"/>
          </w:tcPr>
          <w:p w14:paraId="2C48DDE5" w14:textId="0FEFA78A" w:rsidR="00780DBF" w:rsidRPr="005E3AFE" w:rsidRDefault="009214E2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Ensure that all MOUs are well-maintained and organized</w:t>
            </w:r>
            <w:r w:rsidR="009523DC" w:rsidRPr="005E3AFE">
              <w:rPr>
                <w:rFonts w:ascii="Garamond" w:hAnsi="Garamond"/>
                <w:sz w:val="28"/>
                <w:szCs w:val="28"/>
                <w:lang w:val="en-GB"/>
              </w:rPr>
              <w:t>. Additionally, plan and conduct relevant activities in the month of November</w:t>
            </w:r>
            <w:r w:rsidR="00D24C36">
              <w:rPr>
                <w:rFonts w:ascii="Garamond" w:hAnsi="Garamond"/>
                <w:sz w:val="28"/>
                <w:szCs w:val="28"/>
                <w:lang w:val="en-GB"/>
              </w:rPr>
              <w:t xml:space="preserve"> for CSR</w:t>
            </w:r>
          </w:p>
        </w:tc>
        <w:tc>
          <w:tcPr>
            <w:tcW w:w="2410" w:type="dxa"/>
          </w:tcPr>
          <w:p w14:paraId="02757023" w14:textId="3EFD5714" w:rsidR="00780DBF" w:rsidRPr="005E3AFE" w:rsidRDefault="00D24C36" w:rsidP="00C7121A">
            <w:pPr>
              <w:pStyle w:val="ListParagraph"/>
              <w:ind w:left="0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Dean Extension</w:t>
            </w:r>
          </w:p>
        </w:tc>
      </w:tr>
      <w:tr w:rsidR="009523DC" w:rsidRPr="005E3AFE" w14:paraId="7086329A" w14:textId="77777777" w:rsidTr="005D135B">
        <w:tc>
          <w:tcPr>
            <w:tcW w:w="993" w:type="dxa"/>
          </w:tcPr>
          <w:p w14:paraId="0F7734CF" w14:textId="05F8A473" w:rsidR="009523DC" w:rsidRPr="005E3AFE" w:rsidRDefault="009523DC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277.13</w:t>
            </w:r>
          </w:p>
        </w:tc>
        <w:tc>
          <w:tcPr>
            <w:tcW w:w="6521" w:type="dxa"/>
          </w:tcPr>
          <w:p w14:paraId="6B3196AE" w14:textId="16513395" w:rsidR="009523DC" w:rsidRPr="005E3AFE" w:rsidRDefault="00FF4856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Submit all pending invoices and bills, and </w:t>
            </w:r>
            <w:r w:rsidR="00703285" w:rsidRPr="005E3AFE">
              <w:rPr>
                <w:rFonts w:ascii="Garamond" w:hAnsi="Garamond"/>
                <w:sz w:val="28"/>
                <w:szCs w:val="28"/>
                <w:lang w:val="en-GB"/>
              </w:rPr>
              <w:t>resolve all pending financial obligations</w:t>
            </w:r>
          </w:p>
        </w:tc>
        <w:tc>
          <w:tcPr>
            <w:tcW w:w="2410" w:type="dxa"/>
          </w:tcPr>
          <w:p w14:paraId="686E74DD" w14:textId="012A807B" w:rsidR="009523DC" w:rsidRPr="005E3AFE" w:rsidRDefault="009069F8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HSAU</w:t>
            </w:r>
          </w:p>
        </w:tc>
      </w:tr>
      <w:tr w:rsidR="00FF4856" w:rsidRPr="005E3AFE" w14:paraId="6F813BC2" w14:textId="77777777" w:rsidTr="005D135B">
        <w:tc>
          <w:tcPr>
            <w:tcW w:w="993" w:type="dxa"/>
          </w:tcPr>
          <w:p w14:paraId="19D6AFAE" w14:textId="2249D320" w:rsidR="00FF4856" w:rsidRPr="005E3AFE" w:rsidRDefault="00A70604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277.14</w:t>
            </w:r>
          </w:p>
        </w:tc>
        <w:tc>
          <w:tcPr>
            <w:tcW w:w="6521" w:type="dxa"/>
          </w:tcPr>
          <w:p w14:paraId="5C1E7290" w14:textId="27B69A7D" w:rsidR="00FF4856" w:rsidRPr="005E3AFE" w:rsidRDefault="0060464D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Design a program or sessions that places National Security at its core focus</w:t>
            </w:r>
          </w:p>
        </w:tc>
        <w:tc>
          <w:tcPr>
            <w:tcW w:w="2410" w:type="dxa"/>
          </w:tcPr>
          <w:p w14:paraId="171DDBAD" w14:textId="20052CEF" w:rsidR="00FF4856" w:rsidRPr="005E3AFE" w:rsidRDefault="00ED3811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SCLML</w:t>
            </w:r>
          </w:p>
        </w:tc>
      </w:tr>
      <w:tr w:rsidR="0060464D" w:rsidRPr="005E3AFE" w14:paraId="1A12B55E" w14:textId="77777777" w:rsidTr="005D135B">
        <w:tc>
          <w:tcPr>
            <w:tcW w:w="993" w:type="dxa"/>
          </w:tcPr>
          <w:p w14:paraId="2DF89129" w14:textId="7DED26C8" w:rsidR="0060464D" w:rsidRPr="005E3AFE" w:rsidRDefault="0060464D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lastRenderedPageBreak/>
              <w:t>277.15</w:t>
            </w:r>
          </w:p>
        </w:tc>
        <w:tc>
          <w:tcPr>
            <w:tcW w:w="6521" w:type="dxa"/>
          </w:tcPr>
          <w:p w14:paraId="33E598A1" w14:textId="6D2340DE" w:rsidR="0060464D" w:rsidRPr="005E3AFE" w:rsidRDefault="00B94E52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Draft a letter to the UGC and UPSC to request a virtual meeting with the Chairperson regarding a discussion on National Security</w:t>
            </w:r>
          </w:p>
        </w:tc>
        <w:tc>
          <w:tcPr>
            <w:tcW w:w="2410" w:type="dxa"/>
          </w:tcPr>
          <w:p w14:paraId="7C58EEA0" w14:textId="77777777" w:rsidR="0060464D" w:rsidRDefault="00D55285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SISSP</w:t>
            </w:r>
          </w:p>
          <w:p w14:paraId="67DD5D80" w14:textId="77777777" w:rsidR="00D55285" w:rsidRDefault="00D55285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SICSSL</w:t>
            </w:r>
          </w:p>
          <w:p w14:paraId="0A1D1DF3" w14:textId="08851019" w:rsidR="00D55285" w:rsidRPr="005E3AFE" w:rsidRDefault="00D55285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Director SISDSS</w:t>
            </w:r>
          </w:p>
        </w:tc>
      </w:tr>
      <w:tr w:rsidR="00B94E52" w:rsidRPr="005E3AFE" w14:paraId="79838519" w14:textId="77777777" w:rsidTr="005D135B">
        <w:tc>
          <w:tcPr>
            <w:tcW w:w="993" w:type="dxa"/>
          </w:tcPr>
          <w:p w14:paraId="698CBA37" w14:textId="5C5A494E" w:rsidR="00B94E52" w:rsidRPr="005E3AFE" w:rsidRDefault="00D67ED1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277.16</w:t>
            </w:r>
          </w:p>
        </w:tc>
        <w:tc>
          <w:tcPr>
            <w:tcW w:w="6521" w:type="dxa"/>
          </w:tcPr>
          <w:p w14:paraId="56D0C65E" w14:textId="6E5479FD" w:rsidR="00B94E52" w:rsidRPr="005E3AFE" w:rsidRDefault="00B94E52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Students are encouraged to coordinate with Government institutes and foreign universities for Moot Court participation</w:t>
            </w:r>
          </w:p>
        </w:tc>
        <w:tc>
          <w:tcPr>
            <w:tcW w:w="2410" w:type="dxa"/>
          </w:tcPr>
          <w:p w14:paraId="2256DDB1" w14:textId="654660DB" w:rsidR="00B94E52" w:rsidRPr="005E3AFE" w:rsidRDefault="008C46D6" w:rsidP="00196B2E">
            <w:pPr>
              <w:pStyle w:val="ListParagraph"/>
              <w:ind w:left="0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Dean SCLML</w:t>
            </w:r>
          </w:p>
        </w:tc>
      </w:tr>
      <w:tr w:rsidR="00B94E52" w:rsidRPr="005E3AFE" w14:paraId="0AD3C109" w14:textId="77777777" w:rsidTr="005D135B">
        <w:tc>
          <w:tcPr>
            <w:tcW w:w="993" w:type="dxa"/>
          </w:tcPr>
          <w:p w14:paraId="521C8A8D" w14:textId="7B0D63B5" w:rsidR="00B94E52" w:rsidRPr="005E3AFE" w:rsidRDefault="00D67ED1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277.17</w:t>
            </w:r>
          </w:p>
        </w:tc>
        <w:tc>
          <w:tcPr>
            <w:tcW w:w="6521" w:type="dxa"/>
          </w:tcPr>
          <w:p w14:paraId="2BFC2382" w14:textId="2B2E2667" w:rsidR="00B94E52" w:rsidRPr="005E3AFE" w:rsidRDefault="00B61524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Draft</w:t>
            </w:r>
            <w:r w:rsidR="00B94E52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guideline</w:t>
            </w:r>
            <w:r w:rsidR="008F68A7" w:rsidRPr="005E3AFE">
              <w:rPr>
                <w:rFonts w:ascii="Garamond" w:hAnsi="Garamond"/>
                <w:sz w:val="28"/>
                <w:szCs w:val="28"/>
                <w:lang w:val="en-GB"/>
              </w:rPr>
              <w:t>s</w:t>
            </w:r>
            <w:r w:rsidR="00B94E52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for </w:t>
            </w:r>
            <w:r w:rsidR="008F68A7" w:rsidRPr="005E3AFE">
              <w:rPr>
                <w:rFonts w:ascii="Garamond" w:hAnsi="Garamond"/>
                <w:sz w:val="28"/>
                <w:szCs w:val="28"/>
                <w:lang w:val="en-GB"/>
              </w:rPr>
              <w:t>the S</w:t>
            </w:r>
            <w:r w:rsidR="00B94E52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tudent </w:t>
            </w:r>
            <w:r w:rsidR="008F68A7" w:rsidRPr="005E3AFE">
              <w:rPr>
                <w:rFonts w:ascii="Garamond" w:hAnsi="Garamond"/>
                <w:sz w:val="28"/>
                <w:szCs w:val="28"/>
                <w:lang w:val="en-GB"/>
              </w:rPr>
              <w:t>E</w:t>
            </w:r>
            <w:r w:rsidR="00B94E52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xchange </w:t>
            </w:r>
            <w:r w:rsidR="008F68A7" w:rsidRPr="005E3AFE">
              <w:rPr>
                <w:rFonts w:ascii="Garamond" w:hAnsi="Garamond"/>
                <w:sz w:val="28"/>
                <w:szCs w:val="28"/>
                <w:lang w:val="en-GB"/>
              </w:rPr>
              <w:t>P</w:t>
            </w:r>
            <w:r w:rsidR="00B94E52" w:rsidRPr="005E3AFE">
              <w:rPr>
                <w:rFonts w:ascii="Garamond" w:hAnsi="Garamond"/>
                <w:sz w:val="28"/>
                <w:szCs w:val="28"/>
                <w:lang w:val="en-GB"/>
              </w:rPr>
              <w:t>rogram</w:t>
            </w:r>
            <w:r w:rsidR="008F68A7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for students</w:t>
            </w:r>
          </w:p>
        </w:tc>
        <w:tc>
          <w:tcPr>
            <w:tcW w:w="2410" w:type="dxa"/>
          </w:tcPr>
          <w:p w14:paraId="02EAF55E" w14:textId="56AD9BE9" w:rsidR="00B94E52" w:rsidRPr="005E3AFE" w:rsidRDefault="00B94E52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Pro VC &amp; Registra</w:t>
            </w:r>
            <w:r w:rsidR="00D2472A"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r </w:t>
            </w:r>
          </w:p>
        </w:tc>
      </w:tr>
      <w:tr w:rsidR="00B94E52" w:rsidRPr="005E3AFE" w14:paraId="087C0306" w14:textId="77777777" w:rsidTr="005D135B">
        <w:tc>
          <w:tcPr>
            <w:tcW w:w="993" w:type="dxa"/>
          </w:tcPr>
          <w:p w14:paraId="5A69CE9B" w14:textId="29DAA2D1" w:rsidR="00B94E52" w:rsidRPr="005E3AFE" w:rsidRDefault="00D67ED1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277.18</w:t>
            </w:r>
          </w:p>
        </w:tc>
        <w:tc>
          <w:tcPr>
            <w:tcW w:w="6521" w:type="dxa"/>
          </w:tcPr>
          <w:p w14:paraId="2827E474" w14:textId="1F704805" w:rsidR="00B94E52" w:rsidRPr="005E3AFE" w:rsidRDefault="00B83F21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The MOU with TATA Telecom will be put on hold for the time being, </w:t>
            </w:r>
            <w:r w:rsidR="008445C8">
              <w:rPr>
                <w:rFonts w:ascii="Garamond" w:hAnsi="Garamond"/>
                <w:sz w:val="28"/>
                <w:szCs w:val="28"/>
                <w:lang w:val="en-GB"/>
              </w:rPr>
              <w:t>till</w:t>
            </w: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 xml:space="preserve"> completion of the </w:t>
            </w:r>
            <w:r w:rsidR="008445C8">
              <w:rPr>
                <w:rFonts w:ascii="Garamond" w:hAnsi="Garamond"/>
                <w:sz w:val="28"/>
                <w:szCs w:val="28"/>
                <w:lang w:val="en-GB"/>
              </w:rPr>
              <w:t>University</w:t>
            </w: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’s website work</w:t>
            </w:r>
          </w:p>
        </w:tc>
        <w:tc>
          <w:tcPr>
            <w:tcW w:w="2410" w:type="dxa"/>
          </w:tcPr>
          <w:p w14:paraId="1D740F4F" w14:textId="3C55DE03" w:rsidR="00B94E52" w:rsidRPr="005E3AFE" w:rsidRDefault="005B16C2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ITSM</w:t>
            </w:r>
          </w:p>
        </w:tc>
      </w:tr>
      <w:tr w:rsidR="00213A88" w:rsidRPr="005E3AFE" w14:paraId="1161DA3D" w14:textId="77777777" w:rsidTr="005D135B">
        <w:tc>
          <w:tcPr>
            <w:tcW w:w="993" w:type="dxa"/>
          </w:tcPr>
          <w:p w14:paraId="2A334DB5" w14:textId="38DF5C4B" w:rsidR="00213A88" w:rsidRPr="005E3AFE" w:rsidRDefault="00213A88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277.19</w:t>
            </w:r>
          </w:p>
        </w:tc>
        <w:tc>
          <w:tcPr>
            <w:tcW w:w="6521" w:type="dxa"/>
          </w:tcPr>
          <w:p w14:paraId="0D38D72C" w14:textId="13CC9FB1" w:rsidR="00213A88" w:rsidRPr="005E3AFE" w:rsidRDefault="003E09A5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Develop a revised, sustainable fee structure applicable to all schools</w:t>
            </w:r>
            <w:r w:rsidR="009C4600">
              <w:rPr>
                <w:rFonts w:ascii="Garamond" w:hAnsi="Garamond"/>
                <w:sz w:val="28"/>
                <w:szCs w:val="28"/>
                <w:lang w:val="en-GB"/>
              </w:rPr>
              <w:t xml:space="preserve"> for the next academic year</w:t>
            </w:r>
          </w:p>
        </w:tc>
        <w:tc>
          <w:tcPr>
            <w:tcW w:w="2410" w:type="dxa"/>
          </w:tcPr>
          <w:p w14:paraId="58A37239" w14:textId="0298D280" w:rsidR="00213A88" w:rsidRPr="005E3AFE" w:rsidRDefault="003E09A5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5E3AFE">
              <w:rPr>
                <w:rFonts w:ascii="Garamond" w:hAnsi="Garamond"/>
                <w:sz w:val="28"/>
                <w:szCs w:val="28"/>
                <w:lang w:val="en-GB"/>
              </w:rPr>
              <w:t>All Directors</w:t>
            </w:r>
            <w:r w:rsidR="009C4600">
              <w:rPr>
                <w:rFonts w:ascii="Garamond" w:hAnsi="Garamond"/>
                <w:sz w:val="28"/>
                <w:szCs w:val="28"/>
                <w:lang w:val="en-GB"/>
              </w:rPr>
              <w:t>, Dean and Pro VC</w:t>
            </w:r>
          </w:p>
        </w:tc>
      </w:tr>
      <w:tr w:rsidR="00EE2157" w:rsidRPr="005E3AFE" w14:paraId="0BFAE72B" w14:textId="77777777" w:rsidTr="005D135B">
        <w:tc>
          <w:tcPr>
            <w:tcW w:w="993" w:type="dxa"/>
          </w:tcPr>
          <w:p w14:paraId="22A83B14" w14:textId="5798671E" w:rsidR="00EE2157" w:rsidRPr="005E3AFE" w:rsidRDefault="00EE2157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277.20</w:t>
            </w:r>
          </w:p>
        </w:tc>
        <w:tc>
          <w:tcPr>
            <w:tcW w:w="6521" w:type="dxa"/>
          </w:tcPr>
          <w:p w14:paraId="2AEF21AB" w14:textId="5DCE0581" w:rsidR="00EE2157" w:rsidRPr="005E3AFE" w:rsidRDefault="00C27B4F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 w:rsidRPr="00C27B4F">
              <w:rPr>
                <w:rFonts w:ascii="Garamond" w:hAnsi="Garamond"/>
                <w:sz w:val="28"/>
                <w:szCs w:val="28"/>
                <w:lang w:val="en-GB"/>
              </w:rPr>
              <w:t>As per the unanimous decision, it has been proposed that the administrative staff of BVG be transferred to SASTRA</w:t>
            </w:r>
          </w:p>
        </w:tc>
        <w:tc>
          <w:tcPr>
            <w:tcW w:w="2410" w:type="dxa"/>
          </w:tcPr>
          <w:p w14:paraId="32EB67D3" w14:textId="752F21DC" w:rsidR="00EE2157" w:rsidRPr="005E3AFE" w:rsidRDefault="00A138D7" w:rsidP="00B004F7">
            <w:pPr>
              <w:pStyle w:val="ListParagraph"/>
              <w:ind w:left="0"/>
              <w:jc w:val="both"/>
              <w:rPr>
                <w:rFonts w:ascii="Garamond" w:hAnsi="Garamond"/>
                <w:sz w:val="28"/>
                <w:szCs w:val="28"/>
                <w:lang w:val="en-GB"/>
              </w:rPr>
            </w:pPr>
            <w:r>
              <w:rPr>
                <w:rFonts w:ascii="Garamond" w:hAnsi="Garamond"/>
                <w:sz w:val="28"/>
                <w:szCs w:val="28"/>
                <w:lang w:val="en-GB"/>
              </w:rPr>
              <w:t>Registrar</w:t>
            </w:r>
          </w:p>
        </w:tc>
      </w:tr>
    </w:tbl>
    <w:p w14:paraId="59D3B03E" w14:textId="77777777" w:rsidR="00F6335D" w:rsidRPr="005E3AFE" w:rsidRDefault="00F6335D" w:rsidP="00766539">
      <w:pPr>
        <w:jc w:val="both"/>
        <w:rPr>
          <w:rFonts w:ascii="Garamond" w:hAnsi="Garamond"/>
          <w:color w:val="2E74B5" w:themeColor="accent5" w:themeShade="BF"/>
          <w:sz w:val="28"/>
          <w:szCs w:val="28"/>
        </w:rPr>
      </w:pPr>
    </w:p>
    <w:p w14:paraId="5AB7500F" w14:textId="77777777" w:rsidR="00F6335D" w:rsidRPr="005E3AFE" w:rsidRDefault="00F6335D" w:rsidP="00766539">
      <w:pPr>
        <w:jc w:val="both"/>
        <w:rPr>
          <w:rFonts w:ascii="Garamond" w:hAnsi="Garamond"/>
          <w:color w:val="2E74B5" w:themeColor="accent5" w:themeShade="BF"/>
          <w:sz w:val="28"/>
          <w:szCs w:val="28"/>
        </w:rPr>
      </w:pPr>
    </w:p>
    <w:p w14:paraId="5935E6BA" w14:textId="77777777" w:rsidR="00766539" w:rsidRPr="00A751D5" w:rsidRDefault="00766539" w:rsidP="009E670E">
      <w:pPr>
        <w:rPr>
          <w:rFonts w:ascii="Garamond" w:hAnsi="Garamond"/>
          <w:b/>
          <w:bCs/>
          <w:color w:val="4472C4" w:themeColor="accent1"/>
          <w:sz w:val="28"/>
          <w:szCs w:val="28"/>
        </w:rPr>
      </w:pPr>
      <w:r w:rsidRPr="00A4193D">
        <w:rPr>
          <w:rFonts w:ascii="Garamond" w:hAnsi="Garamond"/>
          <w:b/>
          <w:bCs/>
          <w:color w:val="EE0000"/>
          <w:sz w:val="28"/>
          <w:szCs w:val="28"/>
          <w:u w:val="single"/>
        </w:rPr>
        <w:t>Note:</w:t>
      </w:r>
      <w:r w:rsidRPr="00A4193D">
        <w:rPr>
          <w:rFonts w:ascii="Garamond" w:hAnsi="Garamond"/>
          <w:b/>
          <w:bCs/>
          <w:color w:val="EE0000"/>
          <w:sz w:val="28"/>
          <w:szCs w:val="28"/>
        </w:rPr>
        <w:t xml:space="preserve"> </w:t>
      </w:r>
      <w:r w:rsidRPr="00A751D5">
        <w:rPr>
          <w:rFonts w:ascii="Garamond" w:hAnsi="Garamond"/>
          <w:b/>
          <w:bCs/>
          <w:color w:val="4472C4" w:themeColor="accent1"/>
          <w:sz w:val="28"/>
          <w:szCs w:val="28"/>
        </w:rPr>
        <w:t>If any changes are required then kindly share your comments.</w:t>
      </w:r>
    </w:p>
    <w:p w14:paraId="4CB2CB12" w14:textId="77777777" w:rsidR="00D073E1" w:rsidRPr="005E3AFE" w:rsidRDefault="00D073E1">
      <w:pPr>
        <w:rPr>
          <w:rFonts w:ascii="Garamond" w:hAnsi="Garamond"/>
          <w:sz w:val="28"/>
          <w:szCs w:val="28"/>
        </w:rPr>
      </w:pPr>
    </w:p>
    <w:sectPr w:rsidR="00D073E1" w:rsidRPr="005E3AFE" w:rsidSect="00155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5D55"/>
    <w:multiLevelType w:val="hybridMultilevel"/>
    <w:tmpl w:val="7D8498E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5E7661B"/>
    <w:multiLevelType w:val="hybridMultilevel"/>
    <w:tmpl w:val="CC8217F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2DD640F"/>
    <w:multiLevelType w:val="hybridMultilevel"/>
    <w:tmpl w:val="B3FA06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E1E34"/>
    <w:multiLevelType w:val="hybridMultilevel"/>
    <w:tmpl w:val="DABABD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B3AC0"/>
    <w:multiLevelType w:val="hybridMultilevel"/>
    <w:tmpl w:val="EB942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B4320"/>
    <w:multiLevelType w:val="hybridMultilevel"/>
    <w:tmpl w:val="BF607E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A72B0"/>
    <w:multiLevelType w:val="hybridMultilevel"/>
    <w:tmpl w:val="70F27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528952">
    <w:abstractNumId w:val="4"/>
  </w:num>
  <w:num w:numId="2" w16cid:durableId="799422825">
    <w:abstractNumId w:val="6"/>
  </w:num>
  <w:num w:numId="3" w16cid:durableId="374428253">
    <w:abstractNumId w:val="0"/>
  </w:num>
  <w:num w:numId="4" w16cid:durableId="878779063">
    <w:abstractNumId w:val="1"/>
  </w:num>
  <w:num w:numId="5" w16cid:durableId="47581482">
    <w:abstractNumId w:val="2"/>
  </w:num>
  <w:num w:numId="6" w16cid:durableId="503059655">
    <w:abstractNumId w:val="5"/>
  </w:num>
  <w:num w:numId="7" w16cid:durableId="1610043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39"/>
    <w:rsid w:val="000276BD"/>
    <w:rsid w:val="0003538A"/>
    <w:rsid w:val="000832CA"/>
    <w:rsid w:val="000909CA"/>
    <w:rsid w:val="00096F9E"/>
    <w:rsid w:val="000B1107"/>
    <w:rsid w:val="000F71EA"/>
    <w:rsid w:val="00103AB1"/>
    <w:rsid w:val="001066A7"/>
    <w:rsid w:val="001130B9"/>
    <w:rsid w:val="0013146A"/>
    <w:rsid w:val="00132C25"/>
    <w:rsid w:val="0013714E"/>
    <w:rsid w:val="0013720F"/>
    <w:rsid w:val="00152D2C"/>
    <w:rsid w:val="00155DD7"/>
    <w:rsid w:val="00196B2E"/>
    <w:rsid w:val="00196C6F"/>
    <w:rsid w:val="001A4307"/>
    <w:rsid w:val="001E2C30"/>
    <w:rsid w:val="001E5964"/>
    <w:rsid w:val="002001BE"/>
    <w:rsid w:val="00207404"/>
    <w:rsid w:val="00213A88"/>
    <w:rsid w:val="00246D36"/>
    <w:rsid w:val="00270F6A"/>
    <w:rsid w:val="002D4120"/>
    <w:rsid w:val="002E04FD"/>
    <w:rsid w:val="002F59C9"/>
    <w:rsid w:val="00306659"/>
    <w:rsid w:val="00314D57"/>
    <w:rsid w:val="0036156B"/>
    <w:rsid w:val="003777F5"/>
    <w:rsid w:val="003949E4"/>
    <w:rsid w:val="003C51C3"/>
    <w:rsid w:val="003E09A5"/>
    <w:rsid w:val="003F0DAD"/>
    <w:rsid w:val="00400E52"/>
    <w:rsid w:val="004054D2"/>
    <w:rsid w:val="00440F14"/>
    <w:rsid w:val="00465104"/>
    <w:rsid w:val="00475E4A"/>
    <w:rsid w:val="004779AE"/>
    <w:rsid w:val="004A008B"/>
    <w:rsid w:val="004A6141"/>
    <w:rsid w:val="004B2926"/>
    <w:rsid w:val="004E38D3"/>
    <w:rsid w:val="00502F52"/>
    <w:rsid w:val="00506D6E"/>
    <w:rsid w:val="0052274E"/>
    <w:rsid w:val="0053377D"/>
    <w:rsid w:val="00535FEB"/>
    <w:rsid w:val="005A3DD6"/>
    <w:rsid w:val="005B16C2"/>
    <w:rsid w:val="005B17C6"/>
    <w:rsid w:val="005B23BD"/>
    <w:rsid w:val="005B4DB1"/>
    <w:rsid w:val="005C50CB"/>
    <w:rsid w:val="005D135B"/>
    <w:rsid w:val="005E3AFE"/>
    <w:rsid w:val="005F0854"/>
    <w:rsid w:val="005F117B"/>
    <w:rsid w:val="005F758B"/>
    <w:rsid w:val="0060464D"/>
    <w:rsid w:val="006140F1"/>
    <w:rsid w:val="0065337B"/>
    <w:rsid w:val="0066445D"/>
    <w:rsid w:val="00674790"/>
    <w:rsid w:val="006870D7"/>
    <w:rsid w:val="006B19F9"/>
    <w:rsid w:val="006C5565"/>
    <w:rsid w:val="006F0EBE"/>
    <w:rsid w:val="00703285"/>
    <w:rsid w:val="00746E21"/>
    <w:rsid w:val="007519B3"/>
    <w:rsid w:val="0075295B"/>
    <w:rsid w:val="00757A93"/>
    <w:rsid w:val="00766539"/>
    <w:rsid w:val="007758D1"/>
    <w:rsid w:val="00780DBF"/>
    <w:rsid w:val="00787429"/>
    <w:rsid w:val="007B60AC"/>
    <w:rsid w:val="007C2FA8"/>
    <w:rsid w:val="007F1981"/>
    <w:rsid w:val="00801236"/>
    <w:rsid w:val="0084312C"/>
    <w:rsid w:val="008445C8"/>
    <w:rsid w:val="00853FCC"/>
    <w:rsid w:val="00862515"/>
    <w:rsid w:val="008853DD"/>
    <w:rsid w:val="008C46D6"/>
    <w:rsid w:val="008D2298"/>
    <w:rsid w:val="008E0B4C"/>
    <w:rsid w:val="008E53DD"/>
    <w:rsid w:val="008F68A7"/>
    <w:rsid w:val="009069F8"/>
    <w:rsid w:val="0091522F"/>
    <w:rsid w:val="009214E2"/>
    <w:rsid w:val="0092316C"/>
    <w:rsid w:val="009523DC"/>
    <w:rsid w:val="00964F6F"/>
    <w:rsid w:val="00977A11"/>
    <w:rsid w:val="009855D3"/>
    <w:rsid w:val="00991D9E"/>
    <w:rsid w:val="009B1EBB"/>
    <w:rsid w:val="009C4600"/>
    <w:rsid w:val="009C5FF2"/>
    <w:rsid w:val="009E670E"/>
    <w:rsid w:val="00A12A0E"/>
    <w:rsid w:val="00A138D7"/>
    <w:rsid w:val="00A3728D"/>
    <w:rsid w:val="00A4193D"/>
    <w:rsid w:val="00A70604"/>
    <w:rsid w:val="00A751D5"/>
    <w:rsid w:val="00AB3469"/>
    <w:rsid w:val="00AB7A07"/>
    <w:rsid w:val="00AC438C"/>
    <w:rsid w:val="00AD54EF"/>
    <w:rsid w:val="00B004F7"/>
    <w:rsid w:val="00B44024"/>
    <w:rsid w:val="00B54CCB"/>
    <w:rsid w:val="00B61524"/>
    <w:rsid w:val="00B83F21"/>
    <w:rsid w:val="00B94E52"/>
    <w:rsid w:val="00C14E12"/>
    <w:rsid w:val="00C27B4F"/>
    <w:rsid w:val="00C4666D"/>
    <w:rsid w:val="00C7121A"/>
    <w:rsid w:val="00C83F51"/>
    <w:rsid w:val="00D073E1"/>
    <w:rsid w:val="00D1163F"/>
    <w:rsid w:val="00D15441"/>
    <w:rsid w:val="00D172E7"/>
    <w:rsid w:val="00D22B2A"/>
    <w:rsid w:val="00D2472A"/>
    <w:rsid w:val="00D24C36"/>
    <w:rsid w:val="00D34E93"/>
    <w:rsid w:val="00D43CAE"/>
    <w:rsid w:val="00D55285"/>
    <w:rsid w:val="00D636AA"/>
    <w:rsid w:val="00D67ED1"/>
    <w:rsid w:val="00DC06D6"/>
    <w:rsid w:val="00DF55BB"/>
    <w:rsid w:val="00DF5EB2"/>
    <w:rsid w:val="00E24083"/>
    <w:rsid w:val="00E24BFF"/>
    <w:rsid w:val="00E30680"/>
    <w:rsid w:val="00E71493"/>
    <w:rsid w:val="00E9397C"/>
    <w:rsid w:val="00EC3F7E"/>
    <w:rsid w:val="00ED3811"/>
    <w:rsid w:val="00EE2157"/>
    <w:rsid w:val="00EF72CC"/>
    <w:rsid w:val="00EF7C90"/>
    <w:rsid w:val="00F04A05"/>
    <w:rsid w:val="00F33003"/>
    <w:rsid w:val="00F5323F"/>
    <w:rsid w:val="00F60DD4"/>
    <w:rsid w:val="00F6335D"/>
    <w:rsid w:val="00F75D55"/>
    <w:rsid w:val="00F9749F"/>
    <w:rsid w:val="00FD0B6B"/>
    <w:rsid w:val="00FE013E"/>
    <w:rsid w:val="00FF3B76"/>
    <w:rsid w:val="00FF4856"/>
    <w:rsid w:val="00FF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AAF7"/>
  <w15:chartTrackingRefBased/>
  <w15:docId w15:val="{4142D20F-7620-4F5A-97B3-6A910DC2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539"/>
  </w:style>
  <w:style w:type="paragraph" w:styleId="Heading1">
    <w:name w:val="heading 1"/>
    <w:basedOn w:val="Normal"/>
    <w:next w:val="Normal"/>
    <w:link w:val="Heading1Char"/>
    <w:uiPriority w:val="9"/>
    <w:qFormat/>
    <w:rsid w:val="0076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6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66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5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Vaidya VCO</dc:creator>
  <cp:keywords/>
  <dc:description/>
  <cp:lastModifiedBy>Madhuri Vaidya VCO</cp:lastModifiedBy>
  <cp:revision>168</cp:revision>
  <dcterms:created xsi:type="dcterms:W3CDTF">2025-10-06T09:07:00Z</dcterms:created>
  <dcterms:modified xsi:type="dcterms:W3CDTF">2025-10-08T06:03:00Z</dcterms:modified>
</cp:coreProperties>
</file>