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1"/>
      </w:tblGrid>
      <w:tr w:rsidR="00DB5439" w:rsidRPr="00207404" w14:paraId="507DE9D3" w14:textId="77777777" w:rsidTr="00271EA8">
        <w:tc>
          <w:tcPr>
            <w:tcW w:w="9021" w:type="dxa"/>
          </w:tcPr>
          <w:p w14:paraId="49580328" w14:textId="785E9C26" w:rsidR="00DB5439" w:rsidRPr="00207404" w:rsidRDefault="00DB5439" w:rsidP="00271EA8">
            <w:pPr>
              <w:jc w:val="center"/>
              <w:rPr>
                <w:rFonts w:ascii="Garamond" w:hAnsi="Garamond"/>
                <w:b/>
                <w:bCs/>
                <w:sz w:val="28"/>
                <w:szCs w:val="28"/>
                <w:u w:val="single"/>
                <w:lang w:val="en-GB"/>
              </w:rPr>
            </w:pPr>
            <w:r w:rsidRPr="00207404">
              <w:rPr>
                <w:rFonts w:ascii="Garamond" w:hAnsi="Garamond"/>
                <w:b/>
                <w:bCs/>
                <w:sz w:val="28"/>
                <w:szCs w:val="28"/>
                <w:u w:val="single"/>
                <w:lang w:val="en-GB"/>
              </w:rPr>
              <w:t>2</w:t>
            </w:r>
            <w:r w:rsidR="00793793">
              <w:rPr>
                <w:rFonts w:ascii="Garamond" w:hAnsi="Garamond"/>
                <w:b/>
                <w:bCs/>
                <w:sz w:val="28"/>
                <w:szCs w:val="28"/>
                <w:u w:val="single"/>
                <w:lang w:val="en-GB"/>
              </w:rPr>
              <w:t>83</w:t>
            </w:r>
            <w:r w:rsidR="00793793" w:rsidRPr="00793793">
              <w:rPr>
                <w:rFonts w:ascii="Garamond" w:hAnsi="Garamond"/>
                <w:b/>
                <w:bCs/>
                <w:sz w:val="28"/>
                <w:szCs w:val="28"/>
                <w:u w:val="single"/>
                <w:vertAlign w:val="superscript"/>
                <w:lang w:val="en-GB"/>
              </w:rPr>
              <w:t>rd</w:t>
            </w:r>
            <w:r w:rsidR="00793793">
              <w:rPr>
                <w:rFonts w:ascii="Garamond" w:hAnsi="Garamond"/>
                <w:b/>
                <w:bCs/>
                <w:sz w:val="28"/>
                <w:szCs w:val="28"/>
                <w:u w:val="single"/>
                <w:lang w:val="en-GB"/>
              </w:rPr>
              <w:t xml:space="preserve"> </w:t>
            </w:r>
            <w:r w:rsidRPr="00207404">
              <w:rPr>
                <w:rFonts w:ascii="Garamond" w:hAnsi="Garamond"/>
                <w:b/>
                <w:bCs/>
                <w:sz w:val="28"/>
                <w:szCs w:val="28"/>
                <w:u w:val="single"/>
                <w:lang w:val="en-GB"/>
              </w:rPr>
              <w:t>HODs Meeting (</w:t>
            </w:r>
            <w:r w:rsidR="00793793">
              <w:rPr>
                <w:rFonts w:ascii="Garamond" w:hAnsi="Garamond"/>
                <w:b/>
                <w:bCs/>
                <w:sz w:val="28"/>
                <w:szCs w:val="28"/>
                <w:u w:val="single"/>
                <w:lang w:val="en-GB"/>
              </w:rPr>
              <w:t>2</w:t>
            </w:r>
            <w:r w:rsidR="008C7C1F">
              <w:rPr>
                <w:rFonts w:ascii="Garamond" w:hAnsi="Garamond"/>
                <w:b/>
                <w:bCs/>
                <w:sz w:val="28"/>
                <w:szCs w:val="28"/>
                <w:u w:val="single"/>
                <w:lang w:val="en-GB"/>
              </w:rPr>
              <w:t>5</w:t>
            </w:r>
            <w:r w:rsidR="00793793" w:rsidRPr="00793793">
              <w:rPr>
                <w:rFonts w:ascii="Garamond" w:hAnsi="Garamond"/>
                <w:b/>
                <w:bCs/>
                <w:sz w:val="28"/>
                <w:szCs w:val="28"/>
                <w:u w:val="single"/>
                <w:vertAlign w:val="superscript"/>
                <w:lang w:val="en-GB"/>
              </w:rPr>
              <w:t>th</w:t>
            </w:r>
            <w:r w:rsidR="00793793">
              <w:rPr>
                <w:rFonts w:ascii="Garamond" w:hAnsi="Garamond"/>
                <w:b/>
                <w:bCs/>
                <w:sz w:val="28"/>
                <w:szCs w:val="28"/>
                <w:u w:val="single"/>
                <w:lang w:val="en-GB"/>
              </w:rPr>
              <w:t xml:space="preserve"> November</w:t>
            </w:r>
            <w:r w:rsidRPr="00207404">
              <w:rPr>
                <w:rFonts w:ascii="Garamond" w:hAnsi="Garamond"/>
                <w:b/>
                <w:bCs/>
                <w:sz w:val="28"/>
                <w:szCs w:val="28"/>
                <w:u w:val="single"/>
                <w:lang w:val="en-GB"/>
              </w:rPr>
              <w:t xml:space="preserve"> 2025)</w:t>
            </w:r>
          </w:p>
        </w:tc>
      </w:tr>
    </w:tbl>
    <w:p w14:paraId="09802AC2" w14:textId="77777777" w:rsidR="00DB5439" w:rsidRPr="005E3AFE" w:rsidRDefault="00DB5439" w:rsidP="00DB5439">
      <w:pPr>
        <w:jc w:val="both"/>
        <w:rPr>
          <w:rFonts w:ascii="Garamond" w:hAnsi="Garamond"/>
          <w:sz w:val="28"/>
          <w:szCs w:val="28"/>
          <w:lang w:val="en-GB"/>
        </w:rPr>
      </w:pPr>
    </w:p>
    <w:tbl>
      <w:tblPr>
        <w:tblStyle w:val="TableGrid"/>
        <w:tblW w:w="11340" w:type="dxa"/>
        <w:tblInd w:w="-1139" w:type="dxa"/>
        <w:tblLook w:val="04A0" w:firstRow="1" w:lastRow="0" w:firstColumn="1" w:lastColumn="0" w:noHBand="0" w:noVBand="1"/>
      </w:tblPr>
      <w:tblGrid>
        <w:gridCol w:w="1134"/>
        <w:gridCol w:w="7513"/>
        <w:gridCol w:w="2693"/>
      </w:tblGrid>
      <w:tr w:rsidR="00DB5439" w:rsidRPr="005E3AFE" w14:paraId="41BEFCE1" w14:textId="77777777" w:rsidTr="009840CA">
        <w:tc>
          <w:tcPr>
            <w:tcW w:w="1134" w:type="dxa"/>
          </w:tcPr>
          <w:p w14:paraId="14F5058F" w14:textId="77777777" w:rsidR="00DB5439" w:rsidRPr="005E3AFE" w:rsidRDefault="00DB5439" w:rsidP="00271EA8">
            <w:pPr>
              <w:pStyle w:val="ListParagraph"/>
              <w:ind w:left="0"/>
              <w:jc w:val="center"/>
              <w:rPr>
                <w:rFonts w:ascii="Garamond" w:hAnsi="Garamond"/>
                <w:b/>
                <w:bCs/>
                <w:sz w:val="28"/>
                <w:szCs w:val="28"/>
                <w:lang w:val="en-GB"/>
              </w:rPr>
            </w:pPr>
            <w:r w:rsidRPr="005E3AFE">
              <w:rPr>
                <w:rFonts w:ascii="Garamond" w:hAnsi="Garamond"/>
                <w:b/>
                <w:bCs/>
                <w:sz w:val="28"/>
                <w:szCs w:val="28"/>
                <w:lang w:val="en-GB"/>
              </w:rPr>
              <w:t>Sr. No.</w:t>
            </w:r>
          </w:p>
        </w:tc>
        <w:tc>
          <w:tcPr>
            <w:tcW w:w="7513" w:type="dxa"/>
          </w:tcPr>
          <w:p w14:paraId="16E2F174" w14:textId="77777777" w:rsidR="00DB5439" w:rsidRPr="005E3AFE" w:rsidRDefault="00DB5439" w:rsidP="00271EA8">
            <w:pPr>
              <w:pStyle w:val="ListParagraph"/>
              <w:ind w:left="0"/>
              <w:jc w:val="center"/>
              <w:rPr>
                <w:rFonts w:ascii="Garamond" w:hAnsi="Garamond"/>
                <w:b/>
                <w:bCs/>
                <w:sz w:val="28"/>
                <w:szCs w:val="28"/>
                <w:lang w:val="en-GB"/>
              </w:rPr>
            </w:pPr>
            <w:r w:rsidRPr="005E3AFE">
              <w:rPr>
                <w:rFonts w:ascii="Garamond" w:hAnsi="Garamond"/>
                <w:b/>
                <w:bCs/>
                <w:sz w:val="28"/>
                <w:szCs w:val="28"/>
                <w:lang w:val="en-GB"/>
              </w:rPr>
              <w:t>Resolved / Action Points</w:t>
            </w:r>
          </w:p>
        </w:tc>
        <w:tc>
          <w:tcPr>
            <w:tcW w:w="2693" w:type="dxa"/>
          </w:tcPr>
          <w:p w14:paraId="1B55B2F4" w14:textId="77777777" w:rsidR="00DB5439" w:rsidRPr="005E3AFE" w:rsidRDefault="00DB5439" w:rsidP="00271EA8">
            <w:pPr>
              <w:pStyle w:val="ListParagraph"/>
              <w:ind w:left="0"/>
              <w:jc w:val="center"/>
              <w:rPr>
                <w:rFonts w:ascii="Garamond" w:hAnsi="Garamond"/>
                <w:b/>
                <w:bCs/>
                <w:sz w:val="28"/>
                <w:szCs w:val="28"/>
                <w:lang w:val="en-GB"/>
              </w:rPr>
            </w:pPr>
            <w:r w:rsidRPr="005E3AFE">
              <w:rPr>
                <w:rFonts w:ascii="Garamond" w:hAnsi="Garamond"/>
                <w:b/>
                <w:bCs/>
                <w:sz w:val="28"/>
                <w:szCs w:val="28"/>
                <w:lang w:val="en-GB"/>
              </w:rPr>
              <w:t>Concerned Unit / Staff</w:t>
            </w:r>
          </w:p>
        </w:tc>
      </w:tr>
      <w:tr w:rsidR="00DB5439" w:rsidRPr="005E3AFE" w14:paraId="5B8882E1" w14:textId="77777777" w:rsidTr="009840CA">
        <w:tc>
          <w:tcPr>
            <w:tcW w:w="1134" w:type="dxa"/>
          </w:tcPr>
          <w:p w14:paraId="56F80D18" w14:textId="6A31A8AF" w:rsidR="00DB5439" w:rsidRPr="005E3AFE" w:rsidRDefault="00793793" w:rsidP="006D487E">
            <w:pPr>
              <w:pStyle w:val="ListParagraph"/>
              <w:ind w:left="0"/>
              <w:jc w:val="center"/>
              <w:rPr>
                <w:rFonts w:ascii="Garamond" w:hAnsi="Garamond"/>
                <w:sz w:val="28"/>
                <w:szCs w:val="28"/>
                <w:lang w:val="en-GB"/>
              </w:rPr>
            </w:pPr>
            <w:r>
              <w:rPr>
                <w:rFonts w:ascii="Garamond" w:hAnsi="Garamond"/>
                <w:sz w:val="28"/>
                <w:szCs w:val="28"/>
                <w:lang w:val="en-GB"/>
              </w:rPr>
              <w:t>283.1</w:t>
            </w:r>
          </w:p>
        </w:tc>
        <w:tc>
          <w:tcPr>
            <w:tcW w:w="7513" w:type="dxa"/>
          </w:tcPr>
          <w:p w14:paraId="1C12B273" w14:textId="77777777" w:rsidR="00DB5439" w:rsidRPr="008A627E" w:rsidRDefault="005A0E3A" w:rsidP="006D487E">
            <w:pPr>
              <w:pStyle w:val="ListParagraph"/>
              <w:numPr>
                <w:ilvl w:val="0"/>
                <w:numId w:val="3"/>
              </w:numPr>
              <w:rPr>
                <w:rFonts w:ascii="Garamond" w:hAnsi="Garamond"/>
                <w:sz w:val="28"/>
                <w:szCs w:val="28"/>
                <w:lang w:val="en-GB"/>
              </w:rPr>
            </w:pPr>
            <w:r w:rsidRPr="008A627E">
              <w:rPr>
                <w:rFonts w:ascii="Garamond" w:hAnsi="Garamond"/>
                <w:sz w:val="28"/>
                <w:szCs w:val="28"/>
                <w:lang w:val="en-GB"/>
              </w:rPr>
              <w:t>On the screen, make sure the product is more visible, clearer, and displayed wider</w:t>
            </w:r>
          </w:p>
          <w:p w14:paraId="5E99CD30" w14:textId="77777777" w:rsidR="008A627E" w:rsidRPr="0095323F" w:rsidRDefault="008A627E" w:rsidP="006D487E">
            <w:pPr>
              <w:pStyle w:val="ListParagraph"/>
              <w:numPr>
                <w:ilvl w:val="0"/>
                <w:numId w:val="3"/>
              </w:numPr>
              <w:rPr>
                <w:rFonts w:ascii="Garamond" w:hAnsi="Garamond"/>
                <w:sz w:val="28"/>
                <w:szCs w:val="28"/>
                <w:lang w:val="en-GB"/>
              </w:rPr>
            </w:pPr>
            <w:r>
              <w:rPr>
                <w:rFonts w:ascii="Garamond" w:hAnsi="Garamond"/>
                <w:sz w:val="28"/>
                <w:szCs w:val="28"/>
              </w:rPr>
              <w:t>C</w:t>
            </w:r>
            <w:r w:rsidRPr="008A627E">
              <w:rPr>
                <w:rFonts w:ascii="Garamond" w:hAnsi="Garamond"/>
                <w:sz w:val="28"/>
                <w:szCs w:val="28"/>
              </w:rPr>
              <w:t>onsult local Indian Navy</w:t>
            </w:r>
            <w:r>
              <w:rPr>
                <w:rFonts w:ascii="Garamond" w:hAnsi="Garamond"/>
                <w:sz w:val="28"/>
                <w:szCs w:val="28"/>
              </w:rPr>
              <w:t xml:space="preserve"> for program</w:t>
            </w:r>
          </w:p>
          <w:p w14:paraId="051B24E5" w14:textId="3C2886F6" w:rsidR="0095323F" w:rsidRPr="008A627E" w:rsidRDefault="0095323F" w:rsidP="006D487E">
            <w:pPr>
              <w:pStyle w:val="ListParagraph"/>
              <w:numPr>
                <w:ilvl w:val="0"/>
                <w:numId w:val="3"/>
              </w:numPr>
              <w:rPr>
                <w:rFonts w:ascii="Garamond" w:hAnsi="Garamond"/>
                <w:sz w:val="28"/>
                <w:szCs w:val="28"/>
                <w:lang w:val="en-GB"/>
              </w:rPr>
            </w:pPr>
            <w:r w:rsidRPr="0095323F">
              <w:rPr>
                <w:rFonts w:ascii="Garamond" w:hAnsi="Garamond"/>
                <w:sz w:val="28"/>
                <w:szCs w:val="28"/>
                <w:lang w:val="en-GB"/>
              </w:rPr>
              <w:t>Coordinate with the Asian embassy and the Colombo Maritime authorities to invite officers for Samudra Rakshan</w:t>
            </w:r>
          </w:p>
        </w:tc>
        <w:tc>
          <w:tcPr>
            <w:tcW w:w="2693" w:type="dxa"/>
          </w:tcPr>
          <w:p w14:paraId="7D630A21" w14:textId="43969AFC" w:rsidR="00DB5439" w:rsidRPr="005E3AFE" w:rsidRDefault="008A627E" w:rsidP="006D487E">
            <w:pPr>
              <w:pStyle w:val="ListParagraph"/>
              <w:ind w:left="0"/>
              <w:jc w:val="center"/>
              <w:rPr>
                <w:rFonts w:ascii="Garamond" w:hAnsi="Garamond"/>
                <w:sz w:val="28"/>
                <w:szCs w:val="28"/>
                <w:lang w:val="en-GB"/>
              </w:rPr>
            </w:pPr>
            <w:r>
              <w:rPr>
                <w:rFonts w:ascii="Garamond" w:hAnsi="Garamond"/>
                <w:sz w:val="28"/>
                <w:szCs w:val="28"/>
                <w:lang w:val="en-GB"/>
              </w:rPr>
              <w:t>SICMSS</w:t>
            </w:r>
          </w:p>
        </w:tc>
      </w:tr>
      <w:tr w:rsidR="00DB5439" w:rsidRPr="005E3AFE" w14:paraId="09F2AB78" w14:textId="77777777" w:rsidTr="009840CA">
        <w:tc>
          <w:tcPr>
            <w:tcW w:w="1134" w:type="dxa"/>
          </w:tcPr>
          <w:p w14:paraId="1F11EB59" w14:textId="5D067552" w:rsidR="00DB5439" w:rsidRPr="005E3AFE" w:rsidRDefault="008A627E" w:rsidP="006D487E">
            <w:pPr>
              <w:pStyle w:val="ListParagraph"/>
              <w:ind w:left="0"/>
              <w:jc w:val="center"/>
              <w:rPr>
                <w:rFonts w:ascii="Garamond" w:hAnsi="Garamond"/>
                <w:sz w:val="28"/>
                <w:szCs w:val="28"/>
                <w:lang w:val="en-GB"/>
              </w:rPr>
            </w:pPr>
            <w:r>
              <w:rPr>
                <w:rFonts w:ascii="Garamond" w:hAnsi="Garamond"/>
                <w:sz w:val="28"/>
                <w:szCs w:val="28"/>
                <w:lang w:val="en-GB"/>
              </w:rPr>
              <w:t>283.2</w:t>
            </w:r>
          </w:p>
        </w:tc>
        <w:tc>
          <w:tcPr>
            <w:tcW w:w="7513" w:type="dxa"/>
          </w:tcPr>
          <w:p w14:paraId="55AFB843" w14:textId="77777777" w:rsidR="00B079B9" w:rsidRDefault="00B079B9" w:rsidP="006D487E">
            <w:pPr>
              <w:pStyle w:val="ListParagraph"/>
              <w:numPr>
                <w:ilvl w:val="0"/>
                <w:numId w:val="5"/>
              </w:numPr>
              <w:rPr>
                <w:rFonts w:ascii="Garamond" w:hAnsi="Garamond"/>
                <w:sz w:val="28"/>
                <w:szCs w:val="28"/>
                <w:lang w:val="en-GB"/>
              </w:rPr>
            </w:pPr>
            <w:r w:rsidRPr="00B079B9">
              <w:rPr>
                <w:rFonts w:ascii="Garamond" w:hAnsi="Garamond"/>
                <w:sz w:val="28"/>
                <w:szCs w:val="28"/>
                <w:lang w:val="en-GB"/>
              </w:rPr>
              <w:t>Engage with our local Indian Olympic ambassadors to seek their input and understand how they can support</w:t>
            </w:r>
          </w:p>
          <w:p w14:paraId="0D7E879B" w14:textId="2921CB2A" w:rsidR="00B86415" w:rsidRPr="005E3AFE" w:rsidRDefault="00B86415" w:rsidP="006D487E">
            <w:pPr>
              <w:pStyle w:val="ListParagraph"/>
              <w:numPr>
                <w:ilvl w:val="0"/>
                <w:numId w:val="4"/>
              </w:numPr>
              <w:rPr>
                <w:rFonts w:ascii="Garamond" w:hAnsi="Garamond"/>
                <w:sz w:val="28"/>
                <w:szCs w:val="28"/>
                <w:lang w:val="en-GB"/>
              </w:rPr>
            </w:pPr>
            <w:r w:rsidRPr="00B86415">
              <w:rPr>
                <w:rFonts w:ascii="Garamond" w:hAnsi="Garamond"/>
                <w:sz w:val="28"/>
                <w:szCs w:val="28"/>
                <w:lang w:val="en-GB"/>
              </w:rPr>
              <w:t>Ensure there are at least 50 participants</w:t>
            </w:r>
          </w:p>
        </w:tc>
        <w:tc>
          <w:tcPr>
            <w:tcW w:w="2693" w:type="dxa"/>
          </w:tcPr>
          <w:p w14:paraId="4A2509B8" w14:textId="6A138D11" w:rsidR="00DB5439" w:rsidRPr="005E3AFE" w:rsidRDefault="00EE3984" w:rsidP="006D487E">
            <w:pPr>
              <w:pStyle w:val="ListParagraph"/>
              <w:ind w:left="0"/>
              <w:jc w:val="center"/>
              <w:rPr>
                <w:rFonts w:ascii="Garamond" w:hAnsi="Garamond"/>
                <w:sz w:val="28"/>
                <w:szCs w:val="28"/>
                <w:lang w:val="en-GB"/>
              </w:rPr>
            </w:pPr>
            <w:r>
              <w:rPr>
                <w:rFonts w:ascii="Garamond" w:hAnsi="Garamond"/>
                <w:sz w:val="28"/>
                <w:szCs w:val="28"/>
                <w:lang w:val="en-GB"/>
              </w:rPr>
              <w:t>BCORE</w:t>
            </w:r>
          </w:p>
        </w:tc>
      </w:tr>
      <w:tr w:rsidR="00B079B9" w:rsidRPr="005E3AFE" w14:paraId="0D95D405" w14:textId="77777777" w:rsidTr="009840CA">
        <w:tc>
          <w:tcPr>
            <w:tcW w:w="1134" w:type="dxa"/>
          </w:tcPr>
          <w:p w14:paraId="1F6ACA41" w14:textId="0D7D552C" w:rsidR="00B079B9" w:rsidRDefault="00B079B9" w:rsidP="006D487E">
            <w:pPr>
              <w:pStyle w:val="ListParagraph"/>
              <w:ind w:left="0"/>
              <w:jc w:val="center"/>
              <w:rPr>
                <w:rFonts w:ascii="Garamond" w:hAnsi="Garamond"/>
                <w:sz w:val="28"/>
                <w:szCs w:val="28"/>
                <w:lang w:val="en-GB"/>
              </w:rPr>
            </w:pPr>
            <w:r>
              <w:rPr>
                <w:rFonts w:ascii="Garamond" w:hAnsi="Garamond"/>
                <w:sz w:val="28"/>
                <w:szCs w:val="28"/>
                <w:lang w:val="en-GB"/>
              </w:rPr>
              <w:t>283.3</w:t>
            </w:r>
          </w:p>
        </w:tc>
        <w:tc>
          <w:tcPr>
            <w:tcW w:w="7513" w:type="dxa"/>
          </w:tcPr>
          <w:p w14:paraId="1A0088CC" w14:textId="77777777" w:rsidR="00B079B9" w:rsidRPr="005D5F96" w:rsidRDefault="00C0027E" w:rsidP="006D487E">
            <w:pPr>
              <w:pStyle w:val="ListParagraph"/>
              <w:numPr>
                <w:ilvl w:val="0"/>
                <w:numId w:val="4"/>
              </w:numPr>
              <w:rPr>
                <w:rFonts w:ascii="Garamond" w:hAnsi="Garamond"/>
                <w:sz w:val="28"/>
                <w:szCs w:val="28"/>
                <w:lang w:val="en-GB"/>
              </w:rPr>
            </w:pPr>
            <w:r w:rsidRPr="00C0027E">
              <w:rPr>
                <w:rFonts w:ascii="Garamond" w:hAnsi="Garamond"/>
                <w:sz w:val="28"/>
                <w:szCs w:val="28"/>
              </w:rPr>
              <w:t>Arrange a meeting this week with the Netherlands minister</w:t>
            </w:r>
          </w:p>
          <w:p w14:paraId="11655ABE" w14:textId="77777777" w:rsidR="005D5F96" w:rsidRDefault="005D5F96" w:rsidP="006D487E">
            <w:pPr>
              <w:pStyle w:val="ListParagraph"/>
              <w:numPr>
                <w:ilvl w:val="0"/>
                <w:numId w:val="4"/>
              </w:numPr>
              <w:rPr>
                <w:rFonts w:ascii="Garamond" w:hAnsi="Garamond"/>
                <w:sz w:val="28"/>
                <w:szCs w:val="28"/>
                <w:lang w:val="en-GB"/>
              </w:rPr>
            </w:pPr>
            <w:r w:rsidRPr="002F6BAE">
              <w:rPr>
                <w:rFonts w:ascii="Garamond" w:hAnsi="Garamond"/>
                <w:sz w:val="28"/>
                <w:szCs w:val="28"/>
                <w:lang w:val="en-GB"/>
              </w:rPr>
              <w:t xml:space="preserve">Connect Registrar, </w:t>
            </w:r>
            <w:r>
              <w:rPr>
                <w:rFonts w:ascii="Garamond" w:hAnsi="Garamond"/>
                <w:sz w:val="28"/>
                <w:szCs w:val="28"/>
                <w:lang w:val="en-GB"/>
              </w:rPr>
              <w:t xml:space="preserve">Mr. </w:t>
            </w:r>
            <w:r w:rsidRPr="002F6BAE">
              <w:rPr>
                <w:rFonts w:ascii="Garamond" w:hAnsi="Garamond"/>
                <w:sz w:val="28"/>
                <w:szCs w:val="28"/>
                <w:lang w:val="en-GB"/>
              </w:rPr>
              <w:t xml:space="preserve">Rao, and </w:t>
            </w:r>
            <w:r>
              <w:rPr>
                <w:rFonts w:ascii="Garamond" w:hAnsi="Garamond"/>
                <w:sz w:val="28"/>
                <w:szCs w:val="28"/>
                <w:lang w:val="en-GB"/>
              </w:rPr>
              <w:t xml:space="preserve">Mr. </w:t>
            </w:r>
            <w:r w:rsidRPr="002F6BAE">
              <w:rPr>
                <w:rFonts w:ascii="Garamond" w:hAnsi="Garamond"/>
                <w:sz w:val="28"/>
                <w:szCs w:val="28"/>
                <w:lang w:val="en-GB"/>
              </w:rPr>
              <w:t>Raina Sir with the Delhi POP</w:t>
            </w:r>
          </w:p>
          <w:p w14:paraId="5EDDE00D" w14:textId="7856E40A" w:rsidR="00227A01" w:rsidRPr="00B079B9" w:rsidRDefault="00227A01" w:rsidP="006D487E">
            <w:pPr>
              <w:pStyle w:val="ListParagraph"/>
              <w:numPr>
                <w:ilvl w:val="0"/>
                <w:numId w:val="4"/>
              </w:numPr>
              <w:rPr>
                <w:rFonts w:ascii="Garamond" w:hAnsi="Garamond"/>
                <w:sz w:val="28"/>
                <w:szCs w:val="28"/>
                <w:lang w:val="en-GB"/>
              </w:rPr>
            </w:pPr>
            <w:r>
              <w:rPr>
                <w:rFonts w:ascii="Garamond" w:hAnsi="Garamond"/>
                <w:sz w:val="28"/>
                <w:szCs w:val="28"/>
                <w:lang w:val="en-GB"/>
              </w:rPr>
              <w:t>To WhatsApp DGCG, DG, CS, SG, DGP, IMO, CBR, JOHO regarding, Cyber Raksha warriors, NDPS Internship regarding</w:t>
            </w:r>
          </w:p>
        </w:tc>
        <w:tc>
          <w:tcPr>
            <w:tcW w:w="2693" w:type="dxa"/>
          </w:tcPr>
          <w:p w14:paraId="00E934A8" w14:textId="2D964E2D" w:rsidR="00B079B9" w:rsidRDefault="00C0027E" w:rsidP="006D487E">
            <w:pPr>
              <w:pStyle w:val="ListParagraph"/>
              <w:ind w:left="0"/>
              <w:jc w:val="center"/>
              <w:rPr>
                <w:rFonts w:ascii="Garamond" w:hAnsi="Garamond"/>
                <w:sz w:val="28"/>
                <w:szCs w:val="28"/>
                <w:lang w:val="en-GB"/>
              </w:rPr>
            </w:pPr>
            <w:r>
              <w:rPr>
                <w:rFonts w:ascii="Garamond" w:hAnsi="Garamond"/>
                <w:sz w:val="28"/>
                <w:szCs w:val="28"/>
                <w:lang w:val="en-GB"/>
              </w:rPr>
              <w:t>COS</w:t>
            </w:r>
            <w:r w:rsidR="00775DE1">
              <w:rPr>
                <w:rFonts w:ascii="Garamond" w:hAnsi="Garamond"/>
                <w:sz w:val="28"/>
                <w:szCs w:val="28"/>
                <w:lang w:val="en-GB"/>
              </w:rPr>
              <w:t xml:space="preserve"> (VCO)</w:t>
            </w:r>
            <w:r w:rsidR="00227A01">
              <w:rPr>
                <w:rFonts w:ascii="Garamond" w:hAnsi="Garamond"/>
                <w:sz w:val="28"/>
                <w:szCs w:val="28"/>
                <w:lang w:val="en-GB"/>
              </w:rPr>
              <w:t>, NSO (VCO)</w:t>
            </w:r>
          </w:p>
        </w:tc>
      </w:tr>
      <w:tr w:rsidR="001F53DE" w:rsidRPr="005E3AFE" w14:paraId="342EF3F1" w14:textId="77777777" w:rsidTr="009840CA">
        <w:tc>
          <w:tcPr>
            <w:tcW w:w="1134" w:type="dxa"/>
          </w:tcPr>
          <w:p w14:paraId="3DA8C2FB" w14:textId="2BC194C2"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283.4</w:t>
            </w:r>
          </w:p>
        </w:tc>
        <w:tc>
          <w:tcPr>
            <w:tcW w:w="7513" w:type="dxa"/>
          </w:tcPr>
          <w:p w14:paraId="0E4CED5B" w14:textId="7BA9A9FA" w:rsidR="001F53DE" w:rsidRPr="005E3AFE" w:rsidRDefault="001F53DE" w:rsidP="006D487E">
            <w:pPr>
              <w:pStyle w:val="ListParagraph"/>
              <w:ind w:left="0"/>
              <w:rPr>
                <w:rFonts w:ascii="Garamond" w:hAnsi="Garamond"/>
                <w:sz w:val="28"/>
                <w:szCs w:val="28"/>
                <w:lang w:val="en-GB"/>
              </w:rPr>
            </w:pPr>
            <w:r w:rsidRPr="00EE09FE">
              <w:rPr>
                <w:rFonts w:ascii="Garamond" w:hAnsi="Garamond"/>
                <w:sz w:val="28"/>
                <w:szCs w:val="28"/>
              </w:rPr>
              <w:t>Target enrolment of 20 girls for next year</w:t>
            </w:r>
          </w:p>
        </w:tc>
        <w:tc>
          <w:tcPr>
            <w:tcW w:w="2693" w:type="dxa"/>
          </w:tcPr>
          <w:p w14:paraId="383A6B30" w14:textId="36EAE889"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RSS</w:t>
            </w:r>
          </w:p>
        </w:tc>
      </w:tr>
      <w:tr w:rsidR="001F53DE" w:rsidRPr="005E3AFE" w14:paraId="6B1DB4AA" w14:textId="77777777" w:rsidTr="009840CA">
        <w:tc>
          <w:tcPr>
            <w:tcW w:w="1134" w:type="dxa"/>
          </w:tcPr>
          <w:p w14:paraId="6124CB5E" w14:textId="5733BF22"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283.5</w:t>
            </w:r>
          </w:p>
        </w:tc>
        <w:tc>
          <w:tcPr>
            <w:tcW w:w="7513" w:type="dxa"/>
          </w:tcPr>
          <w:p w14:paraId="5B9AB9DA" w14:textId="1C138D87" w:rsidR="001F53DE" w:rsidRPr="005E3AFE" w:rsidRDefault="006C008E" w:rsidP="006D487E">
            <w:pPr>
              <w:pStyle w:val="ListParagraph"/>
              <w:ind w:left="0"/>
              <w:rPr>
                <w:rFonts w:ascii="Garamond" w:hAnsi="Garamond"/>
                <w:sz w:val="28"/>
                <w:szCs w:val="28"/>
                <w:lang w:val="en-GB"/>
              </w:rPr>
            </w:pPr>
            <w:r w:rsidRPr="006C008E">
              <w:rPr>
                <w:rFonts w:ascii="Garamond" w:hAnsi="Garamond"/>
                <w:sz w:val="28"/>
                <w:szCs w:val="28"/>
                <w:lang w:val="en-GB"/>
              </w:rPr>
              <w:t>Handle emergencies firmly and promptly, protecting every student and their future</w:t>
            </w:r>
          </w:p>
        </w:tc>
        <w:tc>
          <w:tcPr>
            <w:tcW w:w="2693" w:type="dxa"/>
          </w:tcPr>
          <w:p w14:paraId="59D8BED4" w14:textId="76269AD6" w:rsidR="001F53DE" w:rsidRPr="005E3AFE" w:rsidRDefault="006C008E" w:rsidP="006D487E">
            <w:pPr>
              <w:pStyle w:val="ListParagraph"/>
              <w:ind w:left="0"/>
              <w:jc w:val="center"/>
              <w:rPr>
                <w:rFonts w:ascii="Garamond" w:hAnsi="Garamond"/>
                <w:sz w:val="28"/>
                <w:szCs w:val="28"/>
                <w:lang w:val="en-GB"/>
              </w:rPr>
            </w:pPr>
            <w:r>
              <w:rPr>
                <w:rFonts w:ascii="Garamond" w:hAnsi="Garamond"/>
                <w:sz w:val="28"/>
                <w:szCs w:val="28"/>
                <w:lang w:val="en-GB"/>
              </w:rPr>
              <w:t>All Directors</w:t>
            </w:r>
          </w:p>
        </w:tc>
      </w:tr>
      <w:tr w:rsidR="001F53DE" w:rsidRPr="005E3AFE" w14:paraId="7696CF2F" w14:textId="77777777" w:rsidTr="009840CA">
        <w:tc>
          <w:tcPr>
            <w:tcW w:w="1134" w:type="dxa"/>
          </w:tcPr>
          <w:p w14:paraId="6DA8BBF1" w14:textId="428439F5"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283.6</w:t>
            </w:r>
          </w:p>
        </w:tc>
        <w:tc>
          <w:tcPr>
            <w:tcW w:w="7513" w:type="dxa"/>
          </w:tcPr>
          <w:p w14:paraId="0E6C59C6" w14:textId="77777777" w:rsidR="001F53DE" w:rsidRDefault="001A6FA8" w:rsidP="006D487E">
            <w:pPr>
              <w:pStyle w:val="ListParagraph"/>
              <w:numPr>
                <w:ilvl w:val="0"/>
                <w:numId w:val="6"/>
              </w:numPr>
              <w:rPr>
                <w:rFonts w:ascii="Garamond" w:hAnsi="Garamond"/>
                <w:sz w:val="28"/>
                <w:szCs w:val="28"/>
                <w:lang w:val="en-GB"/>
              </w:rPr>
            </w:pPr>
            <w:r w:rsidRPr="001A6FA8">
              <w:rPr>
                <w:rFonts w:ascii="Garamond" w:hAnsi="Garamond"/>
                <w:sz w:val="28"/>
                <w:szCs w:val="28"/>
                <w:lang w:val="en-GB"/>
              </w:rPr>
              <w:t>Present a proposal for a training program in digital forensics and cybersecurity to the Indian High Commission</w:t>
            </w:r>
          </w:p>
          <w:p w14:paraId="4C7391ED" w14:textId="77777777" w:rsidR="001A6FA8" w:rsidRPr="00B92935" w:rsidRDefault="001A6FA8" w:rsidP="006D487E">
            <w:pPr>
              <w:pStyle w:val="ListParagraph"/>
              <w:numPr>
                <w:ilvl w:val="0"/>
                <w:numId w:val="6"/>
              </w:numPr>
              <w:rPr>
                <w:rFonts w:ascii="Garamond" w:hAnsi="Garamond"/>
                <w:sz w:val="28"/>
                <w:szCs w:val="28"/>
                <w:lang w:val="en-GB"/>
              </w:rPr>
            </w:pPr>
            <w:r w:rsidRPr="001A6FA8">
              <w:rPr>
                <w:rFonts w:ascii="Garamond" w:hAnsi="Garamond"/>
                <w:sz w:val="28"/>
                <w:szCs w:val="28"/>
              </w:rPr>
              <w:t>Plan sustainable, long-term programs for the Maldives</w:t>
            </w:r>
          </w:p>
          <w:p w14:paraId="7D3EF2D3" w14:textId="714B91A7" w:rsidR="00B92935" w:rsidRPr="005E3AFE" w:rsidRDefault="00E3054B" w:rsidP="006D487E">
            <w:pPr>
              <w:pStyle w:val="ListParagraph"/>
              <w:numPr>
                <w:ilvl w:val="0"/>
                <w:numId w:val="6"/>
              </w:numPr>
              <w:rPr>
                <w:rFonts w:ascii="Garamond" w:hAnsi="Garamond"/>
                <w:sz w:val="28"/>
                <w:szCs w:val="28"/>
                <w:lang w:val="en-GB"/>
              </w:rPr>
            </w:pPr>
            <w:r w:rsidRPr="00E3054B">
              <w:rPr>
                <w:rFonts w:ascii="Garamond" w:hAnsi="Garamond"/>
                <w:sz w:val="28"/>
                <w:szCs w:val="28"/>
              </w:rPr>
              <w:t>Put forward a proposal to the Maldives to establish a cyber lab with full facilities and trainers, with their investment and our contribution to infrastructure</w:t>
            </w:r>
          </w:p>
        </w:tc>
        <w:tc>
          <w:tcPr>
            <w:tcW w:w="2693" w:type="dxa"/>
          </w:tcPr>
          <w:p w14:paraId="72F6869B" w14:textId="082C2DCB" w:rsidR="001F53DE" w:rsidRPr="005E3AFE" w:rsidRDefault="001F53DE" w:rsidP="006D487E">
            <w:pPr>
              <w:pStyle w:val="ListParagraph"/>
              <w:ind w:left="0"/>
              <w:jc w:val="center"/>
              <w:rPr>
                <w:rFonts w:ascii="Garamond" w:hAnsi="Garamond"/>
                <w:sz w:val="28"/>
                <w:szCs w:val="28"/>
                <w:lang w:val="en-GB"/>
              </w:rPr>
            </w:pPr>
          </w:p>
        </w:tc>
      </w:tr>
      <w:tr w:rsidR="001F53DE" w:rsidRPr="005E3AFE" w14:paraId="742B3604" w14:textId="77777777" w:rsidTr="009840CA">
        <w:tc>
          <w:tcPr>
            <w:tcW w:w="1134" w:type="dxa"/>
          </w:tcPr>
          <w:p w14:paraId="1297270D" w14:textId="0E969C86"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283.7</w:t>
            </w:r>
          </w:p>
        </w:tc>
        <w:tc>
          <w:tcPr>
            <w:tcW w:w="7513" w:type="dxa"/>
          </w:tcPr>
          <w:p w14:paraId="4BC1E3A1" w14:textId="1E7C853E" w:rsidR="001F53DE" w:rsidRPr="005E3AFE" w:rsidRDefault="006B652E" w:rsidP="006D487E">
            <w:pPr>
              <w:pStyle w:val="ListParagraph"/>
              <w:ind w:left="0"/>
              <w:rPr>
                <w:rFonts w:ascii="Garamond" w:hAnsi="Garamond"/>
                <w:sz w:val="28"/>
                <w:szCs w:val="28"/>
                <w:lang w:val="en-GB"/>
              </w:rPr>
            </w:pPr>
            <w:r>
              <w:rPr>
                <w:rFonts w:ascii="Garamond" w:hAnsi="Garamond"/>
                <w:sz w:val="28"/>
                <w:szCs w:val="28"/>
                <w:lang w:val="en-GB"/>
              </w:rPr>
              <w:t xml:space="preserve">For Future, </w:t>
            </w:r>
            <w:r w:rsidRPr="006B652E">
              <w:rPr>
                <w:rFonts w:ascii="Garamond" w:hAnsi="Garamond"/>
                <w:sz w:val="28"/>
                <w:szCs w:val="28"/>
                <w:lang w:val="en-GB"/>
              </w:rPr>
              <w:t>planning for the Maldives or any other location, always prepare and send business proposals. Ensure these proposals are shared with the relevant people as well</w:t>
            </w:r>
          </w:p>
        </w:tc>
        <w:tc>
          <w:tcPr>
            <w:tcW w:w="2693" w:type="dxa"/>
          </w:tcPr>
          <w:p w14:paraId="68468362" w14:textId="6D289530" w:rsidR="001F53DE" w:rsidRPr="005E3AFE" w:rsidRDefault="005465A4" w:rsidP="006D487E">
            <w:pPr>
              <w:pStyle w:val="ListParagraph"/>
              <w:ind w:left="0"/>
              <w:jc w:val="center"/>
              <w:rPr>
                <w:rFonts w:ascii="Garamond" w:hAnsi="Garamond"/>
                <w:sz w:val="28"/>
                <w:szCs w:val="28"/>
                <w:lang w:val="en-GB"/>
              </w:rPr>
            </w:pPr>
            <w:r>
              <w:rPr>
                <w:rFonts w:ascii="Garamond" w:hAnsi="Garamond"/>
                <w:sz w:val="28"/>
                <w:szCs w:val="28"/>
                <w:lang w:val="en-GB"/>
              </w:rPr>
              <w:t>All Directors</w:t>
            </w:r>
          </w:p>
        </w:tc>
      </w:tr>
      <w:tr w:rsidR="001F53DE" w:rsidRPr="005E3AFE" w14:paraId="01B66002" w14:textId="77777777" w:rsidTr="009840CA">
        <w:tc>
          <w:tcPr>
            <w:tcW w:w="1134" w:type="dxa"/>
          </w:tcPr>
          <w:p w14:paraId="38C43B7A" w14:textId="12B26C37"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283.8</w:t>
            </w:r>
          </w:p>
        </w:tc>
        <w:tc>
          <w:tcPr>
            <w:tcW w:w="7513" w:type="dxa"/>
          </w:tcPr>
          <w:p w14:paraId="5B2A9342" w14:textId="079F0218" w:rsidR="001F53DE" w:rsidRPr="005E3AFE" w:rsidRDefault="002F62C9" w:rsidP="006D487E">
            <w:pPr>
              <w:pStyle w:val="ListParagraph"/>
              <w:ind w:left="0"/>
              <w:rPr>
                <w:rFonts w:ascii="Garamond" w:hAnsi="Garamond"/>
                <w:sz w:val="28"/>
                <w:szCs w:val="28"/>
                <w:lang w:val="en-GB"/>
              </w:rPr>
            </w:pPr>
            <w:r w:rsidRPr="002F62C9">
              <w:rPr>
                <w:rFonts w:ascii="Garamond" w:hAnsi="Garamond"/>
                <w:sz w:val="28"/>
                <w:szCs w:val="28"/>
                <w:lang w:val="en-GB"/>
              </w:rPr>
              <w:t>Coordinate the invitation of the Maldives Police for the Lakshadweep training program</w:t>
            </w:r>
          </w:p>
        </w:tc>
        <w:tc>
          <w:tcPr>
            <w:tcW w:w="2693" w:type="dxa"/>
          </w:tcPr>
          <w:p w14:paraId="0B601FF3" w14:textId="78F089F3" w:rsidR="001F53DE" w:rsidRPr="005E3AFE" w:rsidRDefault="001F53DE" w:rsidP="006D487E">
            <w:pPr>
              <w:pStyle w:val="ListParagraph"/>
              <w:ind w:left="0"/>
              <w:jc w:val="center"/>
              <w:rPr>
                <w:rFonts w:ascii="Garamond" w:hAnsi="Garamond"/>
                <w:sz w:val="28"/>
                <w:szCs w:val="28"/>
                <w:lang w:val="en-GB"/>
              </w:rPr>
            </w:pPr>
          </w:p>
        </w:tc>
      </w:tr>
      <w:tr w:rsidR="001F53DE" w:rsidRPr="005E3AFE" w14:paraId="38F101F2" w14:textId="77777777" w:rsidTr="009840CA">
        <w:tc>
          <w:tcPr>
            <w:tcW w:w="1134" w:type="dxa"/>
          </w:tcPr>
          <w:p w14:paraId="4C8DDF14" w14:textId="7224F79D"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283.9</w:t>
            </w:r>
          </w:p>
        </w:tc>
        <w:tc>
          <w:tcPr>
            <w:tcW w:w="7513" w:type="dxa"/>
          </w:tcPr>
          <w:p w14:paraId="79B3DE80" w14:textId="5B7340CF" w:rsidR="001F53DE" w:rsidRPr="005E3AFE" w:rsidRDefault="004D62B3" w:rsidP="006D487E">
            <w:pPr>
              <w:pStyle w:val="ListParagraph"/>
              <w:ind w:left="0"/>
              <w:rPr>
                <w:rFonts w:ascii="Garamond" w:hAnsi="Garamond"/>
                <w:sz w:val="28"/>
                <w:szCs w:val="28"/>
                <w:lang w:val="en-GB"/>
              </w:rPr>
            </w:pPr>
            <w:r w:rsidRPr="004D62B3">
              <w:rPr>
                <w:rFonts w:ascii="Garamond" w:hAnsi="Garamond"/>
                <w:sz w:val="28"/>
                <w:szCs w:val="28"/>
              </w:rPr>
              <w:t>Launch the one-year master’s program in early 2026, reaching out to military generals, colonels, and brigadiers</w:t>
            </w:r>
          </w:p>
        </w:tc>
        <w:tc>
          <w:tcPr>
            <w:tcW w:w="2693" w:type="dxa"/>
          </w:tcPr>
          <w:p w14:paraId="046BDC59" w14:textId="0E32564A" w:rsidR="001F53DE" w:rsidRPr="005E3AFE" w:rsidRDefault="00AA3759" w:rsidP="006D487E">
            <w:pPr>
              <w:pStyle w:val="ListParagraph"/>
              <w:ind w:left="0"/>
              <w:jc w:val="center"/>
              <w:rPr>
                <w:rFonts w:ascii="Garamond" w:hAnsi="Garamond"/>
                <w:sz w:val="28"/>
                <w:szCs w:val="28"/>
                <w:lang w:val="en-GB"/>
              </w:rPr>
            </w:pPr>
            <w:r>
              <w:rPr>
                <w:rFonts w:ascii="Garamond" w:hAnsi="Garamond"/>
                <w:sz w:val="28"/>
                <w:szCs w:val="28"/>
                <w:lang w:val="en-GB"/>
              </w:rPr>
              <w:t>SISDSS</w:t>
            </w:r>
          </w:p>
        </w:tc>
      </w:tr>
      <w:tr w:rsidR="001F53DE" w:rsidRPr="005E3AFE" w14:paraId="4B1B8F79" w14:textId="77777777" w:rsidTr="009840CA">
        <w:tc>
          <w:tcPr>
            <w:tcW w:w="1134" w:type="dxa"/>
          </w:tcPr>
          <w:p w14:paraId="10E482EC" w14:textId="320AECD4"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283.10</w:t>
            </w:r>
          </w:p>
        </w:tc>
        <w:tc>
          <w:tcPr>
            <w:tcW w:w="7513" w:type="dxa"/>
          </w:tcPr>
          <w:p w14:paraId="297F61B1" w14:textId="1314C2E7" w:rsidR="001F53DE" w:rsidRPr="005E3AFE" w:rsidRDefault="00220700" w:rsidP="006D487E">
            <w:pPr>
              <w:pStyle w:val="ListParagraph"/>
              <w:ind w:left="0"/>
              <w:rPr>
                <w:rFonts w:ascii="Garamond" w:hAnsi="Garamond"/>
                <w:sz w:val="28"/>
                <w:szCs w:val="28"/>
                <w:lang w:val="en-GB"/>
              </w:rPr>
            </w:pPr>
            <w:r w:rsidRPr="00220700">
              <w:rPr>
                <w:rFonts w:ascii="Garamond" w:hAnsi="Garamond"/>
                <w:sz w:val="28"/>
                <w:szCs w:val="28"/>
              </w:rPr>
              <w:t>Extend the Cambodia schedule to 10 days</w:t>
            </w:r>
          </w:p>
        </w:tc>
        <w:tc>
          <w:tcPr>
            <w:tcW w:w="2693" w:type="dxa"/>
          </w:tcPr>
          <w:p w14:paraId="16D3817E" w14:textId="0642808E" w:rsidR="001F53DE" w:rsidRPr="005E3AFE" w:rsidRDefault="001F53DE" w:rsidP="006D487E">
            <w:pPr>
              <w:pStyle w:val="ListParagraph"/>
              <w:ind w:left="0"/>
              <w:jc w:val="center"/>
              <w:rPr>
                <w:rFonts w:ascii="Garamond" w:hAnsi="Garamond"/>
                <w:sz w:val="28"/>
                <w:szCs w:val="28"/>
                <w:lang w:val="en-GB"/>
              </w:rPr>
            </w:pPr>
          </w:p>
        </w:tc>
      </w:tr>
      <w:tr w:rsidR="001F53DE" w:rsidRPr="005E3AFE" w14:paraId="7DBF4EB9" w14:textId="77777777" w:rsidTr="009840CA">
        <w:tc>
          <w:tcPr>
            <w:tcW w:w="1134" w:type="dxa"/>
          </w:tcPr>
          <w:p w14:paraId="7B5BE07B" w14:textId="6B87189C" w:rsidR="001F53DE" w:rsidRPr="005E3AFE" w:rsidRDefault="001F53DE" w:rsidP="006D487E">
            <w:pPr>
              <w:pStyle w:val="ListParagraph"/>
              <w:ind w:left="0"/>
              <w:jc w:val="center"/>
              <w:rPr>
                <w:rFonts w:ascii="Garamond" w:hAnsi="Garamond"/>
                <w:sz w:val="28"/>
                <w:szCs w:val="28"/>
                <w:lang w:val="en-GB"/>
              </w:rPr>
            </w:pPr>
            <w:r>
              <w:rPr>
                <w:rFonts w:ascii="Garamond" w:hAnsi="Garamond"/>
                <w:sz w:val="28"/>
                <w:szCs w:val="28"/>
                <w:lang w:val="en-GB"/>
              </w:rPr>
              <w:t>283.11</w:t>
            </w:r>
          </w:p>
        </w:tc>
        <w:tc>
          <w:tcPr>
            <w:tcW w:w="7513" w:type="dxa"/>
          </w:tcPr>
          <w:p w14:paraId="0EBFD27C" w14:textId="1F38837D" w:rsidR="001F53DE" w:rsidRPr="005E3AFE" w:rsidRDefault="0036277B" w:rsidP="006D487E">
            <w:pPr>
              <w:pStyle w:val="ListParagraph"/>
              <w:ind w:left="0"/>
              <w:rPr>
                <w:rFonts w:ascii="Garamond" w:hAnsi="Garamond"/>
                <w:sz w:val="28"/>
                <w:szCs w:val="28"/>
                <w:lang w:val="en-GB"/>
              </w:rPr>
            </w:pPr>
            <w:r w:rsidRPr="0036277B">
              <w:rPr>
                <w:rFonts w:ascii="Garamond" w:hAnsi="Garamond"/>
                <w:sz w:val="28"/>
                <w:szCs w:val="28"/>
                <w:lang w:val="en-GB"/>
              </w:rPr>
              <w:t>Intimate the High Commission</w:t>
            </w:r>
            <w:r>
              <w:rPr>
                <w:rFonts w:ascii="Garamond" w:hAnsi="Garamond"/>
                <w:sz w:val="28"/>
                <w:szCs w:val="28"/>
                <w:lang w:val="en-GB"/>
              </w:rPr>
              <w:t xml:space="preserve"> and ACEANAPOL </w:t>
            </w:r>
            <w:r w:rsidRPr="0036277B">
              <w:rPr>
                <w:rFonts w:ascii="Garamond" w:hAnsi="Garamond"/>
                <w:sz w:val="28"/>
                <w:szCs w:val="28"/>
                <w:lang w:val="en-GB"/>
              </w:rPr>
              <w:t>about our upcoming program in Cambodia, emphasizing maritime security</w:t>
            </w:r>
          </w:p>
        </w:tc>
        <w:tc>
          <w:tcPr>
            <w:tcW w:w="2693" w:type="dxa"/>
          </w:tcPr>
          <w:p w14:paraId="6FFAA600" w14:textId="1DD04CCA" w:rsidR="001F53DE" w:rsidRPr="005E3AFE" w:rsidRDefault="001F53DE" w:rsidP="006D487E">
            <w:pPr>
              <w:pStyle w:val="ListParagraph"/>
              <w:ind w:left="0"/>
              <w:jc w:val="center"/>
              <w:rPr>
                <w:rFonts w:ascii="Garamond" w:hAnsi="Garamond"/>
                <w:sz w:val="28"/>
                <w:szCs w:val="28"/>
                <w:lang w:val="en-GB"/>
              </w:rPr>
            </w:pPr>
          </w:p>
        </w:tc>
      </w:tr>
      <w:tr w:rsidR="001F53DE" w:rsidRPr="005E3AFE" w14:paraId="25BF0108" w14:textId="77777777" w:rsidTr="009840CA">
        <w:tc>
          <w:tcPr>
            <w:tcW w:w="1134" w:type="dxa"/>
          </w:tcPr>
          <w:p w14:paraId="2F3C11CF" w14:textId="68B5E501" w:rsidR="001F53DE" w:rsidRPr="005E3AFE" w:rsidRDefault="00B25EE0" w:rsidP="006D487E">
            <w:pPr>
              <w:pStyle w:val="ListParagraph"/>
              <w:ind w:left="0"/>
              <w:jc w:val="center"/>
              <w:rPr>
                <w:rFonts w:ascii="Garamond" w:hAnsi="Garamond"/>
                <w:sz w:val="28"/>
                <w:szCs w:val="28"/>
                <w:lang w:val="en-GB"/>
              </w:rPr>
            </w:pPr>
            <w:r>
              <w:rPr>
                <w:rFonts w:ascii="Garamond" w:hAnsi="Garamond"/>
                <w:sz w:val="28"/>
                <w:szCs w:val="28"/>
                <w:lang w:val="en-GB"/>
              </w:rPr>
              <w:t>283.12</w:t>
            </w:r>
          </w:p>
        </w:tc>
        <w:tc>
          <w:tcPr>
            <w:tcW w:w="7513" w:type="dxa"/>
          </w:tcPr>
          <w:p w14:paraId="2E83FCC1" w14:textId="79DDCED6" w:rsidR="001F53DE" w:rsidRPr="005E3AFE" w:rsidRDefault="002B2DF7" w:rsidP="006D487E">
            <w:pPr>
              <w:pStyle w:val="ListParagraph"/>
              <w:ind w:left="0"/>
              <w:rPr>
                <w:rFonts w:ascii="Garamond" w:hAnsi="Garamond"/>
                <w:sz w:val="28"/>
                <w:szCs w:val="28"/>
                <w:lang w:val="en-GB"/>
              </w:rPr>
            </w:pPr>
            <w:r w:rsidRPr="002B2DF7">
              <w:rPr>
                <w:rFonts w:ascii="Garamond" w:hAnsi="Garamond"/>
                <w:sz w:val="28"/>
                <w:szCs w:val="28"/>
              </w:rPr>
              <w:t>Ensure the High Commission, ambassadors, and ASEANAPOL are consistently informed about our programs for possible participation</w:t>
            </w:r>
          </w:p>
        </w:tc>
        <w:tc>
          <w:tcPr>
            <w:tcW w:w="2693" w:type="dxa"/>
          </w:tcPr>
          <w:p w14:paraId="188447B1" w14:textId="03A2F3E6" w:rsidR="001F53DE" w:rsidRPr="005E3AFE" w:rsidRDefault="008E21C5" w:rsidP="006D487E">
            <w:pPr>
              <w:pStyle w:val="ListParagraph"/>
              <w:ind w:left="0"/>
              <w:jc w:val="center"/>
              <w:rPr>
                <w:rFonts w:ascii="Garamond" w:hAnsi="Garamond"/>
                <w:sz w:val="28"/>
                <w:szCs w:val="28"/>
                <w:lang w:val="en-GB"/>
              </w:rPr>
            </w:pPr>
            <w:r>
              <w:rPr>
                <w:rFonts w:ascii="Garamond" w:hAnsi="Garamond"/>
                <w:sz w:val="28"/>
                <w:szCs w:val="28"/>
                <w:lang w:val="en-GB"/>
              </w:rPr>
              <w:t>All Directors</w:t>
            </w:r>
          </w:p>
        </w:tc>
      </w:tr>
      <w:tr w:rsidR="001F53DE" w:rsidRPr="005E3AFE" w14:paraId="14B487D4" w14:textId="77777777" w:rsidTr="009840CA">
        <w:tc>
          <w:tcPr>
            <w:tcW w:w="1134" w:type="dxa"/>
          </w:tcPr>
          <w:p w14:paraId="2B975E6F" w14:textId="3C437F6C" w:rsidR="001F53DE" w:rsidRPr="005E3AFE" w:rsidRDefault="00D53D5F" w:rsidP="006D487E">
            <w:pPr>
              <w:pStyle w:val="ListParagraph"/>
              <w:ind w:left="0"/>
              <w:jc w:val="center"/>
              <w:rPr>
                <w:rFonts w:ascii="Garamond" w:hAnsi="Garamond"/>
                <w:sz w:val="28"/>
                <w:szCs w:val="28"/>
                <w:lang w:val="en-GB"/>
              </w:rPr>
            </w:pPr>
            <w:r>
              <w:rPr>
                <w:rFonts w:ascii="Garamond" w:hAnsi="Garamond"/>
                <w:sz w:val="28"/>
                <w:szCs w:val="28"/>
                <w:lang w:val="en-GB"/>
              </w:rPr>
              <w:lastRenderedPageBreak/>
              <w:t>283.13</w:t>
            </w:r>
          </w:p>
        </w:tc>
        <w:tc>
          <w:tcPr>
            <w:tcW w:w="7513" w:type="dxa"/>
          </w:tcPr>
          <w:p w14:paraId="690E8996" w14:textId="60E43304" w:rsidR="001F53DE" w:rsidRPr="005E3AFE" w:rsidRDefault="00186829" w:rsidP="006D487E">
            <w:pPr>
              <w:pStyle w:val="ListParagraph"/>
              <w:ind w:left="0"/>
              <w:rPr>
                <w:rFonts w:ascii="Garamond" w:hAnsi="Garamond"/>
                <w:sz w:val="28"/>
                <w:szCs w:val="28"/>
                <w:lang w:val="en-GB"/>
              </w:rPr>
            </w:pPr>
            <w:r>
              <w:rPr>
                <w:rFonts w:ascii="Garamond" w:hAnsi="Garamond"/>
                <w:sz w:val="28"/>
                <w:szCs w:val="28"/>
                <w:lang w:val="en-GB"/>
              </w:rPr>
              <w:t>Always s</w:t>
            </w:r>
            <w:r w:rsidRPr="00186829">
              <w:rPr>
                <w:rFonts w:ascii="Garamond" w:hAnsi="Garamond"/>
                <w:sz w:val="28"/>
                <w:szCs w:val="28"/>
              </w:rPr>
              <w:t>hare a short presentation on Sardar Vallabhbhai’s contributions whether the program is on- or off-campus</w:t>
            </w:r>
            <w:r w:rsidR="00AD2029">
              <w:rPr>
                <w:rFonts w:ascii="Garamond" w:hAnsi="Garamond"/>
                <w:sz w:val="28"/>
                <w:szCs w:val="28"/>
              </w:rPr>
              <w:t xml:space="preserve">, </w:t>
            </w:r>
            <w:r w:rsidR="00AD2029" w:rsidRPr="00AD2029">
              <w:rPr>
                <w:rFonts w:ascii="Garamond" w:hAnsi="Garamond"/>
                <w:sz w:val="28"/>
                <w:szCs w:val="28"/>
              </w:rPr>
              <w:t xml:space="preserve">and </w:t>
            </w:r>
            <w:r w:rsidR="00AD2029">
              <w:rPr>
                <w:rFonts w:ascii="Garamond" w:hAnsi="Garamond"/>
                <w:sz w:val="28"/>
                <w:szCs w:val="28"/>
              </w:rPr>
              <w:t xml:space="preserve">if </w:t>
            </w:r>
            <w:r w:rsidR="002842E7">
              <w:rPr>
                <w:rFonts w:ascii="Garamond" w:hAnsi="Garamond"/>
                <w:sz w:val="28"/>
                <w:szCs w:val="28"/>
              </w:rPr>
              <w:t>possible,</w:t>
            </w:r>
            <w:r w:rsidR="00AD2029">
              <w:rPr>
                <w:rFonts w:ascii="Garamond" w:hAnsi="Garamond"/>
                <w:sz w:val="28"/>
                <w:szCs w:val="28"/>
              </w:rPr>
              <w:t xml:space="preserve"> </w:t>
            </w:r>
            <w:r w:rsidR="00AD2029" w:rsidRPr="00AD2029">
              <w:rPr>
                <w:rFonts w:ascii="Garamond" w:hAnsi="Garamond"/>
                <w:sz w:val="28"/>
                <w:szCs w:val="28"/>
              </w:rPr>
              <w:t>try to include a visit to the Statue of Unity</w:t>
            </w:r>
            <w:r w:rsidR="00AD2029">
              <w:rPr>
                <w:rFonts w:ascii="Garamond" w:hAnsi="Garamond"/>
                <w:sz w:val="28"/>
                <w:szCs w:val="28"/>
              </w:rPr>
              <w:t xml:space="preserve"> </w:t>
            </w:r>
          </w:p>
        </w:tc>
        <w:tc>
          <w:tcPr>
            <w:tcW w:w="2693" w:type="dxa"/>
          </w:tcPr>
          <w:p w14:paraId="38FE73FD" w14:textId="448AEC4A" w:rsidR="001F53DE" w:rsidRPr="005E3AFE" w:rsidRDefault="00FE2632" w:rsidP="006D487E">
            <w:pPr>
              <w:pStyle w:val="ListParagraph"/>
              <w:ind w:left="0"/>
              <w:jc w:val="center"/>
              <w:rPr>
                <w:rFonts w:ascii="Garamond" w:hAnsi="Garamond"/>
                <w:sz w:val="28"/>
                <w:szCs w:val="28"/>
                <w:lang w:val="en-GB"/>
              </w:rPr>
            </w:pPr>
            <w:r>
              <w:rPr>
                <w:rFonts w:ascii="Garamond" w:hAnsi="Garamond"/>
                <w:sz w:val="28"/>
                <w:szCs w:val="28"/>
                <w:lang w:val="en-GB"/>
              </w:rPr>
              <w:t>PVC</w:t>
            </w:r>
            <w:r w:rsidR="000A0275">
              <w:rPr>
                <w:rFonts w:ascii="Garamond" w:hAnsi="Garamond"/>
                <w:sz w:val="28"/>
                <w:szCs w:val="28"/>
                <w:lang w:val="en-GB"/>
              </w:rPr>
              <w:t xml:space="preserve">, </w:t>
            </w:r>
            <w:r w:rsidR="007954CE">
              <w:rPr>
                <w:rFonts w:ascii="Garamond" w:hAnsi="Garamond"/>
                <w:sz w:val="28"/>
                <w:szCs w:val="28"/>
                <w:lang w:val="en-GB"/>
              </w:rPr>
              <w:t>All Directors</w:t>
            </w:r>
            <w:r w:rsidR="000A0275">
              <w:rPr>
                <w:rFonts w:ascii="Garamond" w:hAnsi="Garamond"/>
                <w:sz w:val="28"/>
                <w:szCs w:val="28"/>
                <w:lang w:val="en-GB"/>
              </w:rPr>
              <w:t>,</w:t>
            </w:r>
            <w:r>
              <w:rPr>
                <w:rFonts w:ascii="Garamond" w:hAnsi="Garamond"/>
                <w:sz w:val="28"/>
                <w:szCs w:val="28"/>
                <w:lang w:val="en-GB"/>
              </w:rPr>
              <w:t xml:space="preserve"> Mr. </w:t>
            </w:r>
            <w:r w:rsidR="000A0275">
              <w:rPr>
                <w:rFonts w:ascii="Garamond" w:hAnsi="Garamond"/>
                <w:sz w:val="28"/>
                <w:szCs w:val="28"/>
                <w:lang w:val="en-GB"/>
              </w:rPr>
              <w:t>Rao, Ms.</w:t>
            </w:r>
            <w:r>
              <w:rPr>
                <w:rFonts w:ascii="Garamond" w:hAnsi="Garamond"/>
                <w:sz w:val="28"/>
                <w:szCs w:val="28"/>
                <w:lang w:val="en-GB"/>
              </w:rPr>
              <w:t xml:space="preserve"> Pariniti</w:t>
            </w:r>
          </w:p>
        </w:tc>
      </w:tr>
      <w:tr w:rsidR="0034568F" w:rsidRPr="005E3AFE" w14:paraId="6111C5CC" w14:textId="77777777" w:rsidTr="009840CA">
        <w:tc>
          <w:tcPr>
            <w:tcW w:w="1134" w:type="dxa"/>
          </w:tcPr>
          <w:p w14:paraId="6CCB9E77" w14:textId="7CF4FED9" w:rsidR="0034568F" w:rsidRPr="005E3AFE"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283.14</w:t>
            </w:r>
          </w:p>
        </w:tc>
        <w:tc>
          <w:tcPr>
            <w:tcW w:w="7513" w:type="dxa"/>
          </w:tcPr>
          <w:p w14:paraId="5A8B1BE3" w14:textId="452ED00F" w:rsidR="0034568F" w:rsidRPr="005E3AFE" w:rsidRDefault="0034568F" w:rsidP="0034568F">
            <w:pPr>
              <w:pStyle w:val="ListParagraph"/>
              <w:ind w:left="0"/>
              <w:rPr>
                <w:rFonts w:ascii="Garamond" w:hAnsi="Garamond"/>
                <w:sz w:val="28"/>
                <w:szCs w:val="28"/>
                <w:lang w:val="en-GB"/>
              </w:rPr>
            </w:pPr>
            <w:r w:rsidRPr="00066E10">
              <w:rPr>
                <w:rFonts w:ascii="Garamond" w:hAnsi="Garamond"/>
                <w:sz w:val="28"/>
                <w:szCs w:val="28"/>
              </w:rPr>
              <w:t xml:space="preserve">Regarding the MoU with DRDO, reach out to </w:t>
            </w:r>
            <w:r>
              <w:rPr>
                <w:rFonts w:ascii="Garamond" w:hAnsi="Garamond"/>
                <w:sz w:val="28"/>
                <w:szCs w:val="28"/>
              </w:rPr>
              <w:t xml:space="preserve">Ms. </w:t>
            </w:r>
            <w:r w:rsidRPr="00066E10">
              <w:rPr>
                <w:rFonts w:ascii="Garamond" w:hAnsi="Garamond"/>
                <w:sz w:val="28"/>
                <w:szCs w:val="28"/>
              </w:rPr>
              <w:t>Chanrika</w:t>
            </w:r>
          </w:p>
        </w:tc>
        <w:tc>
          <w:tcPr>
            <w:tcW w:w="2693" w:type="dxa"/>
          </w:tcPr>
          <w:p w14:paraId="25B9B998" w14:textId="6542C31A" w:rsidR="0034568F" w:rsidRPr="005E3AFE" w:rsidRDefault="0034568F" w:rsidP="0034568F">
            <w:pPr>
              <w:pStyle w:val="ListParagraph"/>
              <w:ind w:left="0"/>
              <w:jc w:val="center"/>
              <w:rPr>
                <w:rFonts w:ascii="Garamond" w:hAnsi="Garamond"/>
                <w:sz w:val="28"/>
                <w:szCs w:val="28"/>
                <w:lang w:val="en-GB"/>
              </w:rPr>
            </w:pPr>
          </w:p>
        </w:tc>
      </w:tr>
      <w:tr w:rsidR="0034568F" w:rsidRPr="005E3AFE" w14:paraId="200DA1E1" w14:textId="77777777" w:rsidTr="009840CA">
        <w:tc>
          <w:tcPr>
            <w:tcW w:w="1134" w:type="dxa"/>
          </w:tcPr>
          <w:p w14:paraId="01DE0B30" w14:textId="18888503" w:rsidR="0034568F" w:rsidRPr="005E3AFE"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283.15</w:t>
            </w:r>
          </w:p>
        </w:tc>
        <w:tc>
          <w:tcPr>
            <w:tcW w:w="7513" w:type="dxa"/>
          </w:tcPr>
          <w:p w14:paraId="3E5FEF61" w14:textId="6014392A" w:rsidR="0034568F" w:rsidRPr="00AB1AC5" w:rsidRDefault="00AB1AC5" w:rsidP="0034568F">
            <w:pPr>
              <w:pStyle w:val="ListParagraph"/>
              <w:ind w:left="0"/>
              <w:rPr>
                <w:rFonts w:ascii="Garamond" w:hAnsi="Garamond"/>
                <w:sz w:val="28"/>
                <w:szCs w:val="28"/>
                <w:lang w:val="en-GB"/>
              </w:rPr>
            </w:pPr>
            <w:r w:rsidRPr="00AB1AC5">
              <w:rPr>
                <w:rFonts w:ascii="Garamond" w:hAnsi="Garamond"/>
                <w:sz w:val="28"/>
                <w:szCs w:val="28"/>
              </w:rPr>
              <w:t>Regarding Raksha Park, the deadline for establishment was confirmed as February 2026</w:t>
            </w:r>
          </w:p>
        </w:tc>
        <w:tc>
          <w:tcPr>
            <w:tcW w:w="2693" w:type="dxa"/>
          </w:tcPr>
          <w:p w14:paraId="016F25E6" w14:textId="17FCA696" w:rsidR="0034568F" w:rsidRPr="005E3AFE" w:rsidRDefault="0034568F" w:rsidP="0034568F">
            <w:pPr>
              <w:pStyle w:val="ListParagraph"/>
              <w:ind w:left="0"/>
              <w:jc w:val="center"/>
              <w:rPr>
                <w:rFonts w:ascii="Garamond" w:hAnsi="Garamond"/>
                <w:sz w:val="28"/>
                <w:szCs w:val="28"/>
                <w:lang w:val="en-GB"/>
              </w:rPr>
            </w:pPr>
          </w:p>
        </w:tc>
      </w:tr>
      <w:tr w:rsidR="0034568F" w:rsidRPr="005E3AFE" w14:paraId="2E73762A" w14:textId="77777777" w:rsidTr="009840CA">
        <w:tc>
          <w:tcPr>
            <w:tcW w:w="1134" w:type="dxa"/>
          </w:tcPr>
          <w:p w14:paraId="4607E67E" w14:textId="23570590" w:rsidR="0034568F" w:rsidRPr="005E3AFE"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283.16</w:t>
            </w:r>
          </w:p>
        </w:tc>
        <w:tc>
          <w:tcPr>
            <w:tcW w:w="7513" w:type="dxa"/>
          </w:tcPr>
          <w:p w14:paraId="38224621" w14:textId="3F89E2D2" w:rsidR="0034568F" w:rsidRPr="005E3AFE" w:rsidRDefault="0034568F" w:rsidP="0034568F">
            <w:pPr>
              <w:pStyle w:val="ListParagraph"/>
              <w:ind w:left="0"/>
              <w:rPr>
                <w:rFonts w:ascii="Garamond" w:hAnsi="Garamond"/>
                <w:sz w:val="28"/>
                <w:szCs w:val="28"/>
                <w:lang w:val="en-GB"/>
              </w:rPr>
            </w:pPr>
            <w:r w:rsidRPr="007C2769">
              <w:rPr>
                <w:rFonts w:ascii="Garamond" w:hAnsi="Garamond"/>
                <w:sz w:val="28"/>
                <w:szCs w:val="28"/>
                <w:lang w:val="en-GB"/>
              </w:rPr>
              <w:t>For security purposes, procure laptops from NSE-approved vendors</w:t>
            </w:r>
          </w:p>
        </w:tc>
        <w:tc>
          <w:tcPr>
            <w:tcW w:w="2693" w:type="dxa"/>
          </w:tcPr>
          <w:p w14:paraId="15E933C3" w14:textId="27CF6EE7" w:rsidR="0034568F" w:rsidRPr="005E3AFE"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SITAICS</w:t>
            </w:r>
          </w:p>
        </w:tc>
      </w:tr>
      <w:tr w:rsidR="0034568F" w:rsidRPr="005E3AFE" w14:paraId="267B02DA" w14:textId="77777777" w:rsidTr="009840CA">
        <w:tc>
          <w:tcPr>
            <w:tcW w:w="1134" w:type="dxa"/>
          </w:tcPr>
          <w:p w14:paraId="1E88F730" w14:textId="11E14721" w:rsidR="0034568F" w:rsidRPr="005E3AFE"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283.17</w:t>
            </w:r>
          </w:p>
        </w:tc>
        <w:tc>
          <w:tcPr>
            <w:tcW w:w="7513" w:type="dxa"/>
          </w:tcPr>
          <w:p w14:paraId="077F9C52" w14:textId="5BDE5AE0" w:rsidR="0034568F" w:rsidRPr="005E3AFE" w:rsidRDefault="0034568F" w:rsidP="0034568F">
            <w:pPr>
              <w:pStyle w:val="ListParagraph"/>
              <w:ind w:left="0"/>
              <w:rPr>
                <w:rFonts w:ascii="Garamond" w:hAnsi="Garamond"/>
                <w:sz w:val="28"/>
                <w:szCs w:val="28"/>
                <w:lang w:val="en-GB"/>
              </w:rPr>
            </w:pPr>
            <w:r w:rsidRPr="008C520B">
              <w:rPr>
                <w:rFonts w:ascii="Garamond" w:hAnsi="Garamond"/>
                <w:sz w:val="28"/>
                <w:szCs w:val="28"/>
                <w:lang w:val="en-GB"/>
              </w:rPr>
              <w:t>Always ensure that no Chinese products are purchased, and actively promote ‘Make in India’ or anti-China alternatives</w:t>
            </w:r>
          </w:p>
        </w:tc>
        <w:tc>
          <w:tcPr>
            <w:tcW w:w="2693" w:type="dxa"/>
          </w:tcPr>
          <w:p w14:paraId="459CABE3" w14:textId="3D9E53D6" w:rsidR="0034568F" w:rsidRPr="005E3AFE" w:rsidRDefault="0034568F" w:rsidP="0034568F">
            <w:pPr>
              <w:pStyle w:val="ListParagraph"/>
              <w:ind w:left="0"/>
              <w:jc w:val="center"/>
              <w:rPr>
                <w:rFonts w:ascii="Garamond" w:hAnsi="Garamond"/>
                <w:sz w:val="28"/>
                <w:szCs w:val="28"/>
                <w:lang w:val="en-GB"/>
              </w:rPr>
            </w:pPr>
          </w:p>
        </w:tc>
      </w:tr>
      <w:tr w:rsidR="0034568F" w:rsidRPr="005E3AFE" w14:paraId="11E5BEB0" w14:textId="77777777" w:rsidTr="009840CA">
        <w:tc>
          <w:tcPr>
            <w:tcW w:w="1134" w:type="dxa"/>
          </w:tcPr>
          <w:p w14:paraId="58292170" w14:textId="2F9BD115" w:rsidR="0034568F" w:rsidRPr="005E3AFE"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283.18</w:t>
            </w:r>
          </w:p>
        </w:tc>
        <w:tc>
          <w:tcPr>
            <w:tcW w:w="7513" w:type="dxa"/>
          </w:tcPr>
          <w:p w14:paraId="58F6EDB2" w14:textId="77777777" w:rsidR="0034568F" w:rsidRPr="00781A3A" w:rsidRDefault="00781A3A" w:rsidP="0034568F">
            <w:pPr>
              <w:pStyle w:val="ListParagraph"/>
              <w:ind w:left="0"/>
              <w:rPr>
                <w:rFonts w:ascii="Garamond" w:hAnsi="Garamond"/>
                <w:sz w:val="28"/>
                <w:szCs w:val="28"/>
                <w:lang w:val="en-GB"/>
              </w:rPr>
            </w:pPr>
            <w:r w:rsidRPr="00781A3A">
              <w:rPr>
                <w:rFonts w:ascii="Garamond" w:hAnsi="Garamond"/>
                <w:sz w:val="28"/>
                <w:szCs w:val="28"/>
                <w:lang w:val="en-GB"/>
              </w:rPr>
              <w:t xml:space="preserve">Reported by Mr. Harish Chowdhary, </w:t>
            </w:r>
            <w:r w:rsidR="0034568F" w:rsidRPr="00781A3A">
              <w:rPr>
                <w:rFonts w:ascii="Garamond" w:hAnsi="Garamond"/>
                <w:sz w:val="28"/>
                <w:szCs w:val="28"/>
                <w:lang w:val="en-GB"/>
              </w:rPr>
              <w:t>Regarding PhD Scholar students</w:t>
            </w:r>
            <w:r w:rsidRPr="00781A3A">
              <w:rPr>
                <w:rFonts w:ascii="Garamond" w:hAnsi="Garamond"/>
                <w:sz w:val="28"/>
                <w:szCs w:val="28"/>
                <w:lang w:val="en-GB"/>
              </w:rPr>
              <w:t>;</w:t>
            </w:r>
          </w:p>
          <w:p w14:paraId="21F521C0" w14:textId="2EA60D48" w:rsidR="00781A3A" w:rsidRPr="00781A3A" w:rsidRDefault="00781A3A" w:rsidP="00781A3A">
            <w:pPr>
              <w:pStyle w:val="ListParagraph"/>
              <w:numPr>
                <w:ilvl w:val="0"/>
                <w:numId w:val="9"/>
              </w:numPr>
              <w:rPr>
                <w:rFonts w:ascii="Garamond" w:hAnsi="Garamond"/>
                <w:sz w:val="28"/>
                <w:szCs w:val="28"/>
                <w:lang w:val="en-GB"/>
              </w:rPr>
            </w:pPr>
            <w:r w:rsidRPr="00781A3A">
              <w:rPr>
                <w:rFonts w:ascii="Garamond" w:hAnsi="Garamond"/>
                <w:sz w:val="28"/>
                <w:szCs w:val="28"/>
                <w:lang w:val="en-GB"/>
              </w:rPr>
              <w:t xml:space="preserve">Only 1 </w:t>
            </w:r>
            <w:proofErr w:type="spellStart"/>
            <w:r w:rsidRPr="00781A3A">
              <w:rPr>
                <w:rFonts w:ascii="Garamond" w:hAnsi="Garamond"/>
                <w:sz w:val="28"/>
                <w:szCs w:val="28"/>
                <w:lang w:val="en-GB"/>
              </w:rPr>
              <w:t>Room</w:t>
            </w:r>
            <w:r w:rsidR="00D1362C">
              <w:rPr>
                <w:rFonts w:ascii="Garamond" w:hAnsi="Garamond"/>
                <w:sz w:val="28"/>
                <w:szCs w:val="28"/>
                <w:lang w:val="en-GB"/>
              </w:rPr>
              <w:t>b</w:t>
            </w:r>
            <w:r w:rsidR="00B507B2">
              <w:rPr>
                <w:rFonts w:ascii="Garamond" w:hAnsi="Garamond"/>
                <w:sz w:val="28"/>
                <w:szCs w:val="28"/>
                <w:lang w:val="en-GB"/>
              </w:rPr>
              <w:t>r</w:t>
            </w:r>
            <w:proofErr w:type="spellEnd"/>
            <w:r w:rsidRPr="00781A3A">
              <w:rPr>
                <w:rFonts w:ascii="Garamond" w:hAnsi="Garamond"/>
                <w:sz w:val="28"/>
                <w:szCs w:val="28"/>
                <w:lang w:val="en-GB"/>
              </w:rPr>
              <w:t xml:space="preserve"> is to be procured</w:t>
            </w:r>
          </w:p>
          <w:p w14:paraId="3461F6A7" w14:textId="77777777" w:rsidR="00781A3A" w:rsidRPr="00781A3A" w:rsidRDefault="00781A3A" w:rsidP="00781A3A">
            <w:pPr>
              <w:pStyle w:val="ListParagraph"/>
              <w:numPr>
                <w:ilvl w:val="0"/>
                <w:numId w:val="9"/>
              </w:numPr>
              <w:rPr>
                <w:rFonts w:ascii="Garamond" w:hAnsi="Garamond"/>
                <w:sz w:val="28"/>
                <w:szCs w:val="28"/>
                <w:lang w:val="en-GB"/>
              </w:rPr>
            </w:pPr>
            <w:r w:rsidRPr="00781A3A">
              <w:rPr>
                <w:rFonts w:ascii="Garamond" w:hAnsi="Garamond"/>
                <w:sz w:val="28"/>
                <w:szCs w:val="28"/>
              </w:rPr>
              <w:t>Only one laptop with required security features is to be procured for training purposes (not 60)</w:t>
            </w:r>
          </w:p>
          <w:p w14:paraId="3CF4A107" w14:textId="1580CE42" w:rsidR="00781A3A" w:rsidRPr="005E3AFE" w:rsidRDefault="00781A3A" w:rsidP="00781A3A">
            <w:pPr>
              <w:pStyle w:val="ListParagraph"/>
              <w:numPr>
                <w:ilvl w:val="0"/>
                <w:numId w:val="9"/>
              </w:numPr>
              <w:rPr>
                <w:rFonts w:ascii="Garamond" w:hAnsi="Garamond"/>
                <w:sz w:val="28"/>
                <w:szCs w:val="28"/>
                <w:lang w:val="en-GB"/>
              </w:rPr>
            </w:pPr>
            <w:r w:rsidRPr="00781A3A">
              <w:rPr>
                <w:rFonts w:ascii="Garamond" w:hAnsi="Garamond"/>
                <w:sz w:val="28"/>
                <w:szCs w:val="28"/>
              </w:rPr>
              <w:t>A desktop lab may be created based on the requirement</w:t>
            </w:r>
          </w:p>
        </w:tc>
        <w:tc>
          <w:tcPr>
            <w:tcW w:w="2693" w:type="dxa"/>
          </w:tcPr>
          <w:p w14:paraId="0FD24D22" w14:textId="4EEEB7BF" w:rsidR="0034568F" w:rsidRPr="005E3AFE"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PVC &amp; University Dean</w:t>
            </w:r>
          </w:p>
        </w:tc>
      </w:tr>
      <w:tr w:rsidR="0034568F" w:rsidRPr="005E3AFE" w14:paraId="112B2E08" w14:textId="77777777" w:rsidTr="009840CA">
        <w:tc>
          <w:tcPr>
            <w:tcW w:w="1134" w:type="dxa"/>
          </w:tcPr>
          <w:p w14:paraId="1C4BBC58" w14:textId="637D80AE"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283.19</w:t>
            </w:r>
          </w:p>
        </w:tc>
        <w:tc>
          <w:tcPr>
            <w:tcW w:w="7513" w:type="dxa"/>
          </w:tcPr>
          <w:p w14:paraId="20853CB6" w14:textId="446E4F89" w:rsidR="0034568F" w:rsidRPr="008C520B" w:rsidRDefault="009E72D5" w:rsidP="0034568F">
            <w:pPr>
              <w:pStyle w:val="ListParagraph"/>
              <w:ind w:left="0"/>
              <w:rPr>
                <w:rFonts w:ascii="Garamond" w:hAnsi="Garamond"/>
                <w:sz w:val="28"/>
                <w:szCs w:val="28"/>
                <w:lang w:val="en-GB"/>
              </w:rPr>
            </w:pPr>
            <w:r>
              <w:rPr>
                <w:rFonts w:ascii="Garamond" w:hAnsi="Garamond"/>
                <w:sz w:val="28"/>
                <w:szCs w:val="28"/>
              </w:rPr>
              <w:t>I</w:t>
            </w:r>
            <w:r w:rsidRPr="009E72D5">
              <w:rPr>
                <w:rFonts w:ascii="Garamond" w:hAnsi="Garamond"/>
                <w:sz w:val="28"/>
                <w:szCs w:val="28"/>
              </w:rPr>
              <w:t>mplement digital fasting based on students’ suggestions and mindful decisions of faculty and staff</w:t>
            </w:r>
          </w:p>
        </w:tc>
        <w:tc>
          <w:tcPr>
            <w:tcW w:w="2693" w:type="dxa"/>
          </w:tcPr>
          <w:p w14:paraId="3276C332" w14:textId="6203D6F6" w:rsidR="0034568F" w:rsidRPr="005E3AFE"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PVC, University Dean, VCO</w:t>
            </w:r>
          </w:p>
        </w:tc>
      </w:tr>
      <w:tr w:rsidR="0034568F" w:rsidRPr="005E3AFE" w14:paraId="0DFE1A70" w14:textId="77777777" w:rsidTr="009840CA">
        <w:tc>
          <w:tcPr>
            <w:tcW w:w="1134" w:type="dxa"/>
          </w:tcPr>
          <w:p w14:paraId="2DE70086" w14:textId="063F3ACA"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283.20</w:t>
            </w:r>
          </w:p>
        </w:tc>
        <w:tc>
          <w:tcPr>
            <w:tcW w:w="7513" w:type="dxa"/>
          </w:tcPr>
          <w:p w14:paraId="120BE634" w14:textId="485A9713" w:rsidR="0034568F" w:rsidRDefault="0034568F" w:rsidP="0034568F">
            <w:pPr>
              <w:pStyle w:val="ListParagraph"/>
              <w:ind w:left="0"/>
              <w:rPr>
                <w:rFonts w:ascii="Garamond" w:hAnsi="Garamond"/>
                <w:sz w:val="28"/>
                <w:szCs w:val="28"/>
                <w:lang w:val="en-GB"/>
              </w:rPr>
            </w:pPr>
            <w:r w:rsidRPr="003E2A32">
              <w:rPr>
                <w:rFonts w:ascii="Garamond" w:hAnsi="Garamond"/>
                <w:sz w:val="28"/>
                <w:szCs w:val="28"/>
              </w:rPr>
              <w:t>Liaisoning with relevant authorities to facilitate the issuance of the psychology license</w:t>
            </w:r>
          </w:p>
        </w:tc>
        <w:tc>
          <w:tcPr>
            <w:tcW w:w="2693" w:type="dxa"/>
          </w:tcPr>
          <w:p w14:paraId="6D8B2457" w14:textId="56628978"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SBSFI</w:t>
            </w:r>
          </w:p>
        </w:tc>
      </w:tr>
      <w:tr w:rsidR="0034568F" w:rsidRPr="005E3AFE" w14:paraId="3A4E65C4" w14:textId="77777777" w:rsidTr="009840CA">
        <w:tc>
          <w:tcPr>
            <w:tcW w:w="1134" w:type="dxa"/>
          </w:tcPr>
          <w:p w14:paraId="5CE5D8EF" w14:textId="4210A744"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283.21</w:t>
            </w:r>
          </w:p>
        </w:tc>
        <w:tc>
          <w:tcPr>
            <w:tcW w:w="7513" w:type="dxa"/>
          </w:tcPr>
          <w:p w14:paraId="1D40AB12" w14:textId="5E9C3105" w:rsidR="0034568F" w:rsidRPr="00E14EB2" w:rsidRDefault="0034568F" w:rsidP="00E14EB2">
            <w:pPr>
              <w:rPr>
                <w:rFonts w:ascii="Garamond" w:hAnsi="Garamond"/>
                <w:sz w:val="28"/>
                <w:szCs w:val="28"/>
              </w:rPr>
            </w:pPr>
            <w:r w:rsidRPr="00E14EB2">
              <w:rPr>
                <w:rFonts w:ascii="Garamond" w:hAnsi="Garamond"/>
                <w:sz w:val="28"/>
                <w:szCs w:val="28"/>
              </w:rPr>
              <w:t>Reach out to Shanta concerning the Nasha Mukt Bharat program</w:t>
            </w:r>
            <w:r w:rsidR="000727D1">
              <w:rPr>
                <w:rFonts w:ascii="Garamond" w:hAnsi="Garamond"/>
                <w:sz w:val="28"/>
                <w:szCs w:val="28"/>
              </w:rPr>
              <w:t>.</w:t>
            </w:r>
          </w:p>
          <w:p w14:paraId="78C03A6A" w14:textId="54EF8949" w:rsidR="0034568F" w:rsidRPr="00921A7A" w:rsidRDefault="0034568F" w:rsidP="0034568F">
            <w:pPr>
              <w:pStyle w:val="ListParagraph"/>
              <w:ind w:left="0"/>
              <w:rPr>
                <w:rFonts w:ascii="Garamond" w:hAnsi="Garamond"/>
                <w:sz w:val="28"/>
                <w:szCs w:val="28"/>
              </w:rPr>
            </w:pPr>
            <w:r w:rsidRPr="00A6373D">
              <w:rPr>
                <w:rFonts w:ascii="Garamond" w:hAnsi="Garamond"/>
                <w:sz w:val="28"/>
                <w:szCs w:val="28"/>
              </w:rPr>
              <w:t>Regularly submit PMS reports</w:t>
            </w:r>
          </w:p>
        </w:tc>
        <w:tc>
          <w:tcPr>
            <w:tcW w:w="2693" w:type="dxa"/>
          </w:tcPr>
          <w:p w14:paraId="018DDC70" w14:textId="047294C2"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EDLD</w:t>
            </w:r>
          </w:p>
        </w:tc>
      </w:tr>
      <w:tr w:rsidR="0034568F" w:rsidRPr="005E3AFE" w14:paraId="2C014C17" w14:textId="77777777" w:rsidTr="009840CA">
        <w:tc>
          <w:tcPr>
            <w:tcW w:w="1134" w:type="dxa"/>
          </w:tcPr>
          <w:p w14:paraId="12B80896" w14:textId="7F0646FC"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283.22</w:t>
            </w:r>
          </w:p>
        </w:tc>
        <w:tc>
          <w:tcPr>
            <w:tcW w:w="7513" w:type="dxa"/>
          </w:tcPr>
          <w:p w14:paraId="392E2AE0" w14:textId="3AC184C8" w:rsidR="0034568F" w:rsidRPr="00E37620" w:rsidRDefault="0034568F" w:rsidP="00E37620">
            <w:pPr>
              <w:rPr>
                <w:rFonts w:ascii="Garamond" w:hAnsi="Garamond"/>
                <w:sz w:val="28"/>
                <w:szCs w:val="28"/>
              </w:rPr>
            </w:pPr>
            <w:r w:rsidRPr="00E37620">
              <w:rPr>
                <w:rFonts w:ascii="Garamond" w:hAnsi="Garamond"/>
                <w:sz w:val="28"/>
                <w:szCs w:val="28"/>
              </w:rPr>
              <w:t>Give the advertisement in the Gujarat Samachar newspaper</w:t>
            </w:r>
          </w:p>
        </w:tc>
        <w:tc>
          <w:tcPr>
            <w:tcW w:w="2693" w:type="dxa"/>
          </w:tcPr>
          <w:p w14:paraId="3B2F98AF" w14:textId="2D0FD03D"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SPICSM</w:t>
            </w:r>
          </w:p>
        </w:tc>
      </w:tr>
      <w:tr w:rsidR="0034568F" w:rsidRPr="005E3AFE" w14:paraId="753C7176" w14:textId="77777777" w:rsidTr="009840CA">
        <w:tc>
          <w:tcPr>
            <w:tcW w:w="1134" w:type="dxa"/>
          </w:tcPr>
          <w:p w14:paraId="1498C72D" w14:textId="407E466F"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283.23</w:t>
            </w:r>
          </w:p>
        </w:tc>
        <w:tc>
          <w:tcPr>
            <w:tcW w:w="7513" w:type="dxa"/>
          </w:tcPr>
          <w:p w14:paraId="441DBE3F" w14:textId="52B476FF" w:rsidR="0034568F" w:rsidRPr="00F1460F" w:rsidRDefault="0034568F" w:rsidP="0034568F">
            <w:pPr>
              <w:pStyle w:val="ListParagraph"/>
              <w:ind w:left="0"/>
              <w:rPr>
                <w:rFonts w:ascii="Garamond" w:hAnsi="Garamond"/>
                <w:sz w:val="28"/>
                <w:szCs w:val="28"/>
              </w:rPr>
            </w:pPr>
            <w:r w:rsidRPr="00526D12">
              <w:rPr>
                <w:rFonts w:ascii="Garamond" w:hAnsi="Garamond"/>
                <w:sz w:val="28"/>
                <w:szCs w:val="28"/>
              </w:rPr>
              <w:t>Proceed with launching the project, ensuring only one or two are initiated at most</w:t>
            </w:r>
          </w:p>
        </w:tc>
        <w:tc>
          <w:tcPr>
            <w:tcW w:w="2693" w:type="dxa"/>
          </w:tcPr>
          <w:p w14:paraId="441859DE" w14:textId="7045EF5F"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SICSSL</w:t>
            </w:r>
          </w:p>
        </w:tc>
      </w:tr>
      <w:tr w:rsidR="0034568F" w:rsidRPr="005E3AFE" w14:paraId="440BAA82" w14:textId="77777777" w:rsidTr="009840CA">
        <w:tc>
          <w:tcPr>
            <w:tcW w:w="1134" w:type="dxa"/>
          </w:tcPr>
          <w:p w14:paraId="51EFE7BC" w14:textId="0241640E"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283.24</w:t>
            </w:r>
          </w:p>
        </w:tc>
        <w:tc>
          <w:tcPr>
            <w:tcW w:w="7513" w:type="dxa"/>
          </w:tcPr>
          <w:p w14:paraId="7B99FAB9" w14:textId="45FD0E71" w:rsidR="0034568F" w:rsidRPr="00F1460F" w:rsidRDefault="0034568F" w:rsidP="0034568F">
            <w:pPr>
              <w:pStyle w:val="ListParagraph"/>
              <w:ind w:left="0"/>
              <w:rPr>
                <w:rFonts w:ascii="Garamond" w:hAnsi="Garamond"/>
                <w:sz w:val="28"/>
                <w:szCs w:val="28"/>
              </w:rPr>
            </w:pPr>
            <w:r w:rsidRPr="00444103">
              <w:rPr>
                <w:rFonts w:ascii="Garamond" w:hAnsi="Garamond"/>
                <w:sz w:val="28"/>
                <w:szCs w:val="28"/>
              </w:rPr>
              <w:t>For examination-related changes, contact the Dean directly</w:t>
            </w:r>
          </w:p>
        </w:tc>
        <w:tc>
          <w:tcPr>
            <w:tcW w:w="2693" w:type="dxa"/>
          </w:tcPr>
          <w:p w14:paraId="5D348CD5" w14:textId="181FD381"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SCLML</w:t>
            </w:r>
          </w:p>
        </w:tc>
      </w:tr>
      <w:tr w:rsidR="0034568F" w:rsidRPr="005E3AFE" w14:paraId="4216878C" w14:textId="77777777" w:rsidTr="009840CA">
        <w:tc>
          <w:tcPr>
            <w:tcW w:w="1134" w:type="dxa"/>
          </w:tcPr>
          <w:p w14:paraId="403B446E" w14:textId="236DB16E"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283.25</w:t>
            </w:r>
          </w:p>
        </w:tc>
        <w:tc>
          <w:tcPr>
            <w:tcW w:w="7513" w:type="dxa"/>
          </w:tcPr>
          <w:p w14:paraId="3CBD0741" w14:textId="1801B629" w:rsidR="0034568F" w:rsidRPr="00526D12" w:rsidRDefault="0034568F" w:rsidP="0034568F">
            <w:pPr>
              <w:pStyle w:val="ListParagraph"/>
              <w:ind w:left="0"/>
              <w:rPr>
                <w:rFonts w:ascii="Garamond" w:hAnsi="Garamond"/>
                <w:sz w:val="28"/>
                <w:szCs w:val="28"/>
              </w:rPr>
            </w:pPr>
            <w:r w:rsidRPr="00EB760D">
              <w:rPr>
                <w:rFonts w:ascii="Garamond" w:hAnsi="Garamond"/>
                <w:sz w:val="28"/>
                <w:szCs w:val="28"/>
              </w:rPr>
              <w:t>Always ensure that RRU is maintained as a campus, not just as an activity cent</w:t>
            </w:r>
            <w:r>
              <w:rPr>
                <w:rFonts w:ascii="Garamond" w:hAnsi="Garamond"/>
                <w:sz w:val="28"/>
                <w:szCs w:val="28"/>
              </w:rPr>
              <w:t>er</w:t>
            </w:r>
            <w:r w:rsidRPr="00EB760D">
              <w:rPr>
                <w:rFonts w:ascii="Garamond" w:hAnsi="Garamond"/>
                <w:sz w:val="28"/>
                <w:szCs w:val="28"/>
              </w:rPr>
              <w:t>, and not exploited by outsiders for personal gain</w:t>
            </w:r>
          </w:p>
        </w:tc>
        <w:tc>
          <w:tcPr>
            <w:tcW w:w="2693" w:type="dxa"/>
          </w:tcPr>
          <w:p w14:paraId="3ACC138B" w14:textId="14B60283"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All Directors</w:t>
            </w:r>
          </w:p>
        </w:tc>
      </w:tr>
      <w:tr w:rsidR="0034568F" w:rsidRPr="005E3AFE" w14:paraId="6932BB25" w14:textId="77777777" w:rsidTr="009840CA">
        <w:tc>
          <w:tcPr>
            <w:tcW w:w="1134" w:type="dxa"/>
          </w:tcPr>
          <w:p w14:paraId="6CD94EA8" w14:textId="2C200EB2"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283.26</w:t>
            </w:r>
          </w:p>
        </w:tc>
        <w:tc>
          <w:tcPr>
            <w:tcW w:w="7513" w:type="dxa"/>
          </w:tcPr>
          <w:p w14:paraId="67AB870E" w14:textId="258B173C" w:rsidR="0034568F" w:rsidRPr="00444103" w:rsidRDefault="0034568F" w:rsidP="0034568F">
            <w:pPr>
              <w:pStyle w:val="ListParagraph"/>
              <w:ind w:left="0"/>
              <w:rPr>
                <w:rFonts w:ascii="Garamond" w:hAnsi="Garamond"/>
                <w:sz w:val="28"/>
                <w:szCs w:val="28"/>
              </w:rPr>
            </w:pPr>
            <w:r w:rsidRPr="008A000F">
              <w:rPr>
                <w:rFonts w:ascii="Garamond" w:hAnsi="Garamond"/>
                <w:sz w:val="28"/>
                <w:szCs w:val="28"/>
              </w:rPr>
              <w:t>Bring attention to the Puducherry campus issues concerning manpower and lab facilities</w:t>
            </w:r>
          </w:p>
        </w:tc>
        <w:tc>
          <w:tcPr>
            <w:tcW w:w="2693" w:type="dxa"/>
          </w:tcPr>
          <w:p w14:paraId="3A690006" w14:textId="640722C0" w:rsidR="0034568F" w:rsidRDefault="0034568F" w:rsidP="0034568F">
            <w:pPr>
              <w:pStyle w:val="ListParagraph"/>
              <w:ind w:left="0"/>
              <w:jc w:val="center"/>
              <w:rPr>
                <w:rFonts w:ascii="Garamond" w:hAnsi="Garamond"/>
                <w:sz w:val="28"/>
                <w:szCs w:val="28"/>
                <w:lang w:val="en-GB"/>
              </w:rPr>
            </w:pPr>
            <w:r>
              <w:rPr>
                <w:rFonts w:ascii="Garamond" w:hAnsi="Garamond"/>
                <w:sz w:val="28"/>
                <w:szCs w:val="28"/>
                <w:lang w:val="en-GB"/>
              </w:rPr>
              <w:t>University Dean</w:t>
            </w:r>
          </w:p>
        </w:tc>
      </w:tr>
      <w:tr w:rsidR="0093048E" w:rsidRPr="005E3AFE" w14:paraId="763BD149" w14:textId="77777777" w:rsidTr="009840CA">
        <w:tc>
          <w:tcPr>
            <w:tcW w:w="1134" w:type="dxa"/>
          </w:tcPr>
          <w:p w14:paraId="72DBACA4" w14:textId="18CDB013" w:rsidR="0093048E" w:rsidRDefault="0093048E" w:rsidP="0034568F">
            <w:pPr>
              <w:pStyle w:val="ListParagraph"/>
              <w:ind w:left="0"/>
              <w:jc w:val="center"/>
              <w:rPr>
                <w:rFonts w:ascii="Garamond" w:hAnsi="Garamond"/>
                <w:sz w:val="28"/>
                <w:szCs w:val="28"/>
                <w:lang w:val="en-GB"/>
              </w:rPr>
            </w:pPr>
            <w:r>
              <w:rPr>
                <w:rFonts w:ascii="Garamond" w:hAnsi="Garamond"/>
                <w:sz w:val="28"/>
                <w:szCs w:val="28"/>
                <w:lang w:val="en-GB"/>
              </w:rPr>
              <w:t>283.27</w:t>
            </w:r>
          </w:p>
        </w:tc>
        <w:tc>
          <w:tcPr>
            <w:tcW w:w="7513" w:type="dxa"/>
          </w:tcPr>
          <w:p w14:paraId="4FA6A7F9" w14:textId="77777777" w:rsidR="0093048E" w:rsidRDefault="004869F3" w:rsidP="004869F3">
            <w:pPr>
              <w:pStyle w:val="ListParagraph"/>
              <w:ind w:left="0"/>
              <w:rPr>
                <w:rFonts w:ascii="Garamond" w:hAnsi="Garamond"/>
                <w:sz w:val="28"/>
                <w:szCs w:val="28"/>
              </w:rPr>
            </w:pPr>
            <w:r>
              <w:rPr>
                <w:rFonts w:ascii="Garamond" w:hAnsi="Garamond"/>
                <w:sz w:val="28"/>
                <w:szCs w:val="28"/>
              </w:rPr>
              <w:t>Reported by Dr. S L Vaya,</w:t>
            </w:r>
          </w:p>
          <w:p w14:paraId="10E50D3B" w14:textId="77777777" w:rsidR="004869F3" w:rsidRDefault="004869F3" w:rsidP="004869F3">
            <w:pPr>
              <w:pStyle w:val="ListParagraph"/>
              <w:numPr>
                <w:ilvl w:val="0"/>
                <w:numId w:val="8"/>
              </w:numPr>
              <w:rPr>
                <w:rFonts w:ascii="Garamond" w:hAnsi="Garamond"/>
                <w:sz w:val="28"/>
                <w:szCs w:val="28"/>
              </w:rPr>
            </w:pPr>
            <w:r w:rsidRPr="004869F3">
              <w:rPr>
                <w:rFonts w:ascii="Garamond" w:hAnsi="Garamond"/>
                <w:sz w:val="28"/>
                <w:szCs w:val="28"/>
              </w:rPr>
              <w:t>PhD viva of Ms. Palak Aneja held and the PhD provisional Degree certificate conferred to Dr. Palak Aneja under the Supervision of Dr. Sumit Chaudhary ad per Mr. Ajay Rajgor's instructions</w:t>
            </w:r>
          </w:p>
          <w:p w14:paraId="09F72621" w14:textId="77777777" w:rsidR="004869F3" w:rsidRDefault="004869F3" w:rsidP="004869F3">
            <w:pPr>
              <w:pStyle w:val="ListParagraph"/>
              <w:numPr>
                <w:ilvl w:val="0"/>
                <w:numId w:val="8"/>
              </w:numPr>
              <w:rPr>
                <w:rFonts w:ascii="Garamond" w:hAnsi="Garamond"/>
                <w:sz w:val="28"/>
                <w:szCs w:val="28"/>
              </w:rPr>
            </w:pPr>
            <w:r w:rsidRPr="004869F3">
              <w:rPr>
                <w:rFonts w:ascii="Garamond" w:hAnsi="Garamond"/>
                <w:sz w:val="28"/>
                <w:szCs w:val="28"/>
              </w:rPr>
              <w:t>Nithari documentary released by discovery channel</w:t>
            </w:r>
          </w:p>
          <w:p w14:paraId="707B0F7A" w14:textId="60DD0971" w:rsidR="004869F3" w:rsidRPr="008A000F" w:rsidRDefault="004869F3" w:rsidP="004869F3">
            <w:pPr>
              <w:pStyle w:val="ListParagraph"/>
              <w:numPr>
                <w:ilvl w:val="0"/>
                <w:numId w:val="8"/>
              </w:numPr>
              <w:rPr>
                <w:rFonts w:ascii="Garamond" w:hAnsi="Garamond"/>
                <w:sz w:val="28"/>
                <w:szCs w:val="28"/>
              </w:rPr>
            </w:pPr>
            <w:r w:rsidRPr="004869F3">
              <w:rPr>
                <w:rFonts w:ascii="Garamond" w:hAnsi="Garamond"/>
                <w:sz w:val="28"/>
                <w:szCs w:val="28"/>
              </w:rPr>
              <w:t>Her Scheduled lecture@ NJA, Bhopal on behavioural forensics on 6th December</w:t>
            </w:r>
          </w:p>
        </w:tc>
        <w:tc>
          <w:tcPr>
            <w:tcW w:w="2693" w:type="dxa"/>
          </w:tcPr>
          <w:p w14:paraId="3C0DBDEC" w14:textId="77777777" w:rsidR="0093048E" w:rsidRDefault="0093048E" w:rsidP="0034568F">
            <w:pPr>
              <w:pStyle w:val="ListParagraph"/>
              <w:ind w:left="0"/>
              <w:jc w:val="center"/>
              <w:rPr>
                <w:rFonts w:ascii="Garamond" w:hAnsi="Garamond"/>
                <w:sz w:val="28"/>
                <w:szCs w:val="28"/>
                <w:lang w:val="en-GB"/>
              </w:rPr>
            </w:pPr>
          </w:p>
        </w:tc>
      </w:tr>
      <w:tr w:rsidR="0093048E" w:rsidRPr="005E3AFE" w14:paraId="4914752B" w14:textId="77777777" w:rsidTr="009840CA">
        <w:tc>
          <w:tcPr>
            <w:tcW w:w="1134" w:type="dxa"/>
          </w:tcPr>
          <w:p w14:paraId="64DAEA49" w14:textId="567A6621" w:rsidR="0093048E" w:rsidRDefault="0093048E" w:rsidP="0034568F">
            <w:pPr>
              <w:pStyle w:val="ListParagraph"/>
              <w:ind w:left="0"/>
              <w:jc w:val="center"/>
              <w:rPr>
                <w:rFonts w:ascii="Garamond" w:hAnsi="Garamond"/>
                <w:sz w:val="28"/>
                <w:szCs w:val="28"/>
                <w:lang w:val="en-GB"/>
              </w:rPr>
            </w:pPr>
            <w:r>
              <w:rPr>
                <w:rFonts w:ascii="Garamond" w:hAnsi="Garamond"/>
                <w:sz w:val="28"/>
                <w:szCs w:val="28"/>
                <w:lang w:val="en-GB"/>
              </w:rPr>
              <w:t>283.28</w:t>
            </w:r>
          </w:p>
        </w:tc>
        <w:tc>
          <w:tcPr>
            <w:tcW w:w="7513" w:type="dxa"/>
          </w:tcPr>
          <w:p w14:paraId="3D5AE65C" w14:textId="04F9D100" w:rsidR="0093048E" w:rsidRPr="008A000F" w:rsidRDefault="000727D1" w:rsidP="0034568F">
            <w:pPr>
              <w:pStyle w:val="ListParagraph"/>
              <w:ind w:left="0"/>
              <w:rPr>
                <w:rFonts w:ascii="Garamond" w:hAnsi="Garamond"/>
                <w:sz w:val="28"/>
                <w:szCs w:val="28"/>
              </w:rPr>
            </w:pPr>
            <w:r w:rsidRPr="000727D1">
              <w:rPr>
                <w:rFonts w:ascii="Garamond" w:hAnsi="Garamond"/>
                <w:sz w:val="28"/>
                <w:szCs w:val="28"/>
              </w:rPr>
              <w:t>Regarding PhD scholars: All PhD scholars will be posted at various national security organisations</w:t>
            </w:r>
          </w:p>
        </w:tc>
        <w:tc>
          <w:tcPr>
            <w:tcW w:w="2693" w:type="dxa"/>
          </w:tcPr>
          <w:p w14:paraId="63442A37" w14:textId="6B2F091A" w:rsidR="0093048E" w:rsidRDefault="000727D1" w:rsidP="000727D1">
            <w:pPr>
              <w:pStyle w:val="ListParagraph"/>
              <w:ind w:left="0"/>
              <w:jc w:val="center"/>
              <w:rPr>
                <w:rFonts w:ascii="Garamond" w:hAnsi="Garamond"/>
                <w:sz w:val="28"/>
                <w:szCs w:val="28"/>
                <w:lang w:val="en-GB"/>
              </w:rPr>
            </w:pPr>
            <w:r w:rsidRPr="000727D1">
              <w:rPr>
                <w:rFonts w:ascii="Garamond" w:hAnsi="Garamond"/>
                <w:sz w:val="28"/>
                <w:szCs w:val="28"/>
              </w:rPr>
              <w:t>All school Directors, R&amp;P and University Dean office</w:t>
            </w:r>
          </w:p>
        </w:tc>
      </w:tr>
      <w:tr w:rsidR="000727D1" w:rsidRPr="005E3AFE" w14:paraId="2EF74198" w14:textId="77777777" w:rsidTr="009840CA">
        <w:tc>
          <w:tcPr>
            <w:tcW w:w="1134" w:type="dxa"/>
          </w:tcPr>
          <w:p w14:paraId="76E110C7" w14:textId="1C01CD29" w:rsidR="000727D1" w:rsidRDefault="009E72D5" w:rsidP="0034568F">
            <w:pPr>
              <w:pStyle w:val="ListParagraph"/>
              <w:ind w:left="0"/>
              <w:jc w:val="center"/>
              <w:rPr>
                <w:rFonts w:ascii="Garamond" w:hAnsi="Garamond"/>
                <w:sz w:val="28"/>
                <w:szCs w:val="28"/>
                <w:lang w:val="en-GB"/>
              </w:rPr>
            </w:pPr>
            <w:r>
              <w:rPr>
                <w:rFonts w:ascii="Garamond" w:hAnsi="Garamond"/>
                <w:sz w:val="28"/>
                <w:szCs w:val="28"/>
                <w:lang w:val="en-GB"/>
              </w:rPr>
              <w:lastRenderedPageBreak/>
              <w:t>283.29</w:t>
            </w:r>
          </w:p>
        </w:tc>
        <w:tc>
          <w:tcPr>
            <w:tcW w:w="7513" w:type="dxa"/>
          </w:tcPr>
          <w:p w14:paraId="334D8B32" w14:textId="4191FD88" w:rsidR="000727D1" w:rsidRPr="000727D1" w:rsidRDefault="000727D1" w:rsidP="0034568F">
            <w:pPr>
              <w:pStyle w:val="ListParagraph"/>
              <w:ind w:left="0"/>
              <w:rPr>
                <w:rFonts w:ascii="Garamond" w:hAnsi="Garamond"/>
                <w:sz w:val="28"/>
                <w:szCs w:val="28"/>
              </w:rPr>
            </w:pPr>
            <w:r w:rsidRPr="000727D1">
              <w:rPr>
                <w:rFonts w:ascii="Garamond" w:hAnsi="Garamond"/>
                <w:sz w:val="28"/>
                <w:szCs w:val="28"/>
              </w:rPr>
              <w:t>Drug free campus activities need to start and sustained regularly on immediate basis</w:t>
            </w:r>
          </w:p>
        </w:tc>
        <w:tc>
          <w:tcPr>
            <w:tcW w:w="2693" w:type="dxa"/>
          </w:tcPr>
          <w:p w14:paraId="40D64B60" w14:textId="095059AB" w:rsidR="000727D1" w:rsidRPr="000727D1" w:rsidRDefault="000727D1" w:rsidP="000727D1">
            <w:pPr>
              <w:jc w:val="center"/>
              <w:rPr>
                <w:rFonts w:ascii="Garamond" w:hAnsi="Garamond"/>
                <w:sz w:val="28"/>
                <w:szCs w:val="28"/>
              </w:rPr>
            </w:pPr>
            <w:r w:rsidRPr="000727D1">
              <w:rPr>
                <w:rFonts w:ascii="Garamond" w:hAnsi="Garamond"/>
                <w:sz w:val="28"/>
                <w:szCs w:val="28"/>
              </w:rPr>
              <w:t xml:space="preserve">Dr Vaya Madam, SBSFI </w:t>
            </w:r>
            <w:r w:rsidR="005C3350">
              <w:rPr>
                <w:rFonts w:ascii="Garamond" w:hAnsi="Garamond"/>
                <w:sz w:val="28"/>
                <w:szCs w:val="28"/>
              </w:rPr>
              <w:t>&amp;</w:t>
            </w:r>
            <w:r w:rsidRPr="000727D1">
              <w:rPr>
                <w:rFonts w:ascii="Garamond" w:hAnsi="Garamond"/>
                <w:sz w:val="28"/>
                <w:szCs w:val="28"/>
              </w:rPr>
              <w:t xml:space="preserve"> SCLML</w:t>
            </w:r>
          </w:p>
          <w:p w14:paraId="40E1BC07" w14:textId="77777777" w:rsidR="000727D1" w:rsidRPr="000727D1" w:rsidRDefault="000727D1" w:rsidP="000727D1">
            <w:pPr>
              <w:pStyle w:val="ListParagraph"/>
              <w:ind w:left="0"/>
              <w:jc w:val="center"/>
              <w:rPr>
                <w:rFonts w:ascii="Garamond" w:hAnsi="Garamond"/>
                <w:sz w:val="28"/>
                <w:szCs w:val="28"/>
              </w:rPr>
            </w:pPr>
          </w:p>
        </w:tc>
      </w:tr>
      <w:tr w:rsidR="000727D1" w:rsidRPr="005E3AFE" w14:paraId="027EF567" w14:textId="77777777" w:rsidTr="009840CA">
        <w:tc>
          <w:tcPr>
            <w:tcW w:w="1134" w:type="dxa"/>
          </w:tcPr>
          <w:p w14:paraId="2FC7716E" w14:textId="2C96BB69" w:rsidR="000727D1" w:rsidRDefault="009E72D5" w:rsidP="0034568F">
            <w:pPr>
              <w:pStyle w:val="ListParagraph"/>
              <w:ind w:left="0"/>
              <w:jc w:val="center"/>
              <w:rPr>
                <w:rFonts w:ascii="Garamond" w:hAnsi="Garamond"/>
                <w:sz w:val="28"/>
                <w:szCs w:val="28"/>
                <w:lang w:val="en-GB"/>
              </w:rPr>
            </w:pPr>
            <w:r>
              <w:rPr>
                <w:rFonts w:ascii="Garamond" w:hAnsi="Garamond"/>
                <w:sz w:val="28"/>
                <w:szCs w:val="28"/>
                <w:lang w:val="en-GB"/>
              </w:rPr>
              <w:t>283.30</w:t>
            </w:r>
          </w:p>
        </w:tc>
        <w:tc>
          <w:tcPr>
            <w:tcW w:w="7513" w:type="dxa"/>
          </w:tcPr>
          <w:p w14:paraId="11575098" w14:textId="54405FB2" w:rsidR="000727D1" w:rsidRPr="000727D1" w:rsidRDefault="000727D1" w:rsidP="0034568F">
            <w:pPr>
              <w:pStyle w:val="ListParagraph"/>
              <w:ind w:left="0"/>
              <w:rPr>
                <w:rFonts w:ascii="Garamond" w:hAnsi="Garamond"/>
                <w:sz w:val="28"/>
                <w:szCs w:val="28"/>
              </w:rPr>
            </w:pPr>
            <w:r w:rsidRPr="000727D1">
              <w:rPr>
                <w:rFonts w:ascii="Garamond" w:hAnsi="Garamond"/>
                <w:sz w:val="28"/>
                <w:szCs w:val="28"/>
              </w:rPr>
              <w:t>Crime mapping labs needs to be established by December 2025, Prioritising Puducherry Campus</w:t>
            </w:r>
          </w:p>
        </w:tc>
        <w:tc>
          <w:tcPr>
            <w:tcW w:w="2693" w:type="dxa"/>
          </w:tcPr>
          <w:p w14:paraId="5DBBA392" w14:textId="1BD0AF67" w:rsidR="000727D1" w:rsidRPr="000727D1" w:rsidRDefault="005C3350" w:rsidP="005C3350">
            <w:pPr>
              <w:rPr>
                <w:rFonts w:ascii="Garamond" w:hAnsi="Garamond"/>
                <w:sz w:val="28"/>
                <w:szCs w:val="28"/>
              </w:rPr>
            </w:pPr>
            <w:r>
              <w:rPr>
                <w:rFonts w:ascii="Garamond" w:hAnsi="Garamond"/>
                <w:sz w:val="28"/>
                <w:szCs w:val="28"/>
              </w:rPr>
              <w:t xml:space="preserve">Ms. </w:t>
            </w:r>
            <w:r w:rsidR="000727D1" w:rsidRPr="000727D1">
              <w:rPr>
                <w:rFonts w:ascii="Garamond" w:hAnsi="Garamond"/>
                <w:sz w:val="28"/>
                <w:szCs w:val="28"/>
              </w:rPr>
              <w:t>Di</w:t>
            </w:r>
            <w:r w:rsidR="000727D1">
              <w:rPr>
                <w:rFonts w:ascii="Garamond" w:hAnsi="Garamond"/>
                <w:sz w:val="28"/>
                <w:szCs w:val="28"/>
              </w:rPr>
              <w:t>v</w:t>
            </w:r>
            <w:r w:rsidR="000727D1" w:rsidRPr="000727D1">
              <w:rPr>
                <w:rFonts w:ascii="Garamond" w:hAnsi="Garamond"/>
                <w:sz w:val="28"/>
                <w:szCs w:val="28"/>
              </w:rPr>
              <w:t>yashree</w:t>
            </w:r>
            <w:r>
              <w:rPr>
                <w:rFonts w:ascii="Garamond" w:hAnsi="Garamond"/>
                <w:sz w:val="28"/>
                <w:szCs w:val="28"/>
              </w:rPr>
              <w:t xml:space="preserve"> &amp;</w:t>
            </w:r>
            <w:r w:rsidR="000727D1" w:rsidRPr="000727D1">
              <w:rPr>
                <w:rFonts w:ascii="Garamond" w:hAnsi="Garamond"/>
                <w:sz w:val="28"/>
                <w:szCs w:val="28"/>
              </w:rPr>
              <w:t xml:space="preserve"> University Dean </w:t>
            </w:r>
            <w:r w:rsidR="005664A5">
              <w:rPr>
                <w:rFonts w:ascii="Garamond" w:hAnsi="Garamond"/>
                <w:sz w:val="28"/>
                <w:szCs w:val="28"/>
              </w:rPr>
              <w:t xml:space="preserve">will take </w:t>
            </w:r>
            <w:r>
              <w:rPr>
                <w:rFonts w:ascii="Garamond" w:hAnsi="Garamond"/>
                <w:sz w:val="28"/>
                <w:szCs w:val="28"/>
              </w:rPr>
              <w:t>follow-up</w:t>
            </w:r>
          </w:p>
        </w:tc>
      </w:tr>
      <w:tr w:rsidR="005664A5" w:rsidRPr="005E3AFE" w14:paraId="1E9202D9" w14:textId="77777777" w:rsidTr="009840CA">
        <w:tc>
          <w:tcPr>
            <w:tcW w:w="1134" w:type="dxa"/>
          </w:tcPr>
          <w:p w14:paraId="36A91033" w14:textId="0B2CFBD7" w:rsidR="005664A5" w:rsidRDefault="009E72D5" w:rsidP="0034568F">
            <w:pPr>
              <w:pStyle w:val="ListParagraph"/>
              <w:ind w:left="0"/>
              <w:jc w:val="center"/>
              <w:rPr>
                <w:rFonts w:ascii="Garamond" w:hAnsi="Garamond"/>
                <w:sz w:val="28"/>
                <w:szCs w:val="28"/>
                <w:lang w:val="en-GB"/>
              </w:rPr>
            </w:pPr>
            <w:r>
              <w:rPr>
                <w:rFonts w:ascii="Garamond" w:hAnsi="Garamond"/>
                <w:sz w:val="28"/>
                <w:szCs w:val="28"/>
                <w:lang w:val="en-GB"/>
              </w:rPr>
              <w:t>283.31</w:t>
            </w:r>
          </w:p>
        </w:tc>
        <w:tc>
          <w:tcPr>
            <w:tcW w:w="7513" w:type="dxa"/>
          </w:tcPr>
          <w:p w14:paraId="0EDF4767" w14:textId="2FE5BDEA" w:rsidR="005664A5" w:rsidRPr="000727D1" w:rsidRDefault="005664A5" w:rsidP="0034568F">
            <w:pPr>
              <w:pStyle w:val="ListParagraph"/>
              <w:ind w:left="0"/>
              <w:rPr>
                <w:rFonts w:ascii="Garamond" w:hAnsi="Garamond"/>
                <w:sz w:val="28"/>
                <w:szCs w:val="28"/>
              </w:rPr>
            </w:pPr>
            <w:r w:rsidRPr="005664A5">
              <w:rPr>
                <w:rFonts w:ascii="Garamond" w:hAnsi="Garamond"/>
                <w:sz w:val="28"/>
                <w:szCs w:val="28"/>
              </w:rPr>
              <w:t>NDPS Lab space needs to be finalised</w:t>
            </w:r>
          </w:p>
        </w:tc>
        <w:tc>
          <w:tcPr>
            <w:tcW w:w="2693" w:type="dxa"/>
          </w:tcPr>
          <w:p w14:paraId="26C2E9D9" w14:textId="3970DB2D" w:rsidR="005664A5" w:rsidRPr="000727D1" w:rsidRDefault="005664A5" w:rsidP="005C3350">
            <w:pPr>
              <w:rPr>
                <w:rFonts w:ascii="Garamond" w:hAnsi="Garamond"/>
                <w:sz w:val="28"/>
                <w:szCs w:val="28"/>
              </w:rPr>
            </w:pPr>
            <w:r w:rsidRPr="005664A5">
              <w:rPr>
                <w:rFonts w:ascii="Garamond" w:hAnsi="Garamond"/>
                <w:sz w:val="28"/>
                <w:szCs w:val="28"/>
              </w:rPr>
              <w:t xml:space="preserve">SBSFI Director will coordinate with </w:t>
            </w:r>
            <w:r w:rsidR="000254AD">
              <w:rPr>
                <w:rFonts w:ascii="Garamond" w:hAnsi="Garamond"/>
                <w:sz w:val="28"/>
                <w:szCs w:val="28"/>
              </w:rPr>
              <w:t xml:space="preserve">Mr. </w:t>
            </w:r>
            <w:r w:rsidRPr="005664A5">
              <w:rPr>
                <w:rFonts w:ascii="Garamond" w:hAnsi="Garamond"/>
                <w:sz w:val="28"/>
                <w:szCs w:val="28"/>
              </w:rPr>
              <w:t>Gole</w:t>
            </w:r>
            <w:r w:rsidR="00A03ECB">
              <w:rPr>
                <w:rFonts w:ascii="Garamond" w:hAnsi="Garamond"/>
                <w:sz w:val="28"/>
                <w:szCs w:val="28"/>
              </w:rPr>
              <w:t xml:space="preserve"> Sir</w:t>
            </w:r>
            <w:r w:rsidR="000254AD">
              <w:rPr>
                <w:rFonts w:ascii="Garamond" w:hAnsi="Garamond"/>
                <w:sz w:val="28"/>
                <w:szCs w:val="28"/>
              </w:rPr>
              <w:t xml:space="preserve">, Mr. </w:t>
            </w:r>
            <w:r w:rsidRPr="005664A5">
              <w:rPr>
                <w:rFonts w:ascii="Garamond" w:hAnsi="Garamond"/>
                <w:sz w:val="28"/>
                <w:szCs w:val="28"/>
              </w:rPr>
              <w:t>V</w:t>
            </w:r>
            <w:r w:rsidR="000254AD">
              <w:rPr>
                <w:rFonts w:ascii="Garamond" w:hAnsi="Garamond"/>
                <w:sz w:val="28"/>
                <w:szCs w:val="28"/>
              </w:rPr>
              <w:t>P Sir &amp; Mr. Atish</w:t>
            </w:r>
            <w:r w:rsidR="00741CAE">
              <w:rPr>
                <w:rFonts w:ascii="Garamond" w:hAnsi="Garamond"/>
                <w:sz w:val="28"/>
                <w:szCs w:val="28"/>
              </w:rPr>
              <w:t xml:space="preserve"> Sir</w:t>
            </w:r>
          </w:p>
        </w:tc>
      </w:tr>
    </w:tbl>
    <w:p w14:paraId="35D1154B" w14:textId="77777777" w:rsidR="00DB5439" w:rsidRPr="005E3AFE" w:rsidRDefault="00DB5439" w:rsidP="006D487E">
      <w:pPr>
        <w:jc w:val="center"/>
        <w:rPr>
          <w:rFonts w:ascii="Garamond" w:hAnsi="Garamond"/>
          <w:color w:val="2E74B5" w:themeColor="accent5" w:themeShade="BF"/>
          <w:sz w:val="28"/>
          <w:szCs w:val="28"/>
        </w:rPr>
      </w:pPr>
    </w:p>
    <w:p w14:paraId="74164F84" w14:textId="77777777" w:rsidR="00DB5439" w:rsidRPr="005E3AFE" w:rsidRDefault="00DB5439" w:rsidP="00DB5439">
      <w:pPr>
        <w:rPr>
          <w:rFonts w:ascii="Garamond" w:hAnsi="Garamond"/>
          <w:sz w:val="28"/>
          <w:szCs w:val="28"/>
        </w:rPr>
      </w:pPr>
    </w:p>
    <w:p w14:paraId="014FA2A0" w14:textId="77777777" w:rsidR="00D073E1" w:rsidRDefault="00D073E1"/>
    <w:sectPr w:rsidR="00D07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297"/>
    <w:multiLevelType w:val="hybridMultilevel"/>
    <w:tmpl w:val="D66C66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F5F30"/>
    <w:multiLevelType w:val="hybridMultilevel"/>
    <w:tmpl w:val="68DA1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7368C7"/>
    <w:multiLevelType w:val="hybridMultilevel"/>
    <w:tmpl w:val="CFD24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E7661B"/>
    <w:multiLevelType w:val="hybridMultilevel"/>
    <w:tmpl w:val="CC8217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A571F43"/>
    <w:multiLevelType w:val="hybridMultilevel"/>
    <w:tmpl w:val="F984F3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7B4320"/>
    <w:multiLevelType w:val="hybridMultilevel"/>
    <w:tmpl w:val="BF607E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F76807"/>
    <w:multiLevelType w:val="hybridMultilevel"/>
    <w:tmpl w:val="1DAC92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DB7D32"/>
    <w:multiLevelType w:val="hybridMultilevel"/>
    <w:tmpl w:val="86CA8F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392C78"/>
    <w:multiLevelType w:val="hybridMultilevel"/>
    <w:tmpl w:val="63007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8779063">
    <w:abstractNumId w:val="3"/>
  </w:num>
  <w:num w:numId="2" w16cid:durableId="503059655">
    <w:abstractNumId w:val="5"/>
  </w:num>
  <w:num w:numId="3" w16cid:durableId="670179240">
    <w:abstractNumId w:val="4"/>
  </w:num>
  <w:num w:numId="4" w16cid:durableId="318925877">
    <w:abstractNumId w:val="1"/>
  </w:num>
  <w:num w:numId="5" w16cid:durableId="887882340">
    <w:abstractNumId w:val="7"/>
  </w:num>
  <w:num w:numId="6" w16cid:durableId="1559439588">
    <w:abstractNumId w:val="6"/>
  </w:num>
  <w:num w:numId="7" w16cid:durableId="1767263540">
    <w:abstractNumId w:val="0"/>
  </w:num>
  <w:num w:numId="8" w16cid:durableId="798305812">
    <w:abstractNumId w:val="8"/>
  </w:num>
  <w:num w:numId="9" w16cid:durableId="786315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39"/>
    <w:rsid w:val="0000324C"/>
    <w:rsid w:val="000161BA"/>
    <w:rsid w:val="000254AD"/>
    <w:rsid w:val="00040F69"/>
    <w:rsid w:val="00066E10"/>
    <w:rsid w:val="000727D1"/>
    <w:rsid w:val="000834DA"/>
    <w:rsid w:val="000A0275"/>
    <w:rsid w:val="000C583C"/>
    <w:rsid w:val="0012698F"/>
    <w:rsid w:val="0013387A"/>
    <w:rsid w:val="00140569"/>
    <w:rsid w:val="001515D8"/>
    <w:rsid w:val="00166D06"/>
    <w:rsid w:val="00170ECE"/>
    <w:rsid w:val="00186829"/>
    <w:rsid w:val="001A0048"/>
    <w:rsid w:val="001A6FA8"/>
    <w:rsid w:val="001E1505"/>
    <w:rsid w:val="001F53DE"/>
    <w:rsid w:val="00220700"/>
    <w:rsid w:val="00227A01"/>
    <w:rsid w:val="00267570"/>
    <w:rsid w:val="002842E7"/>
    <w:rsid w:val="002A1955"/>
    <w:rsid w:val="002B2DF7"/>
    <w:rsid w:val="002E5D9D"/>
    <w:rsid w:val="002F62C9"/>
    <w:rsid w:val="002F6BAE"/>
    <w:rsid w:val="00304465"/>
    <w:rsid w:val="0034568F"/>
    <w:rsid w:val="0036277B"/>
    <w:rsid w:val="0036583E"/>
    <w:rsid w:val="003E2A32"/>
    <w:rsid w:val="003F76F1"/>
    <w:rsid w:val="00413F53"/>
    <w:rsid w:val="00432FAC"/>
    <w:rsid w:val="0044092D"/>
    <w:rsid w:val="00444103"/>
    <w:rsid w:val="00444D01"/>
    <w:rsid w:val="004869F3"/>
    <w:rsid w:val="004B7530"/>
    <w:rsid w:val="004D62B3"/>
    <w:rsid w:val="00526D12"/>
    <w:rsid w:val="005465A4"/>
    <w:rsid w:val="005664A5"/>
    <w:rsid w:val="005A0E3A"/>
    <w:rsid w:val="005C3350"/>
    <w:rsid w:val="005D067A"/>
    <w:rsid w:val="005D5F96"/>
    <w:rsid w:val="005E5A8A"/>
    <w:rsid w:val="00617DEC"/>
    <w:rsid w:val="006B652E"/>
    <w:rsid w:val="006C008E"/>
    <w:rsid w:val="006D487E"/>
    <w:rsid w:val="006F38E2"/>
    <w:rsid w:val="0073376D"/>
    <w:rsid w:val="00741CAE"/>
    <w:rsid w:val="00757A93"/>
    <w:rsid w:val="007732A0"/>
    <w:rsid w:val="00775DE1"/>
    <w:rsid w:val="00781A3A"/>
    <w:rsid w:val="007857E4"/>
    <w:rsid w:val="00793793"/>
    <w:rsid w:val="007954CE"/>
    <w:rsid w:val="007B4392"/>
    <w:rsid w:val="007C2769"/>
    <w:rsid w:val="007D0482"/>
    <w:rsid w:val="007E0852"/>
    <w:rsid w:val="00802B02"/>
    <w:rsid w:val="008745AE"/>
    <w:rsid w:val="008765F1"/>
    <w:rsid w:val="008A000F"/>
    <w:rsid w:val="008A627E"/>
    <w:rsid w:val="008B03D4"/>
    <w:rsid w:val="008C520B"/>
    <w:rsid w:val="008C7C1F"/>
    <w:rsid w:val="008E21C5"/>
    <w:rsid w:val="009155A6"/>
    <w:rsid w:val="00921A7A"/>
    <w:rsid w:val="0093048E"/>
    <w:rsid w:val="0095323F"/>
    <w:rsid w:val="009840CA"/>
    <w:rsid w:val="009E72D5"/>
    <w:rsid w:val="00A03ECB"/>
    <w:rsid w:val="00A46435"/>
    <w:rsid w:val="00A6373D"/>
    <w:rsid w:val="00A878F9"/>
    <w:rsid w:val="00AA3759"/>
    <w:rsid w:val="00AB179A"/>
    <w:rsid w:val="00AB1AC5"/>
    <w:rsid w:val="00AD2029"/>
    <w:rsid w:val="00AE26D6"/>
    <w:rsid w:val="00B079B9"/>
    <w:rsid w:val="00B25EE0"/>
    <w:rsid w:val="00B336CA"/>
    <w:rsid w:val="00B507B2"/>
    <w:rsid w:val="00B86415"/>
    <w:rsid w:val="00B92935"/>
    <w:rsid w:val="00B9434A"/>
    <w:rsid w:val="00B9496E"/>
    <w:rsid w:val="00BA1F74"/>
    <w:rsid w:val="00BD1D27"/>
    <w:rsid w:val="00C0027E"/>
    <w:rsid w:val="00D073E1"/>
    <w:rsid w:val="00D1362C"/>
    <w:rsid w:val="00D426D2"/>
    <w:rsid w:val="00D53D5F"/>
    <w:rsid w:val="00D92D89"/>
    <w:rsid w:val="00DB5439"/>
    <w:rsid w:val="00DD0445"/>
    <w:rsid w:val="00E14EB2"/>
    <w:rsid w:val="00E3054B"/>
    <w:rsid w:val="00E37620"/>
    <w:rsid w:val="00EA5C4C"/>
    <w:rsid w:val="00EA5F05"/>
    <w:rsid w:val="00EB760D"/>
    <w:rsid w:val="00EC12F6"/>
    <w:rsid w:val="00ED0DE0"/>
    <w:rsid w:val="00EE09FE"/>
    <w:rsid w:val="00EE3984"/>
    <w:rsid w:val="00EF6558"/>
    <w:rsid w:val="00F1460F"/>
    <w:rsid w:val="00F33003"/>
    <w:rsid w:val="00FE2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6A64"/>
  <w15:chartTrackingRefBased/>
  <w15:docId w15:val="{CE7E3183-37CA-4CA9-AE16-2C94A31AF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439"/>
  </w:style>
  <w:style w:type="paragraph" w:styleId="Heading1">
    <w:name w:val="heading 1"/>
    <w:basedOn w:val="Normal"/>
    <w:next w:val="Normal"/>
    <w:link w:val="Heading1Char"/>
    <w:uiPriority w:val="9"/>
    <w:qFormat/>
    <w:rsid w:val="00DB5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439"/>
    <w:rPr>
      <w:rFonts w:eastAsiaTheme="majorEastAsia" w:cstheme="majorBidi"/>
      <w:color w:val="272727" w:themeColor="text1" w:themeTint="D8"/>
    </w:rPr>
  </w:style>
  <w:style w:type="paragraph" w:styleId="Title">
    <w:name w:val="Title"/>
    <w:basedOn w:val="Normal"/>
    <w:next w:val="Normal"/>
    <w:link w:val="TitleChar"/>
    <w:uiPriority w:val="10"/>
    <w:qFormat/>
    <w:rsid w:val="00DB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439"/>
    <w:pPr>
      <w:spacing w:before="160"/>
      <w:jc w:val="center"/>
    </w:pPr>
    <w:rPr>
      <w:i/>
      <w:iCs/>
      <w:color w:val="404040" w:themeColor="text1" w:themeTint="BF"/>
    </w:rPr>
  </w:style>
  <w:style w:type="character" w:customStyle="1" w:styleId="QuoteChar">
    <w:name w:val="Quote Char"/>
    <w:basedOn w:val="DefaultParagraphFont"/>
    <w:link w:val="Quote"/>
    <w:uiPriority w:val="29"/>
    <w:rsid w:val="00DB5439"/>
    <w:rPr>
      <w:i/>
      <w:iCs/>
      <w:color w:val="404040" w:themeColor="text1" w:themeTint="BF"/>
    </w:rPr>
  </w:style>
  <w:style w:type="paragraph" w:styleId="ListParagraph">
    <w:name w:val="List Paragraph"/>
    <w:basedOn w:val="Normal"/>
    <w:uiPriority w:val="34"/>
    <w:qFormat/>
    <w:rsid w:val="00DB5439"/>
    <w:pPr>
      <w:ind w:left="720"/>
      <w:contextualSpacing/>
    </w:pPr>
  </w:style>
  <w:style w:type="character" w:styleId="IntenseEmphasis">
    <w:name w:val="Intense Emphasis"/>
    <w:basedOn w:val="DefaultParagraphFont"/>
    <w:uiPriority w:val="21"/>
    <w:qFormat/>
    <w:rsid w:val="00DB5439"/>
    <w:rPr>
      <w:i/>
      <w:iCs/>
      <w:color w:val="2F5496" w:themeColor="accent1" w:themeShade="BF"/>
    </w:rPr>
  </w:style>
  <w:style w:type="paragraph" w:styleId="IntenseQuote">
    <w:name w:val="Intense Quote"/>
    <w:basedOn w:val="Normal"/>
    <w:next w:val="Normal"/>
    <w:link w:val="IntenseQuoteChar"/>
    <w:uiPriority w:val="30"/>
    <w:qFormat/>
    <w:rsid w:val="00DB5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439"/>
    <w:rPr>
      <w:i/>
      <w:iCs/>
      <w:color w:val="2F5496" w:themeColor="accent1" w:themeShade="BF"/>
    </w:rPr>
  </w:style>
  <w:style w:type="character" w:styleId="IntenseReference">
    <w:name w:val="Intense Reference"/>
    <w:basedOn w:val="DefaultParagraphFont"/>
    <w:uiPriority w:val="32"/>
    <w:qFormat/>
    <w:rsid w:val="00DB5439"/>
    <w:rPr>
      <w:b/>
      <w:bCs/>
      <w:smallCaps/>
      <w:color w:val="2F5496" w:themeColor="accent1" w:themeShade="BF"/>
      <w:spacing w:val="5"/>
    </w:rPr>
  </w:style>
  <w:style w:type="table" w:styleId="TableGrid">
    <w:name w:val="Table Grid"/>
    <w:basedOn w:val="TableNormal"/>
    <w:uiPriority w:val="39"/>
    <w:rsid w:val="00DB5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3</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123</cp:revision>
  <dcterms:created xsi:type="dcterms:W3CDTF">2025-11-26T03:08:00Z</dcterms:created>
  <dcterms:modified xsi:type="dcterms:W3CDTF">2026-03-24T09:34:00Z</dcterms:modified>
</cp:coreProperties>
</file>