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2715"/>
        <w:tblW w:w="11115" w:type="dxa"/>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tblBorders>
        <w:tblLook w:val="04A0" w:firstRow="1" w:lastRow="0" w:firstColumn="1" w:lastColumn="0" w:noHBand="0" w:noVBand="1"/>
      </w:tblPr>
      <w:tblGrid>
        <w:gridCol w:w="1261"/>
        <w:gridCol w:w="7229"/>
        <w:gridCol w:w="2625"/>
      </w:tblGrid>
      <w:tr w:rsidR="008330C4" w:rsidRPr="008330C4" w14:paraId="1CA7F1D7" w14:textId="77777777" w:rsidTr="002370A8">
        <w:trPr>
          <w:trHeight w:val="680"/>
        </w:trPr>
        <w:tc>
          <w:tcPr>
            <w:tcW w:w="1261" w:type="dxa"/>
            <w:hideMark/>
          </w:tcPr>
          <w:p w14:paraId="6B8E2B5D" w14:textId="77777777" w:rsidR="00EF769F" w:rsidRPr="008330C4" w:rsidRDefault="00EF769F" w:rsidP="002370A8">
            <w:pPr>
              <w:spacing w:before="240" w:after="160" w:line="278" w:lineRule="auto"/>
              <w:jc w:val="center"/>
              <w:rPr>
                <w:rFonts w:ascii="Garamond" w:hAnsi="Garamond"/>
                <w:color w:val="000000" w:themeColor="text1"/>
                <w:sz w:val="28"/>
                <w:szCs w:val="28"/>
                <w:lang w:val="en-GB"/>
              </w:rPr>
            </w:pPr>
            <w:r w:rsidRPr="008330C4">
              <w:rPr>
                <w:rFonts w:ascii="Garamond" w:hAnsi="Garamond"/>
                <w:b/>
                <w:bCs/>
                <w:color w:val="000000" w:themeColor="text1"/>
                <w:sz w:val="28"/>
                <w:szCs w:val="28"/>
                <w:lang w:val="en-GB"/>
              </w:rPr>
              <w:t>Sr. No.</w:t>
            </w:r>
          </w:p>
        </w:tc>
        <w:tc>
          <w:tcPr>
            <w:tcW w:w="7229" w:type="dxa"/>
            <w:hideMark/>
          </w:tcPr>
          <w:p w14:paraId="48228060" w14:textId="77777777" w:rsidR="00EF769F" w:rsidRPr="008330C4" w:rsidRDefault="00EF769F" w:rsidP="002370A8">
            <w:pPr>
              <w:spacing w:before="240" w:after="160" w:line="278" w:lineRule="auto"/>
              <w:jc w:val="center"/>
              <w:rPr>
                <w:rFonts w:ascii="Garamond" w:hAnsi="Garamond"/>
                <w:color w:val="000000" w:themeColor="text1"/>
                <w:sz w:val="28"/>
                <w:szCs w:val="28"/>
                <w:lang w:val="en-GB"/>
              </w:rPr>
            </w:pPr>
            <w:r w:rsidRPr="008330C4">
              <w:rPr>
                <w:rFonts w:ascii="Garamond" w:hAnsi="Garamond"/>
                <w:b/>
                <w:bCs/>
                <w:color w:val="000000" w:themeColor="text1"/>
                <w:sz w:val="28"/>
                <w:szCs w:val="28"/>
                <w:lang w:val="en-GB"/>
              </w:rPr>
              <w:t>Action Points</w:t>
            </w:r>
          </w:p>
        </w:tc>
        <w:tc>
          <w:tcPr>
            <w:tcW w:w="2625" w:type="dxa"/>
            <w:hideMark/>
          </w:tcPr>
          <w:p w14:paraId="6EA3CACC" w14:textId="77777777" w:rsidR="00EF769F" w:rsidRPr="008330C4" w:rsidRDefault="00EF769F" w:rsidP="002370A8">
            <w:pPr>
              <w:spacing w:before="240" w:after="160" w:line="278" w:lineRule="auto"/>
              <w:jc w:val="center"/>
              <w:rPr>
                <w:rFonts w:ascii="Garamond" w:hAnsi="Garamond"/>
                <w:color w:val="000000" w:themeColor="text1"/>
                <w:sz w:val="28"/>
                <w:szCs w:val="28"/>
                <w:lang w:val="en-GB"/>
              </w:rPr>
            </w:pPr>
            <w:r w:rsidRPr="008330C4">
              <w:rPr>
                <w:rFonts w:ascii="Garamond" w:hAnsi="Garamond"/>
                <w:b/>
                <w:bCs/>
                <w:color w:val="000000" w:themeColor="text1"/>
                <w:sz w:val="28"/>
                <w:szCs w:val="28"/>
              </w:rPr>
              <w:t>Key Personnel</w:t>
            </w:r>
          </w:p>
        </w:tc>
      </w:tr>
      <w:tr w:rsidR="008330C4" w:rsidRPr="008330C4" w14:paraId="762CDA81" w14:textId="77777777" w:rsidTr="002370A8">
        <w:trPr>
          <w:trHeight w:val="680"/>
        </w:trPr>
        <w:tc>
          <w:tcPr>
            <w:tcW w:w="1261" w:type="dxa"/>
          </w:tcPr>
          <w:p w14:paraId="3816FF5E" w14:textId="107D1A44" w:rsidR="005C3323" w:rsidRPr="008330C4" w:rsidRDefault="003637E8"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295.1</w:t>
            </w:r>
          </w:p>
        </w:tc>
        <w:tc>
          <w:tcPr>
            <w:tcW w:w="7229" w:type="dxa"/>
          </w:tcPr>
          <w:p w14:paraId="0CC8752D" w14:textId="17CEBC08" w:rsidR="004C1F9E" w:rsidRPr="0001537C" w:rsidRDefault="00594CDB" w:rsidP="002370A8">
            <w:pPr>
              <w:pStyle w:val="ListParagraph"/>
              <w:numPr>
                <w:ilvl w:val="0"/>
                <w:numId w:val="52"/>
              </w:numPr>
              <w:spacing w:before="120" w:after="120"/>
              <w:jc w:val="both"/>
              <w:rPr>
                <w:rFonts w:ascii="Garamond" w:hAnsi="Garamond"/>
                <w:color w:val="000000" w:themeColor="text1"/>
                <w:sz w:val="28"/>
                <w:szCs w:val="28"/>
                <w:lang w:val="en-GB"/>
              </w:rPr>
            </w:pPr>
            <w:r w:rsidRPr="0001537C">
              <w:rPr>
                <w:rFonts w:ascii="Garamond" w:hAnsi="Garamond"/>
                <w:color w:val="000000" w:themeColor="text1"/>
                <w:sz w:val="28"/>
                <w:szCs w:val="28"/>
                <w:lang w:val="en-GB"/>
              </w:rPr>
              <w:t xml:space="preserve">Regarding drone training, </w:t>
            </w:r>
            <w:r w:rsidR="00B95DED" w:rsidRPr="0001537C">
              <w:rPr>
                <w:rFonts w:ascii="Garamond" w:hAnsi="Garamond"/>
                <w:color w:val="000000" w:themeColor="text1"/>
                <w:sz w:val="28"/>
                <w:szCs w:val="28"/>
                <w:lang w:val="en-GB"/>
              </w:rPr>
              <w:t xml:space="preserve">reach out </w:t>
            </w:r>
            <w:r w:rsidRPr="0001537C">
              <w:rPr>
                <w:rFonts w:ascii="Garamond" w:hAnsi="Garamond"/>
                <w:color w:val="000000" w:themeColor="text1"/>
                <w:sz w:val="28"/>
                <w:szCs w:val="28"/>
                <w:lang w:val="en-GB"/>
              </w:rPr>
              <w:t>Bangladesh high commission, JSBI</w:t>
            </w:r>
            <w:r w:rsidR="00955DB7" w:rsidRPr="0001537C">
              <w:rPr>
                <w:rFonts w:ascii="Garamond" w:hAnsi="Garamond"/>
                <w:color w:val="000000" w:themeColor="text1"/>
                <w:sz w:val="28"/>
                <w:szCs w:val="28"/>
                <w:lang w:val="en-GB"/>
              </w:rPr>
              <w:t xml:space="preserve">  </w:t>
            </w:r>
          </w:p>
          <w:p w14:paraId="693B0229" w14:textId="77777777" w:rsidR="00E1087E" w:rsidRPr="008330C4" w:rsidRDefault="00E1087E" w:rsidP="002370A8">
            <w:pPr>
              <w:pStyle w:val="ListParagraph"/>
              <w:spacing w:before="120" w:after="120"/>
              <w:jc w:val="both"/>
              <w:rPr>
                <w:rFonts w:ascii="Garamond" w:hAnsi="Garamond"/>
                <w:color w:val="000000" w:themeColor="text1"/>
                <w:sz w:val="28"/>
                <w:szCs w:val="28"/>
                <w:lang w:val="en-GB"/>
              </w:rPr>
            </w:pPr>
          </w:p>
          <w:p w14:paraId="274E743F" w14:textId="6ECA7D6F" w:rsidR="004C1F9E" w:rsidRPr="008330C4" w:rsidRDefault="009570F3" w:rsidP="002370A8">
            <w:pPr>
              <w:pStyle w:val="ListParagraph"/>
              <w:numPr>
                <w:ilvl w:val="0"/>
                <w:numId w:val="34"/>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Urgent - </w:t>
            </w:r>
            <w:r w:rsidR="00753A92" w:rsidRPr="008330C4">
              <w:rPr>
                <w:rFonts w:ascii="Garamond" w:hAnsi="Garamond"/>
                <w:color w:val="000000" w:themeColor="text1"/>
                <w:sz w:val="28"/>
                <w:szCs w:val="28"/>
                <w:lang w:val="en-GB"/>
              </w:rPr>
              <w:t xml:space="preserve">Regarding </w:t>
            </w:r>
            <w:r w:rsidR="00B95DED" w:rsidRPr="008330C4">
              <w:rPr>
                <w:rFonts w:ascii="Garamond" w:hAnsi="Garamond"/>
                <w:color w:val="000000" w:themeColor="text1"/>
                <w:sz w:val="28"/>
                <w:szCs w:val="28"/>
                <w:lang w:val="en-GB"/>
              </w:rPr>
              <w:t>UP</w:t>
            </w:r>
            <w:r w:rsidR="00753A92" w:rsidRPr="008330C4">
              <w:rPr>
                <w:rFonts w:ascii="Garamond" w:hAnsi="Garamond"/>
                <w:color w:val="000000" w:themeColor="text1"/>
                <w:sz w:val="28"/>
                <w:szCs w:val="28"/>
                <w:lang w:val="en-GB"/>
              </w:rPr>
              <w:t xml:space="preserve"> campus, </w:t>
            </w:r>
            <w:r w:rsidR="00B95DED" w:rsidRPr="008330C4">
              <w:rPr>
                <w:rFonts w:ascii="Garamond" w:hAnsi="Garamond"/>
                <w:color w:val="000000" w:themeColor="text1"/>
                <w:sz w:val="28"/>
                <w:szCs w:val="28"/>
                <w:lang w:val="en-GB"/>
              </w:rPr>
              <w:t>send a WhatsApp</w:t>
            </w:r>
            <w:r w:rsidR="00753A92" w:rsidRPr="008330C4">
              <w:rPr>
                <w:rFonts w:ascii="Garamond" w:hAnsi="Garamond"/>
                <w:color w:val="000000" w:themeColor="text1"/>
                <w:sz w:val="28"/>
                <w:szCs w:val="28"/>
                <w:lang w:val="en-GB"/>
              </w:rPr>
              <w:t xml:space="preserve"> message to </w:t>
            </w:r>
            <w:r w:rsidR="00B95DED" w:rsidRPr="008330C4">
              <w:rPr>
                <w:rFonts w:ascii="Garamond" w:hAnsi="Garamond"/>
                <w:color w:val="000000" w:themeColor="text1"/>
                <w:sz w:val="28"/>
                <w:szCs w:val="28"/>
                <w:lang w:val="en-GB"/>
              </w:rPr>
              <w:t>A</w:t>
            </w:r>
            <w:r w:rsidR="00753A92" w:rsidRPr="008330C4">
              <w:rPr>
                <w:rFonts w:ascii="Garamond" w:hAnsi="Garamond"/>
                <w:color w:val="000000" w:themeColor="text1"/>
                <w:sz w:val="28"/>
                <w:szCs w:val="28"/>
                <w:lang w:val="en-GB"/>
              </w:rPr>
              <w:t xml:space="preserve">shok </w:t>
            </w:r>
            <w:r w:rsidR="00B95DED" w:rsidRPr="008330C4">
              <w:rPr>
                <w:rFonts w:ascii="Garamond" w:hAnsi="Garamond"/>
                <w:color w:val="000000" w:themeColor="text1"/>
                <w:sz w:val="28"/>
                <w:szCs w:val="28"/>
                <w:lang w:val="en-GB"/>
              </w:rPr>
              <w:t>D</w:t>
            </w:r>
            <w:r w:rsidR="00753A92" w:rsidRPr="008330C4">
              <w:rPr>
                <w:rFonts w:ascii="Garamond" w:hAnsi="Garamond"/>
                <w:color w:val="000000" w:themeColor="text1"/>
                <w:sz w:val="28"/>
                <w:szCs w:val="28"/>
                <w:lang w:val="en-GB"/>
              </w:rPr>
              <w:t>esai, PS to Hs, PS to CM</w:t>
            </w:r>
          </w:p>
          <w:p w14:paraId="0C92977E" w14:textId="77777777" w:rsidR="00E1087E" w:rsidRPr="008330C4" w:rsidRDefault="00E1087E" w:rsidP="002370A8">
            <w:pPr>
              <w:pStyle w:val="ListParagraph"/>
              <w:spacing w:before="120" w:after="120"/>
              <w:jc w:val="both"/>
              <w:rPr>
                <w:rFonts w:ascii="Garamond" w:hAnsi="Garamond"/>
                <w:color w:val="000000" w:themeColor="text1"/>
                <w:sz w:val="28"/>
                <w:szCs w:val="28"/>
              </w:rPr>
            </w:pPr>
          </w:p>
          <w:p w14:paraId="654F7FCE" w14:textId="79FA260C" w:rsidR="00D0077B" w:rsidRPr="008330C4" w:rsidRDefault="00B95DED" w:rsidP="002370A8">
            <w:pPr>
              <w:pStyle w:val="ListParagraph"/>
              <w:numPr>
                <w:ilvl w:val="0"/>
                <w:numId w:val="34"/>
              </w:num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lang w:val="en-GB"/>
              </w:rPr>
              <w:t xml:space="preserve">Regarding </w:t>
            </w:r>
            <w:r w:rsidR="00D0077B" w:rsidRPr="008330C4">
              <w:rPr>
                <w:rFonts w:ascii="Garamond" w:hAnsi="Garamond"/>
                <w:color w:val="000000" w:themeColor="text1"/>
                <w:sz w:val="28"/>
                <w:szCs w:val="28"/>
                <w:lang w:val="en-GB"/>
              </w:rPr>
              <w:t xml:space="preserve">Tourism </w:t>
            </w:r>
            <w:r w:rsidRPr="008330C4">
              <w:rPr>
                <w:rFonts w:ascii="Garamond" w:hAnsi="Garamond"/>
                <w:color w:val="000000" w:themeColor="text1"/>
                <w:sz w:val="28"/>
                <w:szCs w:val="28"/>
                <w:lang w:val="en-GB"/>
              </w:rPr>
              <w:t>P</w:t>
            </w:r>
            <w:r w:rsidR="00D0077B" w:rsidRPr="008330C4">
              <w:rPr>
                <w:rFonts w:ascii="Garamond" w:hAnsi="Garamond"/>
                <w:color w:val="000000" w:themeColor="text1"/>
                <w:sz w:val="28"/>
                <w:szCs w:val="28"/>
                <w:lang w:val="en-GB"/>
              </w:rPr>
              <w:t>olicing</w:t>
            </w:r>
            <w:r w:rsidRPr="008330C4">
              <w:rPr>
                <w:rFonts w:ascii="Garamond" w:hAnsi="Garamond"/>
                <w:color w:val="000000" w:themeColor="text1"/>
                <w:sz w:val="28"/>
                <w:szCs w:val="28"/>
                <w:lang w:val="en-GB"/>
              </w:rPr>
              <w:t xml:space="preserve"> -</w:t>
            </w:r>
            <w:r w:rsidR="00D0077B" w:rsidRPr="008330C4">
              <w:rPr>
                <w:rFonts w:ascii="Garamond" w:hAnsi="Garamond"/>
                <w:color w:val="000000" w:themeColor="text1"/>
                <w:sz w:val="28"/>
                <w:szCs w:val="28"/>
                <w:lang w:val="en-GB"/>
              </w:rPr>
              <w:t xml:space="preserve"> </w:t>
            </w:r>
            <w:r w:rsidRPr="008330C4">
              <w:rPr>
                <w:rFonts w:ascii="Garamond" w:hAnsi="Garamond"/>
                <w:color w:val="000000" w:themeColor="text1"/>
                <w:sz w:val="28"/>
                <w:szCs w:val="28"/>
              </w:rPr>
              <w:t>Ensure that news is published in the newspaper ‘Gujarat Magazine’ every month.  Also, contact the reporters who used to publish it earlier and ask why they are not reporting regularly, and tell them to start covering it again</w:t>
            </w:r>
          </w:p>
        </w:tc>
        <w:tc>
          <w:tcPr>
            <w:tcW w:w="2625" w:type="dxa"/>
          </w:tcPr>
          <w:p w14:paraId="35E6E6B1" w14:textId="58267D60" w:rsidR="005C3323" w:rsidRPr="008330C4" w:rsidRDefault="00007B6F" w:rsidP="002370A8">
            <w:pPr>
              <w:spacing w:before="120"/>
              <w:jc w:val="center"/>
              <w:rPr>
                <w:rFonts w:ascii="Garamond" w:hAnsi="Garamond"/>
                <w:color w:val="000000" w:themeColor="text1"/>
                <w:sz w:val="28"/>
                <w:szCs w:val="28"/>
              </w:rPr>
            </w:pPr>
            <w:r w:rsidRPr="008330C4">
              <w:rPr>
                <w:rFonts w:ascii="Garamond" w:hAnsi="Garamond"/>
                <w:color w:val="000000" w:themeColor="text1"/>
                <w:sz w:val="28"/>
                <w:szCs w:val="28"/>
              </w:rPr>
              <w:t>Mr. Shivam (VCO)</w:t>
            </w:r>
          </w:p>
        </w:tc>
      </w:tr>
      <w:tr w:rsidR="008330C4" w:rsidRPr="008330C4" w14:paraId="151D53D4" w14:textId="77777777" w:rsidTr="002370A8">
        <w:trPr>
          <w:trHeight w:val="680"/>
        </w:trPr>
        <w:tc>
          <w:tcPr>
            <w:tcW w:w="1261" w:type="dxa"/>
          </w:tcPr>
          <w:p w14:paraId="6F723699" w14:textId="2F2F55DF" w:rsidR="009A1276" w:rsidRPr="008330C4" w:rsidRDefault="003637E8"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295.2</w:t>
            </w:r>
          </w:p>
        </w:tc>
        <w:tc>
          <w:tcPr>
            <w:tcW w:w="7229" w:type="dxa"/>
          </w:tcPr>
          <w:p w14:paraId="039E2A00" w14:textId="77777777" w:rsidR="003C6001" w:rsidRDefault="001A0B9B" w:rsidP="002370A8">
            <w:pPr>
              <w:pStyle w:val="ListParagraph"/>
              <w:numPr>
                <w:ilvl w:val="0"/>
                <w:numId w:val="35"/>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Regarding Cultural Event, </w:t>
            </w:r>
          </w:p>
          <w:p w14:paraId="210C7E4A" w14:textId="77777777" w:rsidR="003C6001" w:rsidRDefault="003C6001" w:rsidP="002370A8">
            <w:pPr>
              <w:pStyle w:val="ListParagraph"/>
              <w:spacing w:before="120" w:after="120"/>
              <w:jc w:val="both"/>
              <w:rPr>
                <w:rFonts w:ascii="Garamond" w:hAnsi="Garamond"/>
                <w:color w:val="000000" w:themeColor="text1"/>
                <w:sz w:val="28"/>
                <w:szCs w:val="28"/>
                <w:lang w:val="en-GB"/>
              </w:rPr>
            </w:pPr>
          </w:p>
          <w:p w14:paraId="0F4B5931" w14:textId="3E58B1C0" w:rsidR="003C6001" w:rsidRPr="003C6001" w:rsidRDefault="003C6001" w:rsidP="002370A8">
            <w:pPr>
              <w:pStyle w:val="ListParagraph"/>
              <w:numPr>
                <w:ilvl w:val="0"/>
                <w:numId w:val="50"/>
              </w:numPr>
              <w:spacing w:before="120" w:after="120"/>
              <w:jc w:val="both"/>
              <w:rPr>
                <w:rFonts w:ascii="Garamond" w:hAnsi="Garamond"/>
                <w:color w:val="000000" w:themeColor="text1"/>
                <w:sz w:val="28"/>
                <w:szCs w:val="28"/>
                <w:lang w:val="en-GB"/>
              </w:rPr>
            </w:pPr>
            <w:r w:rsidRPr="003C6001">
              <w:rPr>
                <w:rFonts w:ascii="Garamond" w:hAnsi="Garamond"/>
                <w:color w:val="000000" w:themeColor="text1"/>
                <w:sz w:val="28"/>
                <w:szCs w:val="28"/>
              </w:rPr>
              <w:t>a budget of Rs. 20,00,000, has been approved</w:t>
            </w:r>
          </w:p>
          <w:p w14:paraId="7B1384B6" w14:textId="77777777" w:rsidR="008D0B59" w:rsidRPr="008D0B59" w:rsidRDefault="001A0B9B" w:rsidP="002370A8">
            <w:pPr>
              <w:pStyle w:val="ListParagraph"/>
              <w:numPr>
                <w:ilvl w:val="0"/>
                <w:numId w:val="50"/>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ask students to visit </w:t>
            </w:r>
            <w:r w:rsidR="004A1B47" w:rsidRPr="008330C4">
              <w:rPr>
                <w:rFonts w:ascii="Garamond" w:hAnsi="Garamond"/>
                <w:color w:val="000000" w:themeColor="text1"/>
                <w:sz w:val="28"/>
                <w:szCs w:val="28"/>
                <w:lang w:val="en-GB"/>
              </w:rPr>
              <w:t xml:space="preserve">GNLU </w:t>
            </w:r>
            <w:r w:rsidR="00917E22" w:rsidRPr="008330C4">
              <w:rPr>
                <w:rFonts w:ascii="Garamond" w:hAnsi="Garamond"/>
                <w:color w:val="000000" w:themeColor="text1"/>
                <w:sz w:val="28"/>
                <w:szCs w:val="28"/>
                <w:lang w:val="en-GB"/>
              </w:rPr>
              <w:t>Penta</w:t>
            </w:r>
            <w:r w:rsidRPr="008330C4">
              <w:rPr>
                <w:rFonts w:ascii="Garamond" w:hAnsi="Garamond"/>
                <w:color w:val="000000" w:themeColor="text1"/>
                <w:sz w:val="28"/>
                <w:szCs w:val="28"/>
                <w:lang w:val="en-GB"/>
              </w:rPr>
              <w:t xml:space="preserve"> club</w:t>
            </w:r>
            <w:r w:rsidR="003C6001">
              <w:rPr>
                <w:rFonts w:ascii="Garamond" w:hAnsi="Garamond"/>
                <w:color w:val="000000" w:themeColor="text1"/>
                <w:sz w:val="28"/>
                <w:szCs w:val="28"/>
                <w:lang w:val="en-GB"/>
              </w:rPr>
              <w:t xml:space="preserve"> - </w:t>
            </w:r>
            <w:r w:rsidR="00654181" w:rsidRPr="003C6001">
              <w:rPr>
                <w:rFonts w:ascii="Garamond" w:hAnsi="Garamond"/>
                <w:color w:val="000000" w:themeColor="text1"/>
                <w:sz w:val="28"/>
                <w:szCs w:val="28"/>
              </w:rPr>
              <w:t>Ask students to take initiative and handle the event. For coordination, they should go outside and meet people professionally instead of only sending emails. They can take reference from NFSU and PDPU. Also invite police organizations, including NSG, to come and present at RRU</w:t>
            </w:r>
          </w:p>
          <w:p w14:paraId="0BA56CC4" w14:textId="38F0705D" w:rsidR="00513849" w:rsidRPr="008D0B59" w:rsidRDefault="00513849" w:rsidP="002370A8">
            <w:pPr>
              <w:pStyle w:val="ListParagraph"/>
              <w:numPr>
                <w:ilvl w:val="0"/>
                <w:numId w:val="50"/>
              </w:numPr>
              <w:spacing w:before="120" w:after="120"/>
              <w:jc w:val="both"/>
              <w:rPr>
                <w:rFonts w:ascii="Garamond" w:hAnsi="Garamond"/>
                <w:color w:val="000000" w:themeColor="text1"/>
                <w:sz w:val="28"/>
                <w:szCs w:val="28"/>
                <w:lang w:val="en-GB"/>
              </w:rPr>
            </w:pPr>
            <w:r w:rsidRPr="008D0B59">
              <w:rPr>
                <w:rFonts w:ascii="Garamond" w:hAnsi="Garamond"/>
                <w:color w:val="000000" w:themeColor="text1"/>
                <w:sz w:val="28"/>
                <w:szCs w:val="28"/>
              </w:rPr>
              <w:t>The event date may be extended up to April</w:t>
            </w:r>
          </w:p>
        </w:tc>
        <w:tc>
          <w:tcPr>
            <w:tcW w:w="2625" w:type="dxa"/>
          </w:tcPr>
          <w:p w14:paraId="644A654E" w14:textId="797B6D9A" w:rsidR="009A1276" w:rsidRPr="008330C4" w:rsidRDefault="0075766E" w:rsidP="002370A8">
            <w:pPr>
              <w:spacing w:before="120"/>
              <w:jc w:val="center"/>
              <w:rPr>
                <w:rFonts w:ascii="Garamond" w:hAnsi="Garamond"/>
                <w:color w:val="000000" w:themeColor="text1"/>
                <w:sz w:val="28"/>
                <w:szCs w:val="28"/>
              </w:rPr>
            </w:pPr>
            <w:r w:rsidRPr="008330C4">
              <w:rPr>
                <w:rFonts w:ascii="Garamond" w:hAnsi="Garamond"/>
                <w:color w:val="000000" w:themeColor="text1"/>
                <w:sz w:val="28"/>
                <w:szCs w:val="28"/>
              </w:rPr>
              <w:t xml:space="preserve">Mr. </w:t>
            </w:r>
            <w:r w:rsidR="00F20A8D" w:rsidRPr="008330C4">
              <w:rPr>
                <w:rFonts w:ascii="Garamond" w:hAnsi="Garamond"/>
                <w:color w:val="000000" w:themeColor="text1"/>
                <w:sz w:val="28"/>
                <w:szCs w:val="28"/>
              </w:rPr>
              <w:t>Pavan Soni</w:t>
            </w:r>
          </w:p>
        </w:tc>
      </w:tr>
      <w:tr w:rsidR="00FC641C" w:rsidRPr="008330C4" w14:paraId="6D9F4574" w14:textId="77777777" w:rsidTr="002370A8">
        <w:trPr>
          <w:trHeight w:val="680"/>
        </w:trPr>
        <w:tc>
          <w:tcPr>
            <w:tcW w:w="1261" w:type="dxa"/>
          </w:tcPr>
          <w:p w14:paraId="18CBA599" w14:textId="0B2C7337" w:rsidR="00FC641C" w:rsidRPr="008330C4" w:rsidRDefault="003E729D"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295.3</w:t>
            </w:r>
          </w:p>
        </w:tc>
        <w:tc>
          <w:tcPr>
            <w:tcW w:w="7229" w:type="dxa"/>
          </w:tcPr>
          <w:p w14:paraId="579CA144" w14:textId="19E6776A" w:rsidR="00FC641C" w:rsidRPr="00157F86" w:rsidRDefault="000116EE" w:rsidP="002370A8">
            <w:pPr>
              <w:spacing w:before="120" w:after="120"/>
              <w:jc w:val="both"/>
              <w:rPr>
                <w:rFonts w:ascii="Garamond" w:hAnsi="Garamond"/>
                <w:color w:val="000000" w:themeColor="text1"/>
                <w:sz w:val="28"/>
                <w:szCs w:val="28"/>
                <w:lang w:val="en-GB"/>
              </w:rPr>
            </w:pPr>
            <w:r w:rsidRPr="000116EE">
              <w:rPr>
                <w:rFonts w:ascii="Garamond" w:hAnsi="Garamond"/>
                <w:color w:val="000000" w:themeColor="text1"/>
                <w:sz w:val="28"/>
                <w:szCs w:val="28"/>
              </w:rPr>
              <w:t xml:space="preserve">Regarding Delhi Metro Rail Corporation certification by CISF-RRU; </w:t>
            </w:r>
            <w:r w:rsidR="0047360E">
              <w:rPr>
                <w:rFonts w:ascii="Garamond" w:hAnsi="Garamond"/>
                <w:color w:val="000000" w:themeColor="text1"/>
                <w:sz w:val="28"/>
                <w:szCs w:val="28"/>
              </w:rPr>
              <w:t>streamline</w:t>
            </w:r>
            <w:r w:rsidRPr="000116EE">
              <w:rPr>
                <w:rFonts w:ascii="Garamond" w:hAnsi="Garamond"/>
                <w:color w:val="000000" w:themeColor="text1"/>
                <w:sz w:val="28"/>
                <w:szCs w:val="28"/>
              </w:rPr>
              <w:t xml:space="preserve"> logistic challenges, CISF may directly print and issue the certificates to trainees on behalf of RRU. </w:t>
            </w:r>
            <w:r w:rsidR="003056BA" w:rsidRPr="000116EE">
              <w:rPr>
                <w:rFonts w:ascii="Garamond" w:hAnsi="Garamond"/>
                <w:color w:val="000000" w:themeColor="text1"/>
                <w:sz w:val="28"/>
                <w:szCs w:val="28"/>
              </w:rPr>
              <w:t>However,</w:t>
            </w:r>
            <w:r w:rsidRPr="000116EE">
              <w:rPr>
                <w:rFonts w:ascii="Garamond" w:hAnsi="Garamond"/>
                <w:color w:val="000000" w:themeColor="text1"/>
                <w:sz w:val="28"/>
                <w:szCs w:val="28"/>
              </w:rPr>
              <w:t xml:space="preserve"> a proper monitoring system may be developed to keep records of the trainees' data.</w:t>
            </w:r>
          </w:p>
        </w:tc>
        <w:tc>
          <w:tcPr>
            <w:tcW w:w="2625" w:type="dxa"/>
          </w:tcPr>
          <w:p w14:paraId="2EE3A0DF" w14:textId="3FBE183B" w:rsidR="00FC641C" w:rsidRPr="008330C4" w:rsidRDefault="00FC641C" w:rsidP="002370A8">
            <w:pPr>
              <w:spacing w:before="120"/>
              <w:jc w:val="center"/>
              <w:rPr>
                <w:rFonts w:ascii="Garamond" w:hAnsi="Garamond"/>
                <w:color w:val="000000" w:themeColor="text1"/>
                <w:sz w:val="28"/>
                <w:szCs w:val="28"/>
              </w:rPr>
            </w:pPr>
            <w:r>
              <w:rPr>
                <w:rFonts w:ascii="Garamond" w:hAnsi="Garamond"/>
                <w:color w:val="000000" w:themeColor="text1"/>
                <w:sz w:val="28"/>
                <w:szCs w:val="28"/>
                <w:lang w:val="en-GB"/>
              </w:rPr>
              <w:t>Director - SPICSM</w:t>
            </w:r>
          </w:p>
        </w:tc>
      </w:tr>
      <w:tr w:rsidR="00FC641C" w:rsidRPr="008330C4" w14:paraId="3B275F4E" w14:textId="77777777" w:rsidTr="002370A8">
        <w:trPr>
          <w:trHeight w:val="680"/>
        </w:trPr>
        <w:tc>
          <w:tcPr>
            <w:tcW w:w="1261" w:type="dxa"/>
          </w:tcPr>
          <w:p w14:paraId="4E4F44F5" w14:textId="490690CA" w:rsidR="00FC641C" w:rsidRPr="008330C4" w:rsidRDefault="003E729D"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295.4</w:t>
            </w:r>
          </w:p>
        </w:tc>
        <w:tc>
          <w:tcPr>
            <w:tcW w:w="7229" w:type="dxa"/>
          </w:tcPr>
          <w:p w14:paraId="5215394E" w14:textId="377CAEAA" w:rsidR="00FC641C" w:rsidRPr="00157F86" w:rsidRDefault="00FC641C"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Share one exclusive paragraph about SNPMMB with Mr. Shivam (VCO) every month</w:t>
            </w:r>
          </w:p>
        </w:tc>
        <w:tc>
          <w:tcPr>
            <w:tcW w:w="2625" w:type="dxa"/>
          </w:tcPr>
          <w:p w14:paraId="1344380F" w14:textId="45459330" w:rsidR="00FC641C" w:rsidRPr="008330C4" w:rsidRDefault="00FC641C" w:rsidP="002370A8">
            <w:pPr>
              <w:spacing w:before="120"/>
              <w:jc w:val="center"/>
              <w:rPr>
                <w:rFonts w:ascii="Garamond" w:hAnsi="Garamond"/>
                <w:color w:val="000000" w:themeColor="text1"/>
                <w:sz w:val="28"/>
                <w:szCs w:val="28"/>
              </w:rPr>
            </w:pPr>
            <w:r w:rsidRPr="008330C4">
              <w:rPr>
                <w:rFonts w:ascii="Garamond" w:hAnsi="Garamond"/>
                <w:color w:val="000000" w:themeColor="text1"/>
                <w:sz w:val="28"/>
                <w:szCs w:val="28"/>
                <w:lang w:val="en-GB"/>
              </w:rPr>
              <w:t>SNPMMB</w:t>
            </w:r>
          </w:p>
        </w:tc>
      </w:tr>
      <w:tr w:rsidR="00FC641C" w:rsidRPr="008330C4" w14:paraId="66BC4B78" w14:textId="77777777" w:rsidTr="002370A8">
        <w:trPr>
          <w:trHeight w:val="680"/>
        </w:trPr>
        <w:tc>
          <w:tcPr>
            <w:tcW w:w="1261" w:type="dxa"/>
          </w:tcPr>
          <w:p w14:paraId="5FAFBA0F" w14:textId="3D7DBCCF"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lastRenderedPageBreak/>
              <w:t>295.</w:t>
            </w:r>
            <w:r w:rsidR="00F757EC">
              <w:rPr>
                <w:rFonts w:ascii="Garamond" w:hAnsi="Garamond"/>
                <w:color w:val="000000" w:themeColor="text1"/>
                <w:sz w:val="28"/>
                <w:szCs w:val="28"/>
                <w:lang w:val="en-GB"/>
              </w:rPr>
              <w:t>5</w:t>
            </w:r>
          </w:p>
        </w:tc>
        <w:tc>
          <w:tcPr>
            <w:tcW w:w="7229" w:type="dxa"/>
          </w:tcPr>
          <w:p w14:paraId="613B2F63" w14:textId="6025009A" w:rsidR="00111D92" w:rsidRDefault="00111D92" w:rsidP="002370A8">
            <w:pPr>
              <w:pStyle w:val="ListParagraph"/>
              <w:numPr>
                <w:ilvl w:val="0"/>
                <w:numId w:val="36"/>
              </w:numPr>
              <w:spacing w:before="120" w:after="120"/>
              <w:jc w:val="both"/>
              <w:rPr>
                <w:rFonts w:ascii="Garamond" w:hAnsi="Garamond"/>
                <w:color w:val="000000" w:themeColor="text1"/>
                <w:sz w:val="28"/>
                <w:szCs w:val="28"/>
              </w:rPr>
            </w:pPr>
            <w:r>
              <w:rPr>
                <w:rFonts w:ascii="Garamond" w:hAnsi="Garamond"/>
                <w:color w:val="000000" w:themeColor="text1"/>
                <w:sz w:val="28"/>
                <w:szCs w:val="28"/>
              </w:rPr>
              <w:t>Dr. Anand Kumar Tripathi to be Legal Advisor to RPD and Dr. Aparna Varma to be Advisor to SICSSL</w:t>
            </w:r>
          </w:p>
          <w:p w14:paraId="1BB4FB36" w14:textId="77777777" w:rsidR="00111D92" w:rsidRDefault="00111D92" w:rsidP="002370A8">
            <w:pPr>
              <w:pStyle w:val="ListParagraph"/>
              <w:spacing w:before="120" w:after="120"/>
              <w:jc w:val="both"/>
              <w:rPr>
                <w:rFonts w:ascii="Garamond" w:hAnsi="Garamond"/>
                <w:color w:val="000000" w:themeColor="text1"/>
                <w:sz w:val="28"/>
                <w:szCs w:val="28"/>
              </w:rPr>
            </w:pPr>
          </w:p>
          <w:p w14:paraId="6D0EC7BE" w14:textId="0F80F4C7" w:rsidR="00FC641C" w:rsidRPr="008330C4" w:rsidRDefault="00FC641C" w:rsidP="002370A8">
            <w:pPr>
              <w:pStyle w:val="ListParagraph"/>
              <w:numPr>
                <w:ilvl w:val="0"/>
                <w:numId w:val="36"/>
              </w:num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rPr>
              <w:t>Send the book presented in the HOD meeting to NSPOs, SP Examination, UPSC, National Security University, relevant organizations, and faculties</w:t>
            </w:r>
          </w:p>
          <w:p w14:paraId="5131C327" w14:textId="77777777" w:rsidR="00FC641C" w:rsidRPr="008330C4" w:rsidRDefault="00FC641C" w:rsidP="002370A8">
            <w:pPr>
              <w:pStyle w:val="ListParagraph"/>
              <w:spacing w:before="120" w:after="120"/>
              <w:jc w:val="both"/>
              <w:rPr>
                <w:rFonts w:ascii="Garamond" w:hAnsi="Garamond"/>
                <w:color w:val="000000" w:themeColor="text1"/>
                <w:sz w:val="28"/>
                <w:szCs w:val="28"/>
              </w:rPr>
            </w:pPr>
          </w:p>
          <w:p w14:paraId="7381AA50" w14:textId="792A1F39" w:rsidR="00FC641C" w:rsidRPr="008330C4" w:rsidRDefault="00FC641C" w:rsidP="002370A8">
            <w:pPr>
              <w:pStyle w:val="ListParagraph"/>
              <w:numPr>
                <w:ilvl w:val="0"/>
                <w:numId w:val="36"/>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Regarding the book pricing, negotiate for a lower price and place an order for around 300–400 copies but first calculate the exact requirement, and then place the order accordingly</w:t>
            </w:r>
          </w:p>
        </w:tc>
        <w:tc>
          <w:tcPr>
            <w:tcW w:w="2625" w:type="dxa"/>
          </w:tcPr>
          <w:p w14:paraId="506FA93C" w14:textId="6B095AC8"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Dean - RPD</w:t>
            </w:r>
          </w:p>
        </w:tc>
      </w:tr>
      <w:tr w:rsidR="00FC641C" w:rsidRPr="008330C4" w14:paraId="29183FCA" w14:textId="77777777" w:rsidTr="002370A8">
        <w:trPr>
          <w:trHeight w:val="680"/>
        </w:trPr>
        <w:tc>
          <w:tcPr>
            <w:tcW w:w="1261" w:type="dxa"/>
          </w:tcPr>
          <w:p w14:paraId="780DEDE4" w14:textId="5E9C9948"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F757EC">
              <w:rPr>
                <w:rFonts w:ascii="Garamond" w:hAnsi="Garamond"/>
                <w:color w:val="000000" w:themeColor="text1"/>
                <w:sz w:val="28"/>
                <w:szCs w:val="28"/>
                <w:lang w:val="en-GB"/>
              </w:rPr>
              <w:t>6</w:t>
            </w:r>
          </w:p>
        </w:tc>
        <w:tc>
          <w:tcPr>
            <w:tcW w:w="7229" w:type="dxa"/>
          </w:tcPr>
          <w:p w14:paraId="5ABD09C4" w14:textId="1DF66C25" w:rsidR="00FC641C" w:rsidRPr="008330C4" w:rsidRDefault="00FC641C" w:rsidP="002370A8">
            <w:pPr>
              <w:pStyle w:val="ListParagraph"/>
              <w:numPr>
                <w:ilvl w:val="0"/>
                <w:numId w:val="37"/>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All those students who are going to pass out, encourage to stay connected with RRU. After completion of study, joining job somewhere else, better contribute in RRU in terms of Lecturer, Trainer, Assistants or as project base requirements </w:t>
            </w:r>
          </w:p>
          <w:p w14:paraId="2EB4159D" w14:textId="77777777" w:rsidR="00FC641C" w:rsidRPr="008330C4" w:rsidRDefault="00FC641C" w:rsidP="002370A8">
            <w:pPr>
              <w:pStyle w:val="ListParagraph"/>
              <w:spacing w:before="120" w:after="120"/>
              <w:jc w:val="both"/>
              <w:rPr>
                <w:rFonts w:ascii="Garamond" w:hAnsi="Garamond"/>
                <w:color w:val="000000" w:themeColor="text1"/>
                <w:sz w:val="28"/>
                <w:szCs w:val="28"/>
                <w:lang w:val="en-GB"/>
              </w:rPr>
            </w:pPr>
          </w:p>
          <w:p w14:paraId="496C3485" w14:textId="119F7E11" w:rsidR="00FC641C" w:rsidRPr="008330C4" w:rsidRDefault="00FC641C" w:rsidP="002370A8">
            <w:pPr>
              <w:pStyle w:val="ListParagraph"/>
              <w:numPr>
                <w:ilvl w:val="0"/>
                <w:numId w:val="37"/>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Before recruiting new staff, consider engaging these students for suitable roles, use their skills and knowledge benefit to RRU</w:t>
            </w:r>
          </w:p>
        </w:tc>
        <w:tc>
          <w:tcPr>
            <w:tcW w:w="2625" w:type="dxa"/>
          </w:tcPr>
          <w:p w14:paraId="059AD563" w14:textId="77777777"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p w14:paraId="48F0FC9D" w14:textId="0EE77612"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Director – SITAICS</w:t>
            </w:r>
          </w:p>
          <w:p w14:paraId="5727B359" w14:textId="68B86E57"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Dean - DPDT</w:t>
            </w:r>
          </w:p>
        </w:tc>
      </w:tr>
      <w:tr w:rsidR="00FC641C" w:rsidRPr="008330C4" w14:paraId="1599EB6F" w14:textId="77777777" w:rsidTr="002370A8">
        <w:trPr>
          <w:trHeight w:val="680"/>
        </w:trPr>
        <w:tc>
          <w:tcPr>
            <w:tcW w:w="1261" w:type="dxa"/>
          </w:tcPr>
          <w:p w14:paraId="5CC67DB8" w14:textId="06E0A6E4"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F757EC">
              <w:rPr>
                <w:rFonts w:ascii="Garamond" w:hAnsi="Garamond"/>
                <w:color w:val="000000" w:themeColor="text1"/>
                <w:sz w:val="28"/>
                <w:szCs w:val="28"/>
                <w:lang w:val="en-GB"/>
              </w:rPr>
              <w:t>7</w:t>
            </w:r>
          </w:p>
        </w:tc>
        <w:tc>
          <w:tcPr>
            <w:tcW w:w="7229" w:type="dxa"/>
          </w:tcPr>
          <w:p w14:paraId="45D1EEEF" w14:textId="5B9C7FCF" w:rsidR="00FC641C" w:rsidRPr="008330C4" w:rsidRDefault="00FC641C"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Ensure maximum utilization of RRU assets and laboratories</w:t>
            </w:r>
            <w:r>
              <w:rPr>
                <w:rFonts w:ascii="Garamond" w:hAnsi="Garamond"/>
                <w:color w:val="000000" w:themeColor="text1"/>
                <w:sz w:val="28"/>
                <w:szCs w:val="28"/>
              </w:rPr>
              <w:t xml:space="preserve"> </w:t>
            </w:r>
            <w:r w:rsidRPr="007A5E0F">
              <w:rPr>
                <w:rFonts w:ascii="Garamond" w:hAnsi="Garamond"/>
                <w:color w:val="000000" w:themeColor="text1"/>
                <w:sz w:val="28"/>
                <w:szCs w:val="28"/>
              </w:rPr>
              <w:t>used to generate revenue and to help students improve their skills using advanced facilities</w:t>
            </w:r>
          </w:p>
        </w:tc>
        <w:tc>
          <w:tcPr>
            <w:tcW w:w="2625" w:type="dxa"/>
          </w:tcPr>
          <w:p w14:paraId="21C820AA" w14:textId="71454ECA"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tc>
      </w:tr>
      <w:tr w:rsidR="00FC641C" w:rsidRPr="008330C4" w14:paraId="1777EC04" w14:textId="77777777" w:rsidTr="002370A8">
        <w:trPr>
          <w:trHeight w:val="680"/>
        </w:trPr>
        <w:tc>
          <w:tcPr>
            <w:tcW w:w="1261" w:type="dxa"/>
          </w:tcPr>
          <w:p w14:paraId="34E5E11E" w14:textId="7BE90DB9" w:rsidR="00FC641C" w:rsidRPr="008330C4" w:rsidRDefault="00F757EC"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295.8</w:t>
            </w:r>
          </w:p>
        </w:tc>
        <w:tc>
          <w:tcPr>
            <w:tcW w:w="7229" w:type="dxa"/>
          </w:tcPr>
          <w:p w14:paraId="71FA112A" w14:textId="3B044A77" w:rsidR="00FC641C" w:rsidRPr="008330C4" w:rsidRDefault="00FC641C" w:rsidP="002370A8">
            <w:pPr>
              <w:spacing w:before="120" w:after="120"/>
              <w:jc w:val="both"/>
              <w:rPr>
                <w:rFonts w:ascii="Garamond" w:hAnsi="Garamond"/>
                <w:color w:val="000000" w:themeColor="text1"/>
                <w:sz w:val="28"/>
                <w:szCs w:val="28"/>
              </w:rPr>
            </w:pPr>
            <w:r w:rsidRPr="00AC3CC3">
              <w:rPr>
                <w:rFonts w:ascii="Garamond" w:hAnsi="Garamond"/>
                <w:color w:val="000000" w:themeColor="text1"/>
                <w:sz w:val="28"/>
                <w:szCs w:val="28"/>
              </w:rPr>
              <w:t>Submit a 15</w:t>
            </w:r>
            <w:r w:rsidR="00254B04">
              <w:rPr>
                <w:rFonts w:ascii="Garamond" w:hAnsi="Garamond"/>
                <w:color w:val="000000" w:themeColor="text1"/>
                <w:sz w:val="28"/>
                <w:szCs w:val="28"/>
              </w:rPr>
              <w:t xml:space="preserve"> - </w:t>
            </w:r>
            <w:r w:rsidRPr="00AC3CC3">
              <w:rPr>
                <w:rFonts w:ascii="Garamond" w:hAnsi="Garamond"/>
                <w:color w:val="000000" w:themeColor="text1"/>
                <w:sz w:val="28"/>
                <w:szCs w:val="28"/>
              </w:rPr>
              <w:t>20</w:t>
            </w:r>
            <w:r>
              <w:rPr>
                <w:rFonts w:ascii="Garamond" w:hAnsi="Garamond"/>
                <w:color w:val="000000" w:themeColor="text1"/>
                <w:sz w:val="28"/>
                <w:szCs w:val="28"/>
              </w:rPr>
              <w:t xml:space="preserve"> </w:t>
            </w:r>
            <w:r w:rsidRPr="00AC3CC3">
              <w:rPr>
                <w:rFonts w:ascii="Garamond" w:hAnsi="Garamond"/>
                <w:color w:val="000000" w:themeColor="text1"/>
                <w:sz w:val="28"/>
                <w:szCs w:val="28"/>
              </w:rPr>
              <w:t xml:space="preserve">page </w:t>
            </w:r>
            <w:r w:rsidR="003F4CA9">
              <w:rPr>
                <w:rFonts w:ascii="Garamond" w:hAnsi="Garamond"/>
                <w:color w:val="000000" w:themeColor="text1"/>
                <w:sz w:val="28"/>
                <w:szCs w:val="28"/>
              </w:rPr>
              <w:t>M</w:t>
            </w:r>
            <w:r w:rsidRPr="00AC3CC3">
              <w:rPr>
                <w:rFonts w:ascii="Garamond" w:hAnsi="Garamond"/>
                <w:color w:val="000000" w:themeColor="text1"/>
                <w:sz w:val="28"/>
                <w:szCs w:val="28"/>
              </w:rPr>
              <w:t>onthly report on your school</w:t>
            </w:r>
            <w:r>
              <w:rPr>
                <w:rFonts w:ascii="Garamond" w:hAnsi="Garamond"/>
                <w:color w:val="000000" w:themeColor="text1"/>
                <w:sz w:val="28"/>
                <w:szCs w:val="28"/>
              </w:rPr>
              <w:t xml:space="preserve"> including</w:t>
            </w:r>
            <w:r w:rsidRPr="00AC3CC3">
              <w:rPr>
                <w:rFonts w:ascii="Garamond" w:hAnsi="Garamond"/>
                <w:color w:val="000000" w:themeColor="text1"/>
                <w:sz w:val="28"/>
                <w:szCs w:val="28"/>
              </w:rPr>
              <w:t xml:space="preserve"> work and activities</w:t>
            </w:r>
          </w:p>
        </w:tc>
        <w:tc>
          <w:tcPr>
            <w:tcW w:w="2625" w:type="dxa"/>
          </w:tcPr>
          <w:p w14:paraId="21716D39" w14:textId="40F41CED"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All </w:t>
            </w:r>
            <w:r>
              <w:rPr>
                <w:rFonts w:ascii="Garamond" w:hAnsi="Garamond"/>
                <w:color w:val="000000" w:themeColor="text1"/>
                <w:sz w:val="28"/>
                <w:szCs w:val="28"/>
                <w:lang w:val="en-GB"/>
              </w:rPr>
              <w:t>D</w:t>
            </w:r>
            <w:r w:rsidRPr="008330C4">
              <w:rPr>
                <w:rFonts w:ascii="Garamond" w:hAnsi="Garamond"/>
                <w:color w:val="000000" w:themeColor="text1"/>
                <w:sz w:val="28"/>
                <w:szCs w:val="28"/>
                <w:lang w:val="en-GB"/>
              </w:rPr>
              <w:t>irectors</w:t>
            </w:r>
          </w:p>
        </w:tc>
      </w:tr>
      <w:tr w:rsidR="00FC641C" w:rsidRPr="008330C4" w14:paraId="0159A968" w14:textId="77777777" w:rsidTr="002370A8">
        <w:trPr>
          <w:trHeight w:val="680"/>
        </w:trPr>
        <w:tc>
          <w:tcPr>
            <w:tcW w:w="1261" w:type="dxa"/>
          </w:tcPr>
          <w:p w14:paraId="20F7EFB5" w14:textId="105C5309"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F757EC">
              <w:rPr>
                <w:rFonts w:ascii="Garamond" w:hAnsi="Garamond"/>
                <w:color w:val="000000" w:themeColor="text1"/>
                <w:sz w:val="28"/>
                <w:szCs w:val="28"/>
                <w:lang w:val="en-GB"/>
              </w:rPr>
              <w:t>9</w:t>
            </w:r>
          </w:p>
        </w:tc>
        <w:tc>
          <w:tcPr>
            <w:tcW w:w="7229" w:type="dxa"/>
          </w:tcPr>
          <w:p w14:paraId="603D7132" w14:textId="77777777" w:rsidR="00FC641C" w:rsidRPr="00C15591" w:rsidRDefault="00FC641C" w:rsidP="002370A8">
            <w:pPr>
              <w:pStyle w:val="ListParagraph"/>
              <w:numPr>
                <w:ilvl w:val="0"/>
                <w:numId w:val="41"/>
              </w:numPr>
              <w:spacing w:before="120" w:after="120"/>
              <w:ind w:left="714" w:hanging="357"/>
              <w:jc w:val="both"/>
              <w:rPr>
                <w:rFonts w:ascii="Garamond" w:hAnsi="Garamond"/>
                <w:color w:val="000000" w:themeColor="text1"/>
                <w:sz w:val="28"/>
                <w:szCs w:val="28"/>
              </w:rPr>
            </w:pPr>
            <w:r w:rsidRPr="00C15591">
              <w:rPr>
                <w:rFonts w:ascii="Garamond" w:hAnsi="Garamond"/>
                <w:color w:val="000000" w:themeColor="text1"/>
                <w:sz w:val="28"/>
                <w:szCs w:val="28"/>
              </w:rPr>
              <w:t>Make sure there is no corruption and all work follows the proper procedure</w:t>
            </w:r>
          </w:p>
          <w:p w14:paraId="352846A3" w14:textId="3A53F0EC" w:rsidR="00FC641C" w:rsidRPr="00C15591" w:rsidRDefault="00FC641C" w:rsidP="002370A8">
            <w:pPr>
              <w:pStyle w:val="ListParagraph"/>
              <w:numPr>
                <w:ilvl w:val="0"/>
                <w:numId w:val="41"/>
              </w:numPr>
              <w:spacing w:before="120" w:after="120"/>
              <w:ind w:left="714" w:hanging="357"/>
              <w:jc w:val="both"/>
              <w:rPr>
                <w:rFonts w:ascii="Garamond" w:hAnsi="Garamond"/>
                <w:color w:val="000000" w:themeColor="text1"/>
                <w:sz w:val="28"/>
                <w:szCs w:val="28"/>
              </w:rPr>
            </w:pPr>
            <w:r w:rsidRPr="00C15591">
              <w:rPr>
                <w:rFonts w:ascii="Garamond" w:hAnsi="Garamond"/>
                <w:color w:val="000000" w:themeColor="text1"/>
                <w:sz w:val="28"/>
                <w:szCs w:val="28"/>
              </w:rPr>
              <w:t>Do not allow personal influence or favouritism</w:t>
            </w:r>
          </w:p>
          <w:p w14:paraId="62B3C64C" w14:textId="42DBDD32" w:rsidR="00FC641C" w:rsidRPr="00C15591" w:rsidRDefault="00FC641C" w:rsidP="002370A8">
            <w:pPr>
              <w:pStyle w:val="ListParagraph"/>
              <w:numPr>
                <w:ilvl w:val="0"/>
                <w:numId w:val="41"/>
              </w:numPr>
              <w:spacing w:before="120" w:after="120"/>
              <w:ind w:left="714" w:hanging="357"/>
              <w:jc w:val="both"/>
              <w:rPr>
                <w:rFonts w:ascii="Garamond" w:hAnsi="Garamond"/>
                <w:color w:val="000000" w:themeColor="text1"/>
                <w:sz w:val="28"/>
                <w:szCs w:val="28"/>
                <w:lang w:val="en-GB"/>
              </w:rPr>
            </w:pPr>
            <w:r w:rsidRPr="00C15591">
              <w:rPr>
                <w:rFonts w:ascii="Garamond" w:hAnsi="Garamond"/>
                <w:color w:val="000000" w:themeColor="text1"/>
                <w:sz w:val="28"/>
                <w:szCs w:val="28"/>
              </w:rPr>
              <w:t>Maintain strict vigilance</w:t>
            </w:r>
          </w:p>
        </w:tc>
        <w:tc>
          <w:tcPr>
            <w:tcW w:w="2625" w:type="dxa"/>
          </w:tcPr>
          <w:p w14:paraId="25C66614" w14:textId="77777777" w:rsidR="00FC641C"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All Directors </w:t>
            </w:r>
          </w:p>
          <w:p w14:paraId="25CB3FC2" w14:textId="5FDC6974" w:rsidR="00FC641C" w:rsidRPr="008330C4" w:rsidRDefault="00FC641C"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Staff</w:t>
            </w:r>
          </w:p>
        </w:tc>
      </w:tr>
      <w:tr w:rsidR="00887C81" w:rsidRPr="008330C4" w14:paraId="6A8707CB" w14:textId="77777777" w:rsidTr="002370A8">
        <w:trPr>
          <w:trHeight w:val="680"/>
        </w:trPr>
        <w:tc>
          <w:tcPr>
            <w:tcW w:w="1261" w:type="dxa"/>
          </w:tcPr>
          <w:p w14:paraId="746354AD" w14:textId="268A85B1" w:rsidR="00887C81" w:rsidRPr="008330C4" w:rsidRDefault="002A36F1"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295.10</w:t>
            </w:r>
          </w:p>
        </w:tc>
        <w:tc>
          <w:tcPr>
            <w:tcW w:w="7229" w:type="dxa"/>
          </w:tcPr>
          <w:p w14:paraId="21B46F1B" w14:textId="1F89E792" w:rsidR="00887C81" w:rsidRPr="00444885" w:rsidRDefault="00887C81" w:rsidP="002370A8">
            <w:p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lang w:val="en-GB"/>
              </w:rPr>
              <w:t>Must keep core team id in the loop while sharing anything</w:t>
            </w:r>
          </w:p>
        </w:tc>
        <w:tc>
          <w:tcPr>
            <w:tcW w:w="2625" w:type="dxa"/>
          </w:tcPr>
          <w:p w14:paraId="221714D6" w14:textId="08857C12" w:rsidR="00887C81" w:rsidRPr="008330C4" w:rsidRDefault="00887C81"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tc>
      </w:tr>
      <w:tr w:rsidR="002F6D57" w:rsidRPr="008330C4" w14:paraId="47FEB1AA" w14:textId="77777777" w:rsidTr="002370A8">
        <w:trPr>
          <w:trHeight w:val="680"/>
        </w:trPr>
        <w:tc>
          <w:tcPr>
            <w:tcW w:w="1261" w:type="dxa"/>
          </w:tcPr>
          <w:p w14:paraId="7258617A" w14:textId="2BF0CD5E" w:rsidR="002F6D57" w:rsidRPr="008330C4" w:rsidRDefault="002A36F1"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lastRenderedPageBreak/>
              <w:t>295.11</w:t>
            </w:r>
          </w:p>
        </w:tc>
        <w:tc>
          <w:tcPr>
            <w:tcW w:w="7229" w:type="dxa"/>
          </w:tcPr>
          <w:p w14:paraId="43A0867F" w14:textId="32756632" w:rsidR="002F6D57" w:rsidRPr="00444885" w:rsidRDefault="002F6D57" w:rsidP="002370A8">
            <w:pPr>
              <w:spacing w:before="120" w:after="120"/>
              <w:jc w:val="both"/>
              <w:rPr>
                <w:rFonts w:ascii="Garamond" w:hAnsi="Garamond"/>
                <w:color w:val="000000" w:themeColor="text1"/>
                <w:sz w:val="28"/>
                <w:szCs w:val="28"/>
              </w:rPr>
            </w:pPr>
            <w:r w:rsidRPr="00D44785">
              <w:rPr>
                <w:rFonts w:ascii="Garamond" w:hAnsi="Garamond"/>
                <w:color w:val="000000" w:themeColor="text1"/>
                <w:sz w:val="28"/>
                <w:szCs w:val="28"/>
              </w:rPr>
              <w:t>Continue the Tribal Program, which is being supported and taken care of by the Government of Gujarat</w:t>
            </w:r>
          </w:p>
        </w:tc>
        <w:tc>
          <w:tcPr>
            <w:tcW w:w="2625" w:type="dxa"/>
          </w:tcPr>
          <w:p w14:paraId="5CDE5FA2" w14:textId="77777777"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COS – VCO</w:t>
            </w:r>
          </w:p>
          <w:p w14:paraId="005495AD" w14:textId="5A07B107" w:rsidR="002F6D57" w:rsidRPr="008330C4" w:rsidRDefault="002F6D57"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 </w:t>
            </w:r>
            <w:r>
              <w:rPr>
                <w:rFonts w:ascii="Garamond" w:hAnsi="Garamond"/>
                <w:color w:val="000000" w:themeColor="text1"/>
                <w:sz w:val="28"/>
                <w:szCs w:val="28"/>
                <w:lang w:val="en-GB"/>
              </w:rPr>
              <w:t>Dean - DPDT</w:t>
            </w:r>
          </w:p>
        </w:tc>
      </w:tr>
      <w:tr w:rsidR="002F6D57" w:rsidRPr="008330C4" w14:paraId="366D7C03" w14:textId="77777777" w:rsidTr="002370A8">
        <w:trPr>
          <w:trHeight w:val="680"/>
        </w:trPr>
        <w:tc>
          <w:tcPr>
            <w:tcW w:w="1261" w:type="dxa"/>
          </w:tcPr>
          <w:p w14:paraId="53932CE4" w14:textId="7CB5D779"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332F29">
              <w:rPr>
                <w:rFonts w:ascii="Garamond" w:hAnsi="Garamond"/>
                <w:color w:val="000000" w:themeColor="text1"/>
                <w:sz w:val="28"/>
                <w:szCs w:val="28"/>
                <w:lang w:val="en-GB"/>
              </w:rPr>
              <w:t>12</w:t>
            </w:r>
          </w:p>
        </w:tc>
        <w:tc>
          <w:tcPr>
            <w:tcW w:w="7229" w:type="dxa"/>
          </w:tcPr>
          <w:p w14:paraId="1D0DDAA9" w14:textId="77777777" w:rsidR="002F6D57" w:rsidRDefault="002F6D57" w:rsidP="002370A8">
            <w:pPr>
              <w:spacing w:before="120" w:after="120"/>
              <w:jc w:val="both"/>
              <w:rPr>
                <w:rFonts w:ascii="Garamond" w:hAnsi="Garamond"/>
                <w:color w:val="000000" w:themeColor="text1"/>
                <w:sz w:val="28"/>
                <w:szCs w:val="28"/>
              </w:rPr>
            </w:pPr>
            <w:r w:rsidRPr="00781DD2">
              <w:rPr>
                <w:rFonts w:ascii="Garamond" w:hAnsi="Garamond"/>
                <w:color w:val="000000" w:themeColor="text1"/>
                <w:sz w:val="28"/>
                <w:szCs w:val="28"/>
              </w:rPr>
              <w:t>SISSP Director Ruchika proposed</w:t>
            </w:r>
            <w:r>
              <w:rPr>
                <w:rFonts w:ascii="Garamond" w:hAnsi="Garamond"/>
                <w:color w:val="000000" w:themeColor="text1"/>
                <w:sz w:val="28"/>
                <w:szCs w:val="28"/>
              </w:rPr>
              <w:t>,</w:t>
            </w:r>
          </w:p>
          <w:p w14:paraId="502E04DD" w14:textId="10A402FB" w:rsidR="002F6D57" w:rsidRPr="00781DD2" w:rsidRDefault="002F6D57" w:rsidP="002370A8">
            <w:pPr>
              <w:pStyle w:val="ListParagraph"/>
              <w:numPr>
                <w:ilvl w:val="0"/>
                <w:numId w:val="42"/>
              </w:numPr>
              <w:spacing w:before="120" w:after="120"/>
              <w:jc w:val="both"/>
              <w:rPr>
                <w:rFonts w:ascii="Garamond" w:hAnsi="Garamond"/>
                <w:color w:val="000000" w:themeColor="text1"/>
                <w:sz w:val="28"/>
                <w:szCs w:val="28"/>
                <w:lang w:val="en-GB"/>
              </w:rPr>
            </w:pPr>
            <w:r>
              <w:rPr>
                <w:rFonts w:ascii="Garamond" w:hAnsi="Garamond"/>
                <w:color w:val="000000" w:themeColor="text1"/>
                <w:sz w:val="28"/>
                <w:szCs w:val="28"/>
              </w:rPr>
              <w:t>A</w:t>
            </w:r>
            <w:r w:rsidRPr="00781DD2">
              <w:rPr>
                <w:rFonts w:ascii="Garamond" w:hAnsi="Garamond"/>
                <w:color w:val="000000" w:themeColor="text1"/>
                <w:sz w:val="28"/>
                <w:szCs w:val="28"/>
              </w:rPr>
              <w:t>n internal student exchange program within the RRU campus</w:t>
            </w:r>
          </w:p>
        </w:tc>
        <w:tc>
          <w:tcPr>
            <w:tcW w:w="2625" w:type="dxa"/>
          </w:tcPr>
          <w:p w14:paraId="317BB4F5" w14:textId="77777777" w:rsidR="00381E3D" w:rsidRDefault="00381E3D"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 xml:space="preserve">All Directors </w:t>
            </w:r>
          </w:p>
          <w:p w14:paraId="4FCF8872" w14:textId="77777777" w:rsidR="00381E3D" w:rsidRDefault="00381E3D"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 xml:space="preserve">&amp; </w:t>
            </w:r>
          </w:p>
          <w:p w14:paraId="107D6A8E" w14:textId="71D9E914" w:rsidR="002F6D57" w:rsidRPr="008330C4" w:rsidRDefault="00381E3D"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All Campus Directors</w:t>
            </w:r>
          </w:p>
        </w:tc>
      </w:tr>
      <w:tr w:rsidR="002F6D57" w:rsidRPr="008330C4" w14:paraId="64705800" w14:textId="77777777" w:rsidTr="002370A8">
        <w:trPr>
          <w:trHeight w:val="680"/>
        </w:trPr>
        <w:tc>
          <w:tcPr>
            <w:tcW w:w="1261" w:type="dxa"/>
          </w:tcPr>
          <w:p w14:paraId="0B59A771" w14:textId="2CEB9B48"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E91D82">
              <w:rPr>
                <w:rFonts w:ascii="Garamond" w:hAnsi="Garamond"/>
                <w:color w:val="000000" w:themeColor="text1"/>
                <w:sz w:val="28"/>
                <w:szCs w:val="28"/>
                <w:lang w:val="en-GB"/>
              </w:rPr>
              <w:t>13</w:t>
            </w:r>
          </w:p>
        </w:tc>
        <w:tc>
          <w:tcPr>
            <w:tcW w:w="7229" w:type="dxa"/>
          </w:tcPr>
          <w:p w14:paraId="70B42FD9" w14:textId="55365A39" w:rsidR="00116B38" w:rsidRDefault="00116B38" w:rsidP="002370A8">
            <w:pPr>
              <w:pStyle w:val="ListParagraph"/>
              <w:numPr>
                <w:ilvl w:val="0"/>
                <w:numId w:val="49"/>
              </w:numPr>
              <w:spacing w:before="120" w:after="120"/>
              <w:jc w:val="both"/>
              <w:rPr>
                <w:rFonts w:ascii="Garamond" w:hAnsi="Garamond"/>
                <w:color w:val="000000" w:themeColor="text1"/>
                <w:sz w:val="28"/>
                <w:szCs w:val="28"/>
              </w:rPr>
            </w:pPr>
            <w:r w:rsidRPr="00116B38">
              <w:rPr>
                <w:rFonts w:ascii="Garamond" w:hAnsi="Garamond"/>
                <w:color w:val="000000" w:themeColor="text1"/>
                <w:sz w:val="28"/>
                <w:szCs w:val="28"/>
              </w:rPr>
              <w:t>RRU and ADANI collaboration for OT security and to conduct joint hackathon training and other projects was discussed and approved</w:t>
            </w:r>
          </w:p>
          <w:p w14:paraId="097957B8" w14:textId="6556FD0A" w:rsidR="002F6D57" w:rsidRPr="007C0649" w:rsidRDefault="00116B38" w:rsidP="002370A8">
            <w:pPr>
              <w:pStyle w:val="ListParagraph"/>
              <w:numPr>
                <w:ilvl w:val="0"/>
                <w:numId w:val="49"/>
              </w:numPr>
              <w:spacing w:before="120" w:after="120"/>
              <w:jc w:val="both"/>
              <w:rPr>
                <w:rFonts w:ascii="Garamond" w:hAnsi="Garamond"/>
                <w:color w:val="000000" w:themeColor="text1"/>
                <w:sz w:val="28"/>
                <w:szCs w:val="28"/>
              </w:rPr>
            </w:pPr>
            <w:r w:rsidRPr="00116B38">
              <w:rPr>
                <w:rFonts w:ascii="Garamond" w:hAnsi="Garamond"/>
                <w:color w:val="000000" w:themeColor="text1"/>
                <w:sz w:val="28"/>
                <w:szCs w:val="28"/>
              </w:rPr>
              <w:t>Mr Akash Raval and Mr Keyur Shah will work for a SITAICS project till new manpower is finalised for the NCR</w:t>
            </w:r>
          </w:p>
        </w:tc>
        <w:tc>
          <w:tcPr>
            <w:tcW w:w="2625" w:type="dxa"/>
          </w:tcPr>
          <w:p w14:paraId="0F26F421" w14:textId="6D9F87B9" w:rsidR="002F6D57" w:rsidRPr="008330C4" w:rsidRDefault="00C153A5"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SITAICS – Dr. Jatin</w:t>
            </w:r>
          </w:p>
        </w:tc>
      </w:tr>
      <w:tr w:rsidR="002F6D57" w:rsidRPr="008330C4" w14:paraId="31EE181D" w14:textId="77777777" w:rsidTr="002370A8">
        <w:trPr>
          <w:trHeight w:val="680"/>
        </w:trPr>
        <w:tc>
          <w:tcPr>
            <w:tcW w:w="1261" w:type="dxa"/>
          </w:tcPr>
          <w:p w14:paraId="25D1B830" w14:textId="573F3B86"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8618C1">
              <w:rPr>
                <w:rFonts w:ascii="Garamond" w:hAnsi="Garamond"/>
                <w:color w:val="000000" w:themeColor="text1"/>
                <w:sz w:val="28"/>
                <w:szCs w:val="28"/>
                <w:lang w:val="en-GB"/>
              </w:rPr>
              <w:t>14</w:t>
            </w:r>
          </w:p>
        </w:tc>
        <w:tc>
          <w:tcPr>
            <w:tcW w:w="7229" w:type="dxa"/>
          </w:tcPr>
          <w:p w14:paraId="1D5E1457" w14:textId="34F9B5B9" w:rsidR="002F6D57" w:rsidRDefault="002F6D57" w:rsidP="002370A8">
            <w:pPr>
              <w:spacing w:before="120"/>
              <w:jc w:val="both"/>
              <w:rPr>
                <w:rFonts w:ascii="Garamond" w:hAnsi="Garamond"/>
                <w:color w:val="000000" w:themeColor="text1"/>
                <w:sz w:val="28"/>
                <w:szCs w:val="28"/>
              </w:rPr>
            </w:pPr>
            <w:r>
              <w:rPr>
                <w:rFonts w:ascii="Garamond" w:hAnsi="Garamond"/>
                <w:color w:val="000000" w:themeColor="text1"/>
                <w:sz w:val="28"/>
                <w:szCs w:val="28"/>
              </w:rPr>
              <w:t>R</w:t>
            </w:r>
            <w:r w:rsidRPr="005910D4">
              <w:rPr>
                <w:rFonts w:ascii="Garamond" w:hAnsi="Garamond"/>
                <w:color w:val="000000" w:themeColor="text1"/>
                <w:sz w:val="28"/>
                <w:szCs w:val="28"/>
              </w:rPr>
              <w:t>esolve the requirements</w:t>
            </w:r>
            <w:r>
              <w:rPr>
                <w:rFonts w:ascii="Garamond" w:hAnsi="Garamond"/>
                <w:color w:val="000000" w:themeColor="text1"/>
                <w:sz w:val="28"/>
                <w:szCs w:val="28"/>
              </w:rPr>
              <w:t xml:space="preserve"> together –</w:t>
            </w:r>
          </w:p>
          <w:p w14:paraId="7993D8B5" w14:textId="2D77F726" w:rsidR="002F6D57" w:rsidRPr="005910D4" w:rsidRDefault="002F6D57" w:rsidP="002370A8">
            <w:pPr>
              <w:pStyle w:val="ListParagraph"/>
              <w:numPr>
                <w:ilvl w:val="0"/>
                <w:numId w:val="43"/>
              </w:numPr>
              <w:spacing w:before="120" w:after="120"/>
              <w:ind w:left="714" w:hanging="357"/>
              <w:jc w:val="both"/>
              <w:rPr>
                <w:rFonts w:ascii="Garamond" w:hAnsi="Garamond"/>
                <w:color w:val="000000" w:themeColor="text1"/>
                <w:sz w:val="28"/>
                <w:szCs w:val="28"/>
                <w:lang w:val="en-GB"/>
              </w:rPr>
            </w:pPr>
            <w:r w:rsidRPr="005910D4">
              <w:rPr>
                <w:rFonts w:ascii="Garamond" w:hAnsi="Garamond"/>
                <w:color w:val="000000" w:themeColor="text1"/>
                <w:sz w:val="28"/>
                <w:szCs w:val="28"/>
              </w:rPr>
              <w:t xml:space="preserve">Regarding the </w:t>
            </w:r>
            <w:r w:rsidR="00E17F25">
              <w:rPr>
                <w:rFonts w:ascii="Garamond" w:hAnsi="Garamond"/>
                <w:color w:val="000000" w:themeColor="text1"/>
                <w:sz w:val="28"/>
                <w:szCs w:val="28"/>
              </w:rPr>
              <w:t>Computer Labs</w:t>
            </w:r>
            <w:r w:rsidRPr="005910D4">
              <w:rPr>
                <w:rFonts w:ascii="Garamond" w:hAnsi="Garamond"/>
                <w:color w:val="000000" w:themeColor="text1"/>
                <w:sz w:val="28"/>
                <w:szCs w:val="28"/>
              </w:rPr>
              <w:t xml:space="preserve"> and other IT support such as laptops, desktops, upgrades, and hardware equipment</w:t>
            </w:r>
          </w:p>
        </w:tc>
        <w:tc>
          <w:tcPr>
            <w:tcW w:w="2625" w:type="dxa"/>
          </w:tcPr>
          <w:p w14:paraId="45C6EB02" w14:textId="77777777"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Pro VC</w:t>
            </w:r>
          </w:p>
          <w:p w14:paraId="49A85353" w14:textId="23491568"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Joint Registrar</w:t>
            </w:r>
          </w:p>
          <w:p w14:paraId="03D8307C" w14:textId="2F2F6E54"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 xml:space="preserve">ICTB – Mr. </w:t>
            </w:r>
            <w:r w:rsidRPr="008330C4">
              <w:rPr>
                <w:rFonts w:ascii="Garamond" w:hAnsi="Garamond"/>
                <w:color w:val="000000" w:themeColor="text1"/>
                <w:sz w:val="28"/>
                <w:szCs w:val="28"/>
                <w:lang w:val="en-GB"/>
              </w:rPr>
              <w:t xml:space="preserve">Harish </w:t>
            </w:r>
            <w:r>
              <w:rPr>
                <w:rFonts w:ascii="Garamond" w:hAnsi="Garamond"/>
                <w:color w:val="000000" w:themeColor="text1"/>
                <w:sz w:val="28"/>
                <w:szCs w:val="28"/>
                <w:lang w:val="en-GB"/>
              </w:rPr>
              <w:t>Director – SITAICS</w:t>
            </w:r>
          </w:p>
          <w:p w14:paraId="37ED9EB3" w14:textId="3F0B6EB5" w:rsidR="002F6D57" w:rsidRPr="008330C4" w:rsidRDefault="002F6D57" w:rsidP="002370A8">
            <w:pPr>
              <w:spacing w:before="120"/>
              <w:jc w:val="center"/>
              <w:rPr>
                <w:rFonts w:ascii="Garamond" w:hAnsi="Garamond"/>
                <w:color w:val="000000" w:themeColor="text1"/>
                <w:sz w:val="28"/>
                <w:szCs w:val="28"/>
                <w:lang w:val="en-GB"/>
              </w:rPr>
            </w:pPr>
          </w:p>
        </w:tc>
      </w:tr>
      <w:tr w:rsidR="002F6D57" w:rsidRPr="008330C4" w14:paraId="59C1EF9C" w14:textId="77777777" w:rsidTr="002370A8">
        <w:trPr>
          <w:trHeight w:val="680"/>
        </w:trPr>
        <w:tc>
          <w:tcPr>
            <w:tcW w:w="1261" w:type="dxa"/>
          </w:tcPr>
          <w:p w14:paraId="0B02CDFC" w14:textId="0D5D82F8"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295.1</w:t>
            </w:r>
            <w:r w:rsidR="008618C1">
              <w:rPr>
                <w:rFonts w:ascii="Garamond" w:hAnsi="Garamond"/>
                <w:color w:val="000000" w:themeColor="text1"/>
                <w:sz w:val="28"/>
                <w:szCs w:val="28"/>
                <w:lang w:val="en-GB"/>
              </w:rPr>
              <w:t>5</w:t>
            </w:r>
          </w:p>
        </w:tc>
        <w:tc>
          <w:tcPr>
            <w:tcW w:w="7229" w:type="dxa"/>
          </w:tcPr>
          <w:p w14:paraId="3E4C4485" w14:textId="35537E3A" w:rsidR="002F6D57" w:rsidRPr="00A504C5" w:rsidRDefault="002F6D57" w:rsidP="002370A8">
            <w:pPr>
              <w:pStyle w:val="ListParagraph"/>
              <w:numPr>
                <w:ilvl w:val="0"/>
                <w:numId w:val="44"/>
              </w:numPr>
              <w:spacing w:before="120"/>
              <w:jc w:val="both"/>
              <w:rPr>
                <w:rFonts w:ascii="Garamond" w:hAnsi="Garamond"/>
                <w:color w:val="000000" w:themeColor="text1"/>
                <w:sz w:val="28"/>
                <w:szCs w:val="28"/>
              </w:rPr>
            </w:pPr>
            <w:r w:rsidRPr="00A504C5">
              <w:rPr>
                <w:rFonts w:ascii="Garamond" w:hAnsi="Garamond"/>
                <w:color w:val="000000" w:themeColor="text1"/>
                <w:sz w:val="28"/>
                <w:szCs w:val="28"/>
              </w:rPr>
              <w:t>Do not provide shared accommodation to any officers</w:t>
            </w:r>
          </w:p>
          <w:p w14:paraId="05A4E7C9" w14:textId="0EE046F6" w:rsidR="002F6D57" w:rsidRPr="00A504C5" w:rsidRDefault="002F6D57" w:rsidP="002370A8">
            <w:pPr>
              <w:pStyle w:val="ListParagraph"/>
              <w:numPr>
                <w:ilvl w:val="0"/>
                <w:numId w:val="44"/>
              </w:numPr>
              <w:spacing w:before="120" w:after="120"/>
              <w:jc w:val="both"/>
              <w:rPr>
                <w:rFonts w:ascii="Garamond" w:hAnsi="Garamond"/>
                <w:color w:val="000000" w:themeColor="text1"/>
                <w:sz w:val="28"/>
                <w:szCs w:val="28"/>
              </w:rPr>
            </w:pPr>
            <w:r w:rsidRPr="00A504C5">
              <w:rPr>
                <w:rFonts w:ascii="Garamond" w:hAnsi="Garamond"/>
                <w:color w:val="000000" w:themeColor="text1"/>
                <w:sz w:val="28"/>
                <w:szCs w:val="28"/>
              </w:rPr>
              <w:t>Complete the construction work soon to arrange proper accommodation</w:t>
            </w:r>
          </w:p>
        </w:tc>
        <w:tc>
          <w:tcPr>
            <w:tcW w:w="2625" w:type="dxa"/>
          </w:tcPr>
          <w:p w14:paraId="2B425E82" w14:textId="77777777"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Joint Registrar</w:t>
            </w:r>
          </w:p>
          <w:p w14:paraId="225CB614" w14:textId="10438B3C" w:rsidR="002F6D57" w:rsidRPr="008330C4"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All Directors</w:t>
            </w:r>
          </w:p>
        </w:tc>
      </w:tr>
      <w:tr w:rsidR="002F6D57" w:rsidRPr="008330C4" w14:paraId="56F84305" w14:textId="77777777" w:rsidTr="002370A8">
        <w:trPr>
          <w:trHeight w:val="680"/>
        </w:trPr>
        <w:tc>
          <w:tcPr>
            <w:tcW w:w="1261" w:type="dxa"/>
          </w:tcPr>
          <w:p w14:paraId="225064CF" w14:textId="69BABEF7"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295.1</w:t>
            </w:r>
            <w:r w:rsidR="008618C1">
              <w:rPr>
                <w:rFonts w:ascii="Garamond" w:hAnsi="Garamond"/>
                <w:color w:val="000000" w:themeColor="text1"/>
                <w:sz w:val="28"/>
                <w:szCs w:val="28"/>
                <w:lang w:val="en-GB"/>
              </w:rPr>
              <w:t>6</w:t>
            </w:r>
          </w:p>
        </w:tc>
        <w:tc>
          <w:tcPr>
            <w:tcW w:w="7229" w:type="dxa"/>
          </w:tcPr>
          <w:p w14:paraId="5498E474" w14:textId="5B03F9B5" w:rsidR="002F6D57" w:rsidRDefault="002F6D57" w:rsidP="002370A8">
            <w:pPr>
              <w:spacing w:before="120"/>
              <w:jc w:val="both"/>
              <w:rPr>
                <w:rFonts w:ascii="Garamond" w:hAnsi="Garamond"/>
                <w:color w:val="000000" w:themeColor="text1"/>
                <w:sz w:val="28"/>
                <w:szCs w:val="28"/>
              </w:rPr>
            </w:pPr>
            <w:r w:rsidRPr="0088052E">
              <w:rPr>
                <w:rFonts w:ascii="Garamond" w:hAnsi="Garamond"/>
                <w:color w:val="000000" w:themeColor="text1"/>
                <w:sz w:val="28"/>
                <w:szCs w:val="28"/>
              </w:rPr>
              <w:t>Work together on priority</w:t>
            </w:r>
            <w:r>
              <w:rPr>
                <w:rFonts w:ascii="Garamond" w:hAnsi="Garamond"/>
                <w:color w:val="000000" w:themeColor="text1"/>
                <w:sz w:val="28"/>
                <w:szCs w:val="28"/>
              </w:rPr>
              <w:t xml:space="preserve"> –</w:t>
            </w:r>
          </w:p>
          <w:p w14:paraId="066123DB" w14:textId="77777777" w:rsidR="002F6D57" w:rsidRPr="00EF68E5" w:rsidRDefault="002F6D57" w:rsidP="002370A8">
            <w:pPr>
              <w:pStyle w:val="ListParagraph"/>
              <w:numPr>
                <w:ilvl w:val="0"/>
                <w:numId w:val="45"/>
              </w:numPr>
              <w:spacing w:before="120" w:after="120"/>
              <w:ind w:left="714" w:hanging="357"/>
              <w:jc w:val="both"/>
              <w:rPr>
                <w:rFonts w:ascii="Garamond" w:hAnsi="Garamond"/>
                <w:color w:val="000000" w:themeColor="text1"/>
                <w:sz w:val="28"/>
                <w:szCs w:val="28"/>
                <w:lang w:val="en-GB"/>
              </w:rPr>
            </w:pPr>
            <w:r w:rsidRPr="0088052E">
              <w:rPr>
                <w:rFonts w:ascii="Garamond" w:hAnsi="Garamond"/>
                <w:color w:val="000000" w:themeColor="text1"/>
                <w:sz w:val="28"/>
                <w:szCs w:val="28"/>
              </w:rPr>
              <w:t>Regarding starting the Fire Engineering / Fire Safety course</w:t>
            </w:r>
            <w:r w:rsidR="00EF68E5">
              <w:rPr>
                <w:rFonts w:ascii="Garamond" w:hAnsi="Garamond"/>
                <w:color w:val="000000" w:themeColor="text1"/>
                <w:sz w:val="28"/>
                <w:szCs w:val="28"/>
              </w:rPr>
              <w:t>s</w:t>
            </w:r>
          </w:p>
          <w:p w14:paraId="01380BC8" w14:textId="16F567EF" w:rsidR="00EF68E5" w:rsidRPr="0088052E" w:rsidRDefault="00EF68E5" w:rsidP="002370A8">
            <w:pPr>
              <w:pStyle w:val="ListParagraph"/>
              <w:numPr>
                <w:ilvl w:val="0"/>
                <w:numId w:val="45"/>
              </w:numPr>
              <w:spacing w:before="120" w:after="120"/>
              <w:ind w:left="714" w:hanging="357"/>
              <w:jc w:val="both"/>
              <w:rPr>
                <w:rFonts w:ascii="Garamond" w:hAnsi="Garamond"/>
                <w:color w:val="000000" w:themeColor="text1"/>
                <w:sz w:val="28"/>
                <w:szCs w:val="28"/>
                <w:lang w:val="en-GB"/>
              </w:rPr>
            </w:pPr>
            <w:r w:rsidRPr="00EF68E5">
              <w:rPr>
                <w:rFonts w:ascii="Garamond" w:hAnsi="Garamond"/>
                <w:color w:val="000000" w:themeColor="text1"/>
                <w:sz w:val="28"/>
                <w:szCs w:val="28"/>
              </w:rPr>
              <w:t>The concerned may start working on developing infrastructure and resources</w:t>
            </w:r>
          </w:p>
        </w:tc>
        <w:tc>
          <w:tcPr>
            <w:tcW w:w="2625" w:type="dxa"/>
          </w:tcPr>
          <w:p w14:paraId="677B1321" w14:textId="64227EFD"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COS – VCO</w:t>
            </w:r>
          </w:p>
          <w:p w14:paraId="1CCC0782" w14:textId="3519E844"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Dr. Harshil</w:t>
            </w:r>
          </w:p>
          <w:p w14:paraId="2014407D" w14:textId="77777777"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Joint Registrar</w:t>
            </w:r>
          </w:p>
          <w:p w14:paraId="5E289C12" w14:textId="77F4077C" w:rsidR="002F6D57" w:rsidRPr="008330C4" w:rsidRDefault="002F6D57"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Director - SPICSM</w:t>
            </w:r>
          </w:p>
        </w:tc>
      </w:tr>
      <w:tr w:rsidR="002F6D57" w:rsidRPr="008330C4" w14:paraId="5EF5924A" w14:textId="77777777" w:rsidTr="002370A8">
        <w:trPr>
          <w:trHeight w:val="680"/>
        </w:trPr>
        <w:tc>
          <w:tcPr>
            <w:tcW w:w="1261" w:type="dxa"/>
          </w:tcPr>
          <w:p w14:paraId="0DC805DE" w14:textId="15031961" w:rsidR="002F6D57" w:rsidRPr="008330C4" w:rsidRDefault="002F6D57"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295.1</w:t>
            </w:r>
            <w:r w:rsidR="0076675A">
              <w:rPr>
                <w:rFonts w:ascii="Garamond" w:hAnsi="Garamond"/>
                <w:color w:val="000000" w:themeColor="text1"/>
                <w:sz w:val="28"/>
                <w:szCs w:val="28"/>
                <w:lang w:val="en-GB"/>
              </w:rPr>
              <w:t>7</w:t>
            </w:r>
          </w:p>
        </w:tc>
        <w:tc>
          <w:tcPr>
            <w:tcW w:w="7229" w:type="dxa"/>
          </w:tcPr>
          <w:p w14:paraId="3ACBAAC2" w14:textId="2A3E96F9" w:rsidR="00E17F25" w:rsidRPr="00E17F25" w:rsidRDefault="00E17F25" w:rsidP="002370A8">
            <w:pPr>
              <w:spacing w:before="120"/>
              <w:ind w:left="360"/>
              <w:jc w:val="both"/>
              <w:rPr>
                <w:rFonts w:ascii="Garamond" w:hAnsi="Garamond"/>
                <w:color w:val="000000" w:themeColor="text1"/>
                <w:sz w:val="28"/>
                <w:szCs w:val="28"/>
              </w:rPr>
            </w:pPr>
            <w:r>
              <w:rPr>
                <w:rFonts w:ascii="Garamond" w:hAnsi="Garamond"/>
                <w:color w:val="000000" w:themeColor="text1"/>
                <w:sz w:val="28"/>
                <w:szCs w:val="28"/>
              </w:rPr>
              <w:t>Regarding NDPS Laboratory establishment,</w:t>
            </w:r>
          </w:p>
          <w:p w14:paraId="4A0D496D" w14:textId="6E512A2B" w:rsidR="002F6D57" w:rsidRPr="00105B2D" w:rsidRDefault="002F6D57" w:rsidP="002370A8">
            <w:pPr>
              <w:pStyle w:val="ListParagraph"/>
              <w:numPr>
                <w:ilvl w:val="0"/>
                <w:numId w:val="46"/>
              </w:numPr>
              <w:spacing w:before="120"/>
              <w:jc w:val="both"/>
              <w:rPr>
                <w:rFonts w:ascii="Garamond" w:hAnsi="Garamond"/>
                <w:color w:val="000000" w:themeColor="text1"/>
                <w:sz w:val="28"/>
                <w:szCs w:val="28"/>
              </w:rPr>
            </w:pPr>
            <w:r w:rsidRPr="00105B2D">
              <w:rPr>
                <w:rFonts w:ascii="Garamond" w:hAnsi="Garamond"/>
                <w:color w:val="000000" w:themeColor="text1"/>
                <w:sz w:val="28"/>
                <w:szCs w:val="28"/>
              </w:rPr>
              <w:t>10 May is the tentative date for procurement</w:t>
            </w:r>
            <w:r w:rsidR="00101C61">
              <w:rPr>
                <w:rFonts w:ascii="Garamond" w:hAnsi="Garamond"/>
                <w:color w:val="000000" w:themeColor="text1"/>
                <w:sz w:val="28"/>
                <w:szCs w:val="28"/>
              </w:rPr>
              <w:t xml:space="preserve"> delivery</w:t>
            </w:r>
          </w:p>
          <w:p w14:paraId="4D95DA0F" w14:textId="3FA7CC61" w:rsidR="002F6D57" w:rsidRPr="00105B2D" w:rsidRDefault="002F6D57" w:rsidP="002370A8">
            <w:pPr>
              <w:pStyle w:val="ListParagraph"/>
              <w:numPr>
                <w:ilvl w:val="0"/>
                <w:numId w:val="46"/>
              </w:numPr>
              <w:spacing w:before="120" w:after="120"/>
              <w:ind w:left="714" w:hanging="357"/>
              <w:jc w:val="both"/>
              <w:rPr>
                <w:rFonts w:ascii="Garamond" w:hAnsi="Garamond"/>
                <w:color w:val="000000" w:themeColor="text1"/>
                <w:sz w:val="28"/>
                <w:szCs w:val="28"/>
                <w:lang w:val="en-GB"/>
              </w:rPr>
            </w:pPr>
            <w:r w:rsidRPr="00105B2D">
              <w:rPr>
                <w:rFonts w:ascii="Garamond" w:hAnsi="Garamond"/>
                <w:color w:val="000000" w:themeColor="text1"/>
                <w:sz w:val="28"/>
                <w:szCs w:val="28"/>
              </w:rPr>
              <w:lastRenderedPageBreak/>
              <w:t>Complete the infrastructure work in parallel before delivery</w:t>
            </w:r>
          </w:p>
        </w:tc>
        <w:tc>
          <w:tcPr>
            <w:tcW w:w="2625" w:type="dxa"/>
          </w:tcPr>
          <w:p w14:paraId="35973C76" w14:textId="77777777" w:rsidR="002F6D57"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lastRenderedPageBreak/>
              <w:t>Joint Registrar</w:t>
            </w:r>
          </w:p>
          <w:p w14:paraId="08DB4513" w14:textId="166C6051" w:rsidR="002F6D57" w:rsidRPr="008330C4" w:rsidRDefault="002F6D57"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Director - SBSFI</w:t>
            </w:r>
          </w:p>
        </w:tc>
      </w:tr>
      <w:tr w:rsidR="004457D0" w:rsidRPr="008330C4" w14:paraId="2AE386D3" w14:textId="77777777" w:rsidTr="002370A8">
        <w:trPr>
          <w:trHeight w:val="680"/>
        </w:trPr>
        <w:tc>
          <w:tcPr>
            <w:tcW w:w="1261" w:type="dxa"/>
          </w:tcPr>
          <w:p w14:paraId="68042051" w14:textId="1609203A" w:rsidR="004457D0" w:rsidRPr="008330C4" w:rsidRDefault="00B762CC"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295.18</w:t>
            </w:r>
          </w:p>
        </w:tc>
        <w:tc>
          <w:tcPr>
            <w:tcW w:w="7229" w:type="dxa"/>
          </w:tcPr>
          <w:p w14:paraId="0158B4DF" w14:textId="50CD00F2" w:rsidR="004457D0" w:rsidRPr="004457D0" w:rsidRDefault="004457D0" w:rsidP="002370A8">
            <w:pPr>
              <w:spacing w:before="120"/>
              <w:jc w:val="both"/>
              <w:rPr>
                <w:rFonts w:ascii="Garamond" w:hAnsi="Garamond"/>
                <w:color w:val="000000" w:themeColor="text1"/>
                <w:sz w:val="28"/>
                <w:szCs w:val="28"/>
              </w:rPr>
            </w:pPr>
            <w:r w:rsidRPr="004457D0">
              <w:rPr>
                <w:rFonts w:ascii="Garamond" w:hAnsi="Garamond"/>
                <w:color w:val="000000" w:themeColor="text1"/>
                <w:sz w:val="28"/>
                <w:szCs w:val="28"/>
                <w:lang w:val="en-GB"/>
              </w:rPr>
              <w:t>Rather than terminating</w:t>
            </w:r>
            <w:r w:rsidR="00CF7EC2">
              <w:rPr>
                <w:rFonts w:ascii="Garamond" w:hAnsi="Garamond"/>
                <w:color w:val="000000" w:themeColor="text1"/>
                <w:sz w:val="28"/>
                <w:szCs w:val="28"/>
                <w:lang w:val="en-GB"/>
              </w:rPr>
              <w:t xml:space="preserve"> staff/employee</w:t>
            </w:r>
            <w:r w:rsidRPr="004457D0">
              <w:rPr>
                <w:rFonts w:ascii="Garamond" w:hAnsi="Garamond"/>
                <w:color w:val="000000" w:themeColor="text1"/>
                <w:sz w:val="28"/>
                <w:szCs w:val="28"/>
                <w:lang w:val="en-GB"/>
              </w:rPr>
              <w:t>, utilize</w:t>
            </w:r>
            <w:r w:rsidR="00CF7EC2">
              <w:rPr>
                <w:rFonts w:ascii="Garamond" w:hAnsi="Garamond"/>
                <w:color w:val="000000" w:themeColor="text1"/>
                <w:sz w:val="28"/>
                <w:szCs w:val="28"/>
                <w:lang w:val="en-GB"/>
              </w:rPr>
              <w:t xml:space="preserve"> </w:t>
            </w:r>
            <w:r w:rsidRPr="004457D0">
              <w:rPr>
                <w:rFonts w:ascii="Garamond" w:hAnsi="Garamond"/>
                <w:color w:val="000000" w:themeColor="text1"/>
                <w:sz w:val="28"/>
                <w:szCs w:val="28"/>
                <w:lang w:val="en-GB"/>
              </w:rPr>
              <w:t>their skills and consider shifting them to other departments</w:t>
            </w:r>
            <w:r w:rsidR="00A018A6">
              <w:rPr>
                <w:rFonts w:ascii="Garamond" w:hAnsi="Garamond"/>
                <w:color w:val="000000" w:themeColor="text1"/>
                <w:sz w:val="28"/>
                <w:szCs w:val="28"/>
                <w:lang w:val="en-GB"/>
              </w:rPr>
              <w:t>.</w:t>
            </w:r>
            <w:r w:rsidR="00A018A6" w:rsidRPr="00A018A6">
              <w:rPr>
                <w:rFonts w:ascii="Garamond" w:hAnsi="Garamond"/>
                <w:color w:val="000000" w:themeColor="text1"/>
                <w:sz w:val="28"/>
                <w:szCs w:val="28"/>
              </w:rPr>
              <w:t>"No termination policy" is to be adopted and encouraged</w:t>
            </w:r>
          </w:p>
        </w:tc>
        <w:tc>
          <w:tcPr>
            <w:tcW w:w="2625" w:type="dxa"/>
          </w:tcPr>
          <w:p w14:paraId="74443D71" w14:textId="77777777"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AIC</w:t>
            </w:r>
          </w:p>
          <w:p w14:paraId="431F82A3" w14:textId="78F60777" w:rsidR="004457D0"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tc>
      </w:tr>
      <w:tr w:rsidR="004457D0" w:rsidRPr="008330C4" w14:paraId="022BC7A3" w14:textId="77777777" w:rsidTr="002370A8">
        <w:trPr>
          <w:trHeight w:val="680"/>
        </w:trPr>
        <w:tc>
          <w:tcPr>
            <w:tcW w:w="1261" w:type="dxa"/>
          </w:tcPr>
          <w:p w14:paraId="1CBCE370" w14:textId="4AC711A8" w:rsidR="004457D0" w:rsidRPr="008330C4" w:rsidRDefault="006B67EC"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295.19</w:t>
            </w:r>
          </w:p>
        </w:tc>
        <w:tc>
          <w:tcPr>
            <w:tcW w:w="7229" w:type="dxa"/>
          </w:tcPr>
          <w:p w14:paraId="156DF81D" w14:textId="45FFF965" w:rsidR="004457D0" w:rsidRPr="004457D0" w:rsidRDefault="004457D0" w:rsidP="002370A8">
            <w:pPr>
              <w:spacing w:before="120"/>
              <w:jc w:val="both"/>
              <w:rPr>
                <w:rFonts w:ascii="Garamond" w:hAnsi="Garamond"/>
                <w:color w:val="000000" w:themeColor="text1"/>
                <w:sz w:val="28"/>
                <w:szCs w:val="28"/>
              </w:rPr>
            </w:pPr>
            <w:r w:rsidRPr="004457D0">
              <w:rPr>
                <w:rFonts w:ascii="Garamond" w:hAnsi="Garamond"/>
                <w:color w:val="000000" w:themeColor="text1"/>
                <w:sz w:val="28"/>
                <w:szCs w:val="28"/>
                <w:lang w:val="en-GB"/>
              </w:rPr>
              <w:t xml:space="preserve">Submit Internal Audit Report </w:t>
            </w:r>
            <w:r w:rsidR="00CB3B11">
              <w:rPr>
                <w:rFonts w:ascii="Garamond" w:hAnsi="Garamond"/>
                <w:color w:val="000000" w:themeColor="text1"/>
                <w:sz w:val="28"/>
                <w:szCs w:val="28"/>
                <w:lang w:val="en-GB"/>
              </w:rPr>
              <w:t>of all sections</w:t>
            </w:r>
          </w:p>
        </w:tc>
        <w:tc>
          <w:tcPr>
            <w:tcW w:w="2625" w:type="dxa"/>
          </w:tcPr>
          <w:p w14:paraId="36D41B65" w14:textId="5EDACD58" w:rsidR="004457D0"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Dr. Dharmeshkumar </w:t>
            </w:r>
          </w:p>
        </w:tc>
      </w:tr>
      <w:tr w:rsidR="004457D0" w:rsidRPr="008330C4" w14:paraId="2C58C812" w14:textId="77777777" w:rsidTr="002370A8">
        <w:trPr>
          <w:trHeight w:val="680"/>
        </w:trPr>
        <w:tc>
          <w:tcPr>
            <w:tcW w:w="1261" w:type="dxa"/>
          </w:tcPr>
          <w:p w14:paraId="50187F78" w14:textId="52A32F86"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20</w:t>
            </w:r>
          </w:p>
        </w:tc>
        <w:tc>
          <w:tcPr>
            <w:tcW w:w="7229" w:type="dxa"/>
          </w:tcPr>
          <w:p w14:paraId="0B200FE6" w14:textId="1FCFF1AC" w:rsidR="004457D0" w:rsidRDefault="004457D0" w:rsidP="002370A8">
            <w:pPr>
              <w:spacing w:before="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Reach out </w:t>
            </w:r>
            <w:r>
              <w:rPr>
                <w:rFonts w:ascii="Garamond" w:hAnsi="Garamond"/>
                <w:color w:val="000000" w:themeColor="text1"/>
                <w:sz w:val="28"/>
                <w:szCs w:val="28"/>
                <w:lang w:val="en-GB"/>
              </w:rPr>
              <w:t>–</w:t>
            </w:r>
          </w:p>
          <w:p w14:paraId="4BE8B552" w14:textId="46336091" w:rsidR="004457D0" w:rsidRPr="000C2D02" w:rsidRDefault="004457D0" w:rsidP="002370A8">
            <w:pPr>
              <w:pStyle w:val="ListParagraph"/>
              <w:numPr>
                <w:ilvl w:val="0"/>
                <w:numId w:val="45"/>
              </w:numPr>
              <w:spacing w:before="120"/>
              <w:jc w:val="both"/>
              <w:rPr>
                <w:rFonts w:ascii="Garamond" w:hAnsi="Garamond"/>
                <w:color w:val="000000" w:themeColor="text1"/>
                <w:sz w:val="28"/>
                <w:szCs w:val="28"/>
                <w:lang w:val="en-GB"/>
              </w:rPr>
            </w:pPr>
            <w:r>
              <w:rPr>
                <w:rFonts w:ascii="Garamond" w:hAnsi="Garamond"/>
                <w:color w:val="000000" w:themeColor="text1"/>
                <w:sz w:val="28"/>
                <w:szCs w:val="28"/>
                <w:lang w:val="en-GB"/>
              </w:rPr>
              <w:t>Mr. Abhishek Singh (</w:t>
            </w:r>
            <w:r w:rsidRPr="000C2D02">
              <w:rPr>
                <w:rFonts w:ascii="Garamond" w:hAnsi="Garamond"/>
                <w:color w:val="000000" w:themeColor="text1"/>
                <w:sz w:val="28"/>
                <w:szCs w:val="28"/>
                <w:lang w:val="en-GB"/>
              </w:rPr>
              <w:t>High Commissioner of India to Nigeria</w:t>
            </w:r>
            <w:r>
              <w:rPr>
                <w:rFonts w:ascii="Garamond" w:hAnsi="Garamond"/>
                <w:color w:val="000000" w:themeColor="text1"/>
                <w:sz w:val="28"/>
                <w:szCs w:val="28"/>
                <w:lang w:val="en-GB"/>
              </w:rPr>
              <w:t>)</w:t>
            </w:r>
          </w:p>
          <w:p w14:paraId="56DEF0DD" w14:textId="0063FC40" w:rsidR="004457D0" w:rsidRPr="005F15FE" w:rsidRDefault="004457D0" w:rsidP="002370A8">
            <w:pPr>
              <w:pStyle w:val="ListParagraph"/>
              <w:numPr>
                <w:ilvl w:val="0"/>
                <w:numId w:val="45"/>
              </w:numPr>
              <w:spacing w:before="120" w:after="120"/>
              <w:ind w:left="714" w:hanging="357"/>
              <w:jc w:val="both"/>
              <w:rPr>
                <w:rFonts w:ascii="Garamond" w:hAnsi="Garamond"/>
                <w:color w:val="000000" w:themeColor="text1"/>
                <w:sz w:val="28"/>
                <w:szCs w:val="28"/>
                <w:lang w:val="en-GB"/>
              </w:rPr>
            </w:pPr>
            <w:r w:rsidRPr="005F15FE">
              <w:rPr>
                <w:rFonts w:ascii="Garamond" w:hAnsi="Garamond"/>
                <w:color w:val="000000" w:themeColor="text1"/>
                <w:sz w:val="28"/>
                <w:szCs w:val="28"/>
              </w:rPr>
              <w:t>Include students and faculty members from schools</w:t>
            </w:r>
            <w:r>
              <w:rPr>
                <w:rFonts w:ascii="Garamond" w:hAnsi="Garamond"/>
                <w:color w:val="000000" w:themeColor="text1"/>
                <w:sz w:val="28"/>
                <w:szCs w:val="28"/>
              </w:rPr>
              <w:t xml:space="preserve"> (School’s Admin Member, SPES, SBSFI)</w:t>
            </w:r>
          </w:p>
        </w:tc>
        <w:tc>
          <w:tcPr>
            <w:tcW w:w="2625" w:type="dxa"/>
          </w:tcPr>
          <w:p w14:paraId="41CB390F" w14:textId="44E6771D" w:rsidR="004457D0" w:rsidRPr="008330C4" w:rsidRDefault="004457D0"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Director - ICRB</w:t>
            </w:r>
          </w:p>
        </w:tc>
      </w:tr>
      <w:tr w:rsidR="004457D0" w:rsidRPr="008330C4" w14:paraId="1EF89CE7" w14:textId="77777777" w:rsidTr="002370A8">
        <w:trPr>
          <w:trHeight w:val="680"/>
        </w:trPr>
        <w:tc>
          <w:tcPr>
            <w:tcW w:w="1261" w:type="dxa"/>
          </w:tcPr>
          <w:p w14:paraId="2EF105DD" w14:textId="7B346ECF"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21</w:t>
            </w:r>
          </w:p>
        </w:tc>
        <w:tc>
          <w:tcPr>
            <w:tcW w:w="7229" w:type="dxa"/>
          </w:tcPr>
          <w:p w14:paraId="035E80DD" w14:textId="30F7BDFB" w:rsidR="004457D0" w:rsidRDefault="004457D0" w:rsidP="002370A8">
            <w:pPr>
              <w:spacing w:before="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Reach out </w:t>
            </w:r>
            <w:r>
              <w:rPr>
                <w:rFonts w:ascii="Garamond" w:hAnsi="Garamond"/>
                <w:color w:val="000000" w:themeColor="text1"/>
                <w:sz w:val="28"/>
                <w:szCs w:val="28"/>
                <w:lang w:val="en-GB"/>
              </w:rPr>
              <w:t>–</w:t>
            </w:r>
          </w:p>
          <w:p w14:paraId="6F7AC680" w14:textId="337C31B7" w:rsidR="004457D0" w:rsidRPr="0031037D" w:rsidRDefault="004457D0" w:rsidP="002370A8">
            <w:pPr>
              <w:pStyle w:val="ListParagraph"/>
              <w:numPr>
                <w:ilvl w:val="0"/>
                <w:numId w:val="47"/>
              </w:numPr>
              <w:spacing w:before="120" w:after="120"/>
              <w:ind w:left="714" w:hanging="357"/>
              <w:jc w:val="both"/>
              <w:rPr>
                <w:rFonts w:ascii="Garamond" w:hAnsi="Garamond"/>
                <w:color w:val="000000" w:themeColor="text1"/>
                <w:sz w:val="28"/>
                <w:szCs w:val="28"/>
                <w:lang w:val="en-GB"/>
              </w:rPr>
            </w:pPr>
            <w:r>
              <w:rPr>
                <w:rFonts w:ascii="Garamond" w:hAnsi="Garamond"/>
                <w:color w:val="000000" w:themeColor="text1"/>
                <w:sz w:val="28"/>
                <w:szCs w:val="28"/>
                <w:lang w:val="en-GB"/>
              </w:rPr>
              <w:t>Mr. Amit (</w:t>
            </w:r>
            <w:r w:rsidRPr="003637C8">
              <w:rPr>
                <w:rFonts w:ascii="Garamond" w:hAnsi="Garamond"/>
                <w:color w:val="000000" w:themeColor="text1"/>
                <w:sz w:val="28"/>
                <w:szCs w:val="28"/>
              </w:rPr>
              <w:t>Indian High Commission in Mauritius</w:t>
            </w:r>
            <w:r>
              <w:rPr>
                <w:rFonts w:ascii="Garamond" w:hAnsi="Garamond"/>
                <w:color w:val="000000" w:themeColor="text1"/>
                <w:sz w:val="28"/>
                <w:szCs w:val="28"/>
              </w:rPr>
              <w:t>) regarding CISF &amp; PSA Training</w:t>
            </w:r>
          </w:p>
        </w:tc>
        <w:tc>
          <w:tcPr>
            <w:tcW w:w="2625" w:type="dxa"/>
          </w:tcPr>
          <w:p w14:paraId="541E06D3" w14:textId="2197DC6E" w:rsidR="004457D0" w:rsidRPr="008330C4" w:rsidRDefault="004457D0"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Director - SICMSS</w:t>
            </w:r>
          </w:p>
        </w:tc>
      </w:tr>
      <w:tr w:rsidR="004457D0" w:rsidRPr="008330C4" w14:paraId="59DE2554" w14:textId="77777777" w:rsidTr="002370A8">
        <w:trPr>
          <w:trHeight w:val="680"/>
        </w:trPr>
        <w:tc>
          <w:tcPr>
            <w:tcW w:w="1261" w:type="dxa"/>
          </w:tcPr>
          <w:p w14:paraId="5E50DBFA" w14:textId="3DD40CEB"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22</w:t>
            </w:r>
          </w:p>
        </w:tc>
        <w:tc>
          <w:tcPr>
            <w:tcW w:w="7229" w:type="dxa"/>
          </w:tcPr>
          <w:p w14:paraId="7B06F956" w14:textId="511B586F" w:rsidR="004457D0" w:rsidRDefault="004457D0" w:rsidP="002370A8">
            <w:pPr>
              <w:spacing w:before="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Prepared by harish Chaudhary, “Domain name intelligence forensic” </w:t>
            </w:r>
            <w:r>
              <w:rPr>
                <w:rFonts w:ascii="Garamond" w:hAnsi="Garamond"/>
                <w:color w:val="000000" w:themeColor="text1"/>
                <w:sz w:val="28"/>
                <w:szCs w:val="28"/>
                <w:lang w:val="en-GB"/>
              </w:rPr>
              <w:t>–</w:t>
            </w:r>
            <w:r w:rsidRPr="008330C4">
              <w:rPr>
                <w:rFonts w:ascii="Garamond" w:hAnsi="Garamond"/>
                <w:color w:val="000000" w:themeColor="text1"/>
                <w:sz w:val="28"/>
                <w:szCs w:val="28"/>
                <w:lang w:val="en-GB"/>
              </w:rPr>
              <w:t xml:space="preserve"> </w:t>
            </w:r>
          </w:p>
          <w:p w14:paraId="6C207244" w14:textId="45801D4B" w:rsidR="00F50E53" w:rsidRDefault="00F50E53" w:rsidP="002370A8">
            <w:pPr>
              <w:pStyle w:val="ListParagraph"/>
              <w:numPr>
                <w:ilvl w:val="0"/>
                <w:numId w:val="47"/>
              </w:numPr>
              <w:spacing w:before="120"/>
              <w:jc w:val="both"/>
              <w:rPr>
                <w:rFonts w:ascii="Garamond" w:hAnsi="Garamond"/>
                <w:color w:val="000000" w:themeColor="text1"/>
                <w:sz w:val="28"/>
                <w:szCs w:val="28"/>
                <w:lang w:val="en-GB"/>
              </w:rPr>
            </w:pPr>
            <w:r>
              <w:rPr>
                <w:rFonts w:ascii="Garamond" w:hAnsi="Garamond"/>
                <w:color w:val="000000" w:themeColor="text1"/>
                <w:sz w:val="28"/>
                <w:szCs w:val="28"/>
                <w:lang w:val="en-GB"/>
              </w:rPr>
              <w:t>Demonstrate to school directors</w:t>
            </w:r>
          </w:p>
          <w:p w14:paraId="5840C9DB" w14:textId="6151ECB9" w:rsidR="004457D0" w:rsidRDefault="004457D0" w:rsidP="002370A8">
            <w:pPr>
              <w:pStyle w:val="ListParagraph"/>
              <w:numPr>
                <w:ilvl w:val="0"/>
                <w:numId w:val="47"/>
              </w:numPr>
              <w:spacing w:before="120"/>
              <w:jc w:val="both"/>
              <w:rPr>
                <w:rFonts w:ascii="Garamond" w:hAnsi="Garamond"/>
                <w:color w:val="000000" w:themeColor="text1"/>
                <w:sz w:val="28"/>
                <w:szCs w:val="28"/>
                <w:lang w:val="en-GB"/>
              </w:rPr>
            </w:pPr>
            <w:r w:rsidRPr="00530E93">
              <w:rPr>
                <w:rFonts w:ascii="Garamond" w:hAnsi="Garamond"/>
                <w:color w:val="000000" w:themeColor="text1"/>
                <w:sz w:val="28"/>
                <w:szCs w:val="28"/>
                <w:lang w:val="en-GB"/>
              </w:rPr>
              <w:t xml:space="preserve">Promote in </w:t>
            </w:r>
            <w:r>
              <w:rPr>
                <w:rFonts w:ascii="Garamond" w:hAnsi="Garamond"/>
                <w:color w:val="000000" w:themeColor="text1"/>
                <w:sz w:val="28"/>
                <w:szCs w:val="28"/>
                <w:lang w:val="en-GB"/>
              </w:rPr>
              <w:t>E</w:t>
            </w:r>
            <w:r w:rsidRPr="00530E93">
              <w:rPr>
                <w:rFonts w:ascii="Garamond" w:hAnsi="Garamond"/>
                <w:color w:val="000000" w:themeColor="text1"/>
                <w:sz w:val="28"/>
                <w:szCs w:val="28"/>
                <w:lang w:val="en-GB"/>
              </w:rPr>
              <w:t>xpo</w:t>
            </w:r>
            <w:r>
              <w:rPr>
                <w:rFonts w:ascii="Garamond" w:hAnsi="Garamond"/>
                <w:color w:val="000000" w:themeColor="text1"/>
                <w:sz w:val="28"/>
                <w:szCs w:val="28"/>
                <w:lang w:val="en-GB"/>
              </w:rPr>
              <w:t>s</w:t>
            </w:r>
            <w:r w:rsidRPr="00530E93">
              <w:rPr>
                <w:rFonts w:ascii="Garamond" w:hAnsi="Garamond"/>
                <w:color w:val="000000" w:themeColor="text1"/>
                <w:sz w:val="28"/>
                <w:szCs w:val="28"/>
                <w:lang w:val="en-GB"/>
              </w:rPr>
              <w:t xml:space="preserve">, </w:t>
            </w:r>
            <w:r>
              <w:rPr>
                <w:rFonts w:ascii="Garamond" w:hAnsi="Garamond"/>
                <w:color w:val="000000" w:themeColor="text1"/>
                <w:sz w:val="28"/>
                <w:szCs w:val="28"/>
                <w:lang w:val="en-GB"/>
              </w:rPr>
              <w:t xml:space="preserve">with </w:t>
            </w:r>
            <w:r w:rsidRPr="00530E93">
              <w:rPr>
                <w:rFonts w:ascii="Garamond" w:hAnsi="Garamond"/>
                <w:color w:val="000000" w:themeColor="text1"/>
                <w:sz w:val="28"/>
                <w:szCs w:val="28"/>
                <w:lang w:val="en-GB"/>
              </w:rPr>
              <w:t>Business personnel</w:t>
            </w:r>
          </w:p>
          <w:p w14:paraId="5F13FB3B" w14:textId="2A0D0F58" w:rsidR="004457D0" w:rsidRPr="00530E93" w:rsidRDefault="004457D0" w:rsidP="002370A8">
            <w:pPr>
              <w:pStyle w:val="ListParagraph"/>
              <w:numPr>
                <w:ilvl w:val="0"/>
                <w:numId w:val="47"/>
              </w:numPr>
              <w:spacing w:before="120" w:after="120"/>
              <w:ind w:left="714" w:hanging="357"/>
              <w:jc w:val="both"/>
              <w:rPr>
                <w:rFonts w:ascii="Garamond" w:hAnsi="Garamond"/>
                <w:color w:val="000000" w:themeColor="text1"/>
                <w:sz w:val="28"/>
                <w:szCs w:val="28"/>
                <w:lang w:val="en-GB"/>
              </w:rPr>
            </w:pPr>
            <w:r>
              <w:rPr>
                <w:rFonts w:ascii="Garamond" w:hAnsi="Garamond"/>
                <w:color w:val="000000" w:themeColor="text1"/>
                <w:sz w:val="28"/>
                <w:szCs w:val="28"/>
                <w:lang w:val="en-GB"/>
              </w:rPr>
              <w:t>E</w:t>
            </w:r>
            <w:r w:rsidRPr="00530E93">
              <w:rPr>
                <w:rFonts w:ascii="Garamond" w:hAnsi="Garamond"/>
                <w:color w:val="000000" w:themeColor="text1"/>
                <w:sz w:val="28"/>
                <w:szCs w:val="28"/>
              </w:rPr>
              <w:t xml:space="preserve">xplore how it can be used during elections, especially where elections are currently going on such as in </w:t>
            </w:r>
            <w:r w:rsidR="00B863FF">
              <w:rPr>
                <w:rFonts w:ascii="Garamond" w:hAnsi="Garamond"/>
                <w:color w:val="000000" w:themeColor="text1"/>
                <w:sz w:val="28"/>
                <w:szCs w:val="28"/>
              </w:rPr>
              <w:t xml:space="preserve">West Bengal &amp; </w:t>
            </w:r>
            <w:r w:rsidR="00276511">
              <w:rPr>
                <w:rFonts w:ascii="Garamond" w:hAnsi="Garamond"/>
                <w:color w:val="000000" w:themeColor="text1"/>
                <w:sz w:val="28"/>
                <w:szCs w:val="28"/>
              </w:rPr>
              <w:t>Tamil Nadu</w:t>
            </w:r>
            <w:r w:rsidRPr="00530E93">
              <w:rPr>
                <w:rFonts w:ascii="Garamond" w:hAnsi="Garamond"/>
                <w:color w:val="000000" w:themeColor="text1"/>
                <w:sz w:val="28"/>
                <w:szCs w:val="28"/>
              </w:rPr>
              <w:t>, for law-and-order purposes and in CARICOM countries</w:t>
            </w:r>
          </w:p>
        </w:tc>
        <w:tc>
          <w:tcPr>
            <w:tcW w:w="2625" w:type="dxa"/>
          </w:tcPr>
          <w:p w14:paraId="6D3E5C89" w14:textId="61302D1A" w:rsidR="004457D0" w:rsidRDefault="004457D0"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COS – VCO</w:t>
            </w:r>
          </w:p>
          <w:p w14:paraId="55C148B1" w14:textId="668510F0" w:rsidR="004457D0" w:rsidRDefault="004457D0"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Pro VC</w:t>
            </w:r>
          </w:p>
          <w:p w14:paraId="32FBFDE6" w14:textId="77777777" w:rsidR="004457D0" w:rsidRDefault="004457D0"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ICTB – Mr. Harish</w:t>
            </w:r>
          </w:p>
          <w:p w14:paraId="1C99F87A" w14:textId="51126E4D"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AIC</w:t>
            </w:r>
          </w:p>
        </w:tc>
      </w:tr>
      <w:tr w:rsidR="004457D0" w:rsidRPr="008330C4" w14:paraId="6C6026D1" w14:textId="77777777" w:rsidTr="002370A8">
        <w:trPr>
          <w:trHeight w:val="680"/>
        </w:trPr>
        <w:tc>
          <w:tcPr>
            <w:tcW w:w="1261" w:type="dxa"/>
          </w:tcPr>
          <w:p w14:paraId="37F9ABDA" w14:textId="2C366D99"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295.2</w:t>
            </w:r>
            <w:r w:rsidR="00AA122C">
              <w:rPr>
                <w:rFonts w:ascii="Garamond" w:hAnsi="Garamond"/>
                <w:color w:val="000000" w:themeColor="text1"/>
                <w:sz w:val="28"/>
                <w:szCs w:val="28"/>
                <w:lang w:val="en-GB"/>
              </w:rPr>
              <w:t>3</w:t>
            </w:r>
          </w:p>
        </w:tc>
        <w:tc>
          <w:tcPr>
            <w:tcW w:w="7229" w:type="dxa"/>
          </w:tcPr>
          <w:p w14:paraId="5B52AE8C" w14:textId="5EFF4698" w:rsidR="004457D0" w:rsidRPr="008330C4" w:rsidRDefault="004457D0" w:rsidP="002370A8">
            <w:pPr>
              <w:pStyle w:val="ListParagraph"/>
              <w:numPr>
                <w:ilvl w:val="0"/>
                <w:numId w:val="28"/>
              </w:numPr>
              <w:spacing w:before="120" w:after="120"/>
              <w:ind w:left="714" w:hanging="357"/>
              <w:jc w:val="both"/>
              <w:rPr>
                <w:rFonts w:ascii="Garamond" w:hAnsi="Garamond"/>
                <w:color w:val="000000" w:themeColor="text1"/>
                <w:sz w:val="28"/>
                <w:szCs w:val="28"/>
              </w:rPr>
            </w:pPr>
            <w:r w:rsidRPr="008330C4">
              <w:rPr>
                <w:rFonts w:ascii="Garamond" w:hAnsi="Garamond"/>
                <w:color w:val="000000" w:themeColor="text1"/>
                <w:sz w:val="28"/>
                <w:szCs w:val="28"/>
              </w:rPr>
              <w:t>Meet Aditya (VCO) regarding</w:t>
            </w:r>
            <w:r>
              <w:rPr>
                <w:rFonts w:ascii="Garamond" w:hAnsi="Garamond"/>
                <w:color w:val="000000" w:themeColor="text1"/>
                <w:sz w:val="28"/>
                <w:szCs w:val="28"/>
              </w:rPr>
              <w:t>, D</w:t>
            </w:r>
            <w:r w:rsidRPr="008330C4">
              <w:rPr>
                <w:rFonts w:ascii="Garamond" w:hAnsi="Garamond"/>
                <w:color w:val="000000" w:themeColor="text1"/>
                <w:sz w:val="28"/>
                <w:szCs w:val="28"/>
              </w:rPr>
              <w:t>ebugging and e-</w:t>
            </w:r>
            <w:r>
              <w:rPr>
                <w:rFonts w:ascii="Garamond" w:hAnsi="Garamond"/>
                <w:color w:val="000000" w:themeColor="text1"/>
                <w:sz w:val="28"/>
                <w:szCs w:val="28"/>
              </w:rPr>
              <w:t>S</w:t>
            </w:r>
            <w:r w:rsidRPr="008330C4">
              <w:rPr>
                <w:rFonts w:ascii="Garamond" w:hAnsi="Garamond"/>
                <w:color w:val="000000" w:themeColor="text1"/>
                <w:sz w:val="28"/>
                <w:szCs w:val="28"/>
              </w:rPr>
              <w:t xml:space="preserve">wipe </w:t>
            </w:r>
          </w:p>
          <w:p w14:paraId="0042A83C" w14:textId="0526FF5C" w:rsidR="004457D0" w:rsidRPr="008330C4" w:rsidRDefault="004457D0" w:rsidP="002370A8">
            <w:pPr>
              <w:pStyle w:val="ListParagraph"/>
              <w:numPr>
                <w:ilvl w:val="0"/>
                <w:numId w:val="28"/>
              </w:numPr>
              <w:spacing w:before="120" w:after="120"/>
              <w:ind w:left="714" w:hanging="357"/>
              <w:jc w:val="both"/>
              <w:rPr>
                <w:rFonts w:ascii="Garamond" w:hAnsi="Garamond"/>
                <w:color w:val="000000" w:themeColor="text1"/>
                <w:sz w:val="28"/>
                <w:szCs w:val="28"/>
                <w:lang w:val="en-GB"/>
              </w:rPr>
            </w:pPr>
            <w:r w:rsidRPr="008330C4">
              <w:rPr>
                <w:rFonts w:ascii="Garamond" w:hAnsi="Garamond"/>
                <w:color w:val="000000" w:themeColor="text1"/>
                <w:sz w:val="28"/>
                <w:szCs w:val="28"/>
              </w:rPr>
              <w:t>Strictly do not allow the use of social media during office hours and conduct random surprise visits</w:t>
            </w:r>
          </w:p>
        </w:tc>
        <w:tc>
          <w:tcPr>
            <w:tcW w:w="2625" w:type="dxa"/>
          </w:tcPr>
          <w:p w14:paraId="183CB7B4" w14:textId="05317A23"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ICTB – Mr. Harish</w:t>
            </w:r>
          </w:p>
        </w:tc>
      </w:tr>
      <w:tr w:rsidR="004457D0" w:rsidRPr="008330C4" w14:paraId="31E0996C" w14:textId="77777777" w:rsidTr="002370A8">
        <w:trPr>
          <w:trHeight w:val="680"/>
        </w:trPr>
        <w:tc>
          <w:tcPr>
            <w:tcW w:w="1261" w:type="dxa"/>
          </w:tcPr>
          <w:p w14:paraId="37982441" w14:textId="7DB5AE18"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24</w:t>
            </w:r>
          </w:p>
        </w:tc>
        <w:tc>
          <w:tcPr>
            <w:tcW w:w="7229" w:type="dxa"/>
          </w:tcPr>
          <w:p w14:paraId="1706EB2D" w14:textId="53C9F2A8" w:rsidR="004457D0" w:rsidRPr="0041210F" w:rsidRDefault="00D50A2E" w:rsidP="002370A8">
            <w:pPr>
              <w:pStyle w:val="ListParagraph"/>
              <w:numPr>
                <w:ilvl w:val="0"/>
                <w:numId w:val="48"/>
              </w:numPr>
              <w:spacing w:before="120"/>
              <w:jc w:val="both"/>
              <w:rPr>
                <w:rFonts w:ascii="Garamond" w:hAnsi="Garamond"/>
                <w:color w:val="000000" w:themeColor="text1"/>
                <w:sz w:val="28"/>
                <w:szCs w:val="28"/>
                <w:lang w:val="en-GB"/>
              </w:rPr>
            </w:pPr>
            <w:r w:rsidRPr="0041210F">
              <w:rPr>
                <w:rFonts w:ascii="Garamond" w:hAnsi="Garamond"/>
                <w:color w:val="000000" w:themeColor="text1"/>
                <w:sz w:val="28"/>
                <w:szCs w:val="28"/>
                <w:lang w:val="en-GB"/>
              </w:rPr>
              <w:t>Regarding CDSL, Invite Dr. Anshu</w:t>
            </w:r>
          </w:p>
          <w:p w14:paraId="62B3AC80" w14:textId="1CD3ABD9" w:rsidR="004457D0" w:rsidRPr="0041210F" w:rsidRDefault="00D50A2E" w:rsidP="002370A8">
            <w:pPr>
              <w:pStyle w:val="ListParagraph"/>
              <w:numPr>
                <w:ilvl w:val="0"/>
                <w:numId w:val="48"/>
              </w:numPr>
              <w:spacing w:before="120" w:after="120"/>
              <w:jc w:val="both"/>
              <w:rPr>
                <w:rFonts w:ascii="Garamond" w:hAnsi="Garamond"/>
                <w:color w:val="000000" w:themeColor="text1"/>
                <w:sz w:val="28"/>
                <w:szCs w:val="28"/>
                <w:lang w:val="en-GB"/>
              </w:rPr>
            </w:pPr>
            <w:r w:rsidRPr="0041210F">
              <w:rPr>
                <w:rFonts w:ascii="Garamond" w:hAnsi="Garamond"/>
                <w:color w:val="000000" w:themeColor="text1"/>
                <w:sz w:val="28"/>
                <w:szCs w:val="28"/>
                <w:lang w:val="en-GB"/>
              </w:rPr>
              <w:t>Include RSS Teachers for training purposes</w:t>
            </w:r>
          </w:p>
        </w:tc>
        <w:tc>
          <w:tcPr>
            <w:tcW w:w="2625" w:type="dxa"/>
          </w:tcPr>
          <w:p w14:paraId="21ED9101" w14:textId="3842CD44" w:rsidR="004457D0" w:rsidRPr="008330C4" w:rsidRDefault="0041210F"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Dean - EDLD</w:t>
            </w:r>
          </w:p>
        </w:tc>
      </w:tr>
      <w:tr w:rsidR="004457D0" w:rsidRPr="008330C4" w14:paraId="2A61CF29" w14:textId="77777777" w:rsidTr="002370A8">
        <w:trPr>
          <w:trHeight w:val="680"/>
        </w:trPr>
        <w:tc>
          <w:tcPr>
            <w:tcW w:w="1261" w:type="dxa"/>
          </w:tcPr>
          <w:p w14:paraId="70A10B55" w14:textId="0D92891B"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lastRenderedPageBreak/>
              <w:t>295.</w:t>
            </w:r>
            <w:r w:rsidR="00AA122C">
              <w:rPr>
                <w:rFonts w:ascii="Garamond" w:hAnsi="Garamond"/>
                <w:color w:val="000000" w:themeColor="text1"/>
                <w:sz w:val="28"/>
                <w:szCs w:val="28"/>
                <w:lang w:val="en-GB"/>
              </w:rPr>
              <w:t>25</w:t>
            </w:r>
          </w:p>
        </w:tc>
        <w:tc>
          <w:tcPr>
            <w:tcW w:w="7229" w:type="dxa"/>
          </w:tcPr>
          <w:p w14:paraId="3DBEE75E" w14:textId="77777777" w:rsidR="004457D0" w:rsidRPr="008330C4" w:rsidRDefault="004457D0" w:rsidP="002370A8">
            <w:pPr>
              <w:spacing w:before="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Work out together regarding,</w:t>
            </w:r>
          </w:p>
          <w:p w14:paraId="6D3CB1D0" w14:textId="39C1181D" w:rsidR="004457D0" w:rsidRPr="008330C4" w:rsidRDefault="004457D0" w:rsidP="002370A8">
            <w:pPr>
              <w:pStyle w:val="ListParagraph"/>
              <w:numPr>
                <w:ilvl w:val="0"/>
                <w:numId w:val="38"/>
              </w:numPr>
              <w:spacing w:before="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Nomination from MEA, Gujarat Government</w:t>
            </w:r>
          </w:p>
        </w:tc>
        <w:tc>
          <w:tcPr>
            <w:tcW w:w="2625" w:type="dxa"/>
          </w:tcPr>
          <w:p w14:paraId="3BD215AD" w14:textId="7792EB68"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Director – SCLML</w:t>
            </w:r>
          </w:p>
          <w:p w14:paraId="0F91CF74" w14:textId="402D7CA7"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Director – ICRB</w:t>
            </w:r>
          </w:p>
          <w:p w14:paraId="4C7E752B" w14:textId="6D8533A9"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Dean - RPD</w:t>
            </w:r>
          </w:p>
        </w:tc>
      </w:tr>
      <w:tr w:rsidR="004457D0" w:rsidRPr="008330C4" w14:paraId="55FB2570" w14:textId="77777777" w:rsidTr="002370A8">
        <w:trPr>
          <w:trHeight w:val="680"/>
        </w:trPr>
        <w:tc>
          <w:tcPr>
            <w:tcW w:w="1261" w:type="dxa"/>
          </w:tcPr>
          <w:p w14:paraId="76AA9E87" w14:textId="7BBF4A6B"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Pr>
                <w:rFonts w:ascii="Garamond" w:hAnsi="Garamond"/>
                <w:color w:val="000000" w:themeColor="text1"/>
                <w:sz w:val="28"/>
                <w:szCs w:val="28"/>
                <w:lang w:val="en-GB"/>
              </w:rPr>
              <w:t>.</w:t>
            </w:r>
            <w:r w:rsidR="00AA122C">
              <w:rPr>
                <w:rFonts w:ascii="Garamond" w:hAnsi="Garamond"/>
                <w:color w:val="000000" w:themeColor="text1"/>
                <w:sz w:val="28"/>
                <w:szCs w:val="28"/>
                <w:lang w:val="en-GB"/>
              </w:rPr>
              <w:t>26</w:t>
            </w:r>
          </w:p>
        </w:tc>
        <w:tc>
          <w:tcPr>
            <w:tcW w:w="7229" w:type="dxa"/>
          </w:tcPr>
          <w:p w14:paraId="3D8AB580" w14:textId="77777777" w:rsidR="004457D0" w:rsidRPr="008330C4" w:rsidRDefault="004457D0"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Regarding Transportation Department as proposed by Dr. Harshil Mehta, </w:t>
            </w:r>
          </w:p>
          <w:p w14:paraId="37C66710" w14:textId="77777777" w:rsidR="003E5A2D" w:rsidRDefault="004457D0" w:rsidP="003E5A2D">
            <w:pPr>
              <w:pStyle w:val="ListParagraph"/>
              <w:numPr>
                <w:ilvl w:val="0"/>
                <w:numId w:val="27"/>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Hire Mr. Dhanpal on AIC through </w:t>
            </w:r>
          </w:p>
          <w:p w14:paraId="0A909D94" w14:textId="2499B521" w:rsidR="004457D0" w:rsidRPr="008330C4" w:rsidRDefault="004457D0" w:rsidP="003E5A2D">
            <w:pPr>
              <w:pStyle w:val="ListParagraph"/>
              <w:numPr>
                <w:ilvl w:val="0"/>
                <w:numId w:val="27"/>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Mr. Jaydip on part time basis in AIC and RRU</w:t>
            </w:r>
          </w:p>
        </w:tc>
        <w:tc>
          <w:tcPr>
            <w:tcW w:w="2625" w:type="dxa"/>
          </w:tcPr>
          <w:p w14:paraId="68F9E60B" w14:textId="663B1749" w:rsidR="004457D0" w:rsidRPr="008330C4" w:rsidRDefault="00B152DB" w:rsidP="002370A8">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HRB</w:t>
            </w:r>
          </w:p>
        </w:tc>
      </w:tr>
      <w:tr w:rsidR="004457D0" w:rsidRPr="008330C4" w14:paraId="63C49ADA" w14:textId="77777777" w:rsidTr="002370A8">
        <w:trPr>
          <w:trHeight w:val="680"/>
        </w:trPr>
        <w:tc>
          <w:tcPr>
            <w:tcW w:w="1261" w:type="dxa"/>
          </w:tcPr>
          <w:p w14:paraId="4A2E9AD4" w14:textId="5DFE5B7A"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295.2</w:t>
            </w:r>
            <w:r w:rsidR="00AA122C">
              <w:rPr>
                <w:rFonts w:ascii="Garamond" w:hAnsi="Garamond"/>
                <w:color w:val="000000" w:themeColor="text1"/>
                <w:sz w:val="28"/>
                <w:szCs w:val="28"/>
                <w:lang w:val="en-GB"/>
              </w:rPr>
              <w:t>7</w:t>
            </w:r>
          </w:p>
        </w:tc>
        <w:tc>
          <w:tcPr>
            <w:tcW w:w="7229" w:type="dxa"/>
          </w:tcPr>
          <w:p w14:paraId="126A5189" w14:textId="77777777" w:rsidR="004457D0" w:rsidRPr="008330C4" w:rsidRDefault="004457D0" w:rsidP="002370A8">
            <w:p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rPr>
              <w:t>As discussed in today’s HOD meeting,</w:t>
            </w:r>
          </w:p>
          <w:p w14:paraId="78F699D8" w14:textId="45AF746D" w:rsidR="004457D0" w:rsidRPr="008330C4" w:rsidRDefault="004457D0" w:rsidP="002370A8">
            <w:pPr>
              <w:pStyle w:val="ListParagraph"/>
              <w:numPr>
                <w:ilvl w:val="0"/>
                <w:numId w:val="39"/>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Submit the PPT to VC Sir</w:t>
            </w:r>
          </w:p>
        </w:tc>
        <w:tc>
          <w:tcPr>
            <w:tcW w:w="2625" w:type="dxa"/>
          </w:tcPr>
          <w:p w14:paraId="200B5047" w14:textId="77777777"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SPES</w:t>
            </w:r>
          </w:p>
          <w:p w14:paraId="2778E3B7" w14:textId="063FD0D7"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BCORE</w:t>
            </w:r>
          </w:p>
        </w:tc>
      </w:tr>
      <w:tr w:rsidR="004457D0" w:rsidRPr="008330C4" w14:paraId="2A3AC2DB" w14:textId="77777777" w:rsidTr="002370A8">
        <w:trPr>
          <w:trHeight w:val="680"/>
        </w:trPr>
        <w:tc>
          <w:tcPr>
            <w:tcW w:w="1261" w:type="dxa"/>
          </w:tcPr>
          <w:p w14:paraId="6C1303B8" w14:textId="10F0B0F2"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28</w:t>
            </w:r>
          </w:p>
        </w:tc>
        <w:tc>
          <w:tcPr>
            <w:tcW w:w="7229" w:type="dxa"/>
          </w:tcPr>
          <w:p w14:paraId="5155477A" w14:textId="77777777" w:rsidR="004457D0" w:rsidRPr="008330C4" w:rsidRDefault="004457D0" w:rsidP="002370A8">
            <w:p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rPr>
              <w:t xml:space="preserve">As summer is coming, </w:t>
            </w:r>
          </w:p>
          <w:p w14:paraId="3082AAF2" w14:textId="4F6B9AF9" w:rsidR="004457D0" w:rsidRPr="008330C4" w:rsidRDefault="004457D0" w:rsidP="002370A8">
            <w:pPr>
              <w:pStyle w:val="ListParagraph"/>
              <w:numPr>
                <w:ilvl w:val="0"/>
                <w:numId w:val="39"/>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 xml:space="preserve">Ensure proper </w:t>
            </w:r>
            <w:r w:rsidR="003E61C5">
              <w:rPr>
                <w:rFonts w:ascii="Garamond" w:hAnsi="Garamond"/>
                <w:color w:val="000000" w:themeColor="text1"/>
                <w:sz w:val="28"/>
                <w:szCs w:val="28"/>
              </w:rPr>
              <w:t xml:space="preserve">usage and </w:t>
            </w:r>
            <w:r w:rsidRPr="008330C4">
              <w:rPr>
                <w:rFonts w:ascii="Garamond" w:hAnsi="Garamond"/>
                <w:color w:val="000000" w:themeColor="text1"/>
                <w:sz w:val="28"/>
                <w:szCs w:val="28"/>
              </w:rPr>
              <w:t>arrangements for water, AC, and other necessary facilities</w:t>
            </w:r>
            <w:r w:rsidR="003E61C5">
              <w:rPr>
                <w:rFonts w:ascii="Garamond" w:hAnsi="Garamond"/>
                <w:color w:val="000000" w:themeColor="text1"/>
                <w:sz w:val="28"/>
                <w:szCs w:val="28"/>
              </w:rPr>
              <w:t xml:space="preserve"> and </w:t>
            </w:r>
            <w:r w:rsidR="00E70D6A">
              <w:rPr>
                <w:rFonts w:ascii="Garamond" w:hAnsi="Garamond"/>
                <w:color w:val="000000" w:themeColor="text1"/>
                <w:sz w:val="28"/>
                <w:szCs w:val="28"/>
              </w:rPr>
              <w:t xml:space="preserve">issue appropriate </w:t>
            </w:r>
            <w:r w:rsidR="003E61C5">
              <w:rPr>
                <w:rFonts w:ascii="Garamond" w:hAnsi="Garamond"/>
                <w:color w:val="000000" w:themeColor="text1"/>
                <w:sz w:val="28"/>
                <w:szCs w:val="28"/>
              </w:rPr>
              <w:t>advisory</w:t>
            </w:r>
          </w:p>
        </w:tc>
        <w:tc>
          <w:tcPr>
            <w:tcW w:w="2625" w:type="dxa"/>
          </w:tcPr>
          <w:p w14:paraId="545A0119" w14:textId="79FEDF57"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CDMB - Mr. Ashish</w:t>
            </w:r>
          </w:p>
          <w:p w14:paraId="1FE4DE8E" w14:textId="5B6288FE"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Joint Registrar</w:t>
            </w:r>
          </w:p>
        </w:tc>
      </w:tr>
      <w:tr w:rsidR="004457D0" w:rsidRPr="008330C4" w14:paraId="5CF53564" w14:textId="77777777" w:rsidTr="002370A8">
        <w:trPr>
          <w:trHeight w:val="680"/>
        </w:trPr>
        <w:tc>
          <w:tcPr>
            <w:tcW w:w="1261" w:type="dxa"/>
          </w:tcPr>
          <w:p w14:paraId="16CE8DC4" w14:textId="12766D9B"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29</w:t>
            </w:r>
          </w:p>
        </w:tc>
        <w:tc>
          <w:tcPr>
            <w:tcW w:w="7229" w:type="dxa"/>
          </w:tcPr>
          <w:p w14:paraId="0D2163BC" w14:textId="4D462A31" w:rsidR="004457D0" w:rsidRPr="008330C4" w:rsidRDefault="004457D0"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All International Training opportunities share with all HODs for their reference</w:t>
            </w:r>
          </w:p>
        </w:tc>
        <w:tc>
          <w:tcPr>
            <w:tcW w:w="2625" w:type="dxa"/>
          </w:tcPr>
          <w:p w14:paraId="54FBDA5E" w14:textId="2D7BB027"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tc>
      </w:tr>
      <w:tr w:rsidR="004457D0" w:rsidRPr="008330C4" w14:paraId="52033D15" w14:textId="77777777" w:rsidTr="002370A8">
        <w:trPr>
          <w:trHeight w:val="680"/>
        </w:trPr>
        <w:tc>
          <w:tcPr>
            <w:tcW w:w="1261" w:type="dxa"/>
          </w:tcPr>
          <w:p w14:paraId="1C4DCB00" w14:textId="0DE312CC"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30</w:t>
            </w:r>
          </w:p>
        </w:tc>
        <w:tc>
          <w:tcPr>
            <w:tcW w:w="7229" w:type="dxa"/>
          </w:tcPr>
          <w:p w14:paraId="66EC9CD8" w14:textId="77777777" w:rsidR="004457D0" w:rsidRPr="008330C4" w:rsidRDefault="004457D0" w:rsidP="002370A8">
            <w:pPr>
              <w:spacing w:before="120" w:after="120"/>
              <w:jc w:val="both"/>
              <w:rPr>
                <w:rFonts w:ascii="Garamond" w:hAnsi="Garamond"/>
                <w:color w:val="000000" w:themeColor="text1"/>
                <w:sz w:val="28"/>
                <w:szCs w:val="28"/>
              </w:rPr>
            </w:pPr>
            <w:r w:rsidRPr="008330C4">
              <w:rPr>
                <w:rFonts w:ascii="Garamond" w:hAnsi="Garamond"/>
                <w:color w:val="000000" w:themeColor="text1"/>
                <w:sz w:val="28"/>
                <w:szCs w:val="28"/>
              </w:rPr>
              <w:t xml:space="preserve">As proposed by Nehalben,  </w:t>
            </w:r>
          </w:p>
          <w:p w14:paraId="6F718D99" w14:textId="49088C6F" w:rsidR="004457D0" w:rsidRPr="008330C4" w:rsidRDefault="004457D0" w:rsidP="002370A8">
            <w:pPr>
              <w:pStyle w:val="ListParagraph"/>
              <w:numPr>
                <w:ilvl w:val="0"/>
                <w:numId w:val="39"/>
              </w:num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 xml:space="preserve">All School Directors are requested to complete the school accounts </w:t>
            </w:r>
            <w:r w:rsidR="007D021D">
              <w:rPr>
                <w:rFonts w:ascii="Garamond" w:hAnsi="Garamond"/>
                <w:color w:val="000000" w:themeColor="text1"/>
                <w:sz w:val="28"/>
                <w:szCs w:val="28"/>
              </w:rPr>
              <w:t>and submit final settlements of accounts</w:t>
            </w:r>
          </w:p>
        </w:tc>
        <w:tc>
          <w:tcPr>
            <w:tcW w:w="2625" w:type="dxa"/>
          </w:tcPr>
          <w:p w14:paraId="7252152C" w14:textId="1E2CDD07"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All Directors</w:t>
            </w:r>
          </w:p>
        </w:tc>
      </w:tr>
      <w:tr w:rsidR="004457D0" w:rsidRPr="008330C4" w14:paraId="6A4BDED8" w14:textId="77777777" w:rsidTr="002370A8">
        <w:trPr>
          <w:trHeight w:val="680"/>
        </w:trPr>
        <w:tc>
          <w:tcPr>
            <w:tcW w:w="1261" w:type="dxa"/>
          </w:tcPr>
          <w:p w14:paraId="2B3DE6E7" w14:textId="6047B82E"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31</w:t>
            </w:r>
          </w:p>
        </w:tc>
        <w:tc>
          <w:tcPr>
            <w:tcW w:w="7229" w:type="dxa"/>
          </w:tcPr>
          <w:p w14:paraId="1063C829" w14:textId="1BDD6D95" w:rsidR="004457D0" w:rsidRPr="008330C4" w:rsidRDefault="004457D0" w:rsidP="002370A8">
            <w:pPr>
              <w:pStyle w:val="ListParagraph"/>
              <w:numPr>
                <w:ilvl w:val="0"/>
                <w:numId w:val="25"/>
              </w:numPr>
              <w:spacing w:before="120" w:after="120"/>
              <w:ind w:left="714" w:hanging="357"/>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Regarding Journal, communicate to Dr. Aparna (Lavad, RRU)</w:t>
            </w:r>
          </w:p>
          <w:p w14:paraId="00CFFBB9" w14:textId="6E137730" w:rsidR="004457D0" w:rsidRPr="008330C4" w:rsidRDefault="004457D0" w:rsidP="002370A8">
            <w:pPr>
              <w:pStyle w:val="ListParagraph"/>
              <w:numPr>
                <w:ilvl w:val="0"/>
                <w:numId w:val="25"/>
              </w:numPr>
              <w:spacing w:before="120" w:after="120"/>
              <w:ind w:left="714" w:hanging="357"/>
              <w:jc w:val="both"/>
              <w:rPr>
                <w:rFonts w:ascii="Garamond" w:hAnsi="Garamond"/>
                <w:color w:val="000000" w:themeColor="text1"/>
                <w:sz w:val="28"/>
                <w:szCs w:val="28"/>
                <w:lang w:val="en-GB"/>
              </w:rPr>
            </w:pPr>
            <w:r w:rsidRPr="008330C4">
              <w:rPr>
                <w:rFonts w:ascii="Garamond" w:hAnsi="Garamond"/>
                <w:color w:val="000000" w:themeColor="text1"/>
                <w:sz w:val="28"/>
                <w:szCs w:val="28"/>
              </w:rPr>
              <w:t>Do not proceed with an MoU for Maharana Pratap at this stage, First conduct Pre-MoU activities</w:t>
            </w:r>
          </w:p>
        </w:tc>
        <w:tc>
          <w:tcPr>
            <w:tcW w:w="2625" w:type="dxa"/>
          </w:tcPr>
          <w:p w14:paraId="45F8867A" w14:textId="7E4911F0" w:rsidR="004457D0" w:rsidRPr="008330C4" w:rsidRDefault="004457D0" w:rsidP="002370A8">
            <w:pPr>
              <w:spacing w:before="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Director - Up Campus </w:t>
            </w:r>
          </w:p>
        </w:tc>
      </w:tr>
      <w:tr w:rsidR="004457D0" w:rsidRPr="008330C4" w14:paraId="5FF6A06A" w14:textId="77777777" w:rsidTr="002370A8">
        <w:trPr>
          <w:trHeight w:val="680"/>
        </w:trPr>
        <w:tc>
          <w:tcPr>
            <w:tcW w:w="1261" w:type="dxa"/>
          </w:tcPr>
          <w:p w14:paraId="4A421EBB" w14:textId="33BD647B"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32</w:t>
            </w:r>
          </w:p>
        </w:tc>
        <w:tc>
          <w:tcPr>
            <w:tcW w:w="7229" w:type="dxa"/>
          </w:tcPr>
          <w:p w14:paraId="65A1C924" w14:textId="45C54D41" w:rsidR="004457D0" w:rsidRPr="008330C4" w:rsidRDefault="004457D0"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lang w:val="en-GB"/>
              </w:rPr>
              <w:t>Enhance initiatives and collaboration with Tripura, Mizoram, and Sikkim</w:t>
            </w:r>
          </w:p>
        </w:tc>
        <w:tc>
          <w:tcPr>
            <w:tcW w:w="2625" w:type="dxa"/>
          </w:tcPr>
          <w:p w14:paraId="0AAE68C9" w14:textId="5CBE9623"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Director - AP Campus </w:t>
            </w:r>
          </w:p>
        </w:tc>
      </w:tr>
      <w:tr w:rsidR="004457D0" w:rsidRPr="008330C4" w14:paraId="79DBF03E" w14:textId="77777777" w:rsidTr="002370A8">
        <w:trPr>
          <w:trHeight w:val="680"/>
        </w:trPr>
        <w:tc>
          <w:tcPr>
            <w:tcW w:w="1261" w:type="dxa"/>
          </w:tcPr>
          <w:p w14:paraId="1DD205B2" w14:textId="26D867D2"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295.</w:t>
            </w:r>
            <w:r w:rsidR="00AA122C">
              <w:rPr>
                <w:rFonts w:ascii="Garamond" w:hAnsi="Garamond"/>
                <w:color w:val="000000" w:themeColor="text1"/>
                <w:sz w:val="28"/>
                <w:szCs w:val="28"/>
                <w:lang w:val="en-GB"/>
              </w:rPr>
              <w:t>33</w:t>
            </w:r>
          </w:p>
        </w:tc>
        <w:tc>
          <w:tcPr>
            <w:tcW w:w="7229" w:type="dxa"/>
          </w:tcPr>
          <w:p w14:paraId="1D31485F" w14:textId="161EB506" w:rsidR="004457D0" w:rsidRPr="008330C4" w:rsidRDefault="004457D0" w:rsidP="002370A8">
            <w:pPr>
              <w:spacing w:before="120" w:after="120"/>
              <w:jc w:val="both"/>
              <w:rPr>
                <w:rFonts w:ascii="Garamond" w:hAnsi="Garamond"/>
                <w:color w:val="000000" w:themeColor="text1"/>
                <w:sz w:val="28"/>
                <w:szCs w:val="28"/>
                <w:lang w:val="en-GB"/>
              </w:rPr>
            </w:pPr>
            <w:r w:rsidRPr="008330C4">
              <w:rPr>
                <w:rFonts w:ascii="Garamond" w:hAnsi="Garamond"/>
                <w:color w:val="000000" w:themeColor="text1"/>
                <w:sz w:val="28"/>
                <w:szCs w:val="28"/>
              </w:rPr>
              <w:t xml:space="preserve">Regarding B.S. in Mathematics and Computing (with minor in Cryptology) course will be launched in the next academic year. </w:t>
            </w:r>
            <w:r w:rsidRPr="008330C4">
              <w:rPr>
                <w:rFonts w:ascii="Garamond" w:hAnsi="Garamond"/>
                <w:color w:val="000000" w:themeColor="text1"/>
                <w:sz w:val="28"/>
                <w:szCs w:val="28"/>
              </w:rPr>
              <w:lastRenderedPageBreak/>
              <w:t xml:space="preserve">Once Pro VC Sir approves </w:t>
            </w:r>
            <w:r w:rsidR="00C63EDB">
              <w:rPr>
                <w:rFonts w:ascii="Garamond" w:hAnsi="Garamond"/>
                <w:color w:val="000000" w:themeColor="text1"/>
                <w:sz w:val="28"/>
                <w:szCs w:val="28"/>
              </w:rPr>
              <w:t>about man-power and</w:t>
            </w:r>
            <w:r w:rsidRPr="008330C4">
              <w:rPr>
                <w:rFonts w:ascii="Garamond" w:hAnsi="Garamond"/>
                <w:color w:val="000000" w:themeColor="text1"/>
                <w:sz w:val="28"/>
                <w:szCs w:val="28"/>
              </w:rPr>
              <w:t xml:space="preserve"> infrastructure </w:t>
            </w:r>
            <w:r w:rsidR="00C63EDB">
              <w:rPr>
                <w:rFonts w:ascii="Garamond" w:hAnsi="Garamond"/>
                <w:color w:val="000000" w:themeColor="text1"/>
                <w:sz w:val="28"/>
                <w:szCs w:val="28"/>
              </w:rPr>
              <w:t xml:space="preserve">are </w:t>
            </w:r>
            <w:r w:rsidRPr="008330C4">
              <w:rPr>
                <w:rFonts w:ascii="Garamond" w:hAnsi="Garamond"/>
                <w:color w:val="000000" w:themeColor="text1"/>
                <w:sz w:val="28"/>
                <w:szCs w:val="28"/>
              </w:rPr>
              <w:t>adequate, then school can go ahead</w:t>
            </w:r>
          </w:p>
        </w:tc>
        <w:tc>
          <w:tcPr>
            <w:tcW w:w="2625" w:type="dxa"/>
          </w:tcPr>
          <w:p w14:paraId="658864BB" w14:textId="7E2F761D"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lastRenderedPageBreak/>
              <w:t>PVC</w:t>
            </w:r>
          </w:p>
          <w:p w14:paraId="13FBD715" w14:textId="22730AA6"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t xml:space="preserve">Dean </w:t>
            </w:r>
          </w:p>
          <w:p w14:paraId="06B21BAA" w14:textId="00460C40" w:rsidR="004457D0" w:rsidRPr="008330C4" w:rsidRDefault="004457D0" w:rsidP="002370A8">
            <w:pPr>
              <w:spacing w:before="120" w:after="120"/>
              <w:jc w:val="center"/>
              <w:rPr>
                <w:rFonts w:ascii="Garamond" w:hAnsi="Garamond"/>
                <w:color w:val="000000" w:themeColor="text1"/>
                <w:sz w:val="28"/>
                <w:szCs w:val="28"/>
                <w:lang w:val="en-GB"/>
              </w:rPr>
            </w:pPr>
            <w:r w:rsidRPr="008330C4">
              <w:rPr>
                <w:rFonts w:ascii="Garamond" w:hAnsi="Garamond"/>
                <w:color w:val="000000" w:themeColor="text1"/>
                <w:sz w:val="28"/>
                <w:szCs w:val="28"/>
                <w:lang w:val="en-GB"/>
              </w:rPr>
              <w:lastRenderedPageBreak/>
              <w:t xml:space="preserve">Director - SASET </w:t>
            </w:r>
          </w:p>
        </w:tc>
      </w:tr>
      <w:tr w:rsidR="0041225A" w:rsidRPr="008330C4" w14:paraId="7CC12233" w14:textId="77777777" w:rsidTr="002370A8">
        <w:trPr>
          <w:trHeight w:val="680"/>
        </w:trPr>
        <w:tc>
          <w:tcPr>
            <w:tcW w:w="1261" w:type="dxa"/>
          </w:tcPr>
          <w:p w14:paraId="601426CC" w14:textId="2356CAAA" w:rsidR="0041225A" w:rsidRPr="008330C4" w:rsidRDefault="0041225A"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lastRenderedPageBreak/>
              <w:t>295.34</w:t>
            </w:r>
          </w:p>
        </w:tc>
        <w:tc>
          <w:tcPr>
            <w:tcW w:w="7229" w:type="dxa"/>
          </w:tcPr>
          <w:p w14:paraId="00213DB3" w14:textId="00C0E7A9" w:rsidR="0041225A" w:rsidRPr="008330C4" w:rsidRDefault="0041225A" w:rsidP="002370A8">
            <w:pPr>
              <w:spacing w:before="120" w:after="120"/>
              <w:jc w:val="both"/>
              <w:rPr>
                <w:rFonts w:ascii="Garamond" w:hAnsi="Garamond"/>
                <w:color w:val="000000" w:themeColor="text1"/>
                <w:sz w:val="28"/>
                <w:szCs w:val="28"/>
              </w:rPr>
            </w:pPr>
            <w:r>
              <w:rPr>
                <w:rFonts w:ascii="Garamond" w:hAnsi="Garamond"/>
                <w:color w:val="000000" w:themeColor="text1"/>
                <w:sz w:val="28"/>
                <w:szCs w:val="28"/>
              </w:rPr>
              <w:t>Regarding University timing</w:t>
            </w:r>
            <w:r w:rsidR="009E2DB4">
              <w:rPr>
                <w:rFonts w:ascii="Garamond" w:hAnsi="Garamond"/>
                <w:color w:val="000000" w:themeColor="text1"/>
                <w:sz w:val="28"/>
                <w:szCs w:val="28"/>
              </w:rPr>
              <w:t xml:space="preserve"> from March to June</w:t>
            </w:r>
            <w:r>
              <w:rPr>
                <w:rFonts w:ascii="Garamond" w:hAnsi="Garamond"/>
                <w:color w:val="000000" w:themeColor="text1"/>
                <w:sz w:val="28"/>
                <w:szCs w:val="28"/>
              </w:rPr>
              <w:t xml:space="preserve">, </w:t>
            </w:r>
            <w:r w:rsidR="00883003">
              <w:rPr>
                <w:rFonts w:ascii="Garamond" w:hAnsi="Garamond"/>
                <w:color w:val="000000" w:themeColor="text1"/>
                <w:sz w:val="28"/>
                <w:szCs w:val="28"/>
              </w:rPr>
              <w:t>9</w:t>
            </w:r>
            <w:r>
              <w:rPr>
                <w:rFonts w:ascii="Garamond" w:hAnsi="Garamond"/>
                <w:color w:val="000000" w:themeColor="text1"/>
                <w:sz w:val="28"/>
                <w:szCs w:val="28"/>
              </w:rPr>
              <w:t xml:space="preserve">am to </w:t>
            </w:r>
            <w:r w:rsidR="00883003">
              <w:rPr>
                <w:rFonts w:ascii="Garamond" w:hAnsi="Garamond"/>
                <w:color w:val="000000" w:themeColor="text1"/>
                <w:sz w:val="28"/>
                <w:szCs w:val="28"/>
              </w:rPr>
              <w:t>5</w:t>
            </w:r>
            <w:r>
              <w:rPr>
                <w:rFonts w:ascii="Garamond" w:hAnsi="Garamond"/>
                <w:color w:val="000000" w:themeColor="text1"/>
                <w:sz w:val="28"/>
                <w:szCs w:val="28"/>
              </w:rPr>
              <w:t>pm for designate slo</w:t>
            </w:r>
            <w:r w:rsidR="009E2DB4">
              <w:rPr>
                <w:rFonts w:ascii="Garamond" w:hAnsi="Garamond"/>
                <w:color w:val="000000" w:themeColor="text1"/>
                <w:sz w:val="28"/>
                <w:szCs w:val="28"/>
              </w:rPr>
              <w:t>t</w:t>
            </w:r>
            <w:r w:rsidR="00883003">
              <w:rPr>
                <w:rFonts w:ascii="Garamond" w:hAnsi="Garamond"/>
                <w:color w:val="000000" w:themeColor="text1"/>
                <w:sz w:val="28"/>
                <w:szCs w:val="28"/>
              </w:rPr>
              <w:t>, every year</w:t>
            </w:r>
          </w:p>
        </w:tc>
        <w:tc>
          <w:tcPr>
            <w:tcW w:w="2625" w:type="dxa"/>
          </w:tcPr>
          <w:p w14:paraId="1648AA7C" w14:textId="110A2149" w:rsidR="0041225A" w:rsidRPr="008330C4" w:rsidRDefault="0041225A"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University Dean</w:t>
            </w:r>
          </w:p>
        </w:tc>
      </w:tr>
      <w:tr w:rsidR="004765A2" w:rsidRPr="008330C4" w14:paraId="0B607504" w14:textId="77777777" w:rsidTr="002370A8">
        <w:trPr>
          <w:trHeight w:val="680"/>
        </w:trPr>
        <w:tc>
          <w:tcPr>
            <w:tcW w:w="1261" w:type="dxa"/>
          </w:tcPr>
          <w:p w14:paraId="361AB32C" w14:textId="1F49CD5B" w:rsidR="004765A2" w:rsidRDefault="004765A2"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295.35</w:t>
            </w:r>
          </w:p>
        </w:tc>
        <w:tc>
          <w:tcPr>
            <w:tcW w:w="7229" w:type="dxa"/>
          </w:tcPr>
          <w:p w14:paraId="39587EAB" w14:textId="2A8A7FA5" w:rsidR="004765A2" w:rsidRDefault="004765A2" w:rsidP="002370A8">
            <w:pPr>
              <w:spacing w:before="120" w:after="120"/>
              <w:jc w:val="both"/>
              <w:rPr>
                <w:rFonts w:ascii="Garamond" w:hAnsi="Garamond"/>
                <w:color w:val="000000" w:themeColor="text1"/>
                <w:sz w:val="28"/>
                <w:szCs w:val="28"/>
              </w:rPr>
            </w:pPr>
            <w:r w:rsidRPr="004765A2">
              <w:rPr>
                <w:rFonts w:ascii="Garamond" w:hAnsi="Garamond"/>
                <w:color w:val="000000" w:themeColor="text1"/>
                <w:sz w:val="28"/>
                <w:szCs w:val="28"/>
              </w:rPr>
              <w:t>While appointing new staff, if the proposed salary for a candidate exceeds the salary mentioned in the advertisement, the concerned School/Department may recommend the candidate at a higher salary by providing proper and valid justification for the same</w:t>
            </w:r>
          </w:p>
        </w:tc>
        <w:tc>
          <w:tcPr>
            <w:tcW w:w="2625" w:type="dxa"/>
          </w:tcPr>
          <w:p w14:paraId="13003E3D" w14:textId="76F040C0" w:rsidR="004765A2" w:rsidRDefault="004765A2"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All Directors</w:t>
            </w:r>
          </w:p>
        </w:tc>
      </w:tr>
      <w:tr w:rsidR="00F22CFA" w:rsidRPr="008330C4" w14:paraId="3ECED6F2" w14:textId="77777777" w:rsidTr="002370A8">
        <w:trPr>
          <w:trHeight w:val="680"/>
        </w:trPr>
        <w:tc>
          <w:tcPr>
            <w:tcW w:w="1261" w:type="dxa"/>
          </w:tcPr>
          <w:p w14:paraId="44C29D8C" w14:textId="3D277725" w:rsidR="00F22CFA" w:rsidRDefault="00F22CFA"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295.36</w:t>
            </w:r>
          </w:p>
        </w:tc>
        <w:tc>
          <w:tcPr>
            <w:tcW w:w="7229" w:type="dxa"/>
          </w:tcPr>
          <w:p w14:paraId="5678FF82" w14:textId="77777777" w:rsidR="00F22CFA" w:rsidRDefault="00F22CFA" w:rsidP="002370A8">
            <w:pPr>
              <w:spacing w:before="120" w:after="120"/>
              <w:jc w:val="both"/>
              <w:rPr>
                <w:rFonts w:ascii="Garamond" w:hAnsi="Garamond"/>
                <w:color w:val="000000" w:themeColor="text1"/>
                <w:sz w:val="28"/>
                <w:szCs w:val="28"/>
              </w:rPr>
            </w:pPr>
            <w:r>
              <w:rPr>
                <w:rFonts w:ascii="Garamond" w:hAnsi="Garamond"/>
                <w:color w:val="000000" w:themeColor="text1"/>
                <w:sz w:val="28"/>
                <w:szCs w:val="28"/>
              </w:rPr>
              <w:t>Proposed by BCORE Director,</w:t>
            </w:r>
          </w:p>
          <w:p w14:paraId="46299ED3" w14:textId="6E32707B" w:rsidR="00F22CFA" w:rsidRPr="00F22CFA" w:rsidRDefault="00F22CFA" w:rsidP="002370A8">
            <w:pPr>
              <w:numPr>
                <w:ilvl w:val="0"/>
                <w:numId w:val="51"/>
              </w:numPr>
              <w:spacing w:before="120" w:after="120"/>
              <w:jc w:val="both"/>
              <w:rPr>
                <w:rFonts w:ascii="Garamond" w:hAnsi="Garamond"/>
                <w:color w:val="000000" w:themeColor="text1"/>
                <w:sz w:val="28"/>
                <w:szCs w:val="28"/>
              </w:rPr>
            </w:pPr>
            <w:r w:rsidRPr="00F22CFA">
              <w:rPr>
                <w:rFonts w:ascii="Garamond" w:hAnsi="Garamond"/>
                <w:color w:val="000000" w:themeColor="text1"/>
                <w:sz w:val="28"/>
                <w:szCs w:val="28"/>
              </w:rPr>
              <w:t>For the 19th NOC/NOA seminar IOA has nominated Dr Utsav. BCORE will participate in the Indian NOC/NOA delegation in Greece in May</w:t>
            </w:r>
          </w:p>
          <w:p w14:paraId="7922DE12" w14:textId="35147DFF" w:rsidR="00F22CFA" w:rsidRPr="00F22CFA" w:rsidRDefault="00F22CFA" w:rsidP="002370A8">
            <w:pPr>
              <w:numPr>
                <w:ilvl w:val="0"/>
                <w:numId w:val="51"/>
              </w:numPr>
              <w:spacing w:before="120" w:after="120"/>
              <w:jc w:val="both"/>
              <w:rPr>
                <w:rFonts w:ascii="Garamond" w:hAnsi="Garamond"/>
                <w:color w:val="000000" w:themeColor="text1"/>
                <w:sz w:val="28"/>
                <w:szCs w:val="28"/>
              </w:rPr>
            </w:pPr>
            <w:r w:rsidRPr="00F22CFA">
              <w:rPr>
                <w:rFonts w:ascii="Garamond" w:hAnsi="Garamond"/>
                <w:color w:val="000000" w:themeColor="text1"/>
                <w:sz w:val="28"/>
                <w:szCs w:val="28"/>
              </w:rPr>
              <w:t>BCORE and SPES are commencing National Sports Governance Observer (NSGO) Project with students, from VCO, RRU will write the ministry about the project, and submit the finding report to IOA and MYAS</w:t>
            </w:r>
          </w:p>
        </w:tc>
        <w:tc>
          <w:tcPr>
            <w:tcW w:w="2625" w:type="dxa"/>
          </w:tcPr>
          <w:p w14:paraId="49AE4D0D" w14:textId="77777777" w:rsidR="00F22CFA" w:rsidRDefault="00F22CFA" w:rsidP="002370A8">
            <w:pPr>
              <w:spacing w:before="120" w:after="120"/>
              <w:jc w:val="center"/>
              <w:rPr>
                <w:rFonts w:ascii="Garamond" w:hAnsi="Garamond"/>
                <w:color w:val="000000" w:themeColor="text1"/>
                <w:sz w:val="28"/>
                <w:szCs w:val="28"/>
                <w:lang w:val="en-GB"/>
              </w:rPr>
            </w:pPr>
          </w:p>
        </w:tc>
      </w:tr>
      <w:tr w:rsidR="001C1BA0" w:rsidRPr="008330C4" w14:paraId="737B4FD5" w14:textId="77777777" w:rsidTr="002370A8">
        <w:trPr>
          <w:trHeight w:val="680"/>
        </w:trPr>
        <w:tc>
          <w:tcPr>
            <w:tcW w:w="1261" w:type="dxa"/>
          </w:tcPr>
          <w:p w14:paraId="1A8FCEC0" w14:textId="6B3F5962" w:rsidR="001C1BA0" w:rsidRDefault="00C56911"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295.37</w:t>
            </w:r>
          </w:p>
        </w:tc>
        <w:tc>
          <w:tcPr>
            <w:tcW w:w="7229" w:type="dxa"/>
          </w:tcPr>
          <w:p w14:paraId="19FB6A5A" w14:textId="3CB7EE07" w:rsidR="001C1BA0" w:rsidRDefault="001C1BA0" w:rsidP="002370A8">
            <w:pPr>
              <w:spacing w:before="120" w:after="120"/>
              <w:jc w:val="both"/>
              <w:rPr>
                <w:rFonts w:ascii="Garamond" w:hAnsi="Garamond"/>
                <w:color w:val="000000" w:themeColor="text1"/>
                <w:sz w:val="28"/>
                <w:szCs w:val="28"/>
              </w:rPr>
            </w:pPr>
            <w:r w:rsidRPr="008B6137">
              <w:rPr>
                <w:rFonts w:ascii="Garamond" w:hAnsi="Garamond"/>
                <w:color w:val="000000" w:themeColor="text1"/>
                <w:sz w:val="28"/>
                <w:szCs w:val="28"/>
              </w:rPr>
              <w:t>Send emails to the European Ambassadors regarding the “Mahasagar Program”</w:t>
            </w:r>
          </w:p>
        </w:tc>
        <w:tc>
          <w:tcPr>
            <w:tcW w:w="2625" w:type="dxa"/>
          </w:tcPr>
          <w:p w14:paraId="5D2BC6ED" w14:textId="0159B4BA" w:rsidR="001C1BA0" w:rsidRDefault="001C1BA0"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Mr. Aditya Bhushan</w:t>
            </w:r>
          </w:p>
        </w:tc>
      </w:tr>
      <w:tr w:rsidR="00662C58" w:rsidRPr="008330C4" w14:paraId="4868E0E3" w14:textId="77777777" w:rsidTr="002370A8">
        <w:trPr>
          <w:trHeight w:val="680"/>
        </w:trPr>
        <w:tc>
          <w:tcPr>
            <w:tcW w:w="1261" w:type="dxa"/>
          </w:tcPr>
          <w:p w14:paraId="304F85D9" w14:textId="66CA55D3" w:rsidR="00662C58" w:rsidRDefault="00662C58"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295.38</w:t>
            </w:r>
          </w:p>
        </w:tc>
        <w:tc>
          <w:tcPr>
            <w:tcW w:w="7229" w:type="dxa"/>
          </w:tcPr>
          <w:p w14:paraId="7F82E33E" w14:textId="691DAF4B" w:rsidR="00662C58" w:rsidRDefault="00002FED" w:rsidP="002370A8">
            <w:pPr>
              <w:spacing w:before="120" w:after="120"/>
              <w:jc w:val="both"/>
              <w:rPr>
                <w:rFonts w:ascii="Garamond" w:hAnsi="Garamond"/>
                <w:color w:val="000000" w:themeColor="text1"/>
                <w:sz w:val="28"/>
                <w:szCs w:val="28"/>
              </w:rPr>
            </w:pPr>
            <w:r>
              <w:rPr>
                <w:rFonts w:ascii="Garamond" w:hAnsi="Garamond"/>
                <w:color w:val="000000" w:themeColor="text1"/>
                <w:sz w:val="28"/>
                <w:szCs w:val="28"/>
              </w:rPr>
              <w:t>Regarding opening of New School</w:t>
            </w:r>
            <w:r w:rsidR="0093094F">
              <w:rPr>
                <w:rFonts w:ascii="Garamond" w:hAnsi="Garamond"/>
                <w:color w:val="000000" w:themeColor="text1"/>
                <w:sz w:val="28"/>
                <w:szCs w:val="28"/>
              </w:rPr>
              <w:t>, it was appraised and approved the following:</w:t>
            </w:r>
          </w:p>
          <w:p w14:paraId="01A9C1D8" w14:textId="1317876A" w:rsidR="00002FED" w:rsidRDefault="0093094F"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 xml:space="preserve">Opening of one new </w:t>
            </w:r>
            <w:r w:rsidR="007C71B2">
              <w:rPr>
                <w:rFonts w:ascii="Garamond" w:hAnsi="Garamond"/>
                <w:color w:val="000000" w:themeColor="text1"/>
                <w:sz w:val="28"/>
                <w:szCs w:val="28"/>
              </w:rPr>
              <w:t>C</w:t>
            </w:r>
            <w:r>
              <w:rPr>
                <w:rFonts w:ascii="Garamond" w:hAnsi="Garamond"/>
                <w:color w:val="000000" w:themeColor="text1"/>
                <w:sz w:val="28"/>
                <w:szCs w:val="28"/>
              </w:rPr>
              <w:t>o-education school in the RSS building</w:t>
            </w:r>
          </w:p>
          <w:p w14:paraId="66591392" w14:textId="77777777" w:rsidR="0093094F" w:rsidRDefault="0093094F"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1</w:t>
            </w:r>
            <w:r w:rsidRPr="0093094F">
              <w:rPr>
                <w:rFonts w:ascii="Garamond" w:hAnsi="Garamond"/>
                <w:color w:val="000000" w:themeColor="text1"/>
                <w:sz w:val="28"/>
                <w:szCs w:val="28"/>
                <w:vertAlign w:val="superscript"/>
              </w:rPr>
              <w:t>st</w:t>
            </w:r>
            <w:r>
              <w:rPr>
                <w:rFonts w:ascii="Garamond" w:hAnsi="Garamond"/>
                <w:color w:val="000000" w:themeColor="text1"/>
                <w:sz w:val="28"/>
                <w:szCs w:val="28"/>
              </w:rPr>
              <w:t xml:space="preserve"> year, it will be for 40 students – preferably PAN India</w:t>
            </w:r>
          </w:p>
          <w:p w14:paraId="609BA9D7" w14:textId="77777777" w:rsidR="0093094F" w:rsidRDefault="008345FE"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Hostel Facility for girls will be separately available</w:t>
            </w:r>
          </w:p>
          <w:p w14:paraId="2F114E8F" w14:textId="77777777" w:rsidR="00515972" w:rsidRDefault="00003BE9"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Already trained faculty from RSS will be utilized with incentives and more will be recruited for both schools</w:t>
            </w:r>
          </w:p>
          <w:p w14:paraId="31A7B07F" w14:textId="630F8A23" w:rsidR="00003BE9" w:rsidRDefault="00003BE9"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Classrooms and Offices will be re-arranged as per school’s requirement with inclusion of science-labs</w:t>
            </w:r>
          </w:p>
          <w:p w14:paraId="75CEAFBE" w14:textId="13CB823F" w:rsidR="00003BE9" w:rsidRPr="00002FED" w:rsidRDefault="007518D8" w:rsidP="002370A8">
            <w:pPr>
              <w:pStyle w:val="ListParagraph"/>
              <w:numPr>
                <w:ilvl w:val="0"/>
                <w:numId w:val="53"/>
              </w:numPr>
              <w:spacing w:before="120" w:after="120"/>
              <w:jc w:val="both"/>
              <w:rPr>
                <w:rFonts w:ascii="Garamond" w:hAnsi="Garamond"/>
                <w:color w:val="000000" w:themeColor="text1"/>
                <w:sz w:val="28"/>
                <w:szCs w:val="28"/>
              </w:rPr>
            </w:pPr>
            <w:r>
              <w:rPr>
                <w:rFonts w:ascii="Garamond" w:hAnsi="Garamond"/>
                <w:color w:val="000000" w:themeColor="text1"/>
                <w:sz w:val="28"/>
                <w:szCs w:val="28"/>
              </w:rPr>
              <w:t>VCO will help in getting the new recognition from the GoG</w:t>
            </w:r>
          </w:p>
        </w:tc>
        <w:tc>
          <w:tcPr>
            <w:tcW w:w="2625" w:type="dxa"/>
          </w:tcPr>
          <w:p w14:paraId="15390B08" w14:textId="2C0917A2" w:rsidR="00662C58" w:rsidRDefault="0093094F" w:rsidP="002370A8">
            <w:pPr>
              <w:spacing w:before="120" w:after="120"/>
              <w:jc w:val="center"/>
              <w:rPr>
                <w:rFonts w:ascii="Garamond" w:hAnsi="Garamond"/>
                <w:color w:val="000000" w:themeColor="text1"/>
                <w:sz w:val="28"/>
                <w:szCs w:val="28"/>
                <w:lang w:val="en-GB"/>
              </w:rPr>
            </w:pPr>
            <w:r>
              <w:rPr>
                <w:rFonts w:ascii="Garamond" w:hAnsi="Garamond"/>
                <w:color w:val="000000" w:themeColor="text1"/>
                <w:sz w:val="28"/>
                <w:szCs w:val="28"/>
                <w:lang w:val="en-GB"/>
              </w:rPr>
              <w:t xml:space="preserve">RSS </w:t>
            </w:r>
          </w:p>
        </w:tc>
      </w:tr>
      <w:tr w:rsidR="00976623" w:rsidRPr="008330C4" w14:paraId="16E98B60" w14:textId="77777777" w:rsidTr="002370A8">
        <w:trPr>
          <w:trHeight w:val="680"/>
        </w:trPr>
        <w:tc>
          <w:tcPr>
            <w:tcW w:w="1261" w:type="dxa"/>
          </w:tcPr>
          <w:p w14:paraId="168AE7DF" w14:textId="4A05F49C" w:rsidR="00976623" w:rsidRDefault="00976623" w:rsidP="001C0E9F">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lastRenderedPageBreak/>
              <w:t>295.39</w:t>
            </w:r>
          </w:p>
        </w:tc>
        <w:tc>
          <w:tcPr>
            <w:tcW w:w="7229" w:type="dxa"/>
          </w:tcPr>
          <w:p w14:paraId="2B351629" w14:textId="5815A733" w:rsidR="00AD6A52" w:rsidRPr="00AD6A52" w:rsidRDefault="00A27B26" w:rsidP="007A746D">
            <w:pPr>
              <w:spacing w:before="120" w:after="120"/>
              <w:ind w:left="360"/>
              <w:jc w:val="both"/>
              <w:rPr>
                <w:rFonts w:ascii="Garamond" w:hAnsi="Garamond"/>
                <w:color w:val="000000" w:themeColor="text1"/>
                <w:sz w:val="28"/>
                <w:szCs w:val="28"/>
              </w:rPr>
            </w:pPr>
            <w:r>
              <w:rPr>
                <w:rFonts w:ascii="Garamond" w:hAnsi="Garamond"/>
                <w:color w:val="000000" w:themeColor="text1"/>
                <w:sz w:val="28"/>
                <w:szCs w:val="28"/>
              </w:rPr>
              <w:t>Proposals approved,</w:t>
            </w:r>
          </w:p>
          <w:p w14:paraId="78392D2D" w14:textId="1B912B41" w:rsidR="00976623" w:rsidRPr="00976623" w:rsidRDefault="00976623" w:rsidP="007A746D">
            <w:pPr>
              <w:pStyle w:val="ListParagraph"/>
              <w:numPr>
                <w:ilvl w:val="0"/>
                <w:numId w:val="54"/>
              </w:numPr>
              <w:spacing w:before="120" w:after="120"/>
              <w:jc w:val="both"/>
              <w:rPr>
                <w:rFonts w:ascii="Garamond" w:hAnsi="Garamond"/>
                <w:color w:val="000000" w:themeColor="text1"/>
                <w:sz w:val="28"/>
                <w:szCs w:val="28"/>
              </w:rPr>
            </w:pPr>
            <w:r w:rsidRPr="00976623">
              <w:rPr>
                <w:rFonts w:ascii="Garamond" w:hAnsi="Garamond"/>
                <w:color w:val="000000" w:themeColor="text1"/>
                <w:sz w:val="28"/>
                <w:szCs w:val="28"/>
              </w:rPr>
              <w:t>Fast-track the hiring of Faculty (AP level) for Business</w:t>
            </w:r>
          </w:p>
          <w:p w14:paraId="69EE0105" w14:textId="3BF88E8E" w:rsidR="00976623" w:rsidRPr="001C0E9F" w:rsidRDefault="00976623" w:rsidP="007A746D">
            <w:pPr>
              <w:pStyle w:val="ListParagraph"/>
              <w:numPr>
                <w:ilvl w:val="0"/>
                <w:numId w:val="54"/>
              </w:numPr>
              <w:spacing w:before="120" w:after="120"/>
              <w:jc w:val="both"/>
              <w:rPr>
                <w:rFonts w:ascii="Garamond" w:hAnsi="Garamond"/>
                <w:color w:val="000000" w:themeColor="text1"/>
                <w:sz w:val="28"/>
                <w:szCs w:val="28"/>
              </w:rPr>
            </w:pPr>
            <w:r w:rsidRPr="00976623">
              <w:rPr>
                <w:rFonts w:ascii="Garamond" w:hAnsi="Garamond"/>
                <w:color w:val="000000" w:themeColor="text1"/>
                <w:sz w:val="28"/>
                <w:szCs w:val="28"/>
              </w:rPr>
              <w:t>MoD of INR10L to be raised for BRICS AML-CFT Technical Training event</w:t>
            </w:r>
          </w:p>
        </w:tc>
        <w:tc>
          <w:tcPr>
            <w:tcW w:w="2625" w:type="dxa"/>
          </w:tcPr>
          <w:p w14:paraId="6AAA00B2" w14:textId="05077DDB" w:rsidR="00976623" w:rsidRDefault="00976623" w:rsidP="001C0E9F">
            <w:pPr>
              <w:spacing w:before="120"/>
              <w:jc w:val="center"/>
              <w:rPr>
                <w:rFonts w:ascii="Garamond" w:hAnsi="Garamond"/>
                <w:color w:val="000000" w:themeColor="text1"/>
                <w:sz w:val="28"/>
                <w:szCs w:val="28"/>
                <w:lang w:val="en-GB"/>
              </w:rPr>
            </w:pPr>
            <w:r>
              <w:rPr>
                <w:rFonts w:ascii="Garamond" w:hAnsi="Garamond"/>
                <w:color w:val="000000" w:themeColor="text1"/>
                <w:sz w:val="28"/>
                <w:szCs w:val="28"/>
                <w:lang w:val="en-GB"/>
              </w:rPr>
              <w:t>SCLML</w:t>
            </w:r>
          </w:p>
        </w:tc>
      </w:tr>
    </w:tbl>
    <w:p w14:paraId="3015A9D6" w14:textId="097AF786" w:rsidR="00A70210" w:rsidRDefault="00A70210" w:rsidP="00392F36">
      <w:pPr>
        <w:spacing w:after="0"/>
        <w:rPr>
          <w:rFonts w:ascii="Garamond" w:hAnsi="Garamond"/>
          <w:b/>
          <w:bCs/>
          <w:color w:val="0070C0"/>
          <w:sz w:val="28"/>
          <w:szCs w:val="28"/>
        </w:rPr>
      </w:pPr>
    </w:p>
    <w:sectPr w:rsidR="00A70210" w:rsidSect="008529B4">
      <w:head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F9AB" w14:textId="77777777" w:rsidR="00210EDD" w:rsidRDefault="00210EDD" w:rsidP="00EF769F">
      <w:pPr>
        <w:spacing w:after="0" w:line="240" w:lineRule="auto"/>
      </w:pPr>
      <w:r>
        <w:separator/>
      </w:r>
    </w:p>
  </w:endnote>
  <w:endnote w:type="continuationSeparator" w:id="0">
    <w:p w14:paraId="095270DF" w14:textId="77777777" w:rsidR="00210EDD" w:rsidRDefault="00210EDD" w:rsidP="00E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7F0D" w14:textId="77777777" w:rsidR="00210EDD" w:rsidRDefault="00210EDD" w:rsidP="00EF769F">
      <w:pPr>
        <w:spacing w:after="0" w:line="240" w:lineRule="auto"/>
      </w:pPr>
      <w:r>
        <w:separator/>
      </w:r>
    </w:p>
  </w:footnote>
  <w:footnote w:type="continuationSeparator" w:id="0">
    <w:p w14:paraId="36625A35" w14:textId="77777777" w:rsidR="00210EDD" w:rsidRDefault="00210EDD" w:rsidP="00EF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9710" w14:textId="0578820C" w:rsidR="00EF769F" w:rsidRPr="00EF769F" w:rsidRDefault="00EF769F" w:rsidP="00EF769F">
    <w:pPr>
      <w:pStyle w:val="Header"/>
      <w:rPr>
        <w:b/>
        <w:bCs/>
        <w:lang w:val="en-GB"/>
      </w:rPr>
    </w:pPr>
    <w:r w:rsidRPr="00EF769F">
      <w:rPr>
        <w:noProof/>
      </w:rPr>
      <mc:AlternateContent>
        <mc:Choice Requires="wps">
          <w:drawing>
            <wp:anchor distT="45720" distB="45720" distL="114300" distR="114300" simplePos="0" relativeHeight="251660288" behindDoc="0" locked="0" layoutInCell="1" allowOverlap="1" wp14:anchorId="386EEA25" wp14:editId="63FBE832">
              <wp:simplePos x="0" y="0"/>
              <wp:positionH relativeFrom="page">
                <wp:posOffset>5090160</wp:posOffset>
              </wp:positionH>
              <wp:positionV relativeFrom="paragraph">
                <wp:posOffset>614045</wp:posOffset>
              </wp:positionV>
              <wp:extent cx="2457450" cy="615315"/>
              <wp:effectExtent l="0" t="0" r="19050" b="13335"/>
              <wp:wrapSquare wrapText="bothSides"/>
              <wp:docPr id="21320730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615315"/>
                      </a:xfrm>
                      <a:prstGeom prst="rect">
                        <a:avLst/>
                      </a:prstGeom>
                      <a:solidFill>
                        <a:srgbClr val="FFFFFF"/>
                      </a:solidFill>
                      <a:ln w="9525">
                        <a:solidFill>
                          <a:schemeClr val="bg1"/>
                        </a:solidFill>
                        <a:miter lim="800000"/>
                        <a:headEnd/>
                        <a:tailEnd/>
                      </a:ln>
                    </wps:spPr>
                    <wps:txbx>
                      <w:txbxContent>
                        <w:p w14:paraId="754A66E1" w14:textId="3913AFB3" w:rsidR="00EF769F" w:rsidRDefault="00985A04" w:rsidP="002E1AE7">
                          <w:pPr>
                            <w:jc w:val="right"/>
                            <w:rPr>
                              <w:color w:val="44546A" w:themeColor="text2"/>
                            </w:rPr>
                          </w:pPr>
                          <w:r>
                            <w:rPr>
                              <w:color w:val="44546A" w:themeColor="text2"/>
                            </w:rPr>
                            <w:t>5 March</w:t>
                          </w:r>
                          <w:r w:rsidR="002E1AE7">
                            <w:rPr>
                              <w:color w:val="44546A" w:themeColor="text2"/>
                            </w:rPr>
                            <w:t xml:space="preserve"> 2026 | </w:t>
                          </w:r>
                          <w:r>
                            <w:rPr>
                              <w:color w:val="44546A" w:themeColor="text2"/>
                            </w:rPr>
                            <w:t>Thursday</w:t>
                          </w:r>
                        </w:p>
                        <w:p w14:paraId="48CAFBB2" w14:textId="39C4E93A" w:rsidR="002E1AE7" w:rsidRDefault="002E1AE7" w:rsidP="002E1AE7">
                          <w:pPr>
                            <w:jc w:val="right"/>
                            <w:rPr>
                              <w:color w:val="44546A" w:themeColor="text2"/>
                            </w:rPr>
                          </w:pPr>
                          <w:r>
                            <w:rPr>
                              <w:color w:val="44546A" w:themeColor="text2"/>
                            </w:rPr>
                            <w:t>Vitaan 1</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EEA25" id="_x0000_t202" coordsize="21600,21600" o:spt="202" path="m,l,21600r21600,l21600,xe">
              <v:stroke joinstyle="miter"/>
              <v:path gradientshapeok="t" o:connecttype="rect"/>
            </v:shapetype>
            <v:shape id="Text Box 6" o:spid="_x0000_s1026" type="#_x0000_t202" style="position:absolute;margin-left:400.8pt;margin-top:48.35pt;width:193.5pt;height:48.4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" strokecolor="white [3212]">
              <v:textbox>
                <w:txbxContent>
                  <w:p w14:paraId="754A66E1" w14:textId="3913AFB3" w:rsidR="00EF769F" w:rsidRDefault="00985A04" w:rsidP="002E1AE7">
                    <w:pPr>
                      <w:jc w:val="right"/>
                      <w:rPr>
                        <w:color w:val="44546A" w:themeColor="text2"/>
                      </w:rPr>
                    </w:pPr>
                    <w:r>
                      <w:rPr>
                        <w:color w:val="44546A" w:themeColor="text2"/>
                      </w:rPr>
                      <w:t>5 March</w:t>
                    </w:r>
                    <w:r w:rsidR="002E1AE7">
                      <w:rPr>
                        <w:color w:val="44546A" w:themeColor="text2"/>
                      </w:rPr>
                      <w:t xml:space="preserve"> 2026 | </w:t>
                    </w:r>
                    <w:r>
                      <w:rPr>
                        <w:color w:val="44546A" w:themeColor="text2"/>
                      </w:rPr>
                      <w:t>Thursday</w:t>
                    </w:r>
                  </w:p>
                  <w:p w14:paraId="48CAFBB2" w14:textId="39C4E93A" w:rsidR="002E1AE7" w:rsidRDefault="002E1AE7" w:rsidP="002E1AE7">
                    <w:pPr>
                      <w:jc w:val="right"/>
                      <w:rPr>
                        <w:color w:val="44546A" w:themeColor="text2"/>
                      </w:rPr>
                    </w:pPr>
                    <w:r>
                      <w:rPr>
                        <w:color w:val="44546A" w:themeColor="text2"/>
                      </w:rPr>
                      <w:t>Vitaan 1</w:t>
                    </w:r>
                  </w:p>
                  <w:p w14:paraId="02D7F857" w14:textId="77777777" w:rsidR="002E1AE7" w:rsidRDefault="002E1AE7" w:rsidP="00EF769F">
                    <w:pPr>
                      <w:jc w:val="center"/>
                      <w:rPr>
                        <w:color w:val="44546A" w:themeColor="text2"/>
                      </w:rPr>
                    </w:pPr>
                  </w:p>
                  <w:p w14:paraId="4259BCE0" w14:textId="77777777" w:rsidR="00EF769F" w:rsidRDefault="00EF769F" w:rsidP="00EF769F">
                    <w:pPr>
                      <w:rPr>
                        <w:color w:val="44546A" w:themeColor="text2"/>
                      </w:rPr>
                    </w:pPr>
                    <w:r>
                      <w:rPr>
                        <w:color w:val="44546A" w:themeColor="text2"/>
                      </w:rPr>
                      <w:t xml:space="preserve"> </w:t>
                    </w:r>
                  </w:p>
                </w:txbxContent>
              </v:textbox>
              <w10:wrap type="square" anchorx="page"/>
            </v:shape>
          </w:pict>
        </mc:Fallback>
      </mc:AlternateContent>
    </w:r>
    <w:r w:rsidRPr="00EF769F">
      <w:rPr>
        <w:noProof/>
      </w:rPr>
      <mc:AlternateContent>
        <mc:Choice Requires="wps">
          <w:drawing>
            <wp:anchor distT="45720" distB="45720" distL="114300" distR="114300" simplePos="0" relativeHeight="251659264" behindDoc="0" locked="0" layoutInCell="1" allowOverlap="1" wp14:anchorId="121963E9" wp14:editId="54588BB3">
              <wp:simplePos x="0" y="0"/>
              <wp:positionH relativeFrom="column">
                <wp:posOffset>1495425</wp:posOffset>
              </wp:positionH>
              <wp:positionV relativeFrom="paragraph">
                <wp:posOffset>236220</wp:posOffset>
              </wp:positionV>
              <wp:extent cx="3009900" cy="447675"/>
              <wp:effectExtent l="0" t="0" r="19050" b="28575"/>
              <wp:wrapSquare wrapText="bothSides"/>
              <wp:docPr id="21164484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07AFB006" w14:textId="7441AD6A"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985A04">
                            <w:rPr>
                              <w:b/>
                              <w:bCs/>
                              <w:color w:val="44546A" w:themeColor="text2"/>
                              <w:sz w:val="48"/>
                              <w:szCs w:val="48"/>
                            </w:rPr>
                            <w:t>5</w:t>
                          </w:r>
                          <w:r>
                            <w:rPr>
                              <w:b/>
                              <w:bCs/>
                              <w:color w:val="44546A" w:themeColor="text2"/>
                              <w:sz w:val="48"/>
                              <w:szCs w:val="48"/>
                            </w:rPr>
                            <w:t xml:space="preserve"> HODs Meeting</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63E9" id="Text Box 5" o:sp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" strokecolor="white [3212]">
              <v:textbox>
                <w:txbxContent>
                  <w:p w14:paraId="07AFB006" w14:textId="7441AD6A" w:rsidR="00EF769F" w:rsidRDefault="00EF769F" w:rsidP="00EF769F">
                    <w:pPr>
                      <w:jc w:val="center"/>
                      <w:rPr>
                        <w:b/>
                        <w:bCs/>
                        <w:color w:val="44546A" w:themeColor="text2"/>
                        <w:sz w:val="48"/>
                        <w:szCs w:val="48"/>
                      </w:rPr>
                    </w:pPr>
                    <w:r>
                      <w:rPr>
                        <w:b/>
                        <w:bCs/>
                        <w:color w:val="44546A" w:themeColor="text2"/>
                        <w:sz w:val="48"/>
                        <w:szCs w:val="48"/>
                      </w:rPr>
                      <w:t>2</w:t>
                    </w:r>
                    <w:r w:rsidR="002E1AE7">
                      <w:rPr>
                        <w:b/>
                        <w:bCs/>
                        <w:color w:val="44546A" w:themeColor="text2"/>
                        <w:sz w:val="48"/>
                        <w:szCs w:val="48"/>
                      </w:rPr>
                      <w:t>9</w:t>
                    </w:r>
                    <w:r w:rsidR="00985A04">
                      <w:rPr>
                        <w:b/>
                        <w:bCs/>
                        <w:color w:val="44546A" w:themeColor="text2"/>
                        <w:sz w:val="48"/>
                        <w:szCs w:val="48"/>
                      </w:rPr>
                      <w:t>5</w:t>
                    </w:r>
                    <w:r>
                      <w:rPr>
                        <w:b/>
                        <w:bCs/>
                        <w:color w:val="44546A" w:themeColor="text2"/>
                        <w:sz w:val="48"/>
                        <w:szCs w:val="48"/>
                      </w:rPr>
                      <w:t xml:space="preserve"> HODs Meeting</w:t>
                    </w:r>
                  </w:p>
                </w:txbxContent>
              </v:textbox>
              <w10:wrap type="square"/>
            </v:shape>
          </w:pict>
        </mc:Fallback>
      </mc:AlternateContent>
    </w:r>
    <w:r w:rsidRPr="00EF769F">
      <w:rPr>
        <w:b/>
        <w:noProof/>
        <w:lang w:val="en-GB"/>
      </w:rPr>
      <w:drawing>
        <wp:inline distT="0" distB="0" distL="0" distR="0" wp14:anchorId="731AACA5" wp14:editId="2DD6BE6F">
          <wp:extent cx="1200150" cy="1085850"/>
          <wp:effectExtent l="0" t="0" r="0" b="0"/>
          <wp:docPr id="2232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085850"/>
                  </a:xfrm>
                  <a:prstGeom prst="rect">
                    <a:avLst/>
                  </a:prstGeom>
                  <a:noFill/>
                  <a:ln>
                    <a:noFill/>
                  </a:ln>
                </pic:spPr>
              </pic:pic>
            </a:graphicData>
          </a:graphic>
        </wp:inline>
      </w:drawing>
    </w:r>
  </w:p>
  <w:p w14:paraId="03B04C8F" w14:textId="77777777" w:rsidR="00EF769F" w:rsidRPr="00EF769F" w:rsidRDefault="00EF769F" w:rsidP="00EF769F">
    <w:pPr>
      <w:pStyle w:val="Header"/>
      <w:rPr>
        <w:b/>
        <w:bCs/>
        <w:lang w:val="en-GB"/>
      </w:rPr>
    </w:pPr>
  </w:p>
  <w:p w14:paraId="1D75B449" w14:textId="77777777" w:rsidR="00EF769F" w:rsidRPr="00EF769F" w:rsidRDefault="00EF769F" w:rsidP="00EF769F">
    <w:pPr>
      <w:pStyle w:val="Header"/>
    </w:pPr>
  </w:p>
  <w:p w14:paraId="4792200C" w14:textId="77777777" w:rsidR="00EF769F" w:rsidRPr="00EF769F" w:rsidRDefault="00EF769F" w:rsidP="00EF769F">
    <w:pPr>
      <w:pStyle w:val="Header"/>
    </w:pPr>
  </w:p>
  <w:p w14:paraId="0AD03C2A" w14:textId="77777777" w:rsidR="00EF769F" w:rsidRDefault="00EF7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1F7"/>
    <w:multiLevelType w:val="hybridMultilevel"/>
    <w:tmpl w:val="0AF84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017F4"/>
    <w:multiLevelType w:val="hybridMultilevel"/>
    <w:tmpl w:val="DB2A98B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F7AB6"/>
    <w:multiLevelType w:val="hybridMultilevel"/>
    <w:tmpl w:val="B32AEE08"/>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0B2CBA"/>
    <w:multiLevelType w:val="hybridMultilevel"/>
    <w:tmpl w:val="18442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B56299"/>
    <w:multiLevelType w:val="hybridMultilevel"/>
    <w:tmpl w:val="0546A2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1C2B30"/>
    <w:multiLevelType w:val="hybridMultilevel"/>
    <w:tmpl w:val="2C5873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14C430D"/>
    <w:multiLevelType w:val="hybridMultilevel"/>
    <w:tmpl w:val="2654D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4B6A06"/>
    <w:multiLevelType w:val="hybridMultilevel"/>
    <w:tmpl w:val="48927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F25BFD"/>
    <w:multiLevelType w:val="hybridMultilevel"/>
    <w:tmpl w:val="DDE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E43D7"/>
    <w:multiLevelType w:val="hybridMultilevel"/>
    <w:tmpl w:val="A11E9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D24B89"/>
    <w:multiLevelType w:val="hybridMultilevel"/>
    <w:tmpl w:val="B8C85AF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09689C"/>
    <w:multiLevelType w:val="hybridMultilevel"/>
    <w:tmpl w:val="3872F304"/>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249C0"/>
    <w:multiLevelType w:val="hybridMultilevel"/>
    <w:tmpl w:val="3EF4A632"/>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F540BE"/>
    <w:multiLevelType w:val="hybridMultilevel"/>
    <w:tmpl w:val="F468DB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E47E0E"/>
    <w:multiLevelType w:val="hybridMultilevel"/>
    <w:tmpl w:val="62EEA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80B7965"/>
    <w:multiLevelType w:val="hybridMultilevel"/>
    <w:tmpl w:val="BA2A6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2D562C"/>
    <w:multiLevelType w:val="multilevel"/>
    <w:tmpl w:val="47E2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5F7F75"/>
    <w:multiLevelType w:val="hybridMultilevel"/>
    <w:tmpl w:val="33187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771D52"/>
    <w:multiLevelType w:val="hybridMultilevel"/>
    <w:tmpl w:val="2C66C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0167AD2"/>
    <w:multiLevelType w:val="hybridMultilevel"/>
    <w:tmpl w:val="17F43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420C8C"/>
    <w:multiLevelType w:val="hybridMultilevel"/>
    <w:tmpl w:val="F40AE20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C4656A"/>
    <w:multiLevelType w:val="hybridMultilevel"/>
    <w:tmpl w:val="D0584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3413035E"/>
    <w:multiLevelType w:val="hybridMultilevel"/>
    <w:tmpl w:val="AE8E2E3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4408AE"/>
    <w:multiLevelType w:val="hybridMultilevel"/>
    <w:tmpl w:val="5AE8E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AB09A3"/>
    <w:multiLevelType w:val="hybridMultilevel"/>
    <w:tmpl w:val="C754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BB26FF"/>
    <w:multiLevelType w:val="hybridMultilevel"/>
    <w:tmpl w:val="2FF29E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FB14B0"/>
    <w:multiLevelType w:val="hybridMultilevel"/>
    <w:tmpl w:val="B47A22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0C7EB7"/>
    <w:multiLevelType w:val="hybridMultilevel"/>
    <w:tmpl w:val="541648D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3F0860CE"/>
    <w:multiLevelType w:val="hybridMultilevel"/>
    <w:tmpl w:val="04E89A30"/>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D03F8A"/>
    <w:multiLevelType w:val="hybridMultilevel"/>
    <w:tmpl w:val="831C7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FC2DDE"/>
    <w:multiLevelType w:val="hybridMultilevel"/>
    <w:tmpl w:val="627A79B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A6275E"/>
    <w:multiLevelType w:val="hybridMultilevel"/>
    <w:tmpl w:val="05804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347368E"/>
    <w:multiLevelType w:val="hybridMultilevel"/>
    <w:tmpl w:val="30048BD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35A1BE9"/>
    <w:multiLevelType w:val="hybridMultilevel"/>
    <w:tmpl w:val="E40C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447377"/>
    <w:multiLevelType w:val="hybridMultilevel"/>
    <w:tmpl w:val="38DCD4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EBC5399"/>
    <w:multiLevelType w:val="hybridMultilevel"/>
    <w:tmpl w:val="C7860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50B90094"/>
    <w:multiLevelType w:val="hybridMultilevel"/>
    <w:tmpl w:val="AA74B28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917719"/>
    <w:multiLevelType w:val="hybridMultilevel"/>
    <w:tmpl w:val="8D06C5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5253AD0"/>
    <w:multiLevelType w:val="hybridMultilevel"/>
    <w:tmpl w:val="C7CA2E8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55C73A7"/>
    <w:multiLevelType w:val="hybridMultilevel"/>
    <w:tmpl w:val="3418E6BE"/>
    <w:lvl w:ilvl="0" w:tplc="2A9E459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7AA4BA2"/>
    <w:multiLevelType w:val="hybridMultilevel"/>
    <w:tmpl w:val="B53C41BA"/>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7FA504C"/>
    <w:multiLevelType w:val="hybridMultilevel"/>
    <w:tmpl w:val="7A3E1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BA7B62"/>
    <w:multiLevelType w:val="hybridMultilevel"/>
    <w:tmpl w:val="085886EE"/>
    <w:lvl w:ilvl="0" w:tplc="2A9E459C">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3" w15:restartNumberingAfterBreak="0">
    <w:nsid w:val="5A663F5C"/>
    <w:multiLevelType w:val="hybridMultilevel"/>
    <w:tmpl w:val="BBFE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BF7D64"/>
    <w:multiLevelType w:val="hybridMultilevel"/>
    <w:tmpl w:val="56324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AE7713"/>
    <w:multiLevelType w:val="hybridMultilevel"/>
    <w:tmpl w:val="C6A8A15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7502722"/>
    <w:multiLevelType w:val="hybridMultilevel"/>
    <w:tmpl w:val="B64295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CEF5C37"/>
    <w:multiLevelType w:val="hybridMultilevel"/>
    <w:tmpl w:val="E14A6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29433D"/>
    <w:multiLevelType w:val="hybridMultilevel"/>
    <w:tmpl w:val="60529FCE"/>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4C16CD7"/>
    <w:multiLevelType w:val="hybridMultilevel"/>
    <w:tmpl w:val="A072A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75946FCC"/>
    <w:multiLevelType w:val="hybridMultilevel"/>
    <w:tmpl w:val="E6EED9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8BD4B5F"/>
    <w:multiLevelType w:val="hybridMultilevel"/>
    <w:tmpl w:val="15D616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96911D5"/>
    <w:multiLevelType w:val="hybridMultilevel"/>
    <w:tmpl w:val="C0145AD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9FD315F"/>
    <w:multiLevelType w:val="hybridMultilevel"/>
    <w:tmpl w:val="7812B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D742FB1"/>
    <w:multiLevelType w:val="hybridMultilevel"/>
    <w:tmpl w:val="C1D80C5C"/>
    <w:lvl w:ilvl="0" w:tplc="2A9E45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704763">
    <w:abstractNumId w:val="27"/>
  </w:num>
  <w:num w:numId="2" w16cid:durableId="1268924969">
    <w:abstractNumId w:val="49"/>
  </w:num>
  <w:num w:numId="3" w16cid:durableId="1545174186">
    <w:abstractNumId w:val="35"/>
  </w:num>
  <w:num w:numId="4" w16cid:durableId="1051461019">
    <w:abstractNumId w:val="18"/>
  </w:num>
  <w:num w:numId="5" w16cid:durableId="1428842008">
    <w:abstractNumId w:val="14"/>
  </w:num>
  <w:num w:numId="6" w16cid:durableId="1058280259">
    <w:abstractNumId w:val="21"/>
  </w:num>
  <w:num w:numId="7" w16cid:durableId="1339188071">
    <w:abstractNumId w:val="5"/>
  </w:num>
  <w:num w:numId="8" w16cid:durableId="1477718398">
    <w:abstractNumId w:val="47"/>
  </w:num>
  <w:num w:numId="9" w16cid:durableId="814371304">
    <w:abstractNumId w:val="51"/>
  </w:num>
  <w:num w:numId="10" w16cid:durableId="2037264832">
    <w:abstractNumId w:val="33"/>
  </w:num>
  <w:num w:numId="11" w16cid:durableId="838930774">
    <w:abstractNumId w:val="24"/>
  </w:num>
  <w:num w:numId="12" w16cid:durableId="575747806">
    <w:abstractNumId w:val="17"/>
  </w:num>
  <w:num w:numId="13" w16cid:durableId="985427797">
    <w:abstractNumId w:val="43"/>
  </w:num>
  <w:num w:numId="14" w16cid:durableId="1022903093">
    <w:abstractNumId w:val="0"/>
  </w:num>
  <w:num w:numId="15" w16cid:durableId="314725095">
    <w:abstractNumId w:val="19"/>
  </w:num>
  <w:num w:numId="16" w16cid:durableId="1270088805">
    <w:abstractNumId w:val="31"/>
  </w:num>
  <w:num w:numId="17" w16cid:durableId="1720088902">
    <w:abstractNumId w:val="23"/>
  </w:num>
  <w:num w:numId="18" w16cid:durableId="398986730">
    <w:abstractNumId w:val="53"/>
  </w:num>
  <w:num w:numId="19" w16cid:durableId="386727954">
    <w:abstractNumId w:val="44"/>
  </w:num>
  <w:num w:numId="20" w16cid:durableId="49231079">
    <w:abstractNumId w:val="26"/>
  </w:num>
  <w:num w:numId="21" w16cid:durableId="435489282">
    <w:abstractNumId w:val="8"/>
  </w:num>
  <w:num w:numId="22" w16cid:durableId="2112697574">
    <w:abstractNumId w:val="46"/>
  </w:num>
  <w:num w:numId="23" w16cid:durableId="675113744">
    <w:abstractNumId w:val="7"/>
  </w:num>
  <w:num w:numId="24" w16cid:durableId="2050102533">
    <w:abstractNumId w:val="3"/>
  </w:num>
  <w:num w:numId="25" w16cid:durableId="1810318764">
    <w:abstractNumId w:val="13"/>
  </w:num>
  <w:num w:numId="26" w16cid:durableId="292299175">
    <w:abstractNumId w:val="22"/>
  </w:num>
  <w:num w:numId="27" w16cid:durableId="1729912277">
    <w:abstractNumId w:val="2"/>
  </w:num>
  <w:num w:numId="28" w16cid:durableId="192810756">
    <w:abstractNumId w:val="36"/>
  </w:num>
  <w:num w:numId="29" w16cid:durableId="1492334903">
    <w:abstractNumId w:val="12"/>
  </w:num>
  <w:num w:numId="30" w16cid:durableId="89785101">
    <w:abstractNumId w:val="32"/>
  </w:num>
  <w:num w:numId="31" w16cid:durableId="543367102">
    <w:abstractNumId w:val="45"/>
  </w:num>
  <w:num w:numId="32" w16cid:durableId="33237100">
    <w:abstractNumId w:val="38"/>
  </w:num>
  <w:num w:numId="33" w16cid:durableId="1003553784">
    <w:abstractNumId w:val="52"/>
  </w:num>
  <w:num w:numId="34" w16cid:durableId="1353535930">
    <w:abstractNumId w:val="4"/>
  </w:num>
  <w:num w:numId="35" w16cid:durableId="2146388909">
    <w:abstractNumId w:val="54"/>
  </w:num>
  <w:num w:numId="36" w16cid:durableId="819809321">
    <w:abstractNumId w:val="9"/>
  </w:num>
  <w:num w:numId="37" w16cid:durableId="1417095021">
    <w:abstractNumId w:val="29"/>
  </w:num>
  <w:num w:numId="38" w16cid:durableId="822239453">
    <w:abstractNumId w:val="40"/>
  </w:num>
  <w:num w:numId="39" w16cid:durableId="163665352">
    <w:abstractNumId w:val="10"/>
  </w:num>
  <w:num w:numId="40" w16cid:durableId="1227955794">
    <w:abstractNumId w:val="48"/>
  </w:num>
  <w:num w:numId="41" w16cid:durableId="1574895999">
    <w:abstractNumId w:val="34"/>
  </w:num>
  <w:num w:numId="42" w16cid:durableId="1362172457">
    <w:abstractNumId w:val="42"/>
  </w:num>
  <w:num w:numId="43" w16cid:durableId="167643441">
    <w:abstractNumId w:val="30"/>
  </w:num>
  <w:num w:numId="44" w16cid:durableId="1399013481">
    <w:abstractNumId w:val="37"/>
  </w:num>
  <w:num w:numId="45" w16cid:durableId="864909129">
    <w:abstractNumId w:val="1"/>
  </w:num>
  <w:num w:numId="46" w16cid:durableId="727263984">
    <w:abstractNumId w:val="50"/>
  </w:num>
  <w:num w:numId="47" w16cid:durableId="82990513">
    <w:abstractNumId w:val="11"/>
  </w:num>
  <w:num w:numId="48" w16cid:durableId="939146067">
    <w:abstractNumId w:val="20"/>
  </w:num>
  <w:num w:numId="49" w16cid:durableId="1529025986">
    <w:abstractNumId w:val="41"/>
  </w:num>
  <w:num w:numId="50" w16cid:durableId="1444575038">
    <w:abstractNumId w:val="39"/>
  </w:num>
  <w:num w:numId="51" w16cid:durableId="458691462">
    <w:abstractNumId w:val="16"/>
  </w:num>
  <w:num w:numId="52" w16cid:durableId="1958176425">
    <w:abstractNumId w:val="15"/>
  </w:num>
  <w:num w:numId="53" w16cid:durableId="1769696891">
    <w:abstractNumId w:val="28"/>
  </w:num>
  <w:num w:numId="54" w16cid:durableId="1776943824">
    <w:abstractNumId w:val="6"/>
  </w:num>
  <w:num w:numId="55" w16cid:durableId="3272215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F"/>
    <w:rsid w:val="0000027E"/>
    <w:rsid w:val="00002FED"/>
    <w:rsid w:val="00003BE9"/>
    <w:rsid w:val="00006CAC"/>
    <w:rsid w:val="00007B6F"/>
    <w:rsid w:val="000116EE"/>
    <w:rsid w:val="00012E2B"/>
    <w:rsid w:val="0001537C"/>
    <w:rsid w:val="00016B9F"/>
    <w:rsid w:val="00020433"/>
    <w:rsid w:val="00023E8B"/>
    <w:rsid w:val="000334DD"/>
    <w:rsid w:val="00037E8D"/>
    <w:rsid w:val="00044DE8"/>
    <w:rsid w:val="000504F1"/>
    <w:rsid w:val="00052369"/>
    <w:rsid w:val="00067D14"/>
    <w:rsid w:val="000704AF"/>
    <w:rsid w:val="000736A0"/>
    <w:rsid w:val="000754AD"/>
    <w:rsid w:val="00082801"/>
    <w:rsid w:val="00084965"/>
    <w:rsid w:val="00090081"/>
    <w:rsid w:val="00090B05"/>
    <w:rsid w:val="000A37FA"/>
    <w:rsid w:val="000A56D0"/>
    <w:rsid w:val="000B17D5"/>
    <w:rsid w:val="000C2006"/>
    <w:rsid w:val="000C26AF"/>
    <w:rsid w:val="000C2D02"/>
    <w:rsid w:val="000C5C56"/>
    <w:rsid w:val="000D4813"/>
    <w:rsid w:val="000D7A22"/>
    <w:rsid w:val="000E2367"/>
    <w:rsid w:val="000E7861"/>
    <w:rsid w:val="001017E7"/>
    <w:rsid w:val="00101C61"/>
    <w:rsid w:val="001020A1"/>
    <w:rsid w:val="00105B2D"/>
    <w:rsid w:val="001070DE"/>
    <w:rsid w:val="00110A7C"/>
    <w:rsid w:val="00111D92"/>
    <w:rsid w:val="00116B38"/>
    <w:rsid w:val="00120A23"/>
    <w:rsid w:val="001212B1"/>
    <w:rsid w:val="0012345C"/>
    <w:rsid w:val="00123626"/>
    <w:rsid w:val="001262DC"/>
    <w:rsid w:val="001271F9"/>
    <w:rsid w:val="00130029"/>
    <w:rsid w:val="00133F09"/>
    <w:rsid w:val="00137F02"/>
    <w:rsid w:val="001434E6"/>
    <w:rsid w:val="0015269C"/>
    <w:rsid w:val="00152752"/>
    <w:rsid w:val="00156623"/>
    <w:rsid w:val="001578C7"/>
    <w:rsid w:val="00157F86"/>
    <w:rsid w:val="001607FE"/>
    <w:rsid w:val="001619D4"/>
    <w:rsid w:val="001627F1"/>
    <w:rsid w:val="00163704"/>
    <w:rsid w:val="00165CF4"/>
    <w:rsid w:val="00172C22"/>
    <w:rsid w:val="0017417F"/>
    <w:rsid w:val="00175FF6"/>
    <w:rsid w:val="001846F0"/>
    <w:rsid w:val="001939DC"/>
    <w:rsid w:val="001A0B9B"/>
    <w:rsid w:val="001A1894"/>
    <w:rsid w:val="001A37D1"/>
    <w:rsid w:val="001A4D54"/>
    <w:rsid w:val="001A6F70"/>
    <w:rsid w:val="001B009D"/>
    <w:rsid w:val="001B0A7C"/>
    <w:rsid w:val="001B2AC8"/>
    <w:rsid w:val="001B6C82"/>
    <w:rsid w:val="001C0E9F"/>
    <w:rsid w:val="001C1BA0"/>
    <w:rsid w:val="001E10E2"/>
    <w:rsid w:val="001E2B4A"/>
    <w:rsid w:val="001E6F94"/>
    <w:rsid w:val="001F028B"/>
    <w:rsid w:val="001F36C6"/>
    <w:rsid w:val="001F59AC"/>
    <w:rsid w:val="001F6254"/>
    <w:rsid w:val="00206ED2"/>
    <w:rsid w:val="00210EDD"/>
    <w:rsid w:val="00211DF4"/>
    <w:rsid w:val="00225E9F"/>
    <w:rsid w:val="00230530"/>
    <w:rsid w:val="002316B6"/>
    <w:rsid w:val="00232D80"/>
    <w:rsid w:val="002355E4"/>
    <w:rsid w:val="002370A8"/>
    <w:rsid w:val="002508A0"/>
    <w:rsid w:val="00254434"/>
    <w:rsid w:val="00254B04"/>
    <w:rsid w:val="0027432F"/>
    <w:rsid w:val="00275443"/>
    <w:rsid w:val="00276511"/>
    <w:rsid w:val="00282C95"/>
    <w:rsid w:val="00284905"/>
    <w:rsid w:val="002849F1"/>
    <w:rsid w:val="00285E72"/>
    <w:rsid w:val="00287AFA"/>
    <w:rsid w:val="00287F4B"/>
    <w:rsid w:val="0029213E"/>
    <w:rsid w:val="002923FD"/>
    <w:rsid w:val="0029404D"/>
    <w:rsid w:val="00294534"/>
    <w:rsid w:val="00297941"/>
    <w:rsid w:val="002A26FE"/>
    <w:rsid w:val="002A36F1"/>
    <w:rsid w:val="002A38D1"/>
    <w:rsid w:val="002A59F4"/>
    <w:rsid w:val="002A717C"/>
    <w:rsid w:val="002B3241"/>
    <w:rsid w:val="002C2084"/>
    <w:rsid w:val="002E1294"/>
    <w:rsid w:val="002E18EA"/>
    <w:rsid w:val="002E1AE7"/>
    <w:rsid w:val="002F1BDB"/>
    <w:rsid w:val="002F1CDB"/>
    <w:rsid w:val="002F569C"/>
    <w:rsid w:val="002F6772"/>
    <w:rsid w:val="002F6D57"/>
    <w:rsid w:val="002F7D88"/>
    <w:rsid w:val="00300246"/>
    <w:rsid w:val="003006DF"/>
    <w:rsid w:val="00302C3C"/>
    <w:rsid w:val="003056BA"/>
    <w:rsid w:val="0031037D"/>
    <w:rsid w:val="00311A14"/>
    <w:rsid w:val="00311AF3"/>
    <w:rsid w:val="00311CB6"/>
    <w:rsid w:val="00315AD1"/>
    <w:rsid w:val="003170B9"/>
    <w:rsid w:val="00331547"/>
    <w:rsid w:val="00331C50"/>
    <w:rsid w:val="00332F29"/>
    <w:rsid w:val="003341F9"/>
    <w:rsid w:val="0034180C"/>
    <w:rsid w:val="00342E35"/>
    <w:rsid w:val="0034347E"/>
    <w:rsid w:val="0034418D"/>
    <w:rsid w:val="00350B30"/>
    <w:rsid w:val="00356E7D"/>
    <w:rsid w:val="003637C8"/>
    <w:rsid w:val="003637E8"/>
    <w:rsid w:val="00366DDD"/>
    <w:rsid w:val="00371ED4"/>
    <w:rsid w:val="00371F05"/>
    <w:rsid w:val="00373C89"/>
    <w:rsid w:val="00375BCC"/>
    <w:rsid w:val="00376F6E"/>
    <w:rsid w:val="00380920"/>
    <w:rsid w:val="00380D93"/>
    <w:rsid w:val="00381E3D"/>
    <w:rsid w:val="00390BF1"/>
    <w:rsid w:val="00392761"/>
    <w:rsid w:val="00392F36"/>
    <w:rsid w:val="00393F15"/>
    <w:rsid w:val="00395FB4"/>
    <w:rsid w:val="003B1C21"/>
    <w:rsid w:val="003B2A06"/>
    <w:rsid w:val="003B5F2F"/>
    <w:rsid w:val="003C5296"/>
    <w:rsid w:val="003C6001"/>
    <w:rsid w:val="003D7E50"/>
    <w:rsid w:val="003E056B"/>
    <w:rsid w:val="003E2990"/>
    <w:rsid w:val="003E4F3D"/>
    <w:rsid w:val="003E5A2D"/>
    <w:rsid w:val="003E61C5"/>
    <w:rsid w:val="003E729D"/>
    <w:rsid w:val="003E7E8B"/>
    <w:rsid w:val="003F31BD"/>
    <w:rsid w:val="003F4CA9"/>
    <w:rsid w:val="003F6040"/>
    <w:rsid w:val="004006C2"/>
    <w:rsid w:val="0040097F"/>
    <w:rsid w:val="004010DE"/>
    <w:rsid w:val="00401C83"/>
    <w:rsid w:val="00402C0C"/>
    <w:rsid w:val="00402D66"/>
    <w:rsid w:val="0041061F"/>
    <w:rsid w:val="0041210F"/>
    <w:rsid w:val="0041225A"/>
    <w:rsid w:val="00425904"/>
    <w:rsid w:val="0043113F"/>
    <w:rsid w:val="00433FB6"/>
    <w:rsid w:val="00440D99"/>
    <w:rsid w:val="00442B40"/>
    <w:rsid w:val="004436AA"/>
    <w:rsid w:val="00444885"/>
    <w:rsid w:val="004457D0"/>
    <w:rsid w:val="00447D48"/>
    <w:rsid w:val="004546DA"/>
    <w:rsid w:val="00455BC9"/>
    <w:rsid w:val="00465B5E"/>
    <w:rsid w:val="00471423"/>
    <w:rsid w:val="0047360E"/>
    <w:rsid w:val="004765A2"/>
    <w:rsid w:val="00477817"/>
    <w:rsid w:val="00482E17"/>
    <w:rsid w:val="0048591A"/>
    <w:rsid w:val="00487A3A"/>
    <w:rsid w:val="0049233A"/>
    <w:rsid w:val="00494C4F"/>
    <w:rsid w:val="00494EE1"/>
    <w:rsid w:val="00495395"/>
    <w:rsid w:val="004A0C90"/>
    <w:rsid w:val="004A1A85"/>
    <w:rsid w:val="004A1B47"/>
    <w:rsid w:val="004A6031"/>
    <w:rsid w:val="004B10CF"/>
    <w:rsid w:val="004B1AB5"/>
    <w:rsid w:val="004B37FD"/>
    <w:rsid w:val="004B5335"/>
    <w:rsid w:val="004C1F9E"/>
    <w:rsid w:val="004C6A8C"/>
    <w:rsid w:val="004D2677"/>
    <w:rsid w:val="004E2546"/>
    <w:rsid w:val="004E38BE"/>
    <w:rsid w:val="004E7156"/>
    <w:rsid w:val="004E7FDC"/>
    <w:rsid w:val="004F4EF7"/>
    <w:rsid w:val="004F5490"/>
    <w:rsid w:val="004F55F8"/>
    <w:rsid w:val="004F5EF3"/>
    <w:rsid w:val="00501560"/>
    <w:rsid w:val="00502C38"/>
    <w:rsid w:val="0050436B"/>
    <w:rsid w:val="00513849"/>
    <w:rsid w:val="00515972"/>
    <w:rsid w:val="00521767"/>
    <w:rsid w:val="005227FC"/>
    <w:rsid w:val="00522FB5"/>
    <w:rsid w:val="00527C27"/>
    <w:rsid w:val="00530E93"/>
    <w:rsid w:val="00531208"/>
    <w:rsid w:val="00532629"/>
    <w:rsid w:val="005329FA"/>
    <w:rsid w:val="00533EB1"/>
    <w:rsid w:val="00537309"/>
    <w:rsid w:val="00541082"/>
    <w:rsid w:val="00542563"/>
    <w:rsid w:val="00546B59"/>
    <w:rsid w:val="0055402E"/>
    <w:rsid w:val="00555066"/>
    <w:rsid w:val="00556B45"/>
    <w:rsid w:val="005606F1"/>
    <w:rsid w:val="0056265C"/>
    <w:rsid w:val="005656A3"/>
    <w:rsid w:val="0057082C"/>
    <w:rsid w:val="00571906"/>
    <w:rsid w:val="005766EE"/>
    <w:rsid w:val="0058051B"/>
    <w:rsid w:val="00584156"/>
    <w:rsid w:val="005910D4"/>
    <w:rsid w:val="00594CDB"/>
    <w:rsid w:val="00595760"/>
    <w:rsid w:val="005A093B"/>
    <w:rsid w:val="005A2735"/>
    <w:rsid w:val="005A5151"/>
    <w:rsid w:val="005B0642"/>
    <w:rsid w:val="005C2563"/>
    <w:rsid w:val="005C3323"/>
    <w:rsid w:val="005C4865"/>
    <w:rsid w:val="005E41F5"/>
    <w:rsid w:val="005E5F17"/>
    <w:rsid w:val="005F15FE"/>
    <w:rsid w:val="005F164D"/>
    <w:rsid w:val="005F2622"/>
    <w:rsid w:val="00600A4C"/>
    <w:rsid w:val="00601B60"/>
    <w:rsid w:val="00605D9B"/>
    <w:rsid w:val="006072D3"/>
    <w:rsid w:val="00612872"/>
    <w:rsid w:val="00622B33"/>
    <w:rsid w:val="00624E0A"/>
    <w:rsid w:val="00636A9E"/>
    <w:rsid w:val="00637AEC"/>
    <w:rsid w:val="006457EA"/>
    <w:rsid w:val="006531C7"/>
    <w:rsid w:val="00653D96"/>
    <w:rsid w:val="00654181"/>
    <w:rsid w:val="00662C58"/>
    <w:rsid w:val="006721DB"/>
    <w:rsid w:val="00672FE9"/>
    <w:rsid w:val="00673324"/>
    <w:rsid w:val="00676DFC"/>
    <w:rsid w:val="006808C5"/>
    <w:rsid w:val="0068767A"/>
    <w:rsid w:val="0069668B"/>
    <w:rsid w:val="006A0910"/>
    <w:rsid w:val="006A1F25"/>
    <w:rsid w:val="006A2397"/>
    <w:rsid w:val="006A2C04"/>
    <w:rsid w:val="006A3FA5"/>
    <w:rsid w:val="006B3BE3"/>
    <w:rsid w:val="006B67EC"/>
    <w:rsid w:val="006B728F"/>
    <w:rsid w:val="006B7A14"/>
    <w:rsid w:val="006B7DE6"/>
    <w:rsid w:val="006C165F"/>
    <w:rsid w:val="006C6111"/>
    <w:rsid w:val="006D1BB0"/>
    <w:rsid w:val="006D4313"/>
    <w:rsid w:val="006E20C8"/>
    <w:rsid w:val="006E625E"/>
    <w:rsid w:val="006E6BEB"/>
    <w:rsid w:val="006F163B"/>
    <w:rsid w:val="006F7BC7"/>
    <w:rsid w:val="0071504C"/>
    <w:rsid w:val="00715410"/>
    <w:rsid w:val="007164B4"/>
    <w:rsid w:val="0072038C"/>
    <w:rsid w:val="007204B5"/>
    <w:rsid w:val="00720555"/>
    <w:rsid w:val="00720556"/>
    <w:rsid w:val="0072562E"/>
    <w:rsid w:val="00725964"/>
    <w:rsid w:val="00725FBC"/>
    <w:rsid w:val="007262C0"/>
    <w:rsid w:val="00727EBB"/>
    <w:rsid w:val="007318F7"/>
    <w:rsid w:val="007350EF"/>
    <w:rsid w:val="00736AAF"/>
    <w:rsid w:val="0075174A"/>
    <w:rsid w:val="007518D8"/>
    <w:rsid w:val="00753A92"/>
    <w:rsid w:val="0075766E"/>
    <w:rsid w:val="00757A93"/>
    <w:rsid w:val="007637A5"/>
    <w:rsid w:val="00764992"/>
    <w:rsid w:val="007665BB"/>
    <w:rsid w:val="0076675A"/>
    <w:rsid w:val="00781DD2"/>
    <w:rsid w:val="00783F5B"/>
    <w:rsid w:val="00787065"/>
    <w:rsid w:val="007875B3"/>
    <w:rsid w:val="00791671"/>
    <w:rsid w:val="007935CC"/>
    <w:rsid w:val="007A07D2"/>
    <w:rsid w:val="007A5E0F"/>
    <w:rsid w:val="007A746D"/>
    <w:rsid w:val="007B178A"/>
    <w:rsid w:val="007B5CA5"/>
    <w:rsid w:val="007C0649"/>
    <w:rsid w:val="007C0686"/>
    <w:rsid w:val="007C1F18"/>
    <w:rsid w:val="007C366B"/>
    <w:rsid w:val="007C3C58"/>
    <w:rsid w:val="007C71B2"/>
    <w:rsid w:val="007D021D"/>
    <w:rsid w:val="007D1C2D"/>
    <w:rsid w:val="007D2699"/>
    <w:rsid w:val="007D3A35"/>
    <w:rsid w:val="007D61DD"/>
    <w:rsid w:val="007D7977"/>
    <w:rsid w:val="007E14FD"/>
    <w:rsid w:val="007E1F05"/>
    <w:rsid w:val="007E5306"/>
    <w:rsid w:val="007E5B24"/>
    <w:rsid w:val="007E77DA"/>
    <w:rsid w:val="007F08BA"/>
    <w:rsid w:val="007F1673"/>
    <w:rsid w:val="00802900"/>
    <w:rsid w:val="00805969"/>
    <w:rsid w:val="008174B6"/>
    <w:rsid w:val="00821A6A"/>
    <w:rsid w:val="00825198"/>
    <w:rsid w:val="0082701F"/>
    <w:rsid w:val="008317C1"/>
    <w:rsid w:val="008330C4"/>
    <w:rsid w:val="008345FE"/>
    <w:rsid w:val="00837A66"/>
    <w:rsid w:val="00837DC8"/>
    <w:rsid w:val="0084163B"/>
    <w:rsid w:val="0084251D"/>
    <w:rsid w:val="00851EC9"/>
    <w:rsid w:val="008529B4"/>
    <w:rsid w:val="00860F7C"/>
    <w:rsid w:val="008618C1"/>
    <w:rsid w:val="00862B5C"/>
    <w:rsid w:val="00870E7F"/>
    <w:rsid w:val="00873377"/>
    <w:rsid w:val="008750AE"/>
    <w:rsid w:val="00875430"/>
    <w:rsid w:val="00880238"/>
    <w:rsid w:val="0088052E"/>
    <w:rsid w:val="00882A58"/>
    <w:rsid w:val="00883003"/>
    <w:rsid w:val="00887C81"/>
    <w:rsid w:val="00897894"/>
    <w:rsid w:val="008A1F31"/>
    <w:rsid w:val="008A432C"/>
    <w:rsid w:val="008A4DAC"/>
    <w:rsid w:val="008B6137"/>
    <w:rsid w:val="008C4473"/>
    <w:rsid w:val="008D0B59"/>
    <w:rsid w:val="008D221C"/>
    <w:rsid w:val="008D57EF"/>
    <w:rsid w:val="008E1DD5"/>
    <w:rsid w:val="008F7684"/>
    <w:rsid w:val="0090091F"/>
    <w:rsid w:val="00904E99"/>
    <w:rsid w:val="00905F94"/>
    <w:rsid w:val="009129DB"/>
    <w:rsid w:val="009139A8"/>
    <w:rsid w:val="00915070"/>
    <w:rsid w:val="0091683E"/>
    <w:rsid w:val="00917DB8"/>
    <w:rsid w:val="00917E22"/>
    <w:rsid w:val="00923D70"/>
    <w:rsid w:val="00924246"/>
    <w:rsid w:val="0093094F"/>
    <w:rsid w:val="0093745F"/>
    <w:rsid w:val="00943796"/>
    <w:rsid w:val="009443C1"/>
    <w:rsid w:val="00946613"/>
    <w:rsid w:val="0095529F"/>
    <w:rsid w:val="00955DB7"/>
    <w:rsid w:val="00956AC1"/>
    <w:rsid w:val="009570F3"/>
    <w:rsid w:val="0096199F"/>
    <w:rsid w:val="00970AB0"/>
    <w:rsid w:val="009736A7"/>
    <w:rsid w:val="00976623"/>
    <w:rsid w:val="0097695A"/>
    <w:rsid w:val="0098105F"/>
    <w:rsid w:val="00985A04"/>
    <w:rsid w:val="00996101"/>
    <w:rsid w:val="009A1276"/>
    <w:rsid w:val="009A5A1A"/>
    <w:rsid w:val="009B44A3"/>
    <w:rsid w:val="009C28ED"/>
    <w:rsid w:val="009C310E"/>
    <w:rsid w:val="009C7280"/>
    <w:rsid w:val="009E0122"/>
    <w:rsid w:val="009E14C0"/>
    <w:rsid w:val="009E2DB4"/>
    <w:rsid w:val="009E4F2E"/>
    <w:rsid w:val="009E60A9"/>
    <w:rsid w:val="009F44C6"/>
    <w:rsid w:val="009F4CE4"/>
    <w:rsid w:val="00A018A6"/>
    <w:rsid w:val="00A04A21"/>
    <w:rsid w:val="00A067DB"/>
    <w:rsid w:val="00A12582"/>
    <w:rsid w:val="00A159CA"/>
    <w:rsid w:val="00A15AA0"/>
    <w:rsid w:val="00A20CAA"/>
    <w:rsid w:val="00A27B09"/>
    <w:rsid w:val="00A27B26"/>
    <w:rsid w:val="00A30C62"/>
    <w:rsid w:val="00A35B4C"/>
    <w:rsid w:val="00A36DB1"/>
    <w:rsid w:val="00A504C5"/>
    <w:rsid w:val="00A5115E"/>
    <w:rsid w:val="00A546B2"/>
    <w:rsid w:val="00A5567C"/>
    <w:rsid w:val="00A64742"/>
    <w:rsid w:val="00A65360"/>
    <w:rsid w:val="00A669C4"/>
    <w:rsid w:val="00A70210"/>
    <w:rsid w:val="00A71A71"/>
    <w:rsid w:val="00A71D6E"/>
    <w:rsid w:val="00A72BEF"/>
    <w:rsid w:val="00A8040D"/>
    <w:rsid w:val="00A81F72"/>
    <w:rsid w:val="00A86967"/>
    <w:rsid w:val="00A86B12"/>
    <w:rsid w:val="00A905B9"/>
    <w:rsid w:val="00A949E4"/>
    <w:rsid w:val="00A97F00"/>
    <w:rsid w:val="00AA122C"/>
    <w:rsid w:val="00AA3B71"/>
    <w:rsid w:val="00AA6426"/>
    <w:rsid w:val="00AB0B85"/>
    <w:rsid w:val="00AB67F8"/>
    <w:rsid w:val="00AB7E92"/>
    <w:rsid w:val="00AC18E7"/>
    <w:rsid w:val="00AC2DEC"/>
    <w:rsid w:val="00AC363B"/>
    <w:rsid w:val="00AC3CC3"/>
    <w:rsid w:val="00AC3E06"/>
    <w:rsid w:val="00AC7151"/>
    <w:rsid w:val="00AC7A67"/>
    <w:rsid w:val="00AD2DDB"/>
    <w:rsid w:val="00AD6A52"/>
    <w:rsid w:val="00AE1736"/>
    <w:rsid w:val="00AE357C"/>
    <w:rsid w:val="00AE490D"/>
    <w:rsid w:val="00AF1370"/>
    <w:rsid w:val="00AF6DFF"/>
    <w:rsid w:val="00B10962"/>
    <w:rsid w:val="00B10B17"/>
    <w:rsid w:val="00B138A1"/>
    <w:rsid w:val="00B152DB"/>
    <w:rsid w:val="00B253E9"/>
    <w:rsid w:val="00B37000"/>
    <w:rsid w:val="00B408B2"/>
    <w:rsid w:val="00B44541"/>
    <w:rsid w:val="00B51104"/>
    <w:rsid w:val="00B550F2"/>
    <w:rsid w:val="00B556EE"/>
    <w:rsid w:val="00B64093"/>
    <w:rsid w:val="00B649F9"/>
    <w:rsid w:val="00B6601D"/>
    <w:rsid w:val="00B663B4"/>
    <w:rsid w:val="00B67DBB"/>
    <w:rsid w:val="00B71209"/>
    <w:rsid w:val="00B762CC"/>
    <w:rsid w:val="00B83B69"/>
    <w:rsid w:val="00B863FF"/>
    <w:rsid w:val="00B922A4"/>
    <w:rsid w:val="00B923E4"/>
    <w:rsid w:val="00B92E79"/>
    <w:rsid w:val="00B95DED"/>
    <w:rsid w:val="00B9615D"/>
    <w:rsid w:val="00B977C4"/>
    <w:rsid w:val="00BA350C"/>
    <w:rsid w:val="00BA455D"/>
    <w:rsid w:val="00BA7984"/>
    <w:rsid w:val="00BB6015"/>
    <w:rsid w:val="00BB7D6A"/>
    <w:rsid w:val="00BC21FD"/>
    <w:rsid w:val="00BC26DF"/>
    <w:rsid w:val="00BC41C5"/>
    <w:rsid w:val="00BD31E8"/>
    <w:rsid w:val="00BD3412"/>
    <w:rsid w:val="00BD476B"/>
    <w:rsid w:val="00BD5D38"/>
    <w:rsid w:val="00BD76F3"/>
    <w:rsid w:val="00BE2851"/>
    <w:rsid w:val="00BE7520"/>
    <w:rsid w:val="00C03CCE"/>
    <w:rsid w:val="00C0608E"/>
    <w:rsid w:val="00C0622D"/>
    <w:rsid w:val="00C07974"/>
    <w:rsid w:val="00C131DA"/>
    <w:rsid w:val="00C153A5"/>
    <w:rsid w:val="00C15591"/>
    <w:rsid w:val="00C17B72"/>
    <w:rsid w:val="00C25D47"/>
    <w:rsid w:val="00C26342"/>
    <w:rsid w:val="00C2762E"/>
    <w:rsid w:val="00C30D76"/>
    <w:rsid w:val="00C354F6"/>
    <w:rsid w:val="00C4105E"/>
    <w:rsid w:val="00C41B87"/>
    <w:rsid w:val="00C42243"/>
    <w:rsid w:val="00C42AD0"/>
    <w:rsid w:val="00C53913"/>
    <w:rsid w:val="00C56911"/>
    <w:rsid w:val="00C6318A"/>
    <w:rsid w:val="00C63EDB"/>
    <w:rsid w:val="00C74858"/>
    <w:rsid w:val="00C74DC9"/>
    <w:rsid w:val="00C74E6D"/>
    <w:rsid w:val="00C75611"/>
    <w:rsid w:val="00C7780C"/>
    <w:rsid w:val="00C80067"/>
    <w:rsid w:val="00C80D2E"/>
    <w:rsid w:val="00C8385E"/>
    <w:rsid w:val="00C83B13"/>
    <w:rsid w:val="00C86043"/>
    <w:rsid w:val="00C8783C"/>
    <w:rsid w:val="00C92E2E"/>
    <w:rsid w:val="00C95C1B"/>
    <w:rsid w:val="00CA543A"/>
    <w:rsid w:val="00CA6957"/>
    <w:rsid w:val="00CB0D3D"/>
    <w:rsid w:val="00CB1CAB"/>
    <w:rsid w:val="00CB3B11"/>
    <w:rsid w:val="00CB551E"/>
    <w:rsid w:val="00CC24FF"/>
    <w:rsid w:val="00CC3A6D"/>
    <w:rsid w:val="00CC5BCF"/>
    <w:rsid w:val="00CC6D83"/>
    <w:rsid w:val="00CD367A"/>
    <w:rsid w:val="00CD3B28"/>
    <w:rsid w:val="00CD4898"/>
    <w:rsid w:val="00CD4EBD"/>
    <w:rsid w:val="00CD62F4"/>
    <w:rsid w:val="00CE3012"/>
    <w:rsid w:val="00CF016E"/>
    <w:rsid w:val="00CF11C0"/>
    <w:rsid w:val="00CF58DF"/>
    <w:rsid w:val="00CF7EC2"/>
    <w:rsid w:val="00D0077B"/>
    <w:rsid w:val="00D01D1A"/>
    <w:rsid w:val="00D073E1"/>
    <w:rsid w:val="00D169D4"/>
    <w:rsid w:val="00D22537"/>
    <w:rsid w:val="00D2706C"/>
    <w:rsid w:val="00D30867"/>
    <w:rsid w:val="00D30B41"/>
    <w:rsid w:val="00D336E1"/>
    <w:rsid w:val="00D35A33"/>
    <w:rsid w:val="00D41D58"/>
    <w:rsid w:val="00D435A0"/>
    <w:rsid w:val="00D44785"/>
    <w:rsid w:val="00D46810"/>
    <w:rsid w:val="00D504DC"/>
    <w:rsid w:val="00D50A2E"/>
    <w:rsid w:val="00D52450"/>
    <w:rsid w:val="00D53AB8"/>
    <w:rsid w:val="00D67E83"/>
    <w:rsid w:val="00D71A9A"/>
    <w:rsid w:val="00D724F2"/>
    <w:rsid w:val="00D75458"/>
    <w:rsid w:val="00D842B6"/>
    <w:rsid w:val="00D91D70"/>
    <w:rsid w:val="00D9231C"/>
    <w:rsid w:val="00DA0A57"/>
    <w:rsid w:val="00DA684D"/>
    <w:rsid w:val="00DA7D27"/>
    <w:rsid w:val="00DB1A01"/>
    <w:rsid w:val="00DC0F61"/>
    <w:rsid w:val="00DC4D16"/>
    <w:rsid w:val="00DC5C48"/>
    <w:rsid w:val="00DC64F0"/>
    <w:rsid w:val="00DC67EA"/>
    <w:rsid w:val="00DC758D"/>
    <w:rsid w:val="00DC7A4E"/>
    <w:rsid w:val="00DD5E06"/>
    <w:rsid w:val="00DD6986"/>
    <w:rsid w:val="00DE15F4"/>
    <w:rsid w:val="00DE5B7D"/>
    <w:rsid w:val="00DE6312"/>
    <w:rsid w:val="00DF3543"/>
    <w:rsid w:val="00DF42EF"/>
    <w:rsid w:val="00DF6496"/>
    <w:rsid w:val="00E019D4"/>
    <w:rsid w:val="00E05FED"/>
    <w:rsid w:val="00E1087E"/>
    <w:rsid w:val="00E11953"/>
    <w:rsid w:val="00E14568"/>
    <w:rsid w:val="00E17F25"/>
    <w:rsid w:val="00E201A0"/>
    <w:rsid w:val="00E20FC7"/>
    <w:rsid w:val="00E25255"/>
    <w:rsid w:val="00E35AC8"/>
    <w:rsid w:val="00E501E2"/>
    <w:rsid w:val="00E561FA"/>
    <w:rsid w:val="00E6082B"/>
    <w:rsid w:val="00E64E0D"/>
    <w:rsid w:val="00E70D6A"/>
    <w:rsid w:val="00E73789"/>
    <w:rsid w:val="00E7456C"/>
    <w:rsid w:val="00E8511B"/>
    <w:rsid w:val="00E90BB3"/>
    <w:rsid w:val="00E91D82"/>
    <w:rsid w:val="00E931CF"/>
    <w:rsid w:val="00E95039"/>
    <w:rsid w:val="00E9588F"/>
    <w:rsid w:val="00EA195E"/>
    <w:rsid w:val="00EA3135"/>
    <w:rsid w:val="00EA3323"/>
    <w:rsid w:val="00EA7BB5"/>
    <w:rsid w:val="00EB2832"/>
    <w:rsid w:val="00EB2A8F"/>
    <w:rsid w:val="00EB3720"/>
    <w:rsid w:val="00EC0095"/>
    <w:rsid w:val="00EC4BAB"/>
    <w:rsid w:val="00EC7323"/>
    <w:rsid w:val="00ED24BA"/>
    <w:rsid w:val="00ED3861"/>
    <w:rsid w:val="00EE4DC4"/>
    <w:rsid w:val="00EE7092"/>
    <w:rsid w:val="00EF096E"/>
    <w:rsid w:val="00EF30C3"/>
    <w:rsid w:val="00EF68E5"/>
    <w:rsid w:val="00EF769F"/>
    <w:rsid w:val="00F04252"/>
    <w:rsid w:val="00F154AD"/>
    <w:rsid w:val="00F20A8D"/>
    <w:rsid w:val="00F22CFA"/>
    <w:rsid w:val="00F234FF"/>
    <w:rsid w:val="00F25B38"/>
    <w:rsid w:val="00F269F9"/>
    <w:rsid w:val="00F30895"/>
    <w:rsid w:val="00F31B5F"/>
    <w:rsid w:val="00F33003"/>
    <w:rsid w:val="00F415F1"/>
    <w:rsid w:val="00F47820"/>
    <w:rsid w:val="00F50E53"/>
    <w:rsid w:val="00F527BF"/>
    <w:rsid w:val="00F561E3"/>
    <w:rsid w:val="00F57CF3"/>
    <w:rsid w:val="00F613FA"/>
    <w:rsid w:val="00F62255"/>
    <w:rsid w:val="00F65748"/>
    <w:rsid w:val="00F72DA5"/>
    <w:rsid w:val="00F757EC"/>
    <w:rsid w:val="00F77D26"/>
    <w:rsid w:val="00F80779"/>
    <w:rsid w:val="00F830FB"/>
    <w:rsid w:val="00F90022"/>
    <w:rsid w:val="00FA0989"/>
    <w:rsid w:val="00FA4239"/>
    <w:rsid w:val="00FA6EA0"/>
    <w:rsid w:val="00FA7A15"/>
    <w:rsid w:val="00FB751B"/>
    <w:rsid w:val="00FC4C14"/>
    <w:rsid w:val="00FC5C2D"/>
    <w:rsid w:val="00FC641C"/>
    <w:rsid w:val="00FD1AC2"/>
    <w:rsid w:val="00FD2E3B"/>
    <w:rsid w:val="00FD3BEA"/>
    <w:rsid w:val="00FD4AD0"/>
    <w:rsid w:val="00FD5CF6"/>
    <w:rsid w:val="00FD6B89"/>
    <w:rsid w:val="00FD6CAE"/>
    <w:rsid w:val="00FD7052"/>
    <w:rsid w:val="00FE1182"/>
    <w:rsid w:val="00FE2FCD"/>
    <w:rsid w:val="00FE3D3B"/>
    <w:rsid w:val="00FF6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8F6E1"/>
  <w15:chartTrackingRefBased/>
  <w15:docId w15:val="{A2943FFF-7EDF-43A0-B765-1B84AAC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F"/>
    <w:rPr>
      <w:rFonts w:eastAsiaTheme="majorEastAsia" w:cstheme="majorBidi"/>
      <w:color w:val="272727" w:themeColor="text1" w:themeTint="D8"/>
    </w:rPr>
  </w:style>
  <w:style w:type="paragraph" w:styleId="Title">
    <w:name w:val="Title"/>
    <w:basedOn w:val="Normal"/>
    <w:next w:val="Normal"/>
    <w:link w:val="TitleChar"/>
    <w:uiPriority w:val="10"/>
    <w:qFormat/>
    <w:rsid w:val="00EF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F769F"/>
    <w:rPr>
      <w:i/>
      <w:iCs/>
      <w:color w:val="404040" w:themeColor="text1" w:themeTint="BF"/>
    </w:rPr>
  </w:style>
  <w:style w:type="paragraph" w:styleId="ListParagraph">
    <w:name w:val="List Paragraph"/>
    <w:basedOn w:val="Normal"/>
    <w:uiPriority w:val="34"/>
    <w:qFormat/>
    <w:rsid w:val="00EF769F"/>
    <w:pPr>
      <w:ind w:left="720"/>
      <w:contextualSpacing/>
    </w:pPr>
  </w:style>
  <w:style w:type="character" w:styleId="IntenseEmphasis">
    <w:name w:val="Intense Emphasis"/>
    <w:basedOn w:val="DefaultParagraphFont"/>
    <w:uiPriority w:val="21"/>
    <w:qFormat/>
    <w:rsid w:val="00EF769F"/>
    <w:rPr>
      <w:i/>
      <w:iCs/>
      <w:color w:val="2F5496" w:themeColor="accent1" w:themeShade="BF"/>
    </w:rPr>
  </w:style>
  <w:style w:type="paragraph" w:styleId="IntenseQuote">
    <w:name w:val="Intense Quote"/>
    <w:basedOn w:val="Normal"/>
    <w:next w:val="Normal"/>
    <w:link w:val="IntenseQuoteChar"/>
    <w:uiPriority w:val="30"/>
    <w:qFormat/>
    <w:rsid w:val="00EF7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69F"/>
    <w:rPr>
      <w:i/>
      <w:iCs/>
      <w:color w:val="2F5496" w:themeColor="accent1" w:themeShade="BF"/>
    </w:rPr>
  </w:style>
  <w:style w:type="character" w:styleId="IntenseReference">
    <w:name w:val="Intense Reference"/>
    <w:basedOn w:val="DefaultParagraphFont"/>
    <w:uiPriority w:val="32"/>
    <w:qFormat/>
    <w:rsid w:val="00EF769F"/>
    <w:rPr>
      <w:b/>
      <w:bCs/>
      <w:smallCaps/>
      <w:color w:val="2F5496" w:themeColor="accent1" w:themeShade="BF"/>
      <w:spacing w:val="5"/>
    </w:rPr>
  </w:style>
  <w:style w:type="table" w:styleId="TableGrid">
    <w:name w:val="Table Grid"/>
    <w:basedOn w:val="TableNormal"/>
    <w:uiPriority w:val="39"/>
    <w:rsid w:val="00EF7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9F"/>
  </w:style>
  <w:style w:type="paragraph" w:styleId="Footer">
    <w:name w:val="footer"/>
    <w:basedOn w:val="Normal"/>
    <w:link w:val="FooterChar"/>
    <w:uiPriority w:val="99"/>
    <w:unhideWhenUsed/>
    <w:rsid w:val="00EF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75E91-4ED4-44E4-B977-C885506B4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5013</TotalTime>
  <Pages>7</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775</cp:revision>
  <dcterms:created xsi:type="dcterms:W3CDTF">2025-12-22T06:03:00Z</dcterms:created>
  <dcterms:modified xsi:type="dcterms:W3CDTF">2026-03-11T11:13:00Z</dcterms:modified>
</cp:coreProperties>
</file>