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729E" w:rsidRPr="00594A43" w:rsidRDefault="00D7729E" w:rsidP="00594A43">
      <w:pPr>
        <w:jc w:val="both"/>
        <w:rPr>
          <w:rFonts w:ascii="Garamond" w:hAnsi="Garamond"/>
          <w:color w:val="000000" w:themeColor="text1"/>
          <w:sz w:val="28"/>
          <w:szCs w:val="28"/>
        </w:rPr>
      </w:pPr>
    </w:p>
    <w:p w14:paraId="57451855" w14:textId="7F2F4123" w:rsidR="009C08DB" w:rsidRPr="009C08DB" w:rsidRDefault="00000000" w:rsidP="00594A43">
      <w:pPr>
        <w:shd w:val="clear" w:color="auto" w:fill="FFFFFF"/>
        <w:jc w:val="both"/>
        <w:rPr>
          <w:rFonts w:ascii="Garamond" w:eastAsia="Garamond" w:hAnsi="Garamond" w:cs="Garamond"/>
          <w:b/>
          <w:color w:val="000000" w:themeColor="text1"/>
          <w:sz w:val="32"/>
          <w:szCs w:val="32"/>
          <w:u w:val="single"/>
        </w:rPr>
      </w:pPr>
      <w:r w:rsidRPr="009C08DB">
        <w:rPr>
          <w:rFonts w:ascii="Garamond" w:eastAsia="Garamond" w:hAnsi="Garamond" w:cs="Garamond"/>
          <w:b/>
          <w:color w:val="000000" w:themeColor="text1"/>
          <w:sz w:val="32"/>
          <w:szCs w:val="32"/>
          <w:u w:val="single"/>
        </w:rPr>
        <w:t xml:space="preserve">4th Heads of Schools and Administrative Units Meeting </w:t>
      </w:r>
    </w:p>
    <w:p w14:paraId="00000002" w14:textId="301957AB" w:rsidR="00D7729E" w:rsidRPr="00594A43" w:rsidRDefault="00000000" w:rsidP="009C08DB">
      <w:pPr>
        <w:shd w:val="clear" w:color="auto" w:fill="FFFFFF"/>
        <w:jc w:val="right"/>
        <w:rPr>
          <w:rFonts w:ascii="Garamond" w:eastAsia="Garamond" w:hAnsi="Garamond" w:cs="Garamond"/>
          <w:b/>
          <w:color w:val="000000" w:themeColor="text1"/>
          <w:sz w:val="28"/>
          <w:szCs w:val="28"/>
          <w:u w:val="single"/>
        </w:rPr>
      </w:pPr>
      <w:r w:rsidRPr="00594A43">
        <w:rPr>
          <w:rFonts w:ascii="Garamond" w:eastAsia="Garamond" w:hAnsi="Garamond" w:cs="Garamond"/>
          <w:b/>
          <w:color w:val="000000" w:themeColor="text1"/>
          <w:sz w:val="28"/>
          <w:szCs w:val="28"/>
          <w:u w:val="single"/>
        </w:rPr>
        <w:t>Monday, 24 February 2020</w:t>
      </w:r>
    </w:p>
    <w:p w14:paraId="0D32E431" w14:textId="77777777" w:rsidR="00AF7E09" w:rsidRDefault="00AF7E09" w:rsidP="00594A43">
      <w:pPr>
        <w:shd w:val="clear" w:color="auto" w:fill="FFFFFF"/>
        <w:jc w:val="both"/>
        <w:rPr>
          <w:rFonts w:ascii="Garamond" w:eastAsia="Garamond" w:hAnsi="Garamond" w:cs="Garamond"/>
          <w:color w:val="000000" w:themeColor="text1"/>
          <w:sz w:val="28"/>
          <w:szCs w:val="28"/>
        </w:rPr>
      </w:pPr>
    </w:p>
    <w:p w14:paraId="00000003" w14:textId="142F95E6" w:rsidR="00D7729E" w:rsidRPr="001A6CDD" w:rsidRDefault="00000000" w:rsidP="001A6CDD">
      <w:pPr>
        <w:shd w:val="clear" w:color="auto" w:fill="FFFFFF"/>
        <w:jc w:val="center"/>
        <w:rPr>
          <w:rFonts w:ascii="Garamond" w:eastAsia="Garamond" w:hAnsi="Garamond" w:cs="Garamond"/>
          <w:b/>
          <w:bCs/>
          <w:color w:val="000000" w:themeColor="text1"/>
          <w:sz w:val="28"/>
          <w:szCs w:val="28"/>
        </w:rPr>
      </w:pPr>
      <w:r w:rsidRPr="001A6CDD">
        <w:rPr>
          <w:rFonts w:ascii="Garamond" w:eastAsia="Garamond" w:hAnsi="Garamond" w:cs="Garamond"/>
          <w:b/>
          <w:bCs/>
          <w:color w:val="000000" w:themeColor="text1"/>
          <w:sz w:val="28"/>
          <w:szCs w:val="28"/>
        </w:rPr>
        <w:t xml:space="preserve">Deliberated and Resolved Points for Action by Staff / Unit </w:t>
      </w:r>
      <w:proofErr w:type="gramStart"/>
      <w:r w:rsidRPr="001A6CDD">
        <w:rPr>
          <w:rFonts w:ascii="Garamond" w:eastAsia="Garamond" w:hAnsi="Garamond" w:cs="Garamond"/>
          <w:b/>
          <w:bCs/>
          <w:color w:val="000000" w:themeColor="text1"/>
          <w:sz w:val="28"/>
          <w:szCs w:val="28"/>
        </w:rPr>
        <w:t>Concerned</w:t>
      </w:r>
      <w:r w:rsidR="00AF7E09" w:rsidRPr="001A6CDD">
        <w:rPr>
          <w:rFonts w:ascii="Garamond" w:eastAsia="Garamond" w:hAnsi="Garamond" w:cs="Garamond"/>
          <w:b/>
          <w:bCs/>
          <w:color w:val="000000" w:themeColor="text1"/>
          <w:sz w:val="28"/>
          <w:szCs w:val="28"/>
        </w:rPr>
        <w:t xml:space="preserve"> :</w:t>
      </w:r>
      <w:proofErr w:type="gramEnd"/>
      <w:r w:rsidR="00AF7E09" w:rsidRPr="001A6CDD">
        <w:rPr>
          <w:rFonts w:ascii="Garamond" w:eastAsia="Garamond" w:hAnsi="Garamond" w:cs="Garamond"/>
          <w:b/>
          <w:bCs/>
          <w:color w:val="000000" w:themeColor="text1"/>
          <w:sz w:val="28"/>
          <w:szCs w:val="28"/>
        </w:rPr>
        <w:t>-</w:t>
      </w:r>
    </w:p>
    <w:p w14:paraId="00000004" w14:textId="77777777" w:rsidR="00D7729E" w:rsidRPr="00594A43" w:rsidRDefault="00D7729E" w:rsidP="00594A43">
      <w:pPr>
        <w:shd w:val="clear" w:color="auto" w:fill="FFFFFF"/>
        <w:jc w:val="both"/>
        <w:rPr>
          <w:rFonts w:ascii="Garamond" w:eastAsia="Garamond" w:hAnsi="Garamond" w:cs="Garamond"/>
          <w:color w:val="000000" w:themeColor="text1"/>
          <w:sz w:val="28"/>
          <w:szCs w:val="28"/>
        </w:rPr>
      </w:pPr>
    </w:p>
    <w:p w14:paraId="00000005"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 xml:space="preserve">01 The progress of the </w:t>
      </w:r>
      <w:proofErr w:type="gramStart"/>
      <w:r w:rsidRPr="00594A43">
        <w:rPr>
          <w:rFonts w:ascii="Garamond" w:eastAsia="Garamond" w:hAnsi="Garamond" w:cs="Garamond"/>
          <w:color w:val="000000" w:themeColor="text1"/>
          <w:sz w:val="28"/>
          <w:szCs w:val="28"/>
        </w:rPr>
        <w:t>Admission</w:t>
      </w:r>
      <w:proofErr w:type="gramEnd"/>
      <w:r w:rsidRPr="00594A43">
        <w:rPr>
          <w:rFonts w:ascii="Garamond" w:eastAsia="Garamond" w:hAnsi="Garamond" w:cs="Garamond"/>
          <w:color w:val="000000" w:themeColor="text1"/>
          <w:sz w:val="28"/>
          <w:szCs w:val="28"/>
        </w:rPr>
        <w:t xml:space="preserve"> process of students for new academic session, shared in details by Dean (Academics). (K. V. Ravi Kumar)  </w:t>
      </w:r>
    </w:p>
    <w:p w14:paraId="1B57C419"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06"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 xml:space="preserve">02 FRC letter for </w:t>
      </w:r>
      <w:proofErr w:type="spellStart"/>
      <w:proofErr w:type="gramStart"/>
      <w:r w:rsidRPr="00594A43">
        <w:rPr>
          <w:rFonts w:ascii="Garamond" w:eastAsia="Garamond" w:hAnsi="Garamond" w:cs="Garamond"/>
          <w:color w:val="000000" w:themeColor="text1"/>
          <w:sz w:val="28"/>
          <w:szCs w:val="28"/>
        </w:rPr>
        <w:t>B.Tech</w:t>
      </w:r>
      <w:proofErr w:type="spellEnd"/>
      <w:proofErr w:type="gramEnd"/>
      <w:r w:rsidRPr="00594A43">
        <w:rPr>
          <w:rFonts w:ascii="Garamond" w:eastAsia="Garamond" w:hAnsi="Garamond" w:cs="Garamond"/>
          <w:color w:val="000000" w:themeColor="text1"/>
          <w:sz w:val="28"/>
          <w:szCs w:val="28"/>
        </w:rPr>
        <w:t xml:space="preserve"> &amp; </w:t>
      </w:r>
      <w:proofErr w:type="spellStart"/>
      <w:proofErr w:type="gramStart"/>
      <w:r w:rsidRPr="00594A43">
        <w:rPr>
          <w:rFonts w:ascii="Garamond" w:eastAsia="Garamond" w:hAnsi="Garamond" w:cs="Garamond"/>
          <w:color w:val="000000" w:themeColor="text1"/>
          <w:sz w:val="28"/>
          <w:szCs w:val="28"/>
        </w:rPr>
        <w:t>M.Tech</w:t>
      </w:r>
      <w:proofErr w:type="spellEnd"/>
      <w:proofErr w:type="gramEnd"/>
      <w:r w:rsidRPr="00594A43">
        <w:rPr>
          <w:rFonts w:ascii="Garamond" w:eastAsia="Garamond" w:hAnsi="Garamond" w:cs="Garamond"/>
          <w:color w:val="000000" w:themeColor="text1"/>
          <w:sz w:val="28"/>
          <w:szCs w:val="28"/>
        </w:rPr>
        <w:t xml:space="preserve"> to be submitted by 29th Feb 2020. To start Post Graduate Diploma in Police Communication Technology next year and Certificate Course on Social Media Analytics.  (C Parekh)</w:t>
      </w:r>
    </w:p>
    <w:p w14:paraId="63D7C8C3"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07"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 xml:space="preserve">03 Two 250 </w:t>
      </w:r>
      <w:proofErr w:type="spellStart"/>
      <w:r w:rsidRPr="00594A43">
        <w:rPr>
          <w:rFonts w:ascii="Garamond" w:eastAsia="Garamond" w:hAnsi="Garamond" w:cs="Garamond"/>
          <w:color w:val="000000" w:themeColor="text1"/>
          <w:sz w:val="28"/>
          <w:szCs w:val="28"/>
        </w:rPr>
        <w:t>kva</w:t>
      </w:r>
      <w:proofErr w:type="spellEnd"/>
      <w:r w:rsidRPr="00594A43">
        <w:rPr>
          <w:rFonts w:ascii="Garamond" w:eastAsia="Garamond" w:hAnsi="Garamond" w:cs="Garamond"/>
          <w:color w:val="000000" w:themeColor="text1"/>
          <w:sz w:val="28"/>
          <w:szCs w:val="28"/>
        </w:rPr>
        <w:t xml:space="preserve"> generator to be purchased before March. (A. Mishra)</w:t>
      </w:r>
    </w:p>
    <w:p w14:paraId="25547E2F"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08" w14:textId="77777777" w:rsidR="00D7729E" w:rsidRDefault="00000000" w:rsidP="00594A43">
      <w:pPr>
        <w:shd w:val="clear" w:color="auto" w:fill="FFFFFF"/>
        <w:jc w:val="both"/>
        <w:rPr>
          <w:rFonts w:ascii="Garamond" w:eastAsia="Garamond" w:hAnsi="Garamond" w:cs="Garamond"/>
          <w:color w:val="000000" w:themeColor="text1"/>
          <w:sz w:val="28"/>
          <w:szCs w:val="28"/>
        </w:rPr>
      </w:pPr>
      <w:proofErr w:type="gramStart"/>
      <w:r w:rsidRPr="00594A43">
        <w:rPr>
          <w:rFonts w:ascii="Garamond" w:eastAsia="Garamond" w:hAnsi="Garamond" w:cs="Garamond"/>
          <w:color w:val="000000" w:themeColor="text1"/>
          <w:sz w:val="28"/>
          <w:szCs w:val="28"/>
        </w:rPr>
        <w:t>04  Quotation</w:t>
      </w:r>
      <w:proofErr w:type="gramEnd"/>
      <w:r w:rsidRPr="00594A43">
        <w:rPr>
          <w:rFonts w:ascii="Garamond" w:eastAsia="Garamond" w:hAnsi="Garamond" w:cs="Garamond"/>
          <w:color w:val="000000" w:themeColor="text1"/>
          <w:sz w:val="28"/>
          <w:szCs w:val="28"/>
        </w:rPr>
        <w:t xml:space="preserve"> for Speakers on campus from one company has been received and another company's quotation is to be received. Creating of group email </w:t>
      </w:r>
      <w:proofErr w:type="gramStart"/>
      <w:r w:rsidRPr="00594A43">
        <w:rPr>
          <w:rFonts w:ascii="Garamond" w:eastAsia="Garamond" w:hAnsi="Garamond" w:cs="Garamond"/>
          <w:color w:val="000000" w:themeColor="text1"/>
          <w:sz w:val="28"/>
          <w:szCs w:val="28"/>
        </w:rPr>
        <w:t>id's</w:t>
      </w:r>
      <w:proofErr w:type="gramEnd"/>
      <w:r w:rsidRPr="00594A43">
        <w:rPr>
          <w:rFonts w:ascii="Garamond" w:eastAsia="Garamond" w:hAnsi="Garamond" w:cs="Garamond"/>
          <w:color w:val="000000" w:themeColor="text1"/>
          <w:sz w:val="28"/>
          <w:szCs w:val="28"/>
        </w:rPr>
        <w:t xml:space="preserve"> of the students has been started. (K. Shah)</w:t>
      </w:r>
    </w:p>
    <w:p w14:paraId="1493A7BB"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48297B38" w14:textId="77777777" w:rsidR="008860B7"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 xml:space="preserve">05 Quotation for constructing football ground has been received. Certificate Course for music/band to be started. Purchasing of band equipment in progress. (G. Kushwah) </w:t>
      </w:r>
    </w:p>
    <w:p w14:paraId="00000009" w14:textId="7F96683A" w:rsidR="00D7729E" w:rsidRPr="00594A43"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 xml:space="preserve"> </w:t>
      </w:r>
    </w:p>
    <w:p w14:paraId="0000000A"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06 Meeting with Designers &amp; Printers from market over. (P. Soni)</w:t>
      </w:r>
    </w:p>
    <w:p w14:paraId="295113DD"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0B"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07 Preparing of unique ID for every employee. (P. Soni and D. Prajapati)</w:t>
      </w:r>
    </w:p>
    <w:p w14:paraId="455DAAA5"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0C"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 xml:space="preserve">08 Malhar dates proposed as 13th April -17th April 2020. </w:t>
      </w:r>
      <w:proofErr w:type="gramStart"/>
      <w:r w:rsidRPr="00594A43">
        <w:rPr>
          <w:rFonts w:ascii="Garamond" w:eastAsia="Garamond" w:hAnsi="Garamond" w:cs="Garamond"/>
          <w:color w:val="000000" w:themeColor="text1"/>
          <w:sz w:val="28"/>
          <w:szCs w:val="28"/>
        </w:rPr>
        <w:t>( Divyashree</w:t>
      </w:r>
      <w:proofErr w:type="gramEnd"/>
      <w:r w:rsidRPr="00594A43">
        <w:rPr>
          <w:rFonts w:ascii="Garamond" w:eastAsia="Garamond" w:hAnsi="Garamond" w:cs="Garamond"/>
          <w:color w:val="000000" w:themeColor="text1"/>
          <w:sz w:val="28"/>
          <w:szCs w:val="28"/>
        </w:rPr>
        <w:t>)</w:t>
      </w:r>
    </w:p>
    <w:p w14:paraId="7C488700"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0D"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09 Attempt has been made to contact Shri Piyush Patel, IG, STB and Mr. Mahendra Soni, DS, Home Ministry, however the communication has not been received from either. (A. Mehta and K.V. Ravi Kumar)</w:t>
      </w:r>
    </w:p>
    <w:p w14:paraId="36481D31"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0E" w14:textId="77777777" w:rsidR="00D7729E" w:rsidRPr="00594A43"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 xml:space="preserve">10 It was decided to arrange visit to </w:t>
      </w:r>
      <w:proofErr w:type="spellStart"/>
      <w:r w:rsidRPr="00594A43">
        <w:rPr>
          <w:rFonts w:ascii="Garamond" w:eastAsia="Garamond" w:hAnsi="Garamond" w:cs="Garamond"/>
          <w:color w:val="000000" w:themeColor="text1"/>
          <w:sz w:val="28"/>
          <w:szCs w:val="28"/>
        </w:rPr>
        <w:t>Saranpur</w:t>
      </w:r>
      <w:proofErr w:type="spellEnd"/>
      <w:r w:rsidRPr="00594A43">
        <w:rPr>
          <w:rFonts w:ascii="Garamond" w:eastAsia="Garamond" w:hAnsi="Garamond" w:cs="Garamond"/>
          <w:color w:val="000000" w:themeColor="text1"/>
          <w:sz w:val="28"/>
          <w:szCs w:val="28"/>
        </w:rPr>
        <w:t xml:space="preserve"> for selected students of SISPA and SCCS for Short Study Shelter Home. Further, Prayas will give internship/dissertation to students of RSU before signing of MoU. (A. Mehta and Divyashree)</w:t>
      </w:r>
    </w:p>
    <w:p w14:paraId="0000000F"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lastRenderedPageBreak/>
        <w:t xml:space="preserve">11 </w:t>
      </w:r>
      <w:proofErr w:type="spellStart"/>
      <w:r w:rsidRPr="00594A43">
        <w:rPr>
          <w:rFonts w:ascii="Garamond" w:eastAsia="Garamond" w:hAnsi="Garamond" w:cs="Garamond"/>
          <w:color w:val="000000" w:themeColor="text1"/>
          <w:sz w:val="28"/>
          <w:szCs w:val="28"/>
        </w:rPr>
        <w:t>ToT</w:t>
      </w:r>
      <w:proofErr w:type="spellEnd"/>
      <w:r w:rsidRPr="00594A43">
        <w:rPr>
          <w:rFonts w:ascii="Garamond" w:eastAsia="Garamond" w:hAnsi="Garamond" w:cs="Garamond"/>
          <w:color w:val="000000" w:themeColor="text1"/>
          <w:sz w:val="28"/>
          <w:szCs w:val="28"/>
        </w:rPr>
        <w:t xml:space="preserve"> </w:t>
      </w:r>
      <w:proofErr w:type="spellStart"/>
      <w:r w:rsidRPr="00594A43">
        <w:rPr>
          <w:rFonts w:ascii="Garamond" w:eastAsia="Garamond" w:hAnsi="Garamond" w:cs="Garamond"/>
          <w:color w:val="000000" w:themeColor="text1"/>
          <w:sz w:val="28"/>
          <w:szCs w:val="28"/>
        </w:rPr>
        <w:t>programme</w:t>
      </w:r>
      <w:proofErr w:type="spellEnd"/>
      <w:r w:rsidRPr="00594A43">
        <w:rPr>
          <w:rFonts w:ascii="Garamond" w:eastAsia="Garamond" w:hAnsi="Garamond" w:cs="Garamond"/>
          <w:color w:val="000000" w:themeColor="text1"/>
          <w:sz w:val="28"/>
          <w:szCs w:val="28"/>
        </w:rPr>
        <w:t xml:space="preserve"> rescheduled to 23rd-25th March 2020. IPR tools for police officers will be translated into Gujarati and Mr. Pragnesh Parekh will ensure that. 03 Project agreement has been prepared. 06 projects </w:t>
      </w:r>
      <w:proofErr w:type="gramStart"/>
      <w:r w:rsidRPr="00594A43">
        <w:rPr>
          <w:rFonts w:ascii="Garamond" w:eastAsia="Garamond" w:hAnsi="Garamond" w:cs="Garamond"/>
          <w:color w:val="000000" w:themeColor="text1"/>
          <w:sz w:val="28"/>
          <w:szCs w:val="28"/>
        </w:rPr>
        <w:t>has</w:t>
      </w:r>
      <w:proofErr w:type="gramEnd"/>
      <w:r w:rsidRPr="00594A43">
        <w:rPr>
          <w:rFonts w:ascii="Garamond" w:eastAsia="Garamond" w:hAnsi="Garamond" w:cs="Garamond"/>
          <w:color w:val="000000" w:themeColor="text1"/>
          <w:sz w:val="28"/>
          <w:szCs w:val="28"/>
        </w:rPr>
        <w:t xml:space="preserve"> not been completed and 02 project has been cancelled. R&amp;D detailed layout has been sent to </w:t>
      </w:r>
      <w:proofErr w:type="spellStart"/>
      <w:proofErr w:type="gramStart"/>
      <w:r w:rsidRPr="00594A43">
        <w:rPr>
          <w:rFonts w:ascii="Garamond" w:eastAsia="Garamond" w:hAnsi="Garamond" w:cs="Garamond"/>
          <w:color w:val="000000" w:themeColor="text1"/>
          <w:sz w:val="28"/>
          <w:szCs w:val="28"/>
        </w:rPr>
        <w:t>V.Gole</w:t>
      </w:r>
      <w:proofErr w:type="spellEnd"/>
      <w:proofErr w:type="gramEnd"/>
      <w:r w:rsidRPr="00594A43">
        <w:rPr>
          <w:rFonts w:ascii="Garamond" w:eastAsia="Garamond" w:hAnsi="Garamond" w:cs="Garamond"/>
          <w:color w:val="000000" w:themeColor="text1"/>
          <w:sz w:val="28"/>
          <w:szCs w:val="28"/>
        </w:rPr>
        <w:t xml:space="preserve"> for phase 2.  CSR proposal has been sent to UGVCL. The appointment of Shri Rahil is under consideration. (P. Sharma)  </w:t>
      </w:r>
    </w:p>
    <w:p w14:paraId="6CACBB12"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10" w14:textId="77777777" w:rsidR="00D7729E"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 xml:space="preserve">12 STP tender has been opened and development of road has been started. (V. Gole) </w:t>
      </w:r>
    </w:p>
    <w:p w14:paraId="217E38A4" w14:textId="77777777" w:rsidR="008860B7" w:rsidRPr="00594A43" w:rsidRDefault="008860B7" w:rsidP="00594A43">
      <w:pPr>
        <w:shd w:val="clear" w:color="auto" w:fill="FFFFFF"/>
        <w:jc w:val="both"/>
        <w:rPr>
          <w:rFonts w:ascii="Garamond" w:eastAsia="Garamond" w:hAnsi="Garamond" w:cs="Garamond"/>
          <w:color w:val="000000" w:themeColor="text1"/>
          <w:sz w:val="28"/>
          <w:szCs w:val="28"/>
        </w:rPr>
      </w:pPr>
    </w:p>
    <w:p w14:paraId="00000011" w14:textId="77777777" w:rsidR="00D7729E" w:rsidRPr="00594A43" w:rsidRDefault="00000000" w:rsidP="00594A43">
      <w:pPr>
        <w:shd w:val="clear" w:color="auto" w:fill="FFFFFF"/>
        <w:jc w:val="both"/>
        <w:rPr>
          <w:rFonts w:ascii="Garamond" w:eastAsia="Garamond" w:hAnsi="Garamond" w:cs="Garamond"/>
          <w:color w:val="000000" w:themeColor="text1"/>
          <w:sz w:val="28"/>
          <w:szCs w:val="28"/>
        </w:rPr>
      </w:pPr>
      <w:r w:rsidRPr="00594A43">
        <w:rPr>
          <w:rFonts w:ascii="Garamond" w:eastAsia="Garamond" w:hAnsi="Garamond" w:cs="Garamond"/>
          <w:color w:val="000000" w:themeColor="text1"/>
          <w:sz w:val="28"/>
          <w:szCs w:val="28"/>
        </w:rPr>
        <w:t>13 Shop allotment and recruitment phase 3 has been started. Installation of Vodafone Tower is under process. Examination form filling has been started. 01st Training to housekeeper given. Work order has been given to 06 security guards. (D. Prajapati)</w:t>
      </w:r>
    </w:p>
    <w:p w14:paraId="00000012" w14:textId="77777777" w:rsidR="00D7729E" w:rsidRPr="00594A43" w:rsidRDefault="00D7729E" w:rsidP="00594A43">
      <w:pPr>
        <w:jc w:val="both"/>
        <w:rPr>
          <w:rFonts w:ascii="Garamond" w:hAnsi="Garamond"/>
          <w:color w:val="000000" w:themeColor="text1"/>
          <w:sz w:val="28"/>
          <w:szCs w:val="28"/>
        </w:rPr>
      </w:pPr>
    </w:p>
    <w:sectPr w:rsidR="00D7729E" w:rsidRPr="00594A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9A5A3464-37DE-4965-AA69-54B18363FDF0}"/>
    <w:embedBold r:id="rId2" w:fontKey="{AA19DD78-1501-4AB5-AA09-7DA869258D23}"/>
  </w:font>
  <w:font w:name="Calibri">
    <w:panose1 w:val="020F0502020204030204"/>
    <w:charset w:val="00"/>
    <w:family w:val="swiss"/>
    <w:pitch w:val="variable"/>
    <w:sig w:usb0="E4002EFF" w:usb1="C200247B" w:usb2="00000009" w:usb3="00000000" w:csb0="000001FF" w:csb1="00000000"/>
    <w:embedRegular r:id="rId3" w:fontKey="{4837B7E0-6299-4358-8BFE-BDD5ED19001C}"/>
  </w:font>
  <w:font w:name="Cambria">
    <w:panose1 w:val="02040503050406030204"/>
    <w:charset w:val="00"/>
    <w:family w:val="roman"/>
    <w:pitch w:val="variable"/>
    <w:sig w:usb0="E00006FF" w:usb1="420024FF" w:usb2="02000000" w:usb3="00000000" w:csb0="0000019F" w:csb1="00000000"/>
    <w:embedRegular r:id="rId4" w:fontKey="{56959BC8-64A9-4DF7-A282-BA70525115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9E"/>
    <w:rsid w:val="001A6CDD"/>
    <w:rsid w:val="00547DD9"/>
    <w:rsid w:val="00594A43"/>
    <w:rsid w:val="006E52E2"/>
    <w:rsid w:val="008860B7"/>
    <w:rsid w:val="009C08DB"/>
    <w:rsid w:val="00AF7E09"/>
    <w:rsid w:val="00D77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35FA6"/>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6</cp:revision>
  <dcterms:created xsi:type="dcterms:W3CDTF">2026-03-16T10:48:00Z</dcterms:created>
  <dcterms:modified xsi:type="dcterms:W3CDTF">2026-04-08T05:03:00Z</dcterms:modified>
</cp:coreProperties>
</file>