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D7586" w14:textId="44912EB9" w:rsidR="00B4383C" w:rsidRPr="00B4383C" w:rsidRDefault="00000000" w:rsidP="00B4383C">
      <w:pPr>
        <w:spacing w:line="240" w:lineRule="auto"/>
        <w:jc w:val="both"/>
        <w:rPr>
          <w:rFonts w:ascii="Garamond" w:eastAsia="Garamond" w:hAnsi="Garamond" w:cs="Garamond"/>
          <w:b/>
          <w:sz w:val="32"/>
          <w:szCs w:val="32"/>
          <w:highlight w:val="white"/>
          <w:u w:val="single"/>
        </w:rPr>
      </w:pPr>
      <w:r w:rsidRPr="00B4383C">
        <w:rPr>
          <w:rFonts w:ascii="Garamond" w:eastAsia="Garamond" w:hAnsi="Garamond" w:cs="Garamond"/>
          <w:b/>
          <w:sz w:val="32"/>
          <w:szCs w:val="32"/>
          <w:highlight w:val="white"/>
          <w:u w:val="single"/>
        </w:rPr>
        <w:t>51st Heads of Schools and Administrative Units Meeting</w:t>
      </w:r>
    </w:p>
    <w:p w14:paraId="00000001" w14:textId="1BB46904" w:rsidR="00FD0E48" w:rsidRPr="00B4383C" w:rsidRDefault="00000000" w:rsidP="00B4383C">
      <w:pPr>
        <w:spacing w:line="240" w:lineRule="auto"/>
        <w:jc w:val="right"/>
        <w:rPr>
          <w:rFonts w:ascii="Garamond" w:eastAsia="Garamond" w:hAnsi="Garamond" w:cs="Garamond"/>
          <w:b/>
          <w:sz w:val="28"/>
          <w:szCs w:val="28"/>
          <w:highlight w:val="white"/>
          <w:u w:val="single"/>
        </w:rPr>
      </w:pPr>
      <w:r w:rsidRPr="00B4383C">
        <w:rPr>
          <w:rFonts w:ascii="Garamond" w:eastAsia="Garamond" w:hAnsi="Garamond" w:cs="Garamond"/>
          <w:b/>
          <w:sz w:val="28"/>
          <w:szCs w:val="28"/>
          <w:highlight w:val="white"/>
          <w:u w:val="single"/>
        </w:rPr>
        <w:t>Monday 22nd February, 2021</w:t>
      </w:r>
    </w:p>
    <w:p w14:paraId="598C77E4" w14:textId="77777777" w:rsidR="00582E17" w:rsidRDefault="00582E17" w:rsidP="00B4383C">
      <w:pPr>
        <w:spacing w:line="240" w:lineRule="auto"/>
        <w:jc w:val="both"/>
        <w:rPr>
          <w:rFonts w:ascii="Garamond" w:eastAsia="Garamond" w:hAnsi="Garamond" w:cs="Garamond"/>
          <w:bCs/>
          <w:sz w:val="28"/>
          <w:szCs w:val="28"/>
          <w:highlight w:val="white"/>
        </w:rPr>
      </w:pPr>
    </w:p>
    <w:p w14:paraId="465B423A" w14:textId="77777777" w:rsidR="00582E17" w:rsidRDefault="00582E17" w:rsidP="00B4383C">
      <w:pPr>
        <w:spacing w:line="240" w:lineRule="auto"/>
        <w:jc w:val="both"/>
        <w:rPr>
          <w:rFonts w:ascii="Garamond" w:eastAsia="Garamond" w:hAnsi="Garamond" w:cs="Garamond"/>
          <w:bCs/>
          <w:sz w:val="28"/>
          <w:szCs w:val="28"/>
          <w:highlight w:val="white"/>
        </w:rPr>
      </w:pPr>
    </w:p>
    <w:p w14:paraId="00000002" w14:textId="7CE05CF6" w:rsidR="00FD0E48" w:rsidRDefault="00000000" w:rsidP="00B4383C">
      <w:pPr>
        <w:spacing w:line="240" w:lineRule="auto"/>
        <w:jc w:val="both"/>
        <w:rPr>
          <w:rFonts w:ascii="Garamond" w:eastAsia="Garamond" w:hAnsi="Garamond" w:cs="Garamond"/>
          <w:bCs/>
          <w:sz w:val="28"/>
          <w:szCs w:val="28"/>
          <w:highlight w:val="white"/>
        </w:rPr>
      </w:pPr>
      <w:r w:rsidRPr="00B4383C">
        <w:rPr>
          <w:rFonts w:ascii="Garamond" w:eastAsia="Garamond" w:hAnsi="Garamond" w:cs="Garamond"/>
          <w:bCs/>
          <w:sz w:val="28"/>
          <w:szCs w:val="28"/>
          <w:highlight w:val="white"/>
        </w:rPr>
        <w:t>Deliberated and Resolved Points for Action by Staff/Unit Concerned</w:t>
      </w:r>
      <w:r w:rsidR="00582E17">
        <w:rPr>
          <w:rFonts w:ascii="Garamond" w:eastAsia="Garamond" w:hAnsi="Garamond" w:cs="Garamond"/>
          <w:bCs/>
          <w:sz w:val="28"/>
          <w:szCs w:val="28"/>
          <w:highlight w:val="white"/>
        </w:rPr>
        <w:t xml:space="preserve"> :-</w:t>
      </w:r>
    </w:p>
    <w:p w14:paraId="4D517B11" w14:textId="77777777" w:rsidR="00582E17" w:rsidRPr="00B4383C" w:rsidRDefault="00582E17" w:rsidP="00B4383C">
      <w:pPr>
        <w:spacing w:line="240" w:lineRule="auto"/>
        <w:jc w:val="both"/>
        <w:rPr>
          <w:rFonts w:ascii="Garamond" w:hAnsi="Garamond"/>
          <w:bCs/>
          <w:sz w:val="28"/>
          <w:szCs w:val="28"/>
          <w:highlight w:val="white"/>
        </w:rPr>
      </w:pPr>
    </w:p>
    <w:p w14:paraId="00000003" w14:textId="77777777" w:rsidR="00FD0E48" w:rsidRDefault="00000000" w:rsidP="00A31970">
      <w:pPr>
        <w:pStyle w:val="ListParagraph"/>
        <w:numPr>
          <w:ilvl w:val="0"/>
          <w:numId w:val="3"/>
        </w:numPr>
        <w:spacing w:before="280" w:line="240" w:lineRule="auto"/>
        <w:jc w:val="both"/>
        <w:rPr>
          <w:rFonts w:ascii="Garamond" w:eastAsia="Garamond" w:hAnsi="Garamond" w:cs="Garamond"/>
          <w:sz w:val="28"/>
          <w:szCs w:val="28"/>
          <w:highlight w:val="white"/>
        </w:rPr>
      </w:pPr>
      <w:r w:rsidRPr="00A31970">
        <w:rPr>
          <w:rFonts w:ascii="Garamond" w:eastAsia="Garamond" w:hAnsi="Garamond" w:cs="Garamond"/>
          <w:sz w:val="28"/>
          <w:szCs w:val="28"/>
          <w:highlight w:val="white"/>
        </w:rPr>
        <w:t>Draft guidelines of Dual Degree program structure is placed by UGC. No equivalent certificate is needed. The seven day certificate program will start on 5th March. Dr. Chandresh Parekh proposed a Tool. Planning for a Course on Crime photography and videography, had a talk with Dr. Parvesh Sharma. Had talk with Shri Vikas Sahay regarding the project. Students will be coming, consent from their parents will be taken. Invoice received for Brainwave science. Proforma for PMAS can be prepared. (K V Ravikumar)</w:t>
      </w:r>
    </w:p>
    <w:p w14:paraId="20CFFF73" w14:textId="77777777" w:rsidR="00A31970" w:rsidRPr="00A31970" w:rsidRDefault="00A31970" w:rsidP="00A31970">
      <w:pPr>
        <w:pStyle w:val="ListParagraph"/>
        <w:spacing w:before="280" w:line="240" w:lineRule="auto"/>
        <w:jc w:val="both"/>
        <w:rPr>
          <w:rFonts w:ascii="Garamond" w:eastAsia="Garamond" w:hAnsi="Garamond" w:cs="Garamond"/>
          <w:sz w:val="28"/>
          <w:szCs w:val="28"/>
          <w:highlight w:val="white"/>
        </w:rPr>
      </w:pPr>
    </w:p>
    <w:p w14:paraId="00000004" w14:textId="77777777" w:rsidR="00FD0E48" w:rsidRDefault="00000000" w:rsidP="00A31970">
      <w:pPr>
        <w:pStyle w:val="ListParagraph"/>
        <w:numPr>
          <w:ilvl w:val="0"/>
          <w:numId w:val="3"/>
        </w:numPr>
        <w:spacing w:line="240" w:lineRule="auto"/>
        <w:jc w:val="both"/>
        <w:rPr>
          <w:rFonts w:ascii="Garamond" w:eastAsia="Garamond" w:hAnsi="Garamond" w:cs="Garamond"/>
          <w:sz w:val="28"/>
          <w:szCs w:val="28"/>
          <w:highlight w:val="white"/>
        </w:rPr>
      </w:pPr>
      <w:r w:rsidRPr="00A31970">
        <w:rPr>
          <w:rFonts w:ascii="Garamond" w:eastAsia="Garamond" w:hAnsi="Garamond" w:cs="Garamond"/>
          <w:sz w:val="28"/>
          <w:szCs w:val="28"/>
          <w:highlight w:val="white"/>
        </w:rPr>
        <w:t>Examination conducted and result declared. Examination scheduled from 11 March to 30 March, the same has been displayed on the website and sent an email also. PhD viva is scheduled on 24th February of Mr. Hitesh Roze at 3:30 PM. (D Prajapati)</w:t>
      </w:r>
    </w:p>
    <w:p w14:paraId="7DB16EDD" w14:textId="77777777" w:rsidR="00A31970" w:rsidRPr="00A31970" w:rsidRDefault="00A31970" w:rsidP="00A31970">
      <w:pPr>
        <w:spacing w:line="240" w:lineRule="auto"/>
        <w:jc w:val="both"/>
        <w:rPr>
          <w:rFonts w:ascii="Garamond" w:eastAsia="Garamond" w:hAnsi="Garamond" w:cs="Garamond"/>
          <w:sz w:val="28"/>
          <w:szCs w:val="28"/>
          <w:highlight w:val="white"/>
        </w:rPr>
      </w:pPr>
    </w:p>
    <w:p w14:paraId="00000005" w14:textId="77777777" w:rsidR="00FD0E48" w:rsidRDefault="00000000" w:rsidP="00A31970">
      <w:pPr>
        <w:pStyle w:val="ListParagraph"/>
        <w:numPr>
          <w:ilvl w:val="0"/>
          <w:numId w:val="3"/>
        </w:numPr>
        <w:spacing w:line="240" w:lineRule="auto"/>
        <w:jc w:val="both"/>
        <w:rPr>
          <w:rFonts w:ascii="Garamond" w:eastAsia="Garamond" w:hAnsi="Garamond" w:cs="Garamond"/>
          <w:sz w:val="28"/>
          <w:szCs w:val="28"/>
          <w:highlight w:val="white"/>
        </w:rPr>
      </w:pPr>
      <w:r w:rsidRPr="00A31970">
        <w:rPr>
          <w:rFonts w:ascii="Garamond" w:eastAsia="Garamond" w:hAnsi="Garamond" w:cs="Garamond"/>
          <w:sz w:val="28"/>
          <w:szCs w:val="28"/>
          <w:highlight w:val="white"/>
        </w:rPr>
        <w:t xml:space="preserve">One program will be held on 20 March, 18 registration was done under the </w:t>
      </w:r>
      <w:proofErr w:type="spellStart"/>
      <w:r w:rsidRPr="00A31970">
        <w:rPr>
          <w:rFonts w:ascii="Garamond" w:eastAsia="Garamond" w:hAnsi="Garamond" w:cs="Garamond"/>
          <w:sz w:val="28"/>
          <w:szCs w:val="28"/>
          <w:highlight w:val="white"/>
        </w:rPr>
        <w:t>centre</w:t>
      </w:r>
      <w:proofErr w:type="spellEnd"/>
      <w:r w:rsidRPr="00A31970">
        <w:rPr>
          <w:rFonts w:ascii="Garamond" w:eastAsia="Garamond" w:hAnsi="Garamond" w:cs="Garamond"/>
          <w:sz w:val="28"/>
          <w:szCs w:val="28"/>
          <w:highlight w:val="white"/>
        </w:rPr>
        <w:t xml:space="preserve"> of counter insurgency and counter terrorism. Centre for traffic management and road safety, national road safety month was concluded last week we had expert lectures competitions of students which have been compiled. Research and publications </w:t>
      </w:r>
      <w:proofErr w:type="spellStart"/>
      <w:r w:rsidRPr="00A31970">
        <w:rPr>
          <w:rFonts w:ascii="Garamond" w:eastAsia="Garamond" w:hAnsi="Garamond" w:cs="Garamond"/>
          <w:sz w:val="28"/>
          <w:szCs w:val="28"/>
          <w:highlight w:val="white"/>
        </w:rPr>
        <w:t>organised</w:t>
      </w:r>
      <w:proofErr w:type="spellEnd"/>
      <w:r w:rsidRPr="00A31970">
        <w:rPr>
          <w:rFonts w:ascii="Garamond" w:eastAsia="Garamond" w:hAnsi="Garamond" w:cs="Garamond"/>
          <w:sz w:val="28"/>
          <w:szCs w:val="28"/>
          <w:highlight w:val="white"/>
        </w:rPr>
        <w:t xml:space="preserve"> research methodology program for CRPF personnel's. Centre for corporate and private security, we had some discussion with DSS group for placement and internship in the domain of private security. Planning for joint program with CISS. Meeting scheduled regarding fire safety. RBTU can be planned for remaining faculties. (A Mehta)</w:t>
      </w:r>
    </w:p>
    <w:p w14:paraId="1780D0F3" w14:textId="77777777" w:rsidR="00A31970" w:rsidRPr="00A31970" w:rsidRDefault="00A31970" w:rsidP="00A31970">
      <w:pPr>
        <w:spacing w:line="240" w:lineRule="auto"/>
        <w:jc w:val="both"/>
        <w:rPr>
          <w:rFonts w:ascii="Garamond" w:eastAsia="Garamond" w:hAnsi="Garamond" w:cs="Garamond"/>
          <w:sz w:val="28"/>
          <w:szCs w:val="28"/>
          <w:highlight w:val="white"/>
        </w:rPr>
      </w:pPr>
    </w:p>
    <w:p w14:paraId="00000006" w14:textId="77777777" w:rsidR="00FD0E48" w:rsidRDefault="00000000" w:rsidP="00A31970">
      <w:pPr>
        <w:pStyle w:val="ListParagraph"/>
        <w:numPr>
          <w:ilvl w:val="0"/>
          <w:numId w:val="3"/>
        </w:numPr>
        <w:spacing w:line="240" w:lineRule="auto"/>
        <w:jc w:val="both"/>
        <w:rPr>
          <w:rFonts w:ascii="Garamond" w:eastAsia="Garamond" w:hAnsi="Garamond" w:cs="Garamond"/>
          <w:sz w:val="28"/>
          <w:szCs w:val="28"/>
          <w:highlight w:val="white"/>
        </w:rPr>
      </w:pPr>
      <w:r w:rsidRPr="00A31970">
        <w:rPr>
          <w:rFonts w:ascii="Garamond" w:eastAsia="Garamond" w:hAnsi="Garamond" w:cs="Garamond"/>
          <w:sz w:val="28"/>
          <w:szCs w:val="28"/>
          <w:highlight w:val="white"/>
        </w:rPr>
        <w:t xml:space="preserve">Sports forensic program inaugurated. Will constitute a committee for syllabus. Proposed </w:t>
      </w:r>
      <w:proofErr w:type="spellStart"/>
      <w:r w:rsidRPr="00A31970">
        <w:rPr>
          <w:rFonts w:ascii="Garamond" w:eastAsia="Garamond" w:hAnsi="Garamond" w:cs="Garamond"/>
          <w:sz w:val="28"/>
          <w:szCs w:val="28"/>
          <w:highlight w:val="white"/>
        </w:rPr>
        <w:t>M.Sc</w:t>
      </w:r>
      <w:proofErr w:type="spellEnd"/>
      <w:r w:rsidRPr="00A31970">
        <w:rPr>
          <w:rFonts w:ascii="Garamond" w:eastAsia="Garamond" w:hAnsi="Garamond" w:cs="Garamond"/>
          <w:sz w:val="28"/>
          <w:szCs w:val="28"/>
          <w:highlight w:val="white"/>
        </w:rPr>
        <w:t xml:space="preserve"> and PhD program in Sports Forensic. Delivered talk forensic week by Forensic Council of India. Mr. Mahesh Tripathi gave a presentation at Police Bhavan. (J R Gaur)</w:t>
      </w:r>
    </w:p>
    <w:p w14:paraId="5D09C29B" w14:textId="77777777" w:rsidR="00A31970" w:rsidRPr="00A31970" w:rsidRDefault="00A31970" w:rsidP="00A31970">
      <w:pPr>
        <w:spacing w:line="240" w:lineRule="auto"/>
        <w:jc w:val="both"/>
        <w:rPr>
          <w:rFonts w:ascii="Garamond" w:eastAsia="Garamond" w:hAnsi="Garamond" w:cs="Garamond"/>
          <w:sz w:val="28"/>
          <w:szCs w:val="28"/>
          <w:highlight w:val="white"/>
        </w:rPr>
      </w:pPr>
    </w:p>
    <w:p w14:paraId="00000007" w14:textId="77777777" w:rsidR="00FD0E48" w:rsidRDefault="00000000" w:rsidP="00A31970">
      <w:pPr>
        <w:pStyle w:val="ListParagraph"/>
        <w:numPr>
          <w:ilvl w:val="0"/>
          <w:numId w:val="3"/>
        </w:numPr>
        <w:spacing w:line="240" w:lineRule="auto"/>
        <w:jc w:val="both"/>
        <w:rPr>
          <w:rFonts w:ascii="Garamond" w:eastAsia="Garamond" w:hAnsi="Garamond" w:cs="Garamond"/>
          <w:sz w:val="28"/>
          <w:szCs w:val="28"/>
          <w:highlight w:val="white"/>
        </w:rPr>
      </w:pPr>
      <w:r w:rsidRPr="00A31970">
        <w:rPr>
          <w:rFonts w:ascii="Garamond" w:eastAsia="Garamond" w:hAnsi="Garamond" w:cs="Garamond"/>
          <w:sz w:val="28"/>
          <w:szCs w:val="28"/>
          <w:highlight w:val="white"/>
        </w:rPr>
        <w:t xml:space="preserve">Proposal sent to  National Institute for the Humanities and Social Sciences (NIHSS), Johannesburg, South Africa by Dr. Shahanshah </w:t>
      </w:r>
      <w:proofErr w:type="spellStart"/>
      <w:r w:rsidRPr="00A31970">
        <w:rPr>
          <w:rFonts w:ascii="Garamond" w:eastAsia="Garamond" w:hAnsi="Garamond" w:cs="Garamond"/>
          <w:sz w:val="28"/>
          <w:szCs w:val="28"/>
          <w:highlight w:val="white"/>
        </w:rPr>
        <w:t>Gulpham</w:t>
      </w:r>
      <w:proofErr w:type="spellEnd"/>
      <w:r w:rsidRPr="00A31970">
        <w:rPr>
          <w:rFonts w:ascii="Garamond" w:eastAsia="Garamond" w:hAnsi="Garamond" w:cs="Garamond"/>
          <w:sz w:val="28"/>
          <w:szCs w:val="28"/>
          <w:highlight w:val="white"/>
        </w:rPr>
        <w:t xml:space="preserve"> on 16 February, 2021.</w:t>
      </w:r>
      <w:r w:rsidRPr="00A31970">
        <w:rPr>
          <w:rFonts w:ascii="Garamond" w:eastAsia="Garamond" w:hAnsi="Garamond" w:cs="Garamond"/>
          <w:b/>
          <w:sz w:val="28"/>
          <w:szCs w:val="28"/>
          <w:highlight w:val="white"/>
        </w:rPr>
        <w:t> </w:t>
      </w:r>
      <w:r w:rsidRPr="00A31970">
        <w:rPr>
          <w:rFonts w:ascii="Garamond" w:eastAsia="Garamond" w:hAnsi="Garamond" w:cs="Garamond"/>
          <w:sz w:val="28"/>
          <w:szCs w:val="28"/>
          <w:highlight w:val="white"/>
        </w:rPr>
        <w:t>A joint research project proposal entitled </w:t>
      </w:r>
      <w:r w:rsidRPr="00A31970">
        <w:rPr>
          <w:rFonts w:ascii="Garamond" w:eastAsia="Garamond" w:hAnsi="Garamond" w:cs="Garamond"/>
          <w:b/>
          <w:sz w:val="28"/>
          <w:szCs w:val="28"/>
          <w:highlight w:val="white"/>
        </w:rPr>
        <w:t>‘</w:t>
      </w:r>
      <w:r w:rsidRPr="00A31970">
        <w:rPr>
          <w:rFonts w:ascii="Garamond" w:eastAsia="Garamond" w:hAnsi="Garamond" w:cs="Garamond"/>
          <w:sz w:val="28"/>
          <w:szCs w:val="28"/>
          <w:highlight w:val="white"/>
        </w:rPr>
        <w:t>Gender Budgeting in India and South Africa: A Comparative Policies for Empowering Women’</w:t>
      </w:r>
      <w:r w:rsidRPr="00A31970">
        <w:rPr>
          <w:rFonts w:ascii="Garamond" w:eastAsia="Garamond" w:hAnsi="Garamond" w:cs="Garamond"/>
          <w:b/>
          <w:sz w:val="28"/>
          <w:szCs w:val="28"/>
          <w:highlight w:val="white"/>
        </w:rPr>
        <w:t> </w:t>
      </w:r>
      <w:r w:rsidRPr="00A31970">
        <w:rPr>
          <w:rFonts w:ascii="Garamond" w:eastAsia="Garamond" w:hAnsi="Garamond" w:cs="Garamond"/>
          <w:sz w:val="28"/>
          <w:szCs w:val="28"/>
          <w:highlight w:val="white"/>
        </w:rPr>
        <w:t xml:space="preserve">has been prepared for sending to the ICSSR (India) by Dr. Shahanshah Gulpham, Dr. Divyashree and African Counterpart Prof. Cheryl Hendricks, Executive </w:t>
      </w:r>
      <w:r w:rsidRPr="00A31970">
        <w:rPr>
          <w:rFonts w:ascii="Garamond" w:eastAsia="Garamond" w:hAnsi="Garamond" w:cs="Garamond"/>
          <w:sz w:val="28"/>
          <w:szCs w:val="28"/>
          <w:highlight w:val="white"/>
        </w:rPr>
        <w:lastRenderedPageBreak/>
        <w:t>Director, Africa Institute of South Africa.</w:t>
      </w:r>
      <w:r w:rsidRPr="00A31970">
        <w:rPr>
          <w:rFonts w:ascii="Garamond" w:eastAsia="Garamond" w:hAnsi="Garamond" w:cs="Garamond"/>
          <w:b/>
          <w:sz w:val="28"/>
          <w:szCs w:val="28"/>
          <w:highlight w:val="white"/>
        </w:rPr>
        <w:t> </w:t>
      </w:r>
      <w:r w:rsidRPr="00A31970">
        <w:rPr>
          <w:rFonts w:ascii="Garamond" w:eastAsia="Garamond" w:hAnsi="Garamond" w:cs="Garamond"/>
          <w:sz w:val="28"/>
          <w:szCs w:val="28"/>
          <w:highlight w:val="white"/>
        </w:rPr>
        <w:t xml:space="preserve">A meeting was held with </w:t>
      </w:r>
      <w:proofErr w:type="spellStart"/>
      <w:r w:rsidRPr="00A31970">
        <w:rPr>
          <w:rFonts w:ascii="Garamond" w:eastAsia="Garamond" w:hAnsi="Garamond" w:cs="Garamond"/>
          <w:sz w:val="28"/>
          <w:szCs w:val="28"/>
          <w:highlight w:val="white"/>
        </w:rPr>
        <w:t>Covints</w:t>
      </w:r>
      <w:proofErr w:type="spellEnd"/>
      <w:r w:rsidRPr="00A31970">
        <w:rPr>
          <w:rFonts w:ascii="Garamond" w:eastAsia="Garamond" w:hAnsi="Garamond" w:cs="Garamond"/>
          <w:sz w:val="28"/>
          <w:szCs w:val="28"/>
          <w:highlight w:val="white"/>
        </w:rPr>
        <w:t xml:space="preserve"> Networks on 19.02.2021 for discussing execution of activities under MoU,  CEO of COVINTS has proposed for organizing Counter Terror Expo and </w:t>
      </w:r>
      <w:r w:rsidRPr="00A31970">
        <w:rPr>
          <w:rFonts w:ascii="Garamond" w:eastAsia="Times New Roman" w:hAnsi="Garamond" w:cs="Times New Roman"/>
          <w:sz w:val="28"/>
          <w:szCs w:val="28"/>
          <w:highlight w:val="white"/>
        </w:rPr>
        <w:t> </w:t>
      </w:r>
      <w:r w:rsidRPr="00A31970">
        <w:rPr>
          <w:rFonts w:ascii="Garamond" w:eastAsia="Garamond" w:hAnsi="Garamond" w:cs="Garamond"/>
          <w:sz w:val="28"/>
          <w:szCs w:val="28"/>
          <w:highlight w:val="white"/>
        </w:rPr>
        <w:t xml:space="preserve">Developing a Space in Campus for Simulation Exercises and development of Applied Crime Science Division. Internship letters of second year students are sent to various organizations through Internship and Placement Division. Center of Excellence for Child Protection, SCCSBS submitted its drafted proposal. Dr. Divyashree is coordinating for establishment and finalization of National Resource Centre for Human Trafficking at SCCSBS which is proposed to be inaugurated on 26th February 2021. MoU Signing with IPF and </w:t>
      </w:r>
      <w:proofErr w:type="spellStart"/>
      <w:r w:rsidRPr="00A31970">
        <w:rPr>
          <w:rFonts w:ascii="Garamond" w:eastAsia="Garamond" w:hAnsi="Garamond" w:cs="Garamond"/>
          <w:sz w:val="28"/>
          <w:szCs w:val="28"/>
          <w:highlight w:val="white"/>
        </w:rPr>
        <w:t>Programme</w:t>
      </w:r>
      <w:proofErr w:type="spellEnd"/>
      <w:r w:rsidRPr="00A31970">
        <w:rPr>
          <w:rFonts w:ascii="Garamond" w:eastAsia="Garamond" w:hAnsi="Garamond" w:cs="Garamond"/>
          <w:sz w:val="28"/>
          <w:szCs w:val="28"/>
          <w:highlight w:val="white"/>
        </w:rPr>
        <w:t xml:space="preserve"> for Stakeholders with respect to anti- human trafficking. OPD services is initiated in SCCSBS at the meeting Room of school Building. (S L Vaya)</w:t>
      </w:r>
    </w:p>
    <w:p w14:paraId="1DE9C727" w14:textId="77777777" w:rsidR="00A31970" w:rsidRPr="00A31970" w:rsidRDefault="00A31970" w:rsidP="00A31970">
      <w:pPr>
        <w:pStyle w:val="ListParagraph"/>
        <w:spacing w:line="240" w:lineRule="auto"/>
        <w:jc w:val="both"/>
        <w:rPr>
          <w:rFonts w:ascii="Garamond" w:eastAsia="Garamond" w:hAnsi="Garamond" w:cs="Garamond"/>
          <w:sz w:val="28"/>
          <w:szCs w:val="28"/>
          <w:highlight w:val="white"/>
        </w:rPr>
      </w:pPr>
    </w:p>
    <w:p w14:paraId="00000008" w14:textId="77777777" w:rsidR="00FD0E48" w:rsidRDefault="00000000" w:rsidP="00A31970">
      <w:pPr>
        <w:pStyle w:val="ListParagraph"/>
        <w:numPr>
          <w:ilvl w:val="0"/>
          <w:numId w:val="3"/>
        </w:numPr>
        <w:spacing w:line="240" w:lineRule="auto"/>
        <w:jc w:val="both"/>
        <w:rPr>
          <w:rFonts w:ascii="Garamond" w:eastAsia="Garamond" w:hAnsi="Garamond" w:cs="Garamond"/>
          <w:sz w:val="28"/>
          <w:szCs w:val="28"/>
          <w:highlight w:val="white"/>
        </w:rPr>
      </w:pPr>
      <w:proofErr w:type="spellStart"/>
      <w:r w:rsidRPr="00A31970">
        <w:rPr>
          <w:rFonts w:ascii="Garamond" w:eastAsia="Garamond" w:hAnsi="Garamond" w:cs="Garamond"/>
          <w:sz w:val="28"/>
          <w:szCs w:val="28"/>
          <w:highlight w:val="white"/>
        </w:rPr>
        <w:t>Organised</w:t>
      </w:r>
      <w:proofErr w:type="spellEnd"/>
      <w:r w:rsidRPr="00A31970">
        <w:rPr>
          <w:rFonts w:ascii="Garamond" w:eastAsia="Garamond" w:hAnsi="Garamond" w:cs="Garamond"/>
          <w:sz w:val="28"/>
          <w:szCs w:val="28"/>
          <w:highlight w:val="white"/>
        </w:rPr>
        <w:t xml:space="preserve"> one lecture. Had a meeting with female staff, planning a program for International Women day. Expert identified for counselling session. Initiated program under the SLHSS. Team visited regarding digital village, identified certain areas to start work. (D Raval)</w:t>
      </w:r>
    </w:p>
    <w:p w14:paraId="3F836389" w14:textId="77777777" w:rsidR="00A31970" w:rsidRPr="00A31970" w:rsidRDefault="00A31970" w:rsidP="00A31970">
      <w:pPr>
        <w:spacing w:line="240" w:lineRule="auto"/>
        <w:jc w:val="both"/>
        <w:rPr>
          <w:rFonts w:ascii="Garamond" w:eastAsia="Garamond" w:hAnsi="Garamond" w:cs="Garamond"/>
          <w:sz w:val="28"/>
          <w:szCs w:val="28"/>
          <w:highlight w:val="white"/>
        </w:rPr>
      </w:pPr>
    </w:p>
    <w:p w14:paraId="00000009" w14:textId="77777777" w:rsidR="00FD0E48" w:rsidRDefault="00000000" w:rsidP="00A31970">
      <w:pPr>
        <w:pStyle w:val="ListParagraph"/>
        <w:numPr>
          <w:ilvl w:val="0"/>
          <w:numId w:val="3"/>
        </w:numPr>
        <w:spacing w:line="240" w:lineRule="auto"/>
        <w:jc w:val="both"/>
        <w:rPr>
          <w:rFonts w:ascii="Garamond" w:eastAsia="Garamond" w:hAnsi="Garamond" w:cs="Garamond"/>
          <w:sz w:val="28"/>
          <w:szCs w:val="28"/>
          <w:highlight w:val="white"/>
        </w:rPr>
      </w:pPr>
      <w:r w:rsidRPr="00A31970">
        <w:rPr>
          <w:rFonts w:ascii="Garamond" w:eastAsia="Garamond" w:hAnsi="Garamond" w:cs="Garamond"/>
          <w:sz w:val="28"/>
          <w:szCs w:val="28"/>
          <w:highlight w:val="white"/>
        </w:rPr>
        <w:t xml:space="preserve">Focusing on pattern of examination for LLM. Decided to convey the lecture on 2nd March. Contribution of faculty, one publication of Mr. Kaustav Choudhary. Instructions incorporated for Art of Law. Preparing letter for collaboration. Planning to </w:t>
      </w:r>
      <w:proofErr w:type="spellStart"/>
      <w:r w:rsidRPr="00A31970">
        <w:rPr>
          <w:rFonts w:ascii="Garamond" w:eastAsia="Garamond" w:hAnsi="Garamond" w:cs="Garamond"/>
          <w:sz w:val="28"/>
          <w:szCs w:val="28"/>
          <w:highlight w:val="white"/>
        </w:rPr>
        <w:t>organise</w:t>
      </w:r>
      <w:proofErr w:type="spellEnd"/>
      <w:r w:rsidRPr="00A31970">
        <w:rPr>
          <w:rFonts w:ascii="Garamond" w:eastAsia="Garamond" w:hAnsi="Garamond" w:cs="Garamond"/>
          <w:sz w:val="28"/>
          <w:szCs w:val="28"/>
          <w:highlight w:val="white"/>
        </w:rPr>
        <w:t xml:space="preserve"> a webinar. (A Tripathi)</w:t>
      </w:r>
    </w:p>
    <w:p w14:paraId="3D85187A" w14:textId="77777777" w:rsidR="00A31970" w:rsidRPr="00A31970" w:rsidRDefault="00A31970" w:rsidP="00A31970">
      <w:pPr>
        <w:spacing w:line="240" w:lineRule="auto"/>
        <w:jc w:val="both"/>
        <w:rPr>
          <w:rFonts w:ascii="Garamond" w:eastAsia="Garamond" w:hAnsi="Garamond" w:cs="Garamond"/>
          <w:sz w:val="28"/>
          <w:szCs w:val="28"/>
          <w:highlight w:val="white"/>
        </w:rPr>
      </w:pPr>
    </w:p>
    <w:p w14:paraId="0000000A" w14:textId="77777777" w:rsidR="00FD0E48" w:rsidRDefault="00000000" w:rsidP="00A31970">
      <w:pPr>
        <w:pStyle w:val="ListParagraph"/>
        <w:numPr>
          <w:ilvl w:val="0"/>
          <w:numId w:val="3"/>
        </w:numPr>
        <w:spacing w:line="240" w:lineRule="auto"/>
        <w:jc w:val="both"/>
        <w:rPr>
          <w:rFonts w:ascii="Garamond" w:eastAsia="Garamond" w:hAnsi="Garamond" w:cs="Garamond"/>
          <w:sz w:val="28"/>
          <w:szCs w:val="28"/>
          <w:highlight w:val="white"/>
        </w:rPr>
      </w:pPr>
      <w:r w:rsidRPr="00A31970">
        <w:rPr>
          <w:rFonts w:ascii="Garamond" w:eastAsia="Garamond" w:hAnsi="Garamond" w:cs="Garamond"/>
          <w:sz w:val="28"/>
          <w:szCs w:val="28"/>
          <w:highlight w:val="white"/>
        </w:rPr>
        <w:t xml:space="preserve">Discussed with Team SASTRA, will </w:t>
      </w:r>
      <w:proofErr w:type="spellStart"/>
      <w:r w:rsidRPr="00A31970">
        <w:rPr>
          <w:rFonts w:ascii="Garamond" w:eastAsia="Garamond" w:hAnsi="Garamond" w:cs="Garamond"/>
          <w:sz w:val="28"/>
          <w:szCs w:val="28"/>
          <w:highlight w:val="white"/>
        </w:rPr>
        <w:t>organise</w:t>
      </w:r>
      <w:proofErr w:type="spellEnd"/>
      <w:r w:rsidRPr="00A31970">
        <w:rPr>
          <w:rFonts w:ascii="Garamond" w:eastAsia="Garamond" w:hAnsi="Garamond" w:cs="Garamond"/>
          <w:sz w:val="28"/>
          <w:szCs w:val="28"/>
          <w:highlight w:val="white"/>
        </w:rPr>
        <w:t xml:space="preserve"> a training </w:t>
      </w:r>
      <w:proofErr w:type="spellStart"/>
      <w:r w:rsidRPr="00A31970">
        <w:rPr>
          <w:rFonts w:ascii="Garamond" w:eastAsia="Garamond" w:hAnsi="Garamond" w:cs="Garamond"/>
          <w:sz w:val="28"/>
          <w:szCs w:val="28"/>
          <w:highlight w:val="white"/>
        </w:rPr>
        <w:t>programme</w:t>
      </w:r>
      <w:proofErr w:type="spellEnd"/>
      <w:r w:rsidRPr="00A31970">
        <w:rPr>
          <w:rFonts w:ascii="Garamond" w:eastAsia="Garamond" w:hAnsi="Garamond" w:cs="Garamond"/>
          <w:sz w:val="28"/>
          <w:szCs w:val="28"/>
          <w:highlight w:val="white"/>
        </w:rPr>
        <w:t xml:space="preserve"> for RRU students. (P Manjunath) </w:t>
      </w:r>
    </w:p>
    <w:p w14:paraId="66D4B3AB" w14:textId="77777777" w:rsidR="00A31970" w:rsidRPr="00A31970" w:rsidRDefault="00A31970" w:rsidP="00A31970">
      <w:pPr>
        <w:spacing w:line="240" w:lineRule="auto"/>
        <w:jc w:val="both"/>
        <w:rPr>
          <w:rFonts w:ascii="Garamond" w:eastAsia="Garamond" w:hAnsi="Garamond" w:cs="Garamond"/>
          <w:sz w:val="28"/>
          <w:szCs w:val="28"/>
          <w:highlight w:val="white"/>
        </w:rPr>
      </w:pPr>
    </w:p>
    <w:p w14:paraId="0000000B" w14:textId="77777777" w:rsidR="00FD0E48" w:rsidRDefault="00000000" w:rsidP="00A31970">
      <w:pPr>
        <w:pStyle w:val="ListParagraph"/>
        <w:numPr>
          <w:ilvl w:val="0"/>
          <w:numId w:val="3"/>
        </w:numPr>
        <w:spacing w:line="240" w:lineRule="auto"/>
        <w:jc w:val="both"/>
        <w:rPr>
          <w:rFonts w:ascii="Garamond" w:eastAsia="Garamond" w:hAnsi="Garamond" w:cs="Garamond"/>
          <w:sz w:val="28"/>
          <w:szCs w:val="28"/>
          <w:highlight w:val="white"/>
        </w:rPr>
      </w:pPr>
      <w:r w:rsidRPr="00A31970">
        <w:rPr>
          <w:rFonts w:ascii="Garamond" w:eastAsia="Garamond" w:hAnsi="Garamond" w:cs="Garamond"/>
          <w:sz w:val="28"/>
          <w:szCs w:val="28"/>
          <w:highlight w:val="white"/>
        </w:rPr>
        <w:t>Having meeting with UK University. (J Pandya)</w:t>
      </w:r>
    </w:p>
    <w:p w14:paraId="025D3F81" w14:textId="77777777" w:rsidR="00A31970" w:rsidRPr="00A31970" w:rsidRDefault="00A31970" w:rsidP="00A31970">
      <w:pPr>
        <w:spacing w:line="240" w:lineRule="auto"/>
        <w:jc w:val="both"/>
        <w:rPr>
          <w:rFonts w:ascii="Garamond" w:eastAsia="Garamond" w:hAnsi="Garamond" w:cs="Garamond"/>
          <w:sz w:val="28"/>
          <w:szCs w:val="28"/>
          <w:highlight w:val="white"/>
        </w:rPr>
      </w:pPr>
    </w:p>
    <w:p w14:paraId="0000000C" w14:textId="77777777" w:rsidR="00FD0E48" w:rsidRDefault="00000000" w:rsidP="00A31970">
      <w:pPr>
        <w:pStyle w:val="ListParagraph"/>
        <w:numPr>
          <w:ilvl w:val="0"/>
          <w:numId w:val="3"/>
        </w:numPr>
        <w:spacing w:line="240" w:lineRule="auto"/>
        <w:jc w:val="both"/>
        <w:rPr>
          <w:rFonts w:ascii="Garamond" w:eastAsia="Garamond" w:hAnsi="Garamond" w:cs="Garamond"/>
          <w:sz w:val="28"/>
          <w:szCs w:val="28"/>
          <w:highlight w:val="white"/>
        </w:rPr>
      </w:pPr>
      <w:r w:rsidRPr="00A31970">
        <w:rPr>
          <w:rFonts w:ascii="Garamond" w:eastAsia="Garamond" w:hAnsi="Garamond" w:cs="Garamond"/>
          <w:sz w:val="28"/>
          <w:szCs w:val="28"/>
          <w:highlight w:val="white"/>
        </w:rPr>
        <w:t>Initiated payment process for three data basis. Proposed for subscription which includes almost all the data basis, cost is Rs. 1 lakh. (P Parekh)</w:t>
      </w:r>
    </w:p>
    <w:p w14:paraId="2FB69A72" w14:textId="77777777" w:rsidR="00A31970" w:rsidRPr="00A31970" w:rsidRDefault="00A31970" w:rsidP="00A31970">
      <w:pPr>
        <w:spacing w:line="240" w:lineRule="auto"/>
        <w:jc w:val="both"/>
        <w:rPr>
          <w:rFonts w:ascii="Garamond" w:eastAsia="Garamond" w:hAnsi="Garamond" w:cs="Garamond"/>
          <w:sz w:val="28"/>
          <w:szCs w:val="28"/>
          <w:highlight w:val="white"/>
        </w:rPr>
      </w:pPr>
    </w:p>
    <w:p w14:paraId="0000000D" w14:textId="77777777" w:rsidR="00FD0E48" w:rsidRDefault="00000000" w:rsidP="00A31970">
      <w:pPr>
        <w:pStyle w:val="ListParagraph"/>
        <w:numPr>
          <w:ilvl w:val="0"/>
          <w:numId w:val="3"/>
        </w:numPr>
        <w:spacing w:line="240" w:lineRule="auto"/>
        <w:jc w:val="both"/>
        <w:rPr>
          <w:rFonts w:ascii="Garamond" w:eastAsia="Garamond" w:hAnsi="Garamond" w:cs="Garamond"/>
          <w:sz w:val="28"/>
          <w:szCs w:val="28"/>
          <w:highlight w:val="white"/>
        </w:rPr>
      </w:pPr>
      <w:r w:rsidRPr="00A31970">
        <w:rPr>
          <w:rFonts w:ascii="Garamond" w:eastAsia="Garamond" w:hAnsi="Garamond" w:cs="Garamond"/>
          <w:sz w:val="28"/>
          <w:szCs w:val="28"/>
          <w:highlight w:val="white"/>
        </w:rPr>
        <w:t>Face Based Biometric will be install in this week. Resolved all the issues of CCTV, 261 cameras are working out of 272. School requested 11 laptops but not available on GeM can go for open tender. Dr. Chandresh Parekh asked for 7 computers for Smart village, can give which are available at the university. RTMS Project laptop can be given to Dr. Chandresh Parekh and Mr. Priyank Parmar. (K Shah)</w:t>
      </w:r>
    </w:p>
    <w:p w14:paraId="36FDCC8C" w14:textId="77777777" w:rsidR="00A31970" w:rsidRPr="00A31970" w:rsidRDefault="00A31970" w:rsidP="00A31970">
      <w:pPr>
        <w:pStyle w:val="ListParagraph"/>
        <w:rPr>
          <w:rFonts w:ascii="Garamond" w:eastAsia="Garamond" w:hAnsi="Garamond" w:cs="Garamond"/>
          <w:sz w:val="28"/>
          <w:szCs w:val="28"/>
          <w:highlight w:val="white"/>
        </w:rPr>
      </w:pPr>
    </w:p>
    <w:p w14:paraId="3587D4DC" w14:textId="77777777" w:rsidR="00A31970" w:rsidRPr="00A31970" w:rsidRDefault="00A31970" w:rsidP="00A31970">
      <w:pPr>
        <w:spacing w:line="240" w:lineRule="auto"/>
        <w:jc w:val="both"/>
        <w:rPr>
          <w:rFonts w:ascii="Garamond" w:eastAsia="Garamond" w:hAnsi="Garamond" w:cs="Garamond"/>
          <w:sz w:val="28"/>
          <w:szCs w:val="28"/>
          <w:highlight w:val="white"/>
        </w:rPr>
      </w:pPr>
    </w:p>
    <w:p w14:paraId="0000000E" w14:textId="77777777" w:rsidR="00FD0E48" w:rsidRDefault="00000000" w:rsidP="00A31970">
      <w:pPr>
        <w:pStyle w:val="ListParagraph"/>
        <w:numPr>
          <w:ilvl w:val="0"/>
          <w:numId w:val="3"/>
        </w:numPr>
        <w:spacing w:line="240" w:lineRule="auto"/>
        <w:jc w:val="both"/>
        <w:rPr>
          <w:rFonts w:ascii="Garamond" w:eastAsia="Garamond" w:hAnsi="Garamond" w:cs="Garamond"/>
          <w:sz w:val="28"/>
          <w:szCs w:val="28"/>
          <w:highlight w:val="white"/>
        </w:rPr>
      </w:pPr>
      <w:r w:rsidRPr="00A31970">
        <w:rPr>
          <w:rFonts w:ascii="Garamond" w:eastAsia="Garamond" w:hAnsi="Garamond" w:cs="Garamond"/>
          <w:sz w:val="28"/>
          <w:szCs w:val="28"/>
          <w:highlight w:val="white"/>
        </w:rPr>
        <w:lastRenderedPageBreak/>
        <w:t xml:space="preserve">Making the classroom ready for opening University for Physical session is under process. Benches and Classroom chairs (ordered from GeM) have been received and will be relocated to the classroom once assembled. Coordination with ICT Section for Procurement of IT peripherals for Classroom is under process. The issue regarding the allocation of Hostel rooms to employees and interns is discussed. The same will be resolved after deliberations in subsequent meetings. (J Pandya/D </w:t>
      </w:r>
      <w:proofErr w:type="spellStart"/>
      <w:r w:rsidRPr="00A31970">
        <w:rPr>
          <w:rFonts w:ascii="Garamond" w:eastAsia="Garamond" w:hAnsi="Garamond" w:cs="Garamond"/>
          <w:sz w:val="28"/>
          <w:szCs w:val="28"/>
          <w:highlight w:val="white"/>
        </w:rPr>
        <w:t>Varanva</w:t>
      </w:r>
      <w:proofErr w:type="spellEnd"/>
      <w:r w:rsidRPr="00A31970">
        <w:rPr>
          <w:rFonts w:ascii="Garamond" w:eastAsia="Garamond" w:hAnsi="Garamond" w:cs="Garamond"/>
          <w:sz w:val="28"/>
          <w:szCs w:val="28"/>
          <w:highlight w:val="white"/>
        </w:rPr>
        <w:t>)</w:t>
      </w:r>
    </w:p>
    <w:p w14:paraId="1BD6503C" w14:textId="77777777" w:rsidR="00A31970" w:rsidRPr="00A31970" w:rsidRDefault="00A31970" w:rsidP="00A31970">
      <w:pPr>
        <w:pStyle w:val="ListParagraph"/>
        <w:spacing w:line="240" w:lineRule="auto"/>
        <w:jc w:val="both"/>
        <w:rPr>
          <w:rFonts w:ascii="Garamond" w:eastAsia="Garamond" w:hAnsi="Garamond" w:cs="Garamond"/>
          <w:sz w:val="28"/>
          <w:szCs w:val="28"/>
          <w:highlight w:val="white"/>
        </w:rPr>
      </w:pPr>
    </w:p>
    <w:p w14:paraId="0000000F" w14:textId="77777777" w:rsidR="00FD0E48" w:rsidRDefault="00000000" w:rsidP="00A31970">
      <w:pPr>
        <w:pStyle w:val="ListParagraph"/>
        <w:numPr>
          <w:ilvl w:val="0"/>
          <w:numId w:val="3"/>
        </w:numPr>
        <w:spacing w:line="240" w:lineRule="auto"/>
        <w:jc w:val="both"/>
        <w:rPr>
          <w:rFonts w:ascii="Garamond" w:eastAsia="Garamond" w:hAnsi="Garamond" w:cs="Garamond"/>
          <w:sz w:val="28"/>
          <w:szCs w:val="28"/>
          <w:highlight w:val="white"/>
        </w:rPr>
      </w:pPr>
      <w:r w:rsidRPr="00A31970">
        <w:rPr>
          <w:rFonts w:ascii="Garamond" w:eastAsia="Garamond" w:hAnsi="Garamond" w:cs="Garamond"/>
          <w:sz w:val="28"/>
          <w:szCs w:val="28"/>
          <w:highlight w:val="white"/>
        </w:rPr>
        <w:t>Work order/LOA given new for new academic building after getting approval from BWC meeting. Attached washrooms are not approved for ground floor cabin. Approved for conference room cost is Rs. 14.5 lakh. Workstation approved for existing school buildings.(V Gole)</w:t>
      </w:r>
    </w:p>
    <w:p w14:paraId="6E7C6D22" w14:textId="77777777" w:rsidR="00A31970" w:rsidRPr="00A31970" w:rsidRDefault="00A31970" w:rsidP="00A31970">
      <w:pPr>
        <w:spacing w:line="240" w:lineRule="auto"/>
        <w:jc w:val="both"/>
        <w:rPr>
          <w:rFonts w:ascii="Garamond" w:eastAsia="Garamond" w:hAnsi="Garamond" w:cs="Garamond"/>
          <w:sz w:val="28"/>
          <w:szCs w:val="28"/>
          <w:highlight w:val="white"/>
        </w:rPr>
      </w:pPr>
    </w:p>
    <w:p w14:paraId="00000010" w14:textId="77777777" w:rsidR="00FD0E48" w:rsidRDefault="00000000" w:rsidP="00A31970">
      <w:pPr>
        <w:pStyle w:val="ListParagraph"/>
        <w:numPr>
          <w:ilvl w:val="0"/>
          <w:numId w:val="3"/>
        </w:numPr>
        <w:spacing w:line="240" w:lineRule="auto"/>
        <w:jc w:val="both"/>
        <w:rPr>
          <w:rFonts w:ascii="Garamond" w:eastAsia="Garamond" w:hAnsi="Garamond" w:cs="Garamond"/>
          <w:sz w:val="28"/>
          <w:szCs w:val="28"/>
          <w:highlight w:val="white"/>
        </w:rPr>
      </w:pPr>
      <w:r w:rsidRPr="00A31970">
        <w:rPr>
          <w:rFonts w:ascii="Garamond" w:eastAsia="Garamond" w:hAnsi="Garamond" w:cs="Garamond"/>
          <w:sz w:val="28"/>
          <w:szCs w:val="28"/>
          <w:highlight w:val="white"/>
        </w:rPr>
        <w:t xml:space="preserve">Initiated payment links for each school get two separate links for training and other for seminars and workshops etc. Regarding scrutiny assessment for Financial year 2017-18 (AY 2018-19) of the university has been completed and the work given to M/s </w:t>
      </w:r>
      <w:proofErr w:type="spellStart"/>
      <w:r w:rsidRPr="00A31970">
        <w:rPr>
          <w:rFonts w:ascii="Garamond" w:eastAsia="Garamond" w:hAnsi="Garamond" w:cs="Garamond"/>
          <w:sz w:val="28"/>
          <w:szCs w:val="28"/>
          <w:highlight w:val="white"/>
        </w:rPr>
        <w:t>Patelshah</w:t>
      </w:r>
      <w:proofErr w:type="spellEnd"/>
      <w:r w:rsidRPr="00A31970">
        <w:rPr>
          <w:rFonts w:ascii="Garamond" w:eastAsia="Garamond" w:hAnsi="Garamond" w:cs="Garamond"/>
          <w:sz w:val="28"/>
          <w:szCs w:val="28"/>
          <w:highlight w:val="white"/>
        </w:rPr>
        <w:t xml:space="preserve"> &amp; Co., Ahmedabad shall be disbursed as per quotation received towards professional charges. Had discussions for proper </w:t>
      </w:r>
      <w:proofErr w:type="spellStart"/>
      <w:r w:rsidRPr="00A31970">
        <w:rPr>
          <w:rFonts w:ascii="Garamond" w:eastAsia="Garamond" w:hAnsi="Garamond" w:cs="Garamond"/>
          <w:sz w:val="28"/>
          <w:szCs w:val="28"/>
          <w:highlight w:val="white"/>
        </w:rPr>
        <w:t>utilisation</w:t>
      </w:r>
      <w:proofErr w:type="spellEnd"/>
      <w:r w:rsidRPr="00A31970">
        <w:rPr>
          <w:rFonts w:ascii="Garamond" w:eastAsia="Garamond" w:hAnsi="Garamond" w:cs="Garamond"/>
          <w:sz w:val="28"/>
          <w:szCs w:val="28"/>
          <w:highlight w:val="white"/>
        </w:rPr>
        <w:t xml:space="preserve"> of budget. Received two quotations for e-office, approved 100-200 accounts, cost is 29 lakh for 5 years. Installation will be given by </w:t>
      </w:r>
      <w:proofErr w:type="spellStart"/>
      <w:r w:rsidRPr="00A31970">
        <w:rPr>
          <w:rFonts w:ascii="Garamond" w:eastAsia="Garamond" w:hAnsi="Garamond" w:cs="Garamond"/>
          <w:sz w:val="28"/>
          <w:szCs w:val="28"/>
          <w:highlight w:val="white"/>
        </w:rPr>
        <w:t>Railtel</w:t>
      </w:r>
      <w:proofErr w:type="spellEnd"/>
      <w:r w:rsidRPr="00A31970">
        <w:rPr>
          <w:rFonts w:ascii="Garamond" w:eastAsia="Garamond" w:hAnsi="Garamond" w:cs="Garamond"/>
          <w:sz w:val="28"/>
          <w:szCs w:val="28"/>
          <w:highlight w:val="white"/>
        </w:rPr>
        <w:t xml:space="preserve">. Grant allocated by the Government of Gujarat will </w:t>
      </w:r>
      <w:proofErr w:type="spellStart"/>
      <w:r w:rsidRPr="00A31970">
        <w:rPr>
          <w:rFonts w:ascii="Garamond" w:eastAsia="Garamond" w:hAnsi="Garamond" w:cs="Garamond"/>
          <w:sz w:val="28"/>
          <w:szCs w:val="28"/>
          <w:highlight w:val="white"/>
        </w:rPr>
        <w:t>utilise</w:t>
      </w:r>
      <w:proofErr w:type="spellEnd"/>
      <w:r w:rsidRPr="00A31970">
        <w:rPr>
          <w:rFonts w:ascii="Garamond" w:eastAsia="Garamond" w:hAnsi="Garamond" w:cs="Garamond"/>
          <w:sz w:val="28"/>
          <w:szCs w:val="28"/>
          <w:highlight w:val="white"/>
        </w:rPr>
        <w:t xml:space="preserve"> in the training. RQC members had requested that from </w:t>
      </w:r>
      <w:proofErr w:type="spellStart"/>
      <w:r w:rsidRPr="00A31970">
        <w:rPr>
          <w:rFonts w:ascii="Garamond" w:eastAsia="Garamond" w:hAnsi="Garamond" w:cs="Garamond"/>
          <w:sz w:val="28"/>
          <w:szCs w:val="28"/>
          <w:highlight w:val="white"/>
        </w:rPr>
        <w:t>safal</w:t>
      </w:r>
      <w:proofErr w:type="spellEnd"/>
      <w:r w:rsidRPr="00A31970">
        <w:rPr>
          <w:rFonts w:ascii="Garamond" w:eastAsia="Garamond" w:hAnsi="Garamond" w:cs="Garamond"/>
          <w:sz w:val="28"/>
          <w:szCs w:val="28"/>
          <w:highlight w:val="white"/>
        </w:rPr>
        <w:t xml:space="preserve"> staff one person can be </w:t>
      </w:r>
      <w:proofErr w:type="spellStart"/>
      <w:r w:rsidRPr="00A31970">
        <w:rPr>
          <w:rFonts w:ascii="Garamond" w:eastAsia="Garamond" w:hAnsi="Garamond" w:cs="Garamond"/>
          <w:sz w:val="28"/>
          <w:szCs w:val="28"/>
          <w:highlight w:val="white"/>
        </w:rPr>
        <w:t>alloted</w:t>
      </w:r>
      <w:proofErr w:type="spellEnd"/>
      <w:r w:rsidRPr="00A31970">
        <w:rPr>
          <w:rFonts w:ascii="Garamond" w:eastAsia="Garamond" w:hAnsi="Garamond" w:cs="Garamond"/>
          <w:sz w:val="28"/>
          <w:szCs w:val="28"/>
          <w:highlight w:val="white"/>
        </w:rPr>
        <w:t xml:space="preserve"> on weekend days for cleaning, charges will be paid from the salary of the staff members who are staying in the quarters. (K Parmar)</w:t>
      </w:r>
    </w:p>
    <w:p w14:paraId="618EF828" w14:textId="77777777" w:rsidR="00A31970" w:rsidRPr="00A31970" w:rsidRDefault="00A31970" w:rsidP="00A31970">
      <w:pPr>
        <w:spacing w:line="240" w:lineRule="auto"/>
        <w:jc w:val="both"/>
        <w:rPr>
          <w:rFonts w:ascii="Garamond" w:eastAsia="Garamond" w:hAnsi="Garamond" w:cs="Garamond"/>
          <w:sz w:val="28"/>
          <w:szCs w:val="28"/>
          <w:highlight w:val="white"/>
        </w:rPr>
      </w:pPr>
    </w:p>
    <w:p w14:paraId="00000011" w14:textId="77777777" w:rsidR="00FD0E48" w:rsidRDefault="00000000" w:rsidP="00A31970">
      <w:pPr>
        <w:pStyle w:val="ListParagraph"/>
        <w:numPr>
          <w:ilvl w:val="0"/>
          <w:numId w:val="3"/>
        </w:numPr>
        <w:spacing w:line="240" w:lineRule="auto"/>
        <w:jc w:val="both"/>
        <w:rPr>
          <w:rFonts w:ascii="Garamond" w:eastAsia="Garamond" w:hAnsi="Garamond" w:cs="Garamond"/>
          <w:sz w:val="28"/>
          <w:szCs w:val="28"/>
          <w:highlight w:val="white"/>
        </w:rPr>
      </w:pPr>
      <w:r w:rsidRPr="00A31970">
        <w:rPr>
          <w:rFonts w:ascii="Garamond" w:eastAsia="Garamond" w:hAnsi="Garamond" w:cs="Garamond"/>
          <w:sz w:val="28"/>
          <w:szCs w:val="28"/>
          <w:highlight w:val="white"/>
        </w:rPr>
        <w:t xml:space="preserve">Regarding training program for </w:t>
      </w:r>
      <w:proofErr w:type="spellStart"/>
      <w:r w:rsidRPr="00A31970">
        <w:rPr>
          <w:rFonts w:ascii="Garamond" w:eastAsia="Garamond" w:hAnsi="Garamond" w:cs="Garamond"/>
          <w:sz w:val="28"/>
          <w:szCs w:val="28"/>
          <w:highlight w:val="white"/>
        </w:rPr>
        <w:t>gujarat</w:t>
      </w:r>
      <w:proofErr w:type="spellEnd"/>
      <w:r w:rsidRPr="00A31970">
        <w:rPr>
          <w:rFonts w:ascii="Garamond" w:eastAsia="Garamond" w:hAnsi="Garamond" w:cs="Garamond"/>
          <w:sz w:val="28"/>
          <w:szCs w:val="28"/>
          <w:highlight w:val="white"/>
        </w:rPr>
        <w:t xml:space="preserve"> police personnel will sent requirement. Training statistics can be placed on websites. (D Dholariya)</w:t>
      </w:r>
    </w:p>
    <w:p w14:paraId="2D8763E7" w14:textId="77777777" w:rsidR="00A31970" w:rsidRPr="00A31970" w:rsidRDefault="00A31970" w:rsidP="00A31970">
      <w:pPr>
        <w:spacing w:line="240" w:lineRule="auto"/>
        <w:jc w:val="both"/>
        <w:rPr>
          <w:rFonts w:ascii="Garamond" w:eastAsia="Garamond" w:hAnsi="Garamond" w:cs="Garamond"/>
          <w:sz w:val="28"/>
          <w:szCs w:val="28"/>
          <w:highlight w:val="white"/>
        </w:rPr>
      </w:pPr>
    </w:p>
    <w:p w14:paraId="00000012" w14:textId="77777777" w:rsidR="00FD0E48" w:rsidRDefault="00000000" w:rsidP="00A31970">
      <w:pPr>
        <w:pStyle w:val="ListParagraph"/>
        <w:numPr>
          <w:ilvl w:val="0"/>
          <w:numId w:val="3"/>
        </w:numPr>
        <w:spacing w:line="240" w:lineRule="auto"/>
        <w:jc w:val="both"/>
        <w:rPr>
          <w:rFonts w:ascii="Garamond" w:eastAsia="Garamond" w:hAnsi="Garamond" w:cs="Garamond"/>
          <w:sz w:val="28"/>
          <w:szCs w:val="28"/>
          <w:highlight w:val="white"/>
        </w:rPr>
      </w:pPr>
      <w:r w:rsidRPr="00A31970">
        <w:rPr>
          <w:rFonts w:ascii="Garamond" w:eastAsia="Garamond" w:hAnsi="Garamond" w:cs="Garamond"/>
          <w:sz w:val="28"/>
          <w:szCs w:val="28"/>
          <w:highlight w:val="white"/>
        </w:rPr>
        <w:t>Scholarship will be use for the current year. Lecture on CV building planning on 1st week March. Planning workshop for interview skills and other skills when students will join. Call for application at CDAC, 22 students applied. (N Dave)</w:t>
      </w:r>
    </w:p>
    <w:p w14:paraId="32E7BD4E" w14:textId="77777777" w:rsidR="00A31970" w:rsidRPr="00A31970" w:rsidRDefault="00A31970" w:rsidP="00A31970">
      <w:pPr>
        <w:spacing w:line="240" w:lineRule="auto"/>
        <w:jc w:val="both"/>
        <w:rPr>
          <w:rFonts w:ascii="Garamond" w:eastAsia="Garamond" w:hAnsi="Garamond" w:cs="Garamond"/>
          <w:sz w:val="28"/>
          <w:szCs w:val="28"/>
          <w:highlight w:val="white"/>
        </w:rPr>
      </w:pPr>
    </w:p>
    <w:p w14:paraId="00000013" w14:textId="77777777" w:rsidR="00FD0E48" w:rsidRDefault="00000000" w:rsidP="00A31970">
      <w:pPr>
        <w:pStyle w:val="ListParagraph"/>
        <w:numPr>
          <w:ilvl w:val="0"/>
          <w:numId w:val="3"/>
        </w:numPr>
        <w:spacing w:line="240" w:lineRule="auto"/>
        <w:jc w:val="both"/>
        <w:rPr>
          <w:rFonts w:ascii="Garamond" w:eastAsia="Garamond" w:hAnsi="Garamond" w:cs="Garamond"/>
          <w:sz w:val="28"/>
          <w:szCs w:val="28"/>
          <w:highlight w:val="white"/>
        </w:rPr>
      </w:pPr>
      <w:r w:rsidRPr="00A31970">
        <w:rPr>
          <w:rFonts w:ascii="Garamond" w:eastAsia="Garamond" w:hAnsi="Garamond" w:cs="Garamond"/>
          <w:sz w:val="28"/>
          <w:szCs w:val="28"/>
          <w:highlight w:val="white"/>
        </w:rPr>
        <w:t xml:space="preserve">Will conduct a walk-in interview 2-2021. Using appointment order with minor corrections. Secrecy agreement is compulsory. Police verification is not required. (A </w:t>
      </w:r>
      <w:proofErr w:type="spellStart"/>
      <w:r w:rsidRPr="00A31970">
        <w:rPr>
          <w:rFonts w:ascii="Garamond" w:eastAsia="Garamond" w:hAnsi="Garamond" w:cs="Garamond"/>
          <w:sz w:val="28"/>
          <w:szCs w:val="28"/>
          <w:highlight w:val="white"/>
        </w:rPr>
        <w:t>Rajgor</w:t>
      </w:r>
      <w:proofErr w:type="spellEnd"/>
      <w:r w:rsidRPr="00A31970">
        <w:rPr>
          <w:rFonts w:ascii="Garamond" w:eastAsia="Garamond" w:hAnsi="Garamond" w:cs="Garamond"/>
          <w:sz w:val="28"/>
          <w:szCs w:val="28"/>
          <w:highlight w:val="white"/>
        </w:rPr>
        <w:t>)</w:t>
      </w:r>
    </w:p>
    <w:p w14:paraId="49A7D4F4" w14:textId="77777777" w:rsidR="00A31970" w:rsidRPr="00A31970" w:rsidRDefault="00A31970" w:rsidP="00A31970">
      <w:pPr>
        <w:spacing w:line="240" w:lineRule="auto"/>
        <w:jc w:val="both"/>
        <w:rPr>
          <w:rFonts w:ascii="Garamond" w:eastAsia="Garamond" w:hAnsi="Garamond" w:cs="Garamond"/>
          <w:sz w:val="28"/>
          <w:szCs w:val="28"/>
          <w:highlight w:val="white"/>
        </w:rPr>
      </w:pPr>
    </w:p>
    <w:p w14:paraId="00000014" w14:textId="77777777" w:rsidR="00FD0E48" w:rsidRPr="00A31970" w:rsidRDefault="00000000" w:rsidP="00A31970">
      <w:pPr>
        <w:pStyle w:val="ListParagraph"/>
        <w:numPr>
          <w:ilvl w:val="0"/>
          <w:numId w:val="3"/>
        </w:numPr>
        <w:spacing w:line="240" w:lineRule="auto"/>
        <w:jc w:val="both"/>
        <w:rPr>
          <w:rFonts w:ascii="Garamond" w:eastAsia="Garamond" w:hAnsi="Garamond" w:cs="Garamond"/>
          <w:sz w:val="28"/>
          <w:szCs w:val="28"/>
          <w:highlight w:val="white"/>
        </w:rPr>
      </w:pPr>
      <w:r w:rsidRPr="00A31970">
        <w:rPr>
          <w:rFonts w:ascii="Garamond" w:eastAsia="Garamond" w:hAnsi="Garamond" w:cs="Garamond"/>
          <w:sz w:val="28"/>
          <w:szCs w:val="28"/>
          <w:highlight w:val="white"/>
        </w:rPr>
        <w:t xml:space="preserve">Regarding research equipment, purchased some of the equipment. Gym machine tender was done, </w:t>
      </w:r>
      <w:proofErr w:type="spellStart"/>
      <w:r w:rsidRPr="00A31970">
        <w:rPr>
          <w:rFonts w:ascii="Garamond" w:eastAsia="Garamond" w:hAnsi="Garamond" w:cs="Garamond"/>
          <w:sz w:val="28"/>
          <w:szCs w:val="28"/>
          <w:highlight w:val="white"/>
        </w:rPr>
        <w:t>equipements</w:t>
      </w:r>
      <w:proofErr w:type="spellEnd"/>
      <w:r w:rsidRPr="00A31970">
        <w:rPr>
          <w:rFonts w:ascii="Garamond" w:eastAsia="Garamond" w:hAnsi="Garamond" w:cs="Garamond"/>
          <w:sz w:val="28"/>
          <w:szCs w:val="28"/>
          <w:highlight w:val="white"/>
        </w:rPr>
        <w:t xml:space="preserve"> was selected. Will schedule a BOS meeting for the two courses. Cricket match is scheduled on 3rd March regarding this MoD submitted. RM for CRPF personnels is going on. Delivered lecture on Mental Health in NCC </w:t>
      </w:r>
      <w:proofErr w:type="spellStart"/>
      <w:r w:rsidRPr="00A31970">
        <w:rPr>
          <w:rFonts w:ascii="Garamond" w:eastAsia="Garamond" w:hAnsi="Garamond" w:cs="Garamond"/>
          <w:sz w:val="28"/>
          <w:szCs w:val="28"/>
          <w:highlight w:val="white"/>
        </w:rPr>
        <w:t>programme</w:t>
      </w:r>
      <w:proofErr w:type="spellEnd"/>
      <w:r w:rsidRPr="00A31970">
        <w:rPr>
          <w:rFonts w:ascii="Garamond" w:eastAsia="Garamond" w:hAnsi="Garamond" w:cs="Garamond"/>
          <w:sz w:val="28"/>
          <w:szCs w:val="28"/>
          <w:highlight w:val="white"/>
        </w:rPr>
        <w:t>. (G Kushwah) </w:t>
      </w:r>
    </w:p>
    <w:p w14:paraId="00000015" w14:textId="77777777" w:rsidR="00FD0E48" w:rsidRDefault="00000000" w:rsidP="00A31970">
      <w:pPr>
        <w:pStyle w:val="ListParagraph"/>
        <w:numPr>
          <w:ilvl w:val="0"/>
          <w:numId w:val="3"/>
        </w:numPr>
        <w:spacing w:line="240" w:lineRule="auto"/>
        <w:jc w:val="both"/>
        <w:rPr>
          <w:rFonts w:ascii="Garamond" w:eastAsia="Garamond" w:hAnsi="Garamond" w:cs="Garamond"/>
          <w:sz w:val="28"/>
          <w:szCs w:val="28"/>
          <w:highlight w:val="white"/>
        </w:rPr>
      </w:pPr>
      <w:r w:rsidRPr="00A31970">
        <w:rPr>
          <w:rFonts w:ascii="Garamond" w:eastAsia="Garamond" w:hAnsi="Garamond" w:cs="Garamond"/>
          <w:sz w:val="28"/>
          <w:szCs w:val="28"/>
          <w:highlight w:val="white"/>
        </w:rPr>
        <w:lastRenderedPageBreak/>
        <w:t xml:space="preserve">3 members identified for BoS. MHA report recommendations incorporated. (L </w:t>
      </w:r>
      <w:proofErr w:type="spellStart"/>
      <w:r w:rsidRPr="00A31970">
        <w:rPr>
          <w:rFonts w:ascii="Garamond" w:eastAsia="Garamond" w:hAnsi="Garamond" w:cs="Garamond"/>
          <w:sz w:val="28"/>
          <w:szCs w:val="28"/>
          <w:highlight w:val="white"/>
        </w:rPr>
        <w:t>Venkateshwaran</w:t>
      </w:r>
      <w:proofErr w:type="spellEnd"/>
      <w:r w:rsidRPr="00A31970">
        <w:rPr>
          <w:rFonts w:ascii="Garamond" w:eastAsia="Garamond" w:hAnsi="Garamond" w:cs="Garamond"/>
          <w:sz w:val="28"/>
          <w:szCs w:val="28"/>
          <w:highlight w:val="white"/>
        </w:rPr>
        <w:t>) </w:t>
      </w:r>
    </w:p>
    <w:p w14:paraId="3C5CF67F" w14:textId="77777777" w:rsidR="00A31970" w:rsidRPr="00A31970" w:rsidRDefault="00A31970" w:rsidP="00A31970">
      <w:pPr>
        <w:pStyle w:val="ListParagraph"/>
        <w:spacing w:line="240" w:lineRule="auto"/>
        <w:jc w:val="both"/>
        <w:rPr>
          <w:rFonts w:ascii="Garamond" w:eastAsia="Garamond" w:hAnsi="Garamond" w:cs="Garamond"/>
          <w:sz w:val="28"/>
          <w:szCs w:val="28"/>
          <w:highlight w:val="white"/>
        </w:rPr>
      </w:pPr>
    </w:p>
    <w:p w14:paraId="43381AF0" w14:textId="77777777" w:rsidR="00A31970" w:rsidRDefault="00000000" w:rsidP="00A31970">
      <w:pPr>
        <w:pStyle w:val="ListParagraph"/>
        <w:numPr>
          <w:ilvl w:val="0"/>
          <w:numId w:val="3"/>
        </w:numPr>
        <w:spacing w:line="240" w:lineRule="auto"/>
        <w:jc w:val="both"/>
        <w:rPr>
          <w:rFonts w:ascii="Garamond" w:eastAsia="Garamond" w:hAnsi="Garamond" w:cs="Garamond"/>
          <w:sz w:val="28"/>
          <w:szCs w:val="28"/>
          <w:highlight w:val="white"/>
        </w:rPr>
      </w:pPr>
      <w:r w:rsidRPr="00A31970">
        <w:rPr>
          <w:rFonts w:ascii="Garamond" w:eastAsia="Garamond" w:hAnsi="Garamond" w:cs="Garamond"/>
          <w:sz w:val="28"/>
          <w:szCs w:val="28"/>
          <w:highlight w:val="white"/>
        </w:rPr>
        <w:t xml:space="preserve">The Start-Up entrepreneurship Policy for Innovation department has been implemented.  Discussion with </w:t>
      </w:r>
      <w:proofErr w:type="spellStart"/>
      <w:r w:rsidRPr="00A31970">
        <w:rPr>
          <w:rFonts w:ascii="Garamond" w:eastAsia="Garamond" w:hAnsi="Garamond" w:cs="Garamond"/>
          <w:sz w:val="28"/>
          <w:szCs w:val="28"/>
          <w:highlight w:val="white"/>
        </w:rPr>
        <w:t>Railtel</w:t>
      </w:r>
      <w:proofErr w:type="spellEnd"/>
      <w:r w:rsidRPr="00A31970">
        <w:rPr>
          <w:rFonts w:ascii="Garamond" w:eastAsia="Garamond" w:hAnsi="Garamond" w:cs="Garamond"/>
          <w:sz w:val="28"/>
          <w:szCs w:val="28"/>
          <w:highlight w:val="white"/>
        </w:rPr>
        <w:t xml:space="preserve"> has been </w:t>
      </w:r>
      <w:proofErr w:type="spellStart"/>
      <w:r w:rsidRPr="00A31970">
        <w:rPr>
          <w:rFonts w:ascii="Garamond" w:eastAsia="Garamond" w:hAnsi="Garamond" w:cs="Garamond"/>
          <w:sz w:val="28"/>
          <w:szCs w:val="28"/>
          <w:highlight w:val="white"/>
        </w:rPr>
        <w:t>finalised</w:t>
      </w:r>
      <w:proofErr w:type="spellEnd"/>
      <w:r w:rsidRPr="00A31970">
        <w:rPr>
          <w:rFonts w:ascii="Garamond" w:eastAsia="Garamond" w:hAnsi="Garamond" w:cs="Garamond"/>
          <w:sz w:val="28"/>
          <w:szCs w:val="28"/>
          <w:highlight w:val="white"/>
        </w:rPr>
        <w:t xml:space="preserve"> to lay OFC cable to RRU Campus. Center of Excellence being established between C-DAC-RRU-SASTRA. EoI for Security analysis for </w:t>
      </w:r>
      <w:proofErr w:type="spellStart"/>
      <w:r w:rsidRPr="00A31970">
        <w:rPr>
          <w:rFonts w:ascii="Garamond" w:eastAsia="Garamond" w:hAnsi="Garamond" w:cs="Garamond"/>
          <w:sz w:val="28"/>
          <w:szCs w:val="28"/>
          <w:highlight w:val="white"/>
        </w:rPr>
        <w:t>finalising</w:t>
      </w:r>
      <w:proofErr w:type="spellEnd"/>
      <w:r w:rsidRPr="00A31970">
        <w:rPr>
          <w:rFonts w:ascii="Garamond" w:eastAsia="Garamond" w:hAnsi="Garamond" w:cs="Garamond"/>
          <w:sz w:val="28"/>
          <w:szCs w:val="28"/>
          <w:highlight w:val="white"/>
        </w:rPr>
        <w:t xml:space="preserve"> assessment land subsequent training with SASTRA-SASET is going to be floated. Furtherance to the MoU SSS </w:t>
      </w:r>
      <w:proofErr w:type="spellStart"/>
      <w:r w:rsidRPr="00A31970">
        <w:rPr>
          <w:rFonts w:ascii="Garamond" w:eastAsia="Garamond" w:hAnsi="Garamond" w:cs="Garamond"/>
          <w:sz w:val="28"/>
          <w:szCs w:val="28"/>
          <w:highlight w:val="white"/>
        </w:rPr>
        <w:t>Defence</w:t>
      </w:r>
      <w:proofErr w:type="spellEnd"/>
      <w:r w:rsidRPr="00A31970">
        <w:rPr>
          <w:rFonts w:ascii="Garamond" w:eastAsia="Garamond" w:hAnsi="Garamond" w:cs="Garamond"/>
          <w:sz w:val="28"/>
          <w:szCs w:val="28"/>
          <w:highlight w:val="white"/>
        </w:rPr>
        <w:t xml:space="preserve"> 10 acre technical range is being planned. SASTRA office to be established in Containers EoI is being floated for the same. (K Rai)</w:t>
      </w:r>
    </w:p>
    <w:p w14:paraId="00000016" w14:textId="55694991" w:rsidR="00FD0E48" w:rsidRPr="00A31970" w:rsidRDefault="00000000" w:rsidP="00A31970">
      <w:pPr>
        <w:spacing w:line="240" w:lineRule="auto"/>
        <w:jc w:val="both"/>
        <w:rPr>
          <w:rFonts w:ascii="Garamond" w:eastAsia="Garamond" w:hAnsi="Garamond" w:cs="Garamond"/>
          <w:sz w:val="28"/>
          <w:szCs w:val="28"/>
          <w:highlight w:val="white"/>
        </w:rPr>
      </w:pPr>
      <w:r w:rsidRPr="00A31970">
        <w:rPr>
          <w:rFonts w:ascii="Garamond" w:eastAsia="Garamond" w:hAnsi="Garamond" w:cs="Garamond"/>
          <w:sz w:val="28"/>
          <w:szCs w:val="28"/>
          <w:highlight w:val="white"/>
        </w:rPr>
        <w:t>  </w:t>
      </w:r>
    </w:p>
    <w:p w14:paraId="00000017" w14:textId="77777777" w:rsidR="00FD0E48" w:rsidRDefault="00000000" w:rsidP="00A31970">
      <w:pPr>
        <w:pStyle w:val="ListParagraph"/>
        <w:numPr>
          <w:ilvl w:val="0"/>
          <w:numId w:val="3"/>
        </w:numPr>
        <w:spacing w:line="240" w:lineRule="auto"/>
        <w:jc w:val="both"/>
        <w:rPr>
          <w:rFonts w:ascii="Garamond" w:eastAsia="Garamond" w:hAnsi="Garamond" w:cs="Garamond"/>
          <w:sz w:val="28"/>
          <w:szCs w:val="28"/>
          <w:highlight w:val="white"/>
        </w:rPr>
      </w:pPr>
      <w:r w:rsidRPr="00A31970">
        <w:rPr>
          <w:rFonts w:ascii="Garamond" w:eastAsia="Garamond" w:hAnsi="Garamond" w:cs="Garamond"/>
          <w:sz w:val="28"/>
          <w:szCs w:val="28"/>
          <w:highlight w:val="white"/>
        </w:rPr>
        <w:t xml:space="preserve">Total enrolled 38 students, 2 were cancelled admission. 23 lectures taken including 2 lectures taken by Gen. Saha. Webinar conducted on 17th February on Battle of Naya Chor. Meeting held with CMM Jabalpur on </w:t>
      </w:r>
      <w:proofErr w:type="spellStart"/>
      <w:r w:rsidRPr="00A31970">
        <w:rPr>
          <w:rFonts w:ascii="Garamond" w:eastAsia="Garamond" w:hAnsi="Garamond" w:cs="Garamond"/>
          <w:sz w:val="28"/>
          <w:szCs w:val="28"/>
          <w:highlight w:val="white"/>
        </w:rPr>
        <w:t>specialised</w:t>
      </w:r>
      <w:proofErr w:type="spellEnd"/>
      <w:r w:rsidRPr="00A31970">
        <w:rPr>
          <w:rFonts w:ascii="Garamond" w:eastAsia="Garamond" w:hAnsi="Garamond" w:cs="Garamond"/>
          <w:sz w:val="28"/>
          <w:szCs w:val="28"/>
          <w:highlight w:val="white"/>
        </w:rPr>
        <w:t xml:space="preserve"> Army courses. Meeting with </w:t>
      </w:r>
      <w:proofErr w:type="spellStart"/>
      <w:r w:rsidRPr="00A31970">
        <w:rPr>
          <w:rFonts w:ascii="Garamond" w:eastAsia="Garamond" w:hAnsi="Garamond" w:cs="Garamond"/>
          <w:sz w:val="28"/>
          <w:szCs w:val="28"/>
          <w:highlight w:val="white"/>
        </w:rPr>
        <w:t>Ms</w:t>
      </w:r>
      <w:proofErr w:type="spellEnd"/>
      <w:r w:rsidRPr="00A31970">
        <w:rPr>
          <w:rFonts w:ascii="Garamond" w:eastAsia="Garamond" w:hAnsi="Garamond" w:cs="Garamond"/>
          <w:sz w:val="28"/>
          <w:szCs w:val="28"/>
          <w:highlight w:val="white"/>
        </w:rPr>
        <w:t xml:space="preserve"> Mamata Shah regarding building short range in RRU near gate no.3. Battle of 1971- Mukti </w:t>
      </w:r>
      <w:proofErr w:type="spellStart"/>
      <w:r w:rsidRPr="00A31970">
        <w:rPr>
          <w:rFonts w:ascii="Garamond" w:eastAsia="Garamond" w:hAnsi="Garamond" w:cs="Garamond"/>
          <w:sz w:val="28"/>
          <w:szCs w:val="28"/>
          <w:highlight w:val="white"/>
        </w:rPr>
        <w:t>Jhodha</w:t>
      </w:r>
      <w:proofErr w:type="spellEnd"/>
      <w:r w:rsidRPr="00A31970">
        <w:rPr>
          <w:rFonts w:ascii="Garamond" w:eastAsia="Garamond" w:hAnsi="Garamond" w:cs="Garamond"/>
          <w:sz w:val="28"/>
          <w:szCs w:val="28"/>
          <w:highlight w:val="white"/>
        </w:rPr>
        <w:t xml:space="preserve"> Genocide &amp; War Crimes will be conducting on 6th March. Regarding EME School </w:t>
      </w:r>
      <w:proofErr w:type="spellStart"/>
      <w:r w:rsidRPr="00A31970">
        <w:rPr>
          <w:rFonts w:ascii="Garamond" w:eastAsia="Garamond" w:hAnsi="Garamond" w:cs="Garamond"/>
          <w:sz w:val="28"/>
          <w:szCs w:val="28"/>
          <w:highlight w:val="white"/>
        </w:rPr>
        <w:t>vadodara</w:t>
      </w:r>
      <w:proofErr w:type="spellEnd"/>
      <w:r w:rsidRPr="00A31970">
        <w:rPr>
          <w:rFonts w:ascii="Garamond" w:eastAsia="Garamond" w:hAnsi="Garamond" w:cs="Garamond"/>
          <w:sz w:val="28"/>
          <w:szCs w:val="28"/>
          <w:highlight w:val="white"/>
        </w:rPr>
        <w:t>, 454 application received, 262 paid fees total Rs. 1,31,000/- received. Internal scheme shared the syllabus, course structure and internal assessment. (Gen. Saha) </w:t>
      </w:r>
    </w:p>
    <w:p w14:paraId="59E20B55" w14:textId="77777777" w:rsidR="00A31970" w:rsidRPr="00A31970" w:rsidRDefault="00A31970" w:rsidP="00A31970">
      <w:pPr>
        <w:spacing w:line="240" w:lineRule="auto"/>
        <w:jc w:val="both"/>
        <w:rPr>
          <w:rFonts w:ascii="Garamond" w:eastAsia="Garamond" w:hAnsi="Garamond" w:cs="Garamond"/>
          <w:sz w:val="28"/>
          <w:szCs w:val="28"/>
          <w:highlight w:val="white"/>
        </w:rPr>
      </w:pPr>
    </w:p>
    <w:p w14:paraId="6C5AF58B" w14:textId="77777777" w:rsidR="00A31970" w:rsidRDefault="00000000" w:rsidP="00A31970">
      <w:pPr>
        <w:pStyle w:val="ListParagraph"/>
        <w:numPr>
          <w:ilvl w:val="0"/>
          <w:numId w:val="3"/>
        </w:numPr>
        <w:spacing w:after="280" w:line="240" w:lineRule="auto"/>
        <w:jc w:val="both"/>
        <w:rPr>
          <w:rFonts w:ascii="Garamond" w:eastAsia="Garamond" w:hAnsi="Garamond" w:cs="Garamond"/>
          <w:sz w:val="28"/>
          <w:szCs w:val="28"/>
          <w:highlight w:val="white"/>
        </w:rPr>
      </w:pPr>
      <w:r w:rsidRPr="00A31970">
        <w:rPr>
          <w:rFonts w:ascii="Garamond" w:eastAsia="Garamond" w:hAnsi="Garamond" w:cs="Garamond"/>
          <w:sz w:val="28"/>
          <w:szCs w:val="28"/>
          <w:highlight w:val="white"/>
        </w:rPr>
        <w:t xml:space="preserve">Lecture conducted on R. Draft MHA letter sent. Research Methodology workshop going on for CRPF personnels. Received grant from DST. </w:t>
      </w:r>
      <w:proofErr w:type="spellStart"/>
      <w:r w:rsidRPr="00A31970">
        <w:rPr>
          <w:rFonts w:ascii="Garamond" w:eastAsia="Garamond" w:hAnsi="Garamond" w:cs="Garamond"/>
          <w:sz w:val="28"/>
          <w:szCs w:val="28"/>
          <w:highlight w:val="white"/>
        </w:rPr>
        <w:t>Mid term</w:t>
      </w:r>
      <w:proofErr w:type="spellEnd"/>
      <w:r w:rsidRPr="00A31970">
        <w:rPr>
          <w:rFonts w:ascii="Garamond" w:eastAsia="Garamond" w:hAnsi="Garamond" w:cs="Garamond"/>
          <w:sz w:val="28"/>
          <w:szCs w:val="28"/>
          <w:highlight w:val="white"/>
        </w:rPr>
        <w:t xml:space="preserve"> examination completed. Meeting held with Female staff, bullet points will be shared. (P Sharma)</w:t>
      </w:r>
    </w:p>
    <w:p w14:paraId="788AC9B5" w14:textId="77777777" w:rsidR="00A31970" w:rsidRPr="00A31970" w:rsidRDefault="00A31970" w:rsidP="00A31970">
      <w:pPr>
        <w:pStyle w:val="ListParagraph"/>
        <w:rPr>
          <w:rFonts w:ascii="Garamond" w:eastAsia="Garamond" w:hAnsi="Garamond" w:cs="Garamond"/>
          <w:sz w:val="28"/>
          <w:szCs w:val="28"/>
          <w:highlight w:val="white"/>
        </w:rPr>
      </w:pPr>
    </w:p>
    <w:p w14:paraId="0000001A" w14:textId="7F11E3BE" w:rsidR="00FD0E48" w:rsidRPr="00A31970" w:rsidRDefault="00000000" w:rsidP="00A31970">
      <w:pPr>
        <w:pStyle w:val="ListParagraph"/>
        <w:numPr>
          <w:ilvl w:val="0"/>
          <w:numId w:val="3"/>
        </w:numPr>
        <w:spacing w:after="280" w:line="240" w:lineRule="auto"/>
        <w:jc w:val="both"/>
        <w:rPr>
          <w:rFonts w:ascii="Garamond" w:eastAsia="Garamond" w:hAnsi="Garamond" w:cs="Garamond"/>
          <w:sz w:val="28"/>
          <w:szCs w:val="28"/>
          <w:highlight w:val="white"/>
        </w:rPr>
      </w:pPr>
      <w:r w:rsidRPr="00A31970">
        <w:rPr>
          <w:rFonts w:ascii="Garamond" w:eastAsia="Garamond" w:hAnsi="Garamond" w:cs="Garamond"/>
          <w:sz w:val="28"/>
          <w:szCs w:val="28"/>
          <w:highlight w:val="white"/>
        </w:rPr>
        <w:t xml:space="preserve">For all directors, Rs. 15 lakh scholarships can be allocated for the next year, MoU can be signed with foreign universities. For any degree entrance exam and 50% passing marks is compulsory. Publication write up should be sent to website </w:t>
      </w:r>
      <w:proofErr w:type="spellStart"/>
      <w:r w:rsidRPr="00A31970">
        <w:rPr>
          <w:rFonts w:ascii="Garamond" w:eastAsia="Garamond" w:hAnsi="Garamond" w:cs="Garamond"/>
          <w:sz w:val="28"/>
          <w:szCs w:val="28"/>
          <w:highlight w:val="white"/>
        </w:rPr>
        <w:t>updation</w:t>
      </w:r>
      <w:proofErr w:type="spellEnd"/>
      <w:r w:rsidRPr="00A31970">
        <w:rPr>
          <w:rFonts w:ascii="Garamond" w:eastAsia="Garamond" w:hAnsi="Garamond" w:cs="Garamond"/>
          <w:sz w:val="28"/>
          <w:szCs w:val="28"/>
          <w:highlight w:val="white"/>
        </w:rPr>
        <w:t xml:space="preserve"> and Research. Rs. 20,000 Petty cash can be avail every month. CL can be signed by the school director. For SL, ML can be signed by the Registrar/University Dean.</w:t>
      </w:r>
    </w:p>
    <w:sectPr w:rsidR="00FD0E48" w:rsidRPr="00A31970">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B8716FCB-40FE-40C8-B2D9-F7328A43CEA9}"/>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embedRegular r:id="rId2" w:fontKey="{8177E3EC-8BD3-4D73-8A7C-B3201CD1269A}"/>
    <w:embedBold r:id="rId3" w:fontKey="{9EAD929D-7379-439C-A2D0-470317597639}"/>
  </w:font>
  <w:font w:name="Calibri">
    <w:panose1 w:val="020F0502020204030204"/>
    <w:charset w:val="00"/>
    <w:family w:val="swiss"/>
    <w:pitch w:val="variable"/>
    <w:sig w:usb0="E4002EFF" w:usb1="C200247B" w:usb2="00000009" w:usb3="00000000" w:csb0="000001FF" w:csb1="00000000"/>
    <w:embedRegular r:id="rId4" w:fontKey="{E47F8BF5-AF16-4CF2-B32E-5CB935990602}"/>
  </w:font>
  <w:font w:name="Cambria">
    <w:panose1 w:val="02040503050406030204"/>
    <w:charset w:val="00"/>
    <w:family w:val="roman"/>
    <w:pitch w:val="variable"/>
    <w:sig w:usb0="E00006FF" w:usb1="420024FF" w:usb2="02000000" w:usb3="00000000" w:csb0="0000019F" w:csb1="00000000"/>
    <w:embedRegular r:id="rId5" w:fontKey="{54562DE4-B021-4D8D-8B96-C5AD84C3441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4D2095"/>
    <w:multiLevelType w:val="hybridMultilevel"/>
    <w:tmpl w:val="477481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65703B6"/>
    <w:multiLevelType w:val="hybridMultilevel"/>
    <w:tmpl w:val="2D56A5B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F77735A"/>
    <w:multiLevelType w:val="multilevel"/>
    <w:tmpl w:val="214E0F3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947425343">
    <w:abstractNumId w:val="2"/>
  </w:num>
  <w:num w:numId="2" w16cid:durableId="847985544">
    <w:abstractNumId w:val="0"/>
  </w:num>
  <w:num w:numId="3" w16cid:durableId="9141215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0E48"/>
    <w:rsid w:val="00582E17"/>
    <w:rsid w:val="00A31970"/>
    <w:rsid w:val="00A878F9"/>
    <w:rsid w:val="00B4383C"/>
    <w:rsid w:val="00FD0E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BAFD1E"/>
  <w15:docId w15:val="{5EB6BC55-76AB-496A-A0DD-551220F29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A3197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4</Pages>
  <Words>1301</Words>
  <Characters>7419</Characters>
  <Application>Microsoft Office Word</Application>
  <DocSecurity>0</DocSecurity>
  <Lines>61</Lines>
  <Paragraphs>17</Paragraphs>
  <ScaleCrop>false</ScaleCrop>
  <Company/>
  <LinksUpToDate>false</LinksUpToDate>
  <CharactersWithSpaces>8703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Madhuri Vaidya VCO</cp:lastModifiedBy>
  <cp:revision>4</cp:revision>
  <dcterms:created xsi:type="dcterms:W3CDTF">2026-03-18T12:02:00Z</dcterms:created>
  <dcterms:modified xsi:type="dcterms:W3CDTF">2026-03-18T12:05:00Z</dcterms:modified>
</cp:coreProperties>
</file>