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A7EF" w14:textId="77777777" w:rsidR="001E1988" w:rsidRPr="001E1988" w:rsidRDefault="00000000">
      <w:pPr>
        <w:shd w:val="clear" w:color="auto" w:fill="FFFFFF"/>
        <w:jc w:val="both"/>
        <w:rPr>
          <w:rFonts w:ascii="Garamond" w:eastAsia="Garamond" w:hAnsi="Garamond" w:cs="Garamond"/>
          <w:b/>
          <w:color w:val="000000" w:themeColor="text1"/>
          <w:sz w:val="28"/>
          <w:szCs w:val="28"/>
        </w:rPr>
      </w:pPr>
      <w:r w:rsidRPr="001E1988">
        <w:rPr>
          <w:rFonts w:ascii="Garamond" w:eastAsia="Garamond" w:hAnsi="Garamond" w:cs="Garamond"/>
          <w:b/>
          <w:color w:val="000000" w:themeColor="text1"/>
          <w:sz w:val="28"/>
          <w:szCs w:val="28"/>
        </w:rPr>
        <w:t>Final MoM of 82nd Heads of Schools and Administrative Units Meeting</w:t>
      </w:r>
    </w:p>
    <w:p w14:paraId="60B04A7D" w14:textId="77777777" w:rsidR="001E1988" w:rsidRPr="001E1988" w:rsidRDefault="001E1988">
      <w:pPr>
        <w:shd w:val="clear" w:color="auto" w:fill="FFFFFF"/>
        <w:jc w:val="both"/>
        <w:rPr>
          <w:rFonts w:ascii="Garamond" w:eastAsia="Garamond" w:hAnsi="Garamond" w:cs="Garamond"/>
          <w:b/>
          <w:color w:val="000000" w:themeColor="text1"/>
          <w:sz w:val="28"/>
          <w:szCs w:val="28"/>
        </w:rPr>
      </w:pPr>
    </w:p>
    <w:p w14:paraId="00000001" w14:textId="0D0A56CA" w:rsidR="00603E5E" w:rsidRPr="001E1988" w:rsidRDefault="00000000" w:rsidP="001E1988">
      <w:pPr>
        <w:shd w:val="clear" w:color="auto" w:fill="FFFFFF"/>
        <w:jc w:val="right"/>
        <w:rPr>
          <w:rFonts w:ascii="Garamond" w:eastAsia="Garamond" w:hAnsi="Garamond" w:cs="Garamond"/>
          <w:b/>
          <w:color w:val="000000" w:themeColor="text1"/>
          <w:sz w:val="28"/>
          <w:szCs w:val="28"/>
        </w:rPr>
      </w:pPr>
      <w:r w:rsidRPr="001E1988">
        <w:rPr>
          <w:rFonts w:ascii="Garamond" w:eastAsia="Garamond" w:hAnsi="Garamond" w:cs="Garamond"/>
          <w:b/>
          <w:color w:val="000000" w:themeColor="text1"/>
          <w:sz w:val="28"/>
          <w:szCs w:val="28"/>
        </w:rPr>
        <w:t>Monday 25th October, 2021</w:t>
      </w:r>
    </w:p>
    <w:p w14:paraId="730BB023" w14:textId="77777777" w:rsidR="001E1988" w:rsidRDefault="001E1988">
      <w:pPr>
        <w:shd w:val="clear" w:color="auto" w:fill="FFFFFF"/>
        <w:jc w:val="both"/>
        <w:rPr>
          <w:rFonts w:ascii="Garamond" w:eastAsia="Garamond" w:hAnsi="Garamond" w:cs="Garamond"/>
          <w:bCs/>
          <w:color w:val="000000" w:themeColor="text1"/>
          <w:sz w:val="28"/>
          <w:szCs w:val="28"/>
        </w:rPr>
      </w:pPr>
    </w:p>
    <w:p w14:paraId="67FFC31F" w14:textId="77777777" w:rsidR="001E1988" w:rsidRDefault="001E1988">
      <w:pPr>
        <w:shd w:val="clear" w:color="auto" w:fill="FFFFFF"/>
        <w:jc w:val="both"/>
        <w:rPr>
          <w:rFonts w:ascii="Garamond" w:eastAsia="Garamond" w:hAnsi="Garamond" w:cs="Garamond"/>
          <w:bCs/>
          <w:color w:val="000000" w:themeColor="text1"/>
          <w:sz w:val="28"/>
          <w:szCs w:val="28"/>
        </w:rPr>
      </w:pPr>
    </w:p>
    <w:p w14:paraId="00000002" w14:textId="22711A04" w:rsidR="00603E5E" w:rsidRDefault="00000000">
      <w:pPr>
        <w:shd w:val="clear" w:color="auto" w:fill="FFFFFF"/>
        <w:jc w:val="both"/>
        <w:rPr>
          <w:rFonts w:ascii="Garamond" w:eastAsia="Garamond" w:hAnsi="Garamond" w:cs="Garamond"/>
          <w:bCs/>
          <w:color w:val="000000" w:themeColor="text1"/>
          <w:sz w:val="28"/>
          <w:szCs w:val="28"/>
        </w:rPr>
      </w:pPr>
      <w:r w:rsidRPr="001E1988">
        <w:rPr>
          <w:rFonts w:ascii="Garamond" w:eastAsia="Garamond" w:hAnsi="Garamond" w:cs="Garamond"/>
          <w:bCs/>
          <w:color w:val="000000" w:themeColor="text1"/>
          <w:sz w:val="28"/>
          <w:szCs w:val="28"/>
        </w:rPr>
        <w:t xml:space="preserve">Deliberated and Resolved Points for Action by Staff/Unit </w:t>
      </w:r>
      <w:proofErr w:type="gramStart"/>
      <w:r w:rsidRPr="001E1988">
        <w:rPr>
          <w:rFonts w:ascii="Garamond" w:eastAsia="Garamond" w:hAnsi="Garamond" w:cs="Garamond"/>
          <w:bCs/>
          <w:color w:val="000000" w:themeColor="text1"/>
          <w:sz w:val="28"/>
          <w:szCs w:val="28"/>
        </w:rPr>
        <w:t>Concerned</w:t>
      </w:r>
      <w:r w:rsidR="001E1988">
        <w:rPr>
          <w:rFonts w:ascii="Garamond" w:eastAsia="Garamond" w:hAnsi="Garamond" w:cs="Garamond"/>
          <w:bCs/>
          <w:color w:val="000000" w:themeColor="text1"/>
          <w:sz w:val="28"/>
          <w:szCs w:val="28"/>
        </w:rPr>
        <w:t xml:space="preserve"> :</w:t>
      </w:r>
      <w:proofErr w:type="gramEnd"/>
      <w:r w:rsidR="001E1988">
        <w:rPr>
          <w:rFonts w:ascii="Garamond" w:eastAsia="Garamond" w:hAnsi="Garamond" w:cs="Garamond"/>
          <w:bCs/>
          <w:color w:val="000000" w:themeColor="text1"/>
          <w:sz w:val="28"/>
          <w:szCs w:val="28"/>
        </w:rPr>
        <w:t>-</w:t>
      </w:r>
    </w:p>
    <w:p w14:paraId="75E7DAC9" w14:textId="77777777" w:rsidR="001E1988" w:rsidRDefault="001E1988">
      <w:pPr>
        <w:shd w:val="clear" w:color="auto" w:fill="FFFFFF"/>
        <w:jc w:val="both"/>
        <w:rPr>
          <w:rFonts w:ascii="Garamond" w:eastAsia="Garamond" w:hAnsi="Garamond" w:cs="Garamond"/>
          <w:bCs/>
          <w:color w:val="000000" w:themeColor="text1"/>
          <w:sz w:val="28"/>
          <w:szCs w:val="28"/>
        </w:rPr>
      </w:pPr>
    </w:p>
    <w:p w14:paraId="4441D5DF" w14:textId="77777777" w:rsidR="001E1988" w:rsidRPr="001E1988" w:rsidRDefault="001E1988">
      <w:pPr>
        <w:shd w:val="clear" w:color="auto" w:fill="FFFFFF"/>
        <w:jc w:val="both"/>
        <w:rPr>
          <w:rFonts w:ascii="Garamond" w:eastAsia="Garamond" w:hAnsi="Garamond" w:cs="Garamond"/>
          <w:bCs/>
          <w:color w:val="000000" w:themeColor="text1"/>
          <w:sz w:val="28"/>
          <w:szCs w:val="28"/>
        </w:rPr>
      </w:pPr>
    </w:p>
    <w:p w14:paraId="00000003" w14:textId="77777777" w:rsidR="00603E5E" w:rsidRPr="001E1988" w:rsidRDefault="00000000">
      <w:pPr>
        <w:numPr>
          <w:ilvl w:val="0"/>
          <w:numId w:val="1"/>
        </w:numPr>
        <w:spacing w:before="280"/>
        <w:ind w:left="940"/>
        <w:jc w:val="both"/>
        <w:rPr>
          <w:color w:val="000000" w:themeColor="text1"/>
          <w:sz w:val="28"/>
          <w:szCs w:val="28"/>
        </w:rPr>
      </w:pPr>
      <w:r w:rsidRPr="001E1988">
        <w:rPr>
          <w:rFonts w:ascii="Garamond" w:eastAsia="Garamond" w:hAnsi="Garamond" w:cs="Garamond"/>
          <w:color w:val="000000" w:themeColor="text1"/>
          <w:sz w:val="28"/>
          <w:szCs w:val="28"/>
        </w:rPr>
        <w:t xml:space="preserve">In the last week </w:t>
      </w:r>
      <w:proofErr w:type="spellStart"/>
      <w:r w:rsidRPr="001E1988">
        <w:rPr>
          <w:rFonts w:ascii="Garamond" w:eastAsia="Garamond" w:hAnsi="Garamond" w:cs="Garamond"/>
          <w:color w:val="000000" w:themeColor="text1"/>
          <w:sz w:val="28"/>
          <w:szCs w:val="28"/>
        </w:rPr>
        <w:t>HoD</w:t>
      </w:r>
      <w:proofErr w:type="spellEnd"/>
      <w:r w:rsidRPr="001E1988">
        <w:rPr>
          <w:rFonts w:ascii="Garamond" w:eastAsia="Garamond" w:hAnsi="Garamond" w:cs="Garamond"/>
          <w:color w:val="000000" w:themeColor="text1"/>
          <w:sz w:val="28"/>
          <w:szCs w:val="28"/>
        </w:rPr>
        <w:t xml:space="preserve"> conducted and discussed certain issues. 3 schools </w:t>
      </w:r>
      <w:proofErr w:type="gramStart"/>
      <w:r w:rsidRPr="001E1988">
        <w:rPr>
          <w:rFonts w:ascii="Garamond" w:eastAsia="Garamond" w:hAnsi="Garamond" w:cs="Garamond"/>
          <w:color w:val="000000" w:themeColor="text1"/>
          <w:sz w:val="28"/>
          <w:szCs w:val="28"/>
        </w:rPr>
        <w:t>received  requests</w:t>
      </w:r>
      <w:proofErr w:type="gramEnd"/>
      <w:r w:rsidRPr="001E1988">
        <w:rPr>
          <w:rFonts w:ascii="Garamond" w:eastAsia="Garamond" w:hAnsi="Garamond" w:cs="Garamond"/>
          <w:color w:val="000000" w:themeColor="text1"/>
          <w:sz w:val="28"/>
          <w:szCs w:val="28"/>
        </w:rPr>
        <w:t xml:space="preserve"> for the open admission portal will be open till 31st October. 396 admissions secured till date. 7 requests received for the admission cancellation. Police commemoration day observed on 21st October. EME school requested for the meeting with VC sir on 27th October with 2 representatives. CBI has also approached for the meeting, </w:t>
      </w:r>
      <w:proofErr w:type="spellStart"/>
      <w:r w:rsidRPr="001E1988">
        <w:rPr>
          <w:rFonts w:ascii="Garamond" w:eastAsia="Garamond" w:hAnsi="Garamond" w:cs="Garamond"/>
          <w:color w:val="000000" w:themeColor="text1"/>
          <w:sz w:val="28"/>
          <w:szCs w:val="28"/>
        </w:rPr>
        <w:t>Apta</w:t>
      </w:r>
      <w:proofErr w:type="spellEnd"/>
      <w:r w:rsidRPr="001E1988">
        <w:rPr>
          <w:rFonts w:ascii="Garamond" w:eastAsia="Garamond" w:hAnsi="Garamond" w:cs="Garamond"/>
          <w:color w:val="000000" w:themeColor="text1"/>
          <w:sz w:val="28"/>
          <w:szCs w:val="28"/>
        </w:rPr>
        <w:t xml:space="preserve"> on 29th November, 2021. The HRC meeting is scheduled on 28th October. Meeting held with directors. One tender was floated for the Facility Management on 30th </w:t>
      </w:r>
      <w:proofErr w:type="gramStart"/>
      <w:r w:rsidRPr="001E1988">
        <w:rPr>
          <w:rFonts w:ascii="Garamond" w:eastAsia="Garamond" w:hAnsi="Garamond" w:cs="Garamond"/>
          <w:color w:val="000000" w:themeColor="text1"/>
          <w:sz w:val="28"/>
          <w:szCs w:val="28"/>
        </w:rPr>
        <w:t>September,  there</w:t>
      </w:r>
      <w:proofErr w:type="gramEnd"/>
      <w:r w:rsidRPr="001E1988">
        <w:rPr>
          <w:rFonts w:ascii="Garamond" w:eastAsia="Garamond" w:hAnsi="Garamond" w:cs="Garamond"/>
          <w:color w:val="000000" w:themeColor="text1"/>
          <w:sz w:val="28"/>
          <w:szCs w:val="28"/>
        </w:rPr>
        <w:t xml:space="preserve"> were some mistakes made by the HR. (A Tripathi)</w:t>
      </w:r>
    </w:p>
    <w:p w14:paraId="2E2477F3" w14:textId="77777777" w:rsidR="00E00EE9" w:rsidRPr="00E00EE9" w:rsidRDefault="00E00EE9" w:rsidP="00E00EE9">
      <w:pPr>
        <w:ind w:left="940"/>
        <w:jc w:val="both"/>
        <w:rPr>
          <w:color w:val="000000" w:themeColor="text1"/>
          <w:sz w:val="28"/>
          <w:szCs w:val="28"/>
        </w:rPr>
      </w:pPr>
    </w:p>
    <w:p w14:paraId="00000004" w14:textId="3AD8E70C"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Sample copy </w:t>
      </w:r>
      <w:proofErr w:type="gramStart"/>
      <w:r w:rsidRPr="001E1988">
        <w:rPr>
          <w:rFonts w:ascii="Garamond" w:eastAsia="Garamond" w:hAnsi="Garamond" w:cs="Garamond"/>
          <w:color w:val="000000" w:themeColor="text1"/>
          <w:sz w:val="28"/>
          <w:szCs w:val="28"/>
        </w:rPr>
        <w:t>of  Documents</w:t>
      </w:r>
      <w:proofErr w:type="gramEnd"/>
      <w:r w:rsidRPr="001E1988">
        <w:rPr>
          <w:rFonts w:ascii="Garamond" w:eastAsia="Garamond" w:hAnsi="Garamond" w:cs="Garamond"/>
          <w:color w:val="000000" w:themeColor="text1"/>
          <w:sz w:val="28"/>
          <w:szCs w:val="28"/>
        </w:rPr>
        <w:t xml:space="preserve"> for affiliation was prepared. It is prepared for RRU and NSG. Draft relating to Academic calendar sent for the inputs, meeting is proposed for the same. Shri Hasmukh Patel came to the </w:t>
      </w:r>
      <w:proofErr w:type="gramStart"/>
      <w:r w:rsidRPr="001E1988">
        <w:rPr>
          <w:rFonts w:ascii="Garamond" w:eastAsia="Garamond" w:hAnsi="Garamond" w:cs="Garamond"/>
          <w:color w:val="000000" w:themeColor="text1"/>
          <w:sz w:val="28"/>
          <w:szCs w:val="28"/>
        </w:rPr>
        <w:t>University,</w:t>
      </w:r>
      <w:proofErr w:type="gramEnd"/>
      <w:r w:rsidRPr="001E1988">
        <w:rPr>
          <w:rFonts w:ascii="Garamond" w:eastAsia="Garamond" w:hAnsi="Garamond" w:cs="Garamond"/>
          <w:color w:val="000000" w:themeColor="text1"/>
          <w:sz w:val="28"/>
          <w:szCs w:val="28"/>
        </w:rPr>
        <w:t xml:space="preserve"> interrogation held with him. For Corporate Security Shri Gopal Damodaran was contacted. Shri Vikram </w:t>
      </w:r>
      <w:proofErr w:type="spellStart"/>
      <w:r w:rsidRPr="001E1988">
        <w:rPr>
          <w:rFonts w:ascii="Garamond" w:eastAsia="Garamond" w:hAnsi="Garamond" w:cs="Garamond"/>
          <w:color w:val="000000" w:themeColor="text1"/>
          <w:sz w:val="28"/>
          <w:szCs w:val="28"/>
        </w:rPr>
        <w:t>Mahelkar</w:t>
      </w:r>
      <w:proofErr w:type="spellEnd"/>
      <w:r w:rsidRPr="001E1988">
        <w:rPr>
          <w:rFonts w:ascii="Garamond" w:eastAsia="Garamond" w:hAnsi="Garamond" w:cs="Garamond"/>
          <w:color w:val="000000" w:themeColor="text1"/>
          <w:sz w:val="28"/>
          <w:szCs w:val="28"/>
        </w:rPr>
        <w:t xml:space="preserve"> wants to meet VC sir for participation. Shri Khatri spoke to the stakeholders and exploring some possibilities for the courses. (A Mehta) </w:t>
      </w:r>
    </w:p>
    <w:p w14:paraId="3918CFC4" w14:textId="77777777" w:rsidR="00E00EE9" w:rsidRPr="00E00EE9" w:rsidRDefault="00E00EE9" w:rsidP="00E00EE9">
      <w:pPr>
        <w:ind w:left="940"/>
        <w:jc w:val="both"/>
        <w:rPr>
          <w:color w:val="000000" w:themeColor="text1"/>
          <w:sz w:val="28"/>
          <w:szCs w:val="28"/>
        </w:rPr>
      </w:pPr>
    </w:p>
    <w:p w14:paraId="00000005" w14:textId="481A6EC8"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Research Scholar, Palak Aneja presented a paper in the International Conference and was awarded Best Research Paper. Course organized by the SISPA for Nayara Security Officers, </w:t>
      </w:r>
      <w:proofErr w:type="gramStart"/>
      <w:r w:rsidRPr="001E1988">
        <w:rPr>
          <w:rFonts w:ascii="Garamond" w:eastAsia="Garamond" w:hAnsi="Garamond" w:cs="Garamond"/>
          <w:color w:val="000000" w:themeColor="text1"/>
          <w:sz w:val="28"/>
          <w:szCs w:val="28"/>
        </w:rPr>
        <w:t>delivered  lecture</w:t>
      </w:r>
      <w:proofErr w:type="gramEnd"/>
      <w:r w:rsidRPr="001E1988">
        <w:rPr>
          <w:rFonts w:ascii="Garamond" w:eastAsia="Garamond" w:hAnsi="Garamond" w:cs="Garamond"/>
          <w:color w:val="000000" w:themeColor="text1"/>
          <w:sz w:val="28"/>
          <w:szCs w:val="28"/>
        </w:rPr>
        <w:t xml:space="preserve"> in the training. Instead of opening new centers, research initiative can be taken by the </w:t>
      </w:r>
      <w:proofErr w:type="gramStart"/>
      <w:r w:rsidRPr="001E1988">
        <w:rPr>
          <w:rFonts w:ascii="Garamond" w:eastAsia="Garamond" w:hAnsi="Garamond" w:cs="Garamond"/>
          <w:color w:val="000000" w:themeColor="text1"/>
          <w:sz w:val="28"/>
          <w:szCs w:val="28"/>
        </w:rPr>
        <w:t>School</w:t>
      </w:r>
      <w:proofErr w:type="gramEnd"/>
      <w:r w:rsidRPr="001E1988">
        <w:rPr>
          <w:rFonts w:ascii="Garamond" w:eastAsia="Garamond" w:hAnsi="Garamond" w:cs="Garamond"/>
          <w:color w:val="000000" w:themeColor="text1"/>
          <w:sz w:val="28"/>
          <w:szCs w:val="28"/>
        </w:rPr>
        <w:t xml:space="preserve">. Paper on Fingerprinting forgery was published by the student. </w:t>
      </w:r>
      <w:proofErr w:type="gramStart"/>
      <w:r w:rsidRPr="001E1988">
        <w:rPr>
          <w:rFonts w:ascii="Garamond" w:eastAsia="Garamond" w:hAnsi="Garamond" w:cs="Garamond"/>
          <w:color w:val="000000" w:themeColor="text1"/>
          <w:sz w:val="28"/>
          <w:szCs w:val="28"/>
        </w:rPr>
        <w:t>One  university</w:t>
      </w:r>
      <w:proofErr w:type="gramEnd"/>
      <w:r w:rsidRPr="001E1988">
        <w:rPr>
          <w:rFonts w:ascii="Garamond" w:eastAsia="Garamond" w:hAnsi="Garamond" w:cs="Garamond"/>
          <w:color w:val="000000" w:themeColor="text1"/>
          <w:sz w:val="28"/>
          <w:szCs w:val="28"/>
        </w:rPr>
        <w:t xml:space="preserve"> from Bangalore is working in collaboration with IIT, Delhi and they want a chapter to be written on Forensics and Security Dr. Gaur requested to write a chapter which was approved. JRF submitted a resignation and it was recommended for acceptance and will upload advertisement for this post. (J Gaur) </w:t>
      </w:r>
    </w:p>
    <w:p w14:paraId="00000006" w14:textId="77777777"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lastRenderedPageBreak/>
        <w:t xml:space="preserve">Focusing on the construction part, B P Singh gave a list of items. PTP training is going on. Mr. Nimesh Dave suggested for tie up with other institutions for the PTP. (G Kushwah)    </w:t>
      </w:r>
    </w:p>
    <w:p w14:paraId="50BEDAFB" w14:textId="77777777" w:rsidR="00E00EE9" w:rsidRPr="00E00EE9" w:rsidRDefault="00E00EE9" w:rsidP="00E00EE9">
      <w:pPr>
        <w:ind w:left="940"/>
        <w:jc w:val="both"/>
        <w:rPr>
          <w:color w:val="000000" w:themeColor="text1"/>
          <w:sz w:val="28"/>
          <w:szCs w:val="28"/>
        </w:rPr>
      </w:pPr>
    </w:p>
    <w:p w14:paraId="00000007" w14:textId="07E75545"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Starting training for RRU AO and Admin Assistant for the half day. Training will be scheduled for the Women Police officers as planned.  (D </w:t>
      </w:r>
      <w:proofErr w:type="spellStart"/>
      <w:r w:rsidRPr="001E1988">
        <w:rPr>
          <w:rFonts w:ascii="Garamond" w:eastAsia="Garamond" w:hAnsi="Garamond" w:cs="Garamond"/>
          <w:color w:val="000000" w:themeColor="text1"/>
          <w:sz w:val="28"/>
          <w:szCs w:val="28"/>
        </w:rPr>
        <w:t>Dholaria</w:t>
      </w:r>
      <w:proofErr w:type="spellEnd"/>
      <w:r w:rsidRPr="001E1988">
        <w:rPr>
          <w:rFonts w:ascii="Garamond" w:eastAsia="Garamond" w:hAnsi="Garamond" w:cs="Garamond"/>
          <w:color w:val="000000" w:themeColor="text1"/>
          <w:sz w:val="28"/>
          <w:szCs w:val="28"/>
        </w:rPr>
        <w:t xml:space="preserve">)  </w:t>
      </w:r>
    </w:p>
    <w:p w14:paraId="708CB22C" w14:textId="77777777" w:rsidR="00E00EE9" w:rsidRPr="00E00EE9" w:rsidRDefault="00E00EE9" w:rsidP="00E00EE9">
      <w:pPr>
        <w:ind w:left="940"/>
        <w:jc w:val="both"/>
        <w:rPr>
          <w:color w:val="000000" w:themeColor="text1"/>
          <w:sz w:val="28"/>
          <w:szCs w:val="28"/>
        </w:rPr>
      </w:pPr>
    </w:p>
    <w:p w14:paraId="00000008" w14:textId="44E3C1C0"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On 21st Oct Police Commemoration Day was celebrated. On 22nd Oct session was conducted by Shri Hashmukh Patel. Visited Cyber Cell at Ahmedabad. Nayara validation ceremony completed. Training of RTO inspectors was approved. BASM student is selected for the Integrated Security Officer position at Adani. (B Rathor) </w:t>
      </w:r>
    </w:p>
    <w:p w14:paraId="62FD9BB4" w14:textId="77777777" w:rsidR="00E00EE9" w:rsidRPr="00E00EE9" w:rsidRDefault="00E00EE9" w:rsidP="00E00EE9">
      <w:pPr>
        <w:ind w:left="940"/>
        <w:jc w:val="both"/>
        <w:rPr>
          <w:color w:val="000000" w:themeColor="text1"/>
          <w:sz w:val="28"/>
          <w:szCs w:val="28"/>
        </w:rPr>
      </w:pPr>
    </w:p>
    <w:p w14:paraId="00000009" w14:textId="609C3080"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Data security council of India nominated School for the excellence award 2021. For the Hackathon registrations reached at 4000. Admission will be closed by the end of the week. Had a meeting with DGP with Dr. Dimple Raval for the next line of action. </w:t>
      </w:r>
      <w:proofErr w:type="spellStart"/>
      <w:r w:rsidRPr="001E1988">
        <w:rPr>
          <w:rFonts w:ascii="Garamond" w:eastAsia="Garamond" w:hAnsi="Garamond" w:cs="Garamond"/>
          <w:color w:val="000000" w:themeColor="text1"/>
          <w:sz w:val="28"/>
          <w:szCs w:val="28"/>
        </w:rPr>
        <w:t>Mr</w:t>
      </w:r>
      <w:proofErr w:type="spellEnd"/>
      <w:r w:rsidRPr="001E1988">
        <w:rPr>
          <w:rFonts w:ascii="Garamond" w:eastAsia="Garamond" w:hAnsi="Garamond" w:cs="Garamond"/>
          <w:color w:val="000000" w:themeColor="text1"/>
          <w:sz w:val="28"/>
          <w:szCs w:val="28"/>
        </w:rPr>
        <w:t xml:space="preserve"> Jatin Patel published Chapter. (N Bhatnagar) </w:t>
      </w:r>
    </w:p>
    <w:p w14:paraId="7E6C8092" w14:textId="77777777" w:rsidR="00E00EE9" w:rsidRPr="00E00EE9" w:rsidRDefault="00E00EE9" w:rsidP="00E00EE9">
      <w:pPr>
        <w:ind w:left="940"/>
        <w:jc w:val="both"/>
        <w:rPr>
          <w:color w:val="000000" w:themeColor="text1"/>
          <w:sz w:val="28"/>
          <w:szCs w:val="28"/>
        </w:rPr>
      </w:pPr>
    </w:p>
    <w:p w14:paraId="0000000A" w14:textId="364B363D"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Flooring work is about to be completed. Guest house work is completed. </w:t>
      </w:r>
      <w:proofErr w:type="spellStart"/>
      <w:r w:rsidRPr="001E1988">
        <w:rPr>
          <w:rFonts w:ascii="Garamond" w:eastAsia="Garamond" w:hAnsi="Garamond" w:cs="Garamond"/>
          <w:color w:val="000000" w:themeColor="text1"/>
          <w:sz w:val="28"/>
          <w:szCs w:val="28"/>
        </w:rPr>
        <w:t>Chiloda</w:t>
      </w:r>
      <w:proofErr w:type="spellEnd"/>
      <w:r w:rsidRPr="001E1988">
        <w:rPr>
          <w:rFonts w:ascii="Garamond" w:eastAsia="Garamond" w:hAnsi="Garamond" w:cs="Garamond"/>
          <w:color w:val="000000" w:themeColor="text1"/>
          <w:sz w:val="28"/>
          <w:szCs w:val="28"/>
        </w:rPr>
        <w:t xml:space="preserve"> work will be completed, AC part is pending. Sabarmati Gas team will be visiting the University. Discussed regarding Forest guard for the university. Process of bills is completed and submitted to the account section. Regarding purchase of furniture will take advice from the Purchase committee. Board will be installed. (V Singh) </w:t>
      </w:r>
    </w:p>
    <w:p w14:paraId="039BA4E5" w14:textId="77777777" w:rsidR="00E00EE9" w:rsidRPr="00E00EE9" w:rsidRDefault="00E00EE9" w:rsidP="00E00EE9">
      <w:pPr>
        <w:ind w:left="940"/>
        <w:jc w:val="both"/>
        <w:rPr>
          <w:color w:val="000000" w:themeColor="text1"/>
          <w:sz w:val="28"/>
          <w:szCs w:val="28"/>
        </w:rPr>
      </w:pPr>
    </w:p>
    <w:p w14:paraId="0000000B" w14:textId="238D6D02"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Admission closed, still 2 applications received for LLM, received after the closing date so Open Admission extension can be given till 31st October. In the discussion with the DIG team is coming to the University. CBI video will be captured. Project which was started by the team SASTRA work is excellent. CRPF training will be planned for 1 month. (S Goswami) </w:t>
      </w:r>
    </w:p>
    <w:p w14:paraId="0FCFC1A6" w14:textId="77777777" w:rsidR="00E00EE9" w:rsidRPr="00E00EE9" w:rsidRDefault="00E00EE9" w:rsidP="00E00EE9">
      <w:pPr>
        <w:ind w:left="940"/>
        <w:jc w:val="both"/>
        <w:rPr>
          <w:color w:val="000000" w:themeColor="text1"/>
          <w:sz w:val="28"/>
          <w:szCs w:val="28"/>
        </w:rPr>
      </w:pPr>
    </w:p>
    <w:p w14:paraId="0000000C" w14:textId="05119D64"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Talk conducted. </w:t>
      </w:r>
      <w:proofErr w:type="spellStart"/>
      <w:r w:rsidRPr="001E1988">
        <w:rPr>
          <w:rFonts w:ascii="Garamond" w:eastAsia="Garamond" w:hAnsi="Garamond" w:cs="Garamond"/>
          <w:color w:val="000000" w:themeColor="text1"/>
          <w:sz w:val="28"/>
          <w:szCs w:val="28"/>
        </w:rPr>
        <w:t>Pre approval</w:t>
      </w:r>
      <w:proofErr w:type="spellEnd"/>
      <w:r w:rsidRPr="001E1988">
        <w:rPr>
          <w:rFonts w:ascii="Garamond" w:eastAsia="Garamond" w:hAnsi="Garamond" w:cs="Garamond"/>
          <w:color w:val="000000" w:themeColor="text1"/>
          <w:sz w:val="28"/>
          <w:szCs w:val="28"/>
        </w:rPr>
        <w:t xml:space="preserve"> is received for the training of Languages. 15 Delhi personnels' paid fees. English syllabus was prepared in </w:t>
      </w:r>
      <w:proofErr w:type="gramStart"/>
      <w:r w:rsidRPr="001E1988">
        <w:rPr>
          <w:rFonts w:ascii="Garamond" w:eastAsia="Garamond" w:hAnsi="Garamond" w:cs="Garamond"/>
          <w:color w:val="000000" w:themeColor="text1"/>
          <w:sz w:val="28"/>
          <w:szCs w:val="28"/>
        </w:rPr>
        <w:t>two  classes</w:t>
      </w:r>
      <w:proofErr w:type="gramEnd"/>
      <w:r w:rsidRPr="001E1988">
        <w:rPr>
          <w:rFonts w:ascii="Garamond" w:eastAsia="Garamond" w:hAnsi="Garamond" w:cs="Garamond"/>
          <w:color w:val="000000" w:themeColor="text1"/>
          <w:sz w:val="28"/>
          <w:szCs w:val="28"/>
        </w:rPr>
        <w:t xml:space="preserve">, one for Admin staff and one for MTS staff.  Dr. Dipak will pursue training online. </w:t>
      </w:r>
      <w:r w:rsidRPr="001E1988">
        <w:rPr>
          <w:rFonts w:ascii="Garamond" w:eastAsia="Garamond" w:hAnsi="Garamond" w:cs="Garamond"/>
          <w:color w:val="000000" w:themeColor="text1"/>
          <w:sz w:val="28"/>
          <w:szCs w:val="28"/>
        </w:rPr>
        <w:lastRenderedPageBreak/>
        <w:t xml:space="preserve">Major issues of CBCS are sorted out. Mr. Raj Kumar gave a lecture in the Nayara security training program. (L Venkateswaran) </w:t>
      </w:r>
    </w:p>
    <w:p w14:paraId="57838BB7" w14:textId="77777777" w:rsidR="00E00EE9" w:rsidRPr="00E00EE9" w:rsidRDefault="00E00EE9" w:rsidP="00E00EE9">
      <w:pPr>
        <w:ind w:left="940"/>
        <w:jc w:val="both"/>
        <w:rPr>
          <w:color w:val="000000" w:themeColor="text1"/>
          <w:sz w:val="28"/>
          <w:szCs w:val="28"/>
        </w:rPr>
      </w:pPr>
    </w:p>
    <w:p w14:paraId="0000000D" w14:textId="3044B940"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The webinar series of Fall of Dhaka is scheduled on 29th Oct. New APs expected to join. For the Editorial board for the book, EoI can be floated. Dr. Venkat will be Acting Director of SISDISS. (M Charan) </w:t>
      </w:r>
    </w:p>
    <w:p w14:paraId="7B28566A" w14:textId="77777777" w:rsidR="00E00EE9" w:rsidRPr="00E00EE9" w:rsidRDefault="00E00EE9" w:rsidP="00E00EE9">
      <w:pPr>
        <w:ind w:left="940"/>
        <w:jc w:val="both"/>
        <w:rPr>
          <w:color w:val="000000" w:themeColor="text1"/>
          <w:sz w:val="28"/>
          <w:szCs w:val="28"/>
        </w:rPr>
      </w:pPr>
    </w:p>
    <w:p w14:paraId="0000000E" w14:textId="6C93BF8C"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Regarding Raksha Shakti Schools presentation is ready. Swastik Padma coming next week, he is invited at the Washington DC. Regarding IFC conference will give sanction letter. Regarding the ARD-DRDO chairman asked for the range, MoD will be released for the same. (K Rai)</w:t>
      </w:r>
    </w:p>
    <w:p w14:paraId="63DCE688" w14:textId="77777777" w:rsidR="00E00EE9" w:rsidRPr="00E00EE9" w:rsidRDefault="00E00EE9" w:rsidP="00E00EE9">
      <w:pPr>
        <w:ind w:left="940"/>
        <w:jc w:val="both"/>
        <w:rPr>
          <w:color w:val="000000" w:themeColor="text1"/>
          <w:sz w:val="28"/>
          <w:szCs w:val="28"/>
        </w:rPr>
      </w:pPr>
    </w:p>
    <w:p w14:paraId="0000000F" w14:textId="55882AC0"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Planning submitted to the VC office. IFSDM procurement for the equipment technical evaluation specifications are not allowed. (M Prabhu) </w:t>
      </w:r>
    </w:p>
    <w:p w14:paraId="019E7438" w14:textId="77777777" w:rsidR="00E00EE9" w:rsidRPr="00E00EE9" w:rsidRDefault="00E00EE9" w:rsidP="00E00EE9">
      <w:pPr>
        <w:ind w:left="940"/>
        <w:jc w:val="both"/>
        <w:rPr>
          <w:color w:val="000000" w:themeColor="text1"/>
          <w:sz w:val="28"/>
          <w:szCs w:val="28"/>
        </w:rPr>
      </w:pPr>
    </w:p>
    <w:p w14:paraId="00000010" w14:textId="2C84E6FE"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On 18th Oct CBI Joint Director visited the school. In the discussion, they wanted to give cases but asked for the MoU. Visited the well-being center and it was closed. Applied for the </w:t>
      </w:r>
      <w:proofErr w:type="spellStart"/>
      <w:proofErr w:type="gramStart"/>
      <w:r w:rsidRPr="001E1988">
        <w:rPr>
          <w:rFonts w:ascii="Garamond" w:eastAsia="Garamond" w:hAnsi="Garamond" w:cs="Garamond"/>
          <w:color w:val="000000" w:themeColor="text1"/>
          <w:sz w:val="28"/>
          <w:szCs w:val="28"/>
        </w:rPr>
        <w:t>M.Phil</w:t>
      </w:r>
      <w:proofErr w:type="spellEnd"/>
      <w:proofErr w:type="gramEnd"/>
      <w:r w:rsidRPr="001E1988">
        <w:rPr>
          <w:rFonts w:ascii="Garamond" w:eastAsia="Garamond" w:hAnsi="Garamond" w:cs="Garamond"/>
          <w:color w:val="000000" w:themeColor="text1"/>
          <w:sz w:val="28"/>
          <w:szCs w:val="28"/>
        </w:rPr>
        <w:t xml:space="preserve"> at the portal of RCI. Associate Professor joined he will be given charge of Assistant Director. Revised proposal sent to VC office, circulated the proposal to all Directors for the inputs. Classes are started in the Hybrid mode. Admission is extended for the diploma course. Meeting held with the Center of Excellence for Child Protection. Dr. Divyashree is making proposal for the same. Mail received from Taiwan, for cyber psychology and they are ready to give scholarship to students, for this Shri Gaurang Das should be on loop. (S Vaya) </w:t>
      </w:r>
    </w:p>
    <w:p w14:paraId="6243C254" w14:textId="77777777" w:rsidR="00E00EE9" w:rsidRPr="00E00EE9" w:rsidRDefault="00E00EE9" w:rsidP="00E00EE9">
      <w:pPr>
        <w:ind w:left="940"/>
        <w:jc w:val="both"/>
        <w:rPr>
          <w:color w:val="000000" w:themeColor="text1"/>
          <w:sz w:val="28"/>
          <w:szCs w:val="28"/>
        </w:rPr>
      </w:pPr>
    </w:p>
    <w:p w14:paraId="00000011" w14:textId="36DD48EF"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t xml:space="preserve">Result of Book writing on internal security prepared and sent for final approval It was based on 2 presentations and revisions. AICTE-ATAL report sent with utilization certificate. Advanced FDP on critical infrastructure is scheduled in December. GRC proposals sent.  PhD core course exam marks submitted. CUG joint conference is tentatively planned on 23 and 24 Nov. Demonstration lecture on CMIE database is scheduled today and data management training for admin staff will be rescheduled. Committee will submit a report this week. (P Sharma)  </w:t>
      </w:r>
    </w:p>
    <w:p w14:paraId="00000012" w14:textId="77777777" w:rsidR="00603E5E" w:rsidRPr="001E1988" w:rsidRDefault="00000000">
      <w:pPr>
        <w:numPr>
          <w:ilvl w:val="0"/>
          <w:numId w:val="1"/>
        </w:numPr>
        <w:ind w:left="940"/>
        <w:jc w:val="both"/>
        <w:rPr>
          <w:color w:val="000000" w:themeColor="text1"/>
          <w:sz w:val="28"/>
          <w:szCs w:val="28"/>
        </w:rPr>
      </w:pPr>
      <w:r w:rsidRPr="001E1988">
        <w:rPr>
          <w:rFonts w:ascii="Garamond" w:eastAsia="Garamond" w:hAnsi="Garamond" w:cs="Garamond"/>
          <w:color w:val="000000" w:themeColor="text1"/>
          <w:sz w:val="28"/>
          <w:szCs w:val="28"/>
        </w:rPr>
        <w:lastRenderedPageBreak/>
        <w:t xml:space="preserve">Appoint 3 student officers. 90% of the salary will be paid to </w:t>
      </w:r>
      <w:proofErr w:type="gramStart"/>
      <w:r w:rsidRPr="001E1988">
        <w:rPr>
          <w:rFonts w:ascii="Garamond" w:eastAsia="Garamond" w:hAnsi="Garamond" w:cs="Garamond"/>
          <w:color w:val="000000" w:themeColor="text1"/>
          <w:sz w:val="28"/>
          <w:szCs w:val="28"/>
        </w:rPr>
        <w:t>Safal  staff</w:t>
      </w:r>
      <w:proofErr w:type="gramEnd"/>
      <w:r w:rsidRPr="001E1988">
        <w:rPr>
          <w:rFonts w:ascii="Garamond" w:eastAsia="Garamond" w:hAnsi="Garamond" w:cs="Garamond"/>
          <w:color w:val="000000" w:themeColor="text1"/>
          <w:sz w:val="28"/>
          <w:szCs w:val="28"/>
        </w:rPr>
        <w:t xml:space="preserve">. Last date </w:t>
      </w:r>
      <w:proofErr w:type="gramStart"/>
      <w:r w:rsidRPr="001E1988">
        <w:rPr>
          <w:rFonts w:ascii="Garamond" w:eastAsia="Garamond" w:hAnsi="Garamond" w:cs="Garamond"/>
          <w:color w:val="000000" w:themeColor="text1"/>
          <w:sz w:val="28"/>
          <w:szCs w:val="28"/>
        </w:rPr>
        <w:t>of  submission</w:t>
      </w:r>
      <w:proofErr w:type="gramEnd"/>
      <w:r w:rsidRPr="001E1988">
        <w:rPr>
          <w:rFonts w:ascii="Garamond" w:eastAsia="Garamond" w:hAnsi="Garamond" w:cs="Garamond"/>
          <w:color w:val="000000" w:themeColor="text1"/>
          <w:sz w:val="28"/>
          <w:szCs w:val="28"/>
        </w:rPr>
        <w:t xml:space="preserve"> </w:t>
      </w:r>
      <w:proofErr w:type="gramStart"/>
      <w:r w:rsidRPr="001E1988">
        <w:rPr>
          <w:rFonts w:ascii="Garamond" w:eastAsia="Garamond" w:hAnsi="Garamond" w:cs="Garamond"/>
          <w:color w:val="000000" w:themeColor="text1"/>
          <w:sz w:val="28"/>
          <w:szCs w:val="28"/>
        </w:rPr>
        <w:t>of  PAMS</w:t>
      </w:r>
      <w:proofErr w:type="gramEnd"/>
      <w:r w:rsidRPr="001E1988">
        <w:rPr>
          <w:rFonts w:ascii="Garamond" w:eastAsia="Garamond" w:hAnsi="Garamond" w:cs="Garamond"/>
          <w:color w:val="000000" w:themeColor="text1"/>
          <w:sz w:val="28"/>
          <w:szCs w:val="28"/>
        </w:rPr>
        <w:t xml:space="preserve"> is today. 6 EoIs received for the Legal Advisor. Regarding the admission process, the academic section will complete the process soon. BSNL connectivity cost is Rs. 3 </w:t>
      </w:r>
      <w:proofErr w:type="gramStart"/>
      <w:r w:rsidRPr="001E1988">
        <w:rPr>
          <w:rFonts w:ascii="Garamond" w:eastAsia="Garamond" w:hAnsi="Garamond" w:cs="Garamond"/>
          <w:color w:val="000000" w:themeColor="text1"/>
          <w:sz w:val="28"/>
          <w:szCs w:val="28"/>
        </w:rPr>
        <w:t>crore</w:t>
      </w:r>
      <w:proofErr w:type="gramEnd"/>
      <w:r w:rsidRPr="001E1988">
        <w:rPr>
          <w:rFonts w:ascii="Garamond" w:eastAsia="Garamond" w:hAnsi="Garamond" w:cs="Garamond"/>
          <w:color w:val="000000" w:themeColor="text1"/>
          <w:sz w:val="28"/>
          <w:szCs w:val="28"/>
        </w:rPr>
        <w:t xml:space="preserve">. In the </w:t>
      </w:r>
      <w:proofErr w:type="spellStart"/>
      <w:r w:rsidRPr="001E1988">
        <w:rPr>
          <w:rFonts w:ascii="Garamond" w:eastAsia="Garamond" w:hAnsi="Garamond" w:cs="Garamond"/>
          <w:color w:val="000000" w:themeColor="text1"/>
          <w:sz w:val="28"/>
          <w:szCs w:val="28"/>
        </w:rPr>
        <w:t>Chiloda</w:t>
      </w:r>
      <w:proofErr w:type="spellEnd"/>
      <w:r w:rsidRPr="001E1988">
        <w:rPr>
          <w:rFonts w:ascii="Garamond" w:eastAsia="Garamond" w:hAnsi="Garamond" w:cs="Garamond"/>
          <w:color w:val="000000" w:themeColor="text1"/>
          <w:sz w:val="28"/>
          <w:szCs w:val="28"/>
        </w:rPr>
        <w:t xml:space="preserve"> residency </w:t>
      </w:r>
      <w:proofErr w:type="spellStart"/>
      <w:r w:rsidRPr="001E1988">
        <w:rPr>
          <w:rFonts w:ascii="Garamond" w:eastAsia="Garamond" w:hAnsi="Garamond" w:cs="Garamond"/>
          <w:color w:val="000000" w:themeColor="text1"/>
          <w:sz w:val="28"/>
          <w:szCs w:val="28"/>
        </w:rPr>
        <w:t>wifi</w:t>
      </w:r>
      <w:proofErr w:type="spellEnd"/>
      <w:r w:rsidRPr="001E1988">
        <w:rPr>
          <w:rFonts w:ascii="Garamond" w:eastAsia="Garamond" w:hAnsi="Garamond" w:cs="Garamond"/>
          <w:color w:val="000000" w:themeColor="text1"/>
          <w:sz w:val="28"/>
          <w:szCs w:val="28"/>
        </w:rPr>
        <w:t xml:space="preserve"> was installed. (P Soni) </w:t>
      </w:r>
    </w:p>
    <w:p w14:paraId="28341667" w14:textId="77777777" w:rsidR="00E00EE9" w:rsidRPr="00E00EE9" w:rsidRDefault="00E00EE9" w:rsidP="00E00EE9">
      <w:pPr>
        <w:spacing w:after="280"/>
        <w:ind w:left="940"/>
        <w:jc w:val="both"/>
        <w:rPr>
          <w:color w:val="000000" w:themeColor="text1"/>
          <w:sz w:val="28"/>
          <w:szCs w:val="28"/>
        </w:rPr>
      </w:pPr>
    </w:p>
    <w:p w14:paraId="00000013" w14:textId="5C82FD16" w:rsidR="00603E5E" w:rsidRPr="001E1988" w:rsidRDefault="00000000">
      <w:pPr>
        <w:numPr>
          <w:ilvl w:val="0"/>
          <w:numId w:val="1"/>
        </w:numPr>
        <w:spacing w:after="280"/>
        <w:ind w:left="940"/>
        <w:jc w:val="both"/>
        <w:rPr>
          <w:color w:val="000000" w:themeColor="text1"/>
          <w:sz w:val="28"/>
          <w:szCs w:val="28"/>
        </w:rPr>
      </w:pPr>
      <w:r w:rsidRPr="001E1988">
        <w:rPr>
          <w:rFonts w:ascii="Garamond" w:eastAsia="Garamond" w:hAnsi="Garamond" w:cs="Garamond"/>
          <w:color w:val="000000" w:themeColor="text1"/>
          <w:sz w:val="28"/>
          <w:szCs w:val="28"/>
        </w:rPr>
        <w:t xml:space="preserve">It was deliberated that admissible allowances can be released to the Regular Employees with effect from 1st October, 2020. It will be released in two installments. From the 1st November, 2021 salary will be paid and will be processed as per the </w:t>
      </w:r>
      <w:proofErr w:type="spellStart"/>
      <w:r w:rsidRPr="001E1988">
        <w:rPr>
          <w:rFonts w:ascii="Garamond" w:eastAsia="Garamond" w:hAnsi="Garamond" w:cs="Garamond"/>
          <w:color w:val="000000" w:themeColor="text1"/>
          <w:sz w:val="28"/>
          <w:szCs w:val="28"/>
        </w:rPr>
        <w:t>GoI</w:t>
      </w:r>
      <w:proofErr w:type="spellEnd"/>
      <w:r w:rsidRPr="001E1988">
        <w:rPr>
          <w:rFonts w:ascii="Garamond" w:eastAsia="Garamond" w:hAnsi="Garamond" w:cs="Garamond"/>
          <w:color w:val="000000" w:themeColor="text1"/>
          <w:sz w:val="28"/>
          <w:szCs w:val="28"/>
        </w:rPr>
        <w:t xml:space="preserve">/UGC/ University norms for the new contractual recruitment. (A </w:t>
      </w:r>
      <w:proofErr w:type="spellStart"/>
      <w:r w:rsidRPr="001E1988">
        <w:rPr>
          <w:rFonts w:ascii="Garamond" w:eastAsia="Garamond" w:hAnsi="Garamond" w:cs="Garamond"/>
          <w:color w:val="000000" w:themeColor="text1"/>
          <w:sz w:val="28"/>
          <w:szCs w:val="28"/>
        </w:rPr>
        <w:t>Rajgor</w:t>
      </w:r>
      <w:proofErr w:type="spellEnd"/>
      <w:r w:rsidRPr="001E1988">
        <w:rPr>
          <w:rFonts w:ascii="Garamond" w:eastAsia="Garamond" w:hAnsi="Garamond" w:cs="Garamond"/>
          <w:color w:val="000000" w:themeColor="text1"/>
          <w:sz w:val="28"/>
          <w:szCs w:val="28"/>
        </w:rPr>
        <w:t xml:space="preserve">) </w:t>
      </w:r>
    </w:p>
    <w:p w14:paraId="115A3A13" w14:textId="77777777" w:rsidR="00E00EE9" w:rsidRDefault="00E00EE9">
      <w:pPr>
        <w:shd w:val="clear" w:color="auto" w:fill="FFFFFF"/>
        <w:jc w:val="both"/>
        <w:rPr>
          <w:rFonts w:ascii="Garamond" w:eastAsia="Garamond" w:hAnsi="Garamond" w:cs="Garamond"/>
          <w:color w:val="000000" w:themeColor="text1"/>
          <w:sz w:val="28"/>
          <w:szCs w:val="28"/>
        </w:rPr>
      </w:pPr>
    </w:p>
    <w:p w14:paraId="3F66D59A" w14:textId="77777777" w:rsidR="00E00EE9" w:rsidRDefault="00E00EE9">
      <w:pPr>
        <w:shd w:val="clear" w:color="auto" w:fill="FFFFFF"/>
        <w:jc w:val="both"/>
        <w:rPr>
          <w:rFonts w:ascii="Garamond" w:eastAsia="Garamond" w:hAnsi="Garamond" w:cs="Garamond"/>
          <w:color w:val="000000" w:themeColor="text1"/>
          <w:sz w:val="28"/>
          <w:szCs w:val="28"/>
        </w:rPr>
      </w:pPr>
    </w:p>
    <w:p w14:paraId="6B66FB0D" w14:textId="77777777" w:rsidR="00E00EE9" w:rsidRDefault="00E00EE9">
      <w:pPr>
        <w:shd w:val="clear" w:color="auto" w:fill="FFFFFF"/>
        <w:jc w:val="both"/>
        <w:rPr>
          <w:rFonts w:ascii="Garamond" w:eastAsia="Garamond" w:hAnsi="Garamond" w:cs="Garamond"/>
          <w:color w:val="000000" w:themeColor="text1"/>
          <w:sz w:val="28"/>
          <w:szCs w:val="28"/>
        </w:rPr>
      </w:pPr>
    </w:p>
    <w:p w14:paraId="43CBFFDA" w14:textId="77777777" w:rsidR="00E00EE9" w:rsidRDefault="00E00EE9">
      <w:pPr>
        <w:shd w:val="clear" w:color="auto" w:fill="FFFFFF"/>
        <w:jc w:val="both"/>
        <w:rPr>
          <w:rFonts w:ascii="Garamond" w:eastAsia="Garamond" w:hAnsi="Garamond" w:cs="Garamond"/>
          <w:color w:val="000000" w:themeColor="text1"/>
          <w:sz w:val="28"/>
          <w:szCs w:val="28"/>
        </w:rPr>
      </w:pPr>
    </w:p>
    <w:p w14:paraId="00000014" w14:textId="68BA07D9" w:rsidR="00603E5E" w:rsidRPr="001E1988" w:rsidRDefault="00000000">
      <w:pPr>
        <w:shd w:val="clear" w:color="auto" w:fill="FFFFFF"/>
        <w:jc w:val="both"/>
        <w:rPr>
          <w:rFonts w:ascii="Garamond" w:eastAsia="Garamond" w:hAnsi="Garamond" w:cs="Garamond"/>
          <w:color w:val="000000" w:themeColor="text1"/>
          <w:sz w:val="28"/>
          <w:szCs w:val="28"/>
        </w:rPr>
      </w:pPr>
      <w:r w:rsidRPr="001E1988">
        <w:rPr>
          <w:rFonts w:ascii="Garamond" w:eastAsia="Garamond" w:hAnsi="Garamond" w:cs="Garamond"/>
          <w:color w:val="000000" w:themeColor="text1"/>
          <w:sz w:val="28"/>
          <w:szCs w:val="28"/>
        </w:rPr>
        <w:t>For All,</w:t>
      </w:r>
    </w:p>
    <w:p w14:paraId="00000015" w14:textId="77777777" w:rsidR="00603E5E" w:rsidRPr="001E1988" w:rsidRDefault="00000000">
      <w:pPr>
        <w:shd w:val="clear" w:color="auto" w:fill="FFFFFF"/>
        <w:jc w:val="both"/>
        <w:rPr>
          <w:rFonts w:ascii="Garamond" w:eastAsia="Garamond" w:hAnsi="Garamond" w:cs="Garamond"/>
          <w:color w:val="000000" w:themeColor="text1"/>
          <w:sz w:val="28"/>
          <w:szCs w:val="28"/>
        </w:rPr>
      </w:pPr>
      <w:r w:rsidRPr="001E1988">
        <w:rPr>
          <w:rFonts w:ascii="Garamond" w:eastAsia="Garamond" w:hAnsi="Garamond" w:cs="Garamond"/>
          <w:color w:val="000000" w:themeColor="text1"/>
          <w:sz w:val="28"/>
          <w:szCs w:val="28"/>
        </w:rPr>
        <w:t xml:space="preserve">Relieving policy and </w:t>
      </w:r>
      <w:proofErr w:type="spellStart"/>
      <w:r w:rsidRPr="001E1988">
        <w:rPr>
          <w:rFonts w:ascii="Garamond" w:eastAsia="Garamond" w:hAnsi="Garamond" w:cs="Garamond"/>
          <w:color w:val="000000" w:themeColor="text1"/>
          <w:sz w:val="28"/>
          <w:szCs w:val="28"/>
        </w:rPr>
        <w:t>SoPs</w:t>
      </w:r>
      <w:proofErr w:type="spellEnd"/>
      <w:r w:rsidRPr="001E1988">
        <w:rPr>
          <w:rFonts w:ascii="Garamond" w:eastAsia="Garamond" w:hAnsi="Garamond" w:cs="Garamond"/>
          <w:color w:val="000000" w:themeColor="text1"/>
          <w:sz w:val="28"/>
          <w:szCs w:val="28"/>
        </w:rPr>
        <w:t xml:space="preserve"> are in making. All Directors might prepare Sop and policy and they are accountable for that.</w:t>
      </w:r>
    </w:p>
    <w:p w14:paraId="00000016" w14:textId="77777777" w:rsidR="00603E5E" w:rsidRPr="001E1988" w:rsidRDefault="00603E5E">
      <w:pPr>
        <w:jc w:val="both"/>
        <w:rPr>
          <w:rFonts w:ascii="Garamond" w:eastAsia="Garamond" w:hAnsi="Garamond" w:cs="Garamond"/>
          <w:color w:val="000000" w:themeColor="text1"/>
          <w:sz w:val="28"/>
          <w:szCs w:val="28"/>
        </w:rPr>
      </w:pPr>
    </w:p>
    <w:sectPr w:rsidR="00603E5E" w:rsidRPr="001E19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8AB3B1AA-D1DC-4B42-A90A-AC86FA0F12E0}"/>
    <w:embedBold r:id="rId2" w:fontKey="{2CA74E97-93CE-4527-A6B8-58FCF4DF751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A1D36E4-E000-49B5-A95B-B4BA9CA0C0A3}"/>
  </w:font>
  <w:font w:name="Cambria">
    <w:panose1 w:val="02040503050406030204"/>
    <w:charset w:val="00"/>
    <w:family w:val="roman"/>
    <w:pitch w:val="variable"/>
    <w:sig w:usb0="E00006FF" w:usb1="420024FF" w:usb2="02000000" w:usb3="00000000" w:csb0="0000019F" w:csb1="00000000"/>
    <w:embedRegular r:id="rId4" w:fontKey="{1F01DE33-FD25-488B-9F18-1BDFEC7340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2F28"/>
    <w:multiLevelType w:val="multilevel"/>
    <w:tmpl w:val="9788BE3C"/>
    <w:lvl w:ilvl="0">
      <w:start w:val="1"/>
      <w:numFmt w:val="decimal"/>
      <w:lvlText w:val="%1."/>
      <w:lvlJc w:val="left"/>
      <w:pPr>
        <w:ind w:left="720" w:hanging="360"/>
      </w:pPr>
      <w:rPr>
        <w:rFonts w:ascii="Garamond" w:eastAsia="Garamond" w:hAnsi="Garamond" w:cs="Garamond"/>
        <w:color w:val="000000" w:themeColor="text1"/>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4987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E5E"/>
    <w:rsid w:val="001E1988"/>
    <w:rsid w:val="00603E5E"/>
    <w:rsid w:val="00705C9B"/>
    <w:rsid w:val="00A878F9"/>
    <w:rsid w:val="00E00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1F143"/>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2026-03-20T05:31:00Z</dcterms:created>
  <dcterms:modified xsi:type="dcterms:W3CDTF">2026-03-20T05:32:00Z</dcterms:modified>
</cp:coreProperties>
</file>