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BACDF" w14:textId="77777777" w:rsidR="00E02AA7" w:rsidRPr="00E02AA7" w:rsidRDefault="00E02AA7" w:rsidP="00E02AA7">
      <w:pPr>
        <w:spacing w:after="0" w:line="240" w:lineRule="auto"/>
        <w:jc w:val="center"/>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u w:val="single"/>
          <w:lang w:eastAsia="en-IN"/>
          <w14:ligatures w14:val="none"/>
        </w:rPr>
        <w:t>THE DRAFT MINUTES OF THE 188th HOD MEETING </w:t>
      </w:r>
    </w:p>
    <w:p w14:paraId="7813D4DA" w14:textId="77777777" w:rsidR="00E02AA7" w:rsidRPr="00E02AA7" w:rsidRDefault="00E02AA7" w:rsidP="00E02AA7">
      <w:pPr>
        <w:spacing w:after="0" w:line="240" w:lineRule="auto"/>
        <w:jc w:val="right"/>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lang w:eastAsia="en-IN"/>
          <w14:ligatures w14:val="none"/>
        </w:rPr>
        <w:t>The HOD Meeting</w:t>
      </w:r>
    </w:p>
    <w:p w14:paraId="2BD9BA7D" w14:textId="77777777" w:rsidR="00E02AA7" w:rsidRPr="00E02AA7" w:rsidRDefault="00E02AA7" w:rsidP="00E02AA7">
      <w:pPr>
        <w:spacing w:after="0" w:line="240" w:lineRule="auto"/>
        <w:jc w:val="right"/>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lang w:eastAsia="en-IN"/>
          <w14:ligatures w14:val="none"/>
        </w:rPr>
        <w:t>188th Meeting</w:t>
      </w:r>
    </w:p>
    <w:p w14:paraId="5AD41AA9" w14:textId="77777777" w:rsidR="00E02AA7" w:rsidRPr="00E02AA7" w:rsidRDefault="00E02AA7" w:rsidP="00E02AA7">
      <w:pPr>
        <w:spacing w:after="0" w:line="240" w:lineRule="auto"/>
        <w:jc w:val="right"/>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lang w:eastAsia="en-IN"/>
          <w14:ligatures w14:val="none"/>
        </w:rPr>
        <w:t>49th Meeting of 2023</w:t>
      </w:r>
    </w:p>
    <w:p w14:paraId="160FA9A7" w14:textId="77777777" w:rsidR="00E02AA7" w:rsidRPr="00E02AA7" w:rsidRDefault="00E02AA7" w:rsidP="00E02AA7">
      <w:pPr>
        <w:spacing w:after="0" w:line="240" w:lineRule="auto"/>
        <w:jc w:val="right"/>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lang w:eastAsia="en-IN"/>
          <w14:ligatures w14:val="none"/>
        </w:rPr>
        <w:t>Wednesday, 27th December 2023</w:t>
      </w:r>
    </w:p>
    <w:p w14:paraId="71EC207D" w14:textId="77777777" w:rsidR="00E02AA7" w:rsidRPr="00E02AA7" w:rsidRDefault="00E02AA7" w:rsidP="00E02AA7">
      <w:pPr>
        <w:spacing w:after="0" w:line="240" w:lineRule="auto"/>
        <w:jc w:val="right"/>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lang w:eastAsia="en-IN"/>
          <w14:ligatures w14:val="none"/>
        </w:rPr>
        <w:t>12:30 PM</w:t>
      </w:r>
    </w:p>
    <w:p w14:paraId="0AA75DCA" w14:textId="1A4C9286"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b/>
          <w:bCs/>
          <w:color w:val="000000"/>
          <w:kern w:val="0"/>
          <w:sz w:val="26"/>
          <w:szCs w:val="26"/>
          <w:lang w:eastAsia="en-IN"/>
          <w14:ligatures w14:val="none"/>
        </w:rPr>
        <w:t>—-----------------------------------------------------------------------------------------------------</w:t>
      </w:r>
    </w:p>
    <w:p w14:paraId="51C5C3F5" w14:textId="77777777" w:rsidR="00E02AA7" w:rsidRPr="00E02AA7" w:rsidRDefault="00E02AA7" w:rsidP="00E02AA7">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Deliberated and Resolved Points for Action by Staff/Unit Concerned </w:t>
      </w:r>
    </w:p>
    <w:p w14:paraId="2AFB62F9" w14:textId="77777777" w:rsidR="00E02AA7" w:rsidRPr="00E02AA7" w:rsidRDefault="00E02AA7" w:rsidP="00E02AA7">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867"/>
        <w:gridCol w:w="5360"/>
        <w:gridCol w:w="2779"/>
      </w:tblGrid>
      <w:tr w:rsidR="00E02AA7" w:rsidRPr="00E02AA7" w14:paraId="56854F0E"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0C38D" w14:textId="77777777" w:rsidR="00E02AA7" w:rsidRPr="00E02AA7" w:rsidRDefault="00E02AA7" w:rsidP="00E02AA7">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Sr No</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AAA93" w14:textId="77777777" w:rsidR="00E02AA7" w:rsidRPr="00E02AA7" w:rsidRDefault="00E02AA7" w:rsidP="00E02AA7">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Resolved/Suggested Points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EA5A3" w14:textId="77777777" w:rsidR="00E02AA7" w:rsidRPr="00E02AA7" w:rsidRDefault="00E02AA7" w:rsidP="00E02AA7">
            <w:pPr>
              <w:shd w:val="clear" w:color="auto" w:fill="FFFFFF"/>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Concerned Unit/ Staff</w:t>
            </w:r>
          </w:p>
        </w:tc>
      </w:tr>
      <w:tr w:rsidR="00E02AA7" w:rsidRPr="00E02AA7" w14:paraId="3C9C40BC"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6BB34"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8A20A"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update status regarding the RRU Regional Campuses will also be submitted to the PM Office and the HM Office.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D45E7" w14:textId="77777777" w:rsidR="00E02AA7" w:rsidRPr="00E02AA7" w:rsidRDefault="00E02AA7" w:rsidP="00E02AA7">
            <w:pPr>
              <w:numPr>
                <w:ilvl w:val="0"/>
                <w:numId w:val="1"/>
              </w:numPr>
              <w:spacing w:after="0" w:line="240" w:lineRule="auto"/>
              <w:ind w:left="186" w:hanging="186"/>
              <w:jc w:val="both"/>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Mr Aditya Purohit</w:t>
            </w:r>
          </w:p>
          <w:p w14:paraId="2EDF9AE4" w14:textId="77777777" w:rsidR="00E02AA7" w:rsidRPr="00E02AA7" w:rsidRDefault="00E02AA7" w:rsidP="00E02AA7">
            <w:pPr>
              <w:numPr>
                <w:ilvl w:val="0"/>
                <w:numId w:val="1"/>
              </w:numPr>
              <w:spacing w:after="0" w:line="240" w:lineRule="auto"/>
              <w:ind w:left="186" w:hanging="186"/>
              <w:jc w:val="both"/>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5345ECDA" w14:textId="77777777" w:rsidR="00E02AA7" w:rsidRPr="00E02AA7" w:rsidRDefault="00E02AA7" w:rsidP="00E02AA7">
            <w:pPr>
              <w:spacing w:after="0" w:line="240" w:lineRule="auto"/>
              <w:ind w:left="186" w:hanging="186"/>
              <w:rPr>
                <w:rFonts w:ascii="Times New Roman" w:eastAsia="Times New Roman" w:hAnsi="Times New Roman" w:cs="Times New Roman"/>
                <w:kern w:val="0"/>
                <w:sz w:val="24"/>
                <w:szCs w:val="24"/>
                <w:lang w:eastAsia="en-IN"/>
                <w14:ligatures w14:val="none"/>
              </w:rPr>
            </w:pPr>
          </w:p>
        </w:tc>
      </w:tr>
      <w:tr w:rsidR="00E02AA7" w:rsidRPr="00E02AA7" w14:paraId="5D2CA891"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C4875"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49A61"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suggested that the RRU Regional Campus Directors must brief about the progress of the campus to the Chief Minister, the Governor, the Home Minister and the Chief Secretary of the respective state.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347F8" w14:textId="77777777" w:rsidR="00E02AA7" w:rsidRPr="00E02AA7" w:rsidRDefault="00E02AA7" w:rsidP="00E02AA7">
            <w:pPr>
              <w:numPr>
                <w:ilvl w:val="0"/>
                <w:numId w:val="2"/>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10BB3C2C"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BBAB7"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6B182"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recommended the </w:t>
            </w:r>
            <w:proofErr w:type="spellStart"/>
            <w:r w:rsidRPr="00E02AA7">
              <w:rPr>
                <w:rFonts w:ascii="Garamond" w:eastAsia="Times New Roman" w:hAnsi="Garamond" w:cs="Times New Roman"/>
                <w:color w:val="000000"/>
                <w:kern w:val="0"/>
                <w:sz w:val="26"/>
                <w:szCs w:val="26"/>
                <w:lang w:eastAsia="en-IN"/>
                <w14:ligatures w14:val="none"/>
              </w:rPr>
              <w:t>ProVC</w:t>
            </w:r>
            <w:proofErr w:type="spellEnd"/>
            <w:r w:rsidRPr="00E02AA7">
              <w:rPr>
                <w:rFonts w:ascii="Garamond" w:eastAsia="Times New Roman" w:hAnsi="Garamond" w:cs="Times New Roman"/>
                <w:color w:val="000000"/>
                <w:kern w:val="0"/>
                <w:sz w:val="26"/>
                <w:szCs w:val="26"/>
                <w:lang w:eastAsia="en-IN"/>
                <w14:ligatures w14:val="none"/>
              </w:rPr>
              <w:t xml:space="preserve"> to have the regular Daily Briefing with the all RRU Regional Campus Directors and their subordinates prior to the Daily Briefing with the Core team.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149673" w14:textId="77777777" w:rsidR="00E02AA7" w:rsidRPr="00E02AA7" w:rsidRDefault="00E02AA7" w:rsidP="00E02AA7">
            <w:pPr>
              <w:numPr>
                <w:ilvl w:val="0"/>
                <w:numId w:val="3"/>
              </w:numPr>
              <w:spacing w:after="0" w:line="240" w:lineRule="auto"/>
              <w:ind w:left="186" w:hanging="186"/>
              <w:jc w:val="both"/>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w:t>
            </w:r>
            <w:proofErr w:type="spellStart"/>
            <w:r w:rsidRPr="00E02AA7">
              <w:rPr>
                <w:rFonts w:ascii="Garamond" w:eastAsia="Times New Roman" w:hAnsi="Garamond" w:cs="Times New Roman"/>
                <w:color w:val="000000"/>
                <w:kern w:val="0"/>
                <w:sz w:val="26"/>
                <w:szCs w:val="26"/>
                <w:lang w:eastAsia="en-IN"/>
                <w14:ligatures w14:val="none"/>
              </w:rPr>
              <w:t>ProVC</w:t>
            </w:r>
            <w:proofErr w:type="spellEnd"/>
          </w:p>
          <w:p w14:paraId="34DCABE5" w14:textId="77777777" w:rsidR="00E02AA7" w:rsidRPr="00E02AA7" w:rsidRDefault="00E02AA7" w:rsidP="00E02AA7">
            <w:pPr>
              <w:spacing w:after="0" w:line="240" w:lineRule="auto"/>
              <w:ind w:left="186" w:hanging="186"/>
              <w:rPr>
                <w:rFonts w:ascii="Times New Roman" w:eastAsia="Times New Roman" w:hAnsi="Times New Roman" w:cs="Times New Roman"/>
                <w:kern w:val="0"/>
                <w:sz w:val="24"/>
                <w:szCs w:val="24"/>
                <w:lang w:eastAsia="en-IN"/>
                <w14:ligatures w14:val="none"/>
              </w:rPr>
            </w:pPr>
          </w:p>
        </w:tc>
      </w:tr>
      <w:tr w:rsidR="00E02AA7" w:rsidRPr="00E02AA7" w14:paraId="4CB63037"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001E80"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F0F61"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Regional Campus Directors will have full Financial &amp; Executive Powers with regards to their respective Campus. They are empowered to do the recruitment process for faculties/admin staff on their own by following all the rules and regulations and the required support will be provided by the main campus whenever required.  In this connection, one person must be from the main campus in the interview panel.</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DF83E" w14:textId="77777777" w:rsidR="00E02AA7" w:rsidRPr="00E02AA7" w:rsidRDefault="00E02AA7" w:rsidP="00E02AA7">
            <w:pPr>
              <w:numPr>
                <w:ilvl w:val="0"/>
                <w:numId w:val="4"/>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w:t>
            </w:r>
            <w:proofErr w:type="spellStart"/>
            <w:r w:rsidRPr="00E02AA7">
              <w:rPr>
                <w:rFonts w:ascii="Garamond" w:eastAsia="Times New Roman" w:hAnsi="Garamond" w:cs="Times New Roman"/>
                <w:color w:val="000000"/>
                <w:kern w:val="0"/>
                <w:sz w:val="26"/>
                <w:szCs w:val="26"/>
                <w:lang w:eastAsia="en-IN"/>
                <w14:ligatures w14:val="none"/>
              </w:rPr>
              <w:t>ProVC</w:t>
            </w:r>
            <w:proofErr w:type="spellEnd"/>
          </w:p>
          <w:p w14:paraId="5EC9540A" w14:textId="77777777" w:rsidR="00E02AA7" w:rsidRPr="00E02AA7" w:rsidRDefault="00E02AA7" w:rsidP="00E02AA7">
            <w:pPr>
              <w:numPr>
                <w:ilvl w:val="0"/>
                <w:numId w:val="4"/>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6CA9E4AA" w14:textId="77777777" w:rsidR="00E02AA7" w:rsidRPr="00E02AA7" w:rsidRDefault="00E02AA7" w:rsidP="00E02AA7">
            <w:pPr>
              <w:numPr>
                <w:ilvl w:val="0"/>
                <w:numId w:val="4"/>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56CDD292"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47B89"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3EA2C"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Ms Sobhana Mudaliyar, Administrative Officer, SBSFI will be sent to the RRU-Puducherry Campus for at least 3 months to meet the administrative requirements at the Puducherry Campus.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64B0" w14:textId="77777777" w:rsidR="00E02AA7" w:rsidRPr="00E02AA7" w:rsidRDefault="00E02AA7" w:rsidP="00E02AA7">
            <w:pPr>
              <w:numPr>
                <w:ilvl w:val="0"/>
                <w:numId w:val="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23729173" w14:textId="77777777" w:rsidR="00E02AA7" w:rsidRPr="00E02AA7" w:rsidRDefault="00E02AA7" w:rsidP="00E02AA7">
            <w:pPr>
              <w:numPr>
                <w:ilvl w:val="0"/>
                <w:numId w:val="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Campus Director- Puducherry</w:t>
            </w:r>
          </w:p>
          <w:p w14:paraId="7D42B6A0" w14:textId="77777777" w:rsidR="00E02AA7" w:rsidRPr="00E02AA7" w:rsidRDefault="00E02AA7" w:rsidP="00E02AA7">
            <w:pPr>
              <w:numPr>
                <w:ilvl w:val="0"/>
                <w:numId w:val="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AR-HR</w:t>
            </w:r>
          </w:p>
          <w:p w14:paraId="03650DC4" w14:textId="77777777" w:rsidR="00E02AA7" w:rsidRPr="00E02AA7" w:rsidRDefault="00E02AA7" w:rsidP="00E02AA7">
            <w:pPr>
              <w:numPr>
                <w:ilvl w:val="0"/>
                <w:numId w:val="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Director-SBSFI</w:t>
            </w:r>
          </w:p>
        </w:tc>
      </w:tr>
      <w:tr w:rsidR="00E02AA7" w:rsidRPr="00E02AA7" w14:paraId="7E79587B"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417FC"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8FC6E"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funds received from the MHA will also be allocated to the RRU Regional Campuses as it is being allocated to the Schools of the University. The Regional Campus Directors are empowered to make financial transactions for their respective campuses.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8F8A8" w14:textId="77777777" w:rsidR="00E02AA7" w:rsidRPr="00E02AA7" w:rsidRDefault="00E02AA7" w:rsidP="00E02AA7">
            <w:pPr>
              <w:numPr>
                <w:ilvl w:val="0"/>
                <w:numId w:val="6"/>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49D7FFB3" w14:textId="77777777" w:rsidR="00E02AA7" w:rsidRPr="00E02AA7" w:rsidRDefault="00E02AA7" w:rsidP="00E02AA7">
            <w:pPr>
              <w:numPr>
                <w:ilvl w:val="0"/>
                <w:numId w:val="6"/>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3A724BF9"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445A73"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lastRenderedPageBreak/>
              <w:t>188.07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EB9AE"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amount collected from the fees collection by the RRU Regional Campuses will be added into the Corpus of the Campuses. The RRU Regional Campus Directors should utilize that Corpus and the grant allocated to them to meet the financial requirements of the campuses.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62220" w14:textId="77777777" w:rsidR="00E02AA7" w:rsidRPr="00E02AA7" w:rsidRDefault="00E02AA7" w:rsidP="00E02AA7">
            <w:pPr>
              <w:numPr>
                <w:ilvl w:val="0"/>
                <w:numId w:val="7"/>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53C7FE44" w14:textId="77777777" w:rsidR="00E02AA7" w:rsidRPr="00E02AA7" w:rsidRDefault="00E02AA7" w:rsidP="00E02AA7">
            <w:pPr>
              <w:numPr>
                <w:ilvl w:val="0"/>
                <w:numId w:val="7"/>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0AB30C67"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D95E0E"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188.08</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A2DAF"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any transactions above Rupees Fifty Thousand by the RRU Regional Campuses will be pre-audited. To carry out the Pre-audits of the same, a person with Masters in Finance shall be recruited through the BVG Agency at the main campus.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749F2" w14:textId="77777777" w:rsidR="00E02AA7" w:rsidRPr="00E02AA7" w:rsidRDefault="00E02AA7" w:rsidP="00E02AA7">
            <w:pPr>
              <w:numPr>
                <w:ilvl w:val="0"/>
                <w:numId w:val="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209CABAC" w14:textId="77777777" w:rsidR="00E02AA7" w:rsidRPr="00E02AA7" w:rsidRDefault="00E02AA7" w:rsidP="00E02AA7">
            <w:pPr>
              <w:numPr>
                <w:ilvl w:val="0"/>
                <w:numId w:val="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p w14:paraId="3572A865" w14:textId="77777777" w:rsidR="00E02AA7" w:rsidRPr="00E02AA7" w:rsidRDefault="00E02AA7" w:rsidP="00E02AA7">
            <w:pPr>
              <w:numPr>
                <w:ilvl w:val="0"/>
                <w:numId w:val="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AR-HR</w:t>
            </w:r>
          </w:p>
        </w:tc>
      </w:tr>
      <w:tr w:rsidR="00E02AA7" w:rsidRPr="00E02AA7" w14:paraId="0ACC7817"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F7981"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188.09</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4F22D"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suggested to the RRU Regional Campus Directors to discuss with Mr Nimesh Dave for the </w:t>
            </w:r>
            <w:proofErr w:type="spellStart"/>
            <w:r w:rsidRPr="00E02AA7">
              <w:rPr>
                <w:rFonts w:ascii="Garamond" w:eastAsia="Times New Roman" w:hAnsi="Garamond" w:cs="Times New Roman"/>
                <w:color w:val="000000"/>
                <w:kern w:val="0"/>
                <w:sz w:val="26"/>
                <w:szCs w:val="26"/>
                <w:lang w:eastAsia="en-IN"/>
                <w14:ligatures w14:val="none"/>
              </w:rPr>
              <w:t>Aklavya</w:t>
            </w:r>
            <w:proofErr w:type="spellEnd"/>
            <w:r w:rsidRPr="00E02AA7">
              <w:rPr>
                <w:rFonts w:ascii="Garamond" w:eastAsia="Times New Roman" w:hAnsi="Garamond" w:cs="Times New Roman"/>
                <w:color w:val="000000"/>
                <w:kern w:val="0"/>
                <w:sz w:val="26"/>
                <w:szCs w:val="26"/>
                <w:lang w:eastAsia="en-IN"/>
                <w14:ligatures w14:val="none"/>
              </w:rPr>
              <w:t xml:space="preserve"> 2.0 and to provide employment opportunities to at least 1000 youth of four states by the end of the next year.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B778C" w14:textId="77777777" w:rsidR="00E02AA7" w:rsidRPr="00E02AA7" w:rsidRDefault="00E02AA7" w:rsidP="00E02AA7">
            <w:pPr>
              <w:numPr>
                <w:ilvl w:val="0"/>
                <w:numId w:val="9"/>
              </w:numPr>
              <w:spacing w:after="0" w:line="240" w:lineRule="auto"/>
              <w:ind w:left="186" w:hanging="186"/>
              <w:jc w:val="both"/>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 </w:t>
            </w:r>
          </w:p>
          <w:p w14:paraId="30460F7A" w14:textId="77777777" w:rsidR="00E02AA7" w:rsidRPr="00E02AA7" w:rsidRDefault="00E02AA7" w:rsidP="00E02AA7">
            <w:pPr>
              <w:numPr>
                <w:ilvl w:val="0"/>
                <w:numId w:val="9"/>
              </w:numPr>
              <w:spacing w:after="0" w:line="240" w:lineRule="auto"/>
              <w:ind w:left="186" w:hanging="186"/>
              <w:jc w:val="both"/>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Director-SPICSM</w:t>
            </w:r>
          </w:p>
        </w:tc>
      </w:tr>
      <w:tr w:rsidR="00E02AA7" w:rsidRPr="00E02AA7" w14:paraId="2A2CC044"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7C9BE"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188.10</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3717D"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Rupees Fifteen Lakh will be transferred to the accounts of each RRU Regional Campuses to meet the operational expenses of the campuses for this Financial Year. There must be two signatories in the cheques to make the payments from these funds.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59EBA" w14:textId="77777777" w:rsidR="00E02AA7" w:rsidRPr="00E02AA7" w:rsidRDefault="00E02AA7" w:rsidP="00E02AA7">
            <w:pPr>
              <w:numPr>
                <w:ilvl w:val="0"/>
                <w:numId w:val="10"/>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47372900" w14:textId="77777777" w:rsidR="00E02AA7" w:rsidRPr="00E02AA7" w:rsidRDefault="00E02AA7" w:rsidP="00E02AA7">
            <w:pPr>
              <w:numPr>
                <w:ilvl w:val="0"/>
                <w:numId w:val="10"/>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7BF4993C"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8AD53"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DFA9B"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that the RRU Regional Campus Directors shall visit the nearby MBA colleges, deliver lectures and should identify good students to carry out financial works of the Campuses at the approximate remuneration of Rupees Thirty Thousand per month.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03E1A7" w14:textId="77777777" w:rsidR="00E02AA7" w:rsidRPr="00E02AA7" w:rsidRDefault="00E02AA7" w:rsidP="00E02AA7">
            <w:pPr>
              <w:numPr>
                <w:ilvl w:val="0"/>
                <w:numId w:val="11"/>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158868B6"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77D44"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7D9E40"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10% of the salary of the newly appointed faculties/staff at the RRU would be retained by the University and it will be returned to the faculty/staff after successful completion of 1 year. As it will help to retain the faculty/staff. The term regarding the same, should be included in the Contract.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CE388" w14:textId="77777777" w:rsidR="00E02AA7" w:rsidRPr="00E02AA7" w:rsidRDefault="00E02AA7" w:rsidP="00E02AA7">
            <w:pPr>
              <w:numPr>
                <w:ilvl w:val="0"/>
                <w:numId w:val="12"/>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5421898F" w14:textId="77777777" w:rsidR="00E02AA7" w:rsidRPr="00E02AA7" w:rsidRDefault="00E02AA7" w:rsidP="00E02AA7">
            <w:pPr>
              <w:numPr>
                <w:ilvl w:val="0"/>
                <w:numId w:val="12"/>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University Dean</w:t>
            </w:r>
          </w:p>
          <w:p w14:paraId="25A712C9" w14:textId="77777777" w:rsidR="00E02AA7" w:rsidRPr="00E02AA7" w:rsidRDefault="00E02AA7" w:rsidP="00E02AA7">
            <w:pPr>
              <w:numPr>
                <w:ilvl w:val="0"/>
                <w:numId w:val="12"/>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tc>
      </w:tr>
      <w:tr w:rsidR="00E02AA7" w:rsidRPr="00E02AA7" w14:paraId="317C99D4"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5D0BB"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55BC5"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resolved that the RRU Regional Campus Directors are empowered to offer </w:t>
            </w:r>
            <w:proofErr w:type="gramStart"/>
            <w:r w:rsidRPr="00E02AA7">
              <w:rPr>
                <w:rFonts w:ascii="Garamond" w:eastAsia="Times New Roman" w:hAnsi="Garamond" w:cs="Times New Roman"/>
                <w:color w:val="000000"/>
                <w:kern w:val="0"/>
                <w:sz w:val="26"/>
                <w:szCs w:val="26"/>
                <w:lang w:eastAsia="en-IN"/>
                <w14:ligatures w14:val="none"/>
              </w:rPr>
              <w:t>3 or 5 years</w:t>
            </w:r>
            <w:proofErr w:type="gramEnd"/>
            <w:r w:rsidRPr="00E02AA7">
              <w:rPr>
                <w:rFonts w:ascii="Garamond" w:eastAsia="Times New Roman" w:hAnsi="Garamond" w:cs="Times New Roman"/>
                <w:color w:val="000000"/>
                <w:kern w:val="0"/>
                <w:sz w:val="26"/>
                <w:szCs w:val="26"/>
                <w:lang w:eastAsia="en-IN"/>
                <w14:ligatures w14:val="none"/>
              </w:rPr>
              <w:t xml:space="preserve"> contracts to their faculties/staff which will be renewable every 1 year.</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E5322" w14:textId="77777777" w:rsidR="00E02AA7" w:rsidRPr="00E02AA7" w:rsidRDefault="00E02AA7" w:rsidP="00E02AA7">
            <w:pPr>
              <w:numPr>
                <w:ilvl w:val="0"/>
                <w:numId w:val="13"/>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01A80C88" w14:textId="77777777" w:rsidR="00E02AA7" w:rsidRPr="00E02AA7" w:rsidRDefault="00E02AA7" w:rsidP="00E02AA7">
            <w:pPr>
              <w:numPr>
                <w:ilvl w:val="0"/>
                <w:numId w:val="13"/>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University Dean</w:t>
            </w:r>
          </w:p>
          <w:p w14:paraId="26F57455" w14:textId="77777777" w:rsidR="00E02AA7" w:rsidRPr="00E02AA7" w:rsidRDefault="00E02AA7" w:rsidP="00E02AA7">
            <w:pPr>
              <w:numPr>
                <w:ilvl w:val="0"/>
                <w:numId w:val="13"/>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05B98B0E"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61ACB"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EA57E" w14:textId="3BAAFAA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resolved that the students passing out from the RRU Regional Campuses and wanting to join the RRU Main Campus for higher studies will be given some sort of scholarship. With regards to </w:t>
            </w:r>
            <w:r w:rsidRPr="00E02AA7">
              <w:rPr>
                <w:rFonts w:ascii="Garamond" w:eastAsia="Times New Roman" w:hAnsi="Garamond" w:cs="Times New Roman"/>
                <w:color w:val="000000"/>
                <w:kern w:val="0"/>
                <w:sz w:val="26"/>
                <w:szCs w:val="26"/>
                <w:lang w:eastAsia="en-IN"/>
                <w14:ligatures w14:val="none"/>
              </w:rPr>
              <w:lastRenderedPageBreak/>
              <w:t xml:space="preserve">the same, there is a requirement of change in eligibility criteria and </w:t>
            </w:r>
            <w:r w:rsidRPr="00E02AA7">
              <w:rPr>
                <w:rFonts w:ascii="Garamond" w:eastAsia="Times New Roman" w:hAnsi="Garamond" w:cs="Times New Roman"/>
                <w:color w:val="000000"/>
                <w:kern w:val="0"/>
                <w:sz w:val="26"/>
                <w:szCs w:val="26"/>
                <w:lang w:eastAsia="en-IN"/>
                <w14:ligatures w14:val="none"/>
              </w:rPr>
              <w:t>fee’s</w:t>
            </w:r>
            <w:r w:rsidRPr="00E02AA7">
              <w:rPr>
                <w:rFonts w:ascii="Garamond" w:eastAsia="Times New Roman" w:hAnsi="Garamond" w:cs="Times New Roman"/>
                <w:color w:val="000000"/>
                <w:kern w:val="0"/>
                <w:sz w:val="26"/>
                <w:szCs w:val="26"/>
                <w:lang w:eastAsia="en-IN"/>
                <w14:ligatures w14:val="none"/>
              </w:rPr>
              <w:t xml:space="preserve"> structure.</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F9666" w14:textId="77777777" w:rsidR="00E02AA7" w:rsidRPr="00E02AA7" w:rsidRDefault="00E02AA7" w:rsidP="00E02AA7">
            <w:pPr>
              <w:numPr>
                <w:ilvl w:val="0"/>
                <w:numId w:val="14"/>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lastRenderedPageBreak/>
              <w:t>The University Dean</w:t>
            </w:r>
          </w:p>
        </w:tc>
      </w:tr>
      <w:tr w:rsidR="00E02AA7" w:rsidRPr="00E02AA7" w14:paraId="446D4407"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85886"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8EE9C"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RRU Regional Campus Directors will be offered level 13 pay as per 7th Pay Commission and the TA-DA will also be applicable proportionately as per their pay level.</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C006" w14:textId="77777777" w:rsidR="00E02AA7" w:rsidRPr="00E02AA7" w:rsidRDefault="00E02AA7" w:rsidP="00E02AA7">
            <w:pPr>
              <w:numPr>
                <w:ilvl w:val="0"/>
                <w:numId w:val="1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35F1687E" w14:textId="77777777" w:rsidR="00E02AA7" w:rsidRPr="00E02AA7" w:rsidRDefault="00E02AA7" w:rsidP="00E02AA7">
            <w:pPr>
              <w:numPr>
                <w:ilvl w:val="0"/>
                <w:numId w:val="1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University Dean</w:t>
            </w:r>
          </w:p>
          <w:p w14:paraId="09427A1A" w14:textId="77777777" w:rsidR="00E02AA7" w:rsidRPr="00E02AA7" w:rsidRDefault="00E02AA7" w:rsidP="00E02AA7">
            <w:pPr>
              <w:numPr>
                <w:ilvl w:val="0"/>
                <w:numId w:val="1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5652E021" w14:textId="77777777" w:rsidR="00E02AA7" w:rsidRPr="00E02AA7" w:rsidRDefault="00E02AA7" w:rsidP="00E02AA7">
            <w:pPr>
              <w:numPr>
                <w:ilvl w:val="0"/>
                <w:numId w:val="15"/>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3A325FF6"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7ABEB"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B1503"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all Assistant/Associate Directors of all RRU Regional Campuses will be offered level 11 pay as per 7th pay commission.</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1E83C" w14:textId="77777777" w:rsidR="00E02AA7" w:rsidRPr="00E02AA7" w:rsidRDefault="00E02AA7" w:rsidP="00E02AA7">
            <w:pPr>
              <w:numPr>
                <w:ilvl w:val="0"/>
                <w:numId w:val="16"/>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0B871EF7" w14:textId="77777777" w:rsidR="00E02AA7" w:rsidRPr="00E02AA7" w:rsidRDefault="00E02AA7" w:rsidP="00E02AA7">
            <w:pPr>
              <w:numPr>
                <w:ilvl w:val="0"/>
                <w:numId w:val="16"/>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University Dean</w:t>
            </w:r>
          </w:p>
          <w:p w14:paraId="59BBA30D" w14:textId="77777777" w:rsidR="00E02AA7" w:rsidRPr="00E02AA7" w:rsidRDefault="00E02AA7" w:rsidP="00E02AA7">
            <w:pPr>
              <w:numPr>
                <w:ilvl w:val="0"/>
                <w:numId w:val="16"/>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0E6B01D7" w14:textId="77777777" w:rsidR="00E02AA7" w:rsidRPr="00E02AA7" w:rsidRDefault="00E02AA7" w:rsidP="00E02AA7">
            <w:pPr>
              <w:numPr>
                <w:ilvl w:val="0"/>
                <w:numId w:val="16"/>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4710DCA3" w14:textId="77777777" w:rsidTr="00E02AA7">
        <w:trPr>
          <w:trHeight w:val="11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982574"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198C0"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shortening the Contract period of All Regional Campus Directors and providing them 5 years contracts.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DCDC7" w14:textId="77777777" w:rsidR="00E02AA7" w:rsidRPr="00E02AA7" w:rsidRDefault="00E02AA7" w:rsidP="00E02AA7">
            <w:pPr>
              <w:numPr>
                <w:ilvl w:val="0"/>
                <w:numId w:val="17"/>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Register</w:t>
            </w:r>
          </w:p>
          <w:p w14:paraId="47BBFE78" w14:textId="77777777" w:rsidR="00E02AA7" w:rsidRPr="00E02AA7" w:rsidRDefault="00E02AA7" w:rsidP="00E02AA7">
            <w:pPr>
              <w:numPr>
                <w:ilvl w:val="0"/>
                <w:numId w:val="17"/>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University Dean</w:t>
            </w:r>
          </w:p>
          <w:p w14:paraId="121E1DC2" w14:textId="77777777" w:rsidR="00E02AA7" w:rsidRPr="00E02AA7" w:rsidRDefault="00E02AA7" w:rsidP="00E02AA7">
            <w:pPr>
              <w:numPr>
                <w:ilvl w:val="0"/>
                <w:numId w:val="17"/>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w:t>
            </w:r>
          </w:p>
          <w:p w14:paraId="28685EFD" w14:textId="77777777" w:rsidR="00E02AA7" w:rsidRPr="00E02AA7" w:rsidRDefault="00E02AA7" w:rsidP="00E02AA7">
            <w:pPr>
              <w:numPr>
                <w:ilvl w:val="0"/>
                <w:numId w:val="17"/>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AR-HR</w:t>
            </w:r>
          </w:p>
        </w:tc>
      </w:tr>
      <w:tr w:rsidR="00E02AA7" w:rsidRPr="00E02AA7" w14:paraId="2E8F2160"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D330D"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188.18</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C71C2"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all RRU Regional Campus Directors will be provided Rupees Sixty Thousand per annum to meet the hospitality expenses for their campuses.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4F904"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0341EA9E"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Acting Finance Officer</w:t>
            </w:r>
          </w:p>
          <w:p w14:paraId="12D272E9"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Campus Directors</w:t>
            </w:r>
          </w:p>
        </w:tc>
      </w:tr>
      <w:tr w:rsidR="00E02AA7" w:rsidRPr="00E02AA7" w14:paraId="274F9775"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02A5B"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188.19</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5ADAA"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that the registration fees should be increased to the reasonable amount.</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42CF9"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w:t>
            </w:r>
            <w:proofErr w:type="spellStart"/>
            <w:r w:rsidRPr="00E02AA7">
              <w:rPr>
                <w:rFonts w:ascii="Garamond" w:eastAsia="Times New Roman" w:hAnsi="Garamond" w:cs="Times New Roman"/>
                <w:color w:val="000000"/>
                <w:kern w:val="0"/>
                <w:sz w:val="26"/>
                <w:szCs w:val="26"/>
                <w:lang w:eastAsia="en-IN"/>
                <w14:ligatures w14:val="none"/>
              </w:rPr>
              <w:t>ProVC</w:t>
            </w:r>
            <w:proofErr w:type="spellEnd"/>
          </w:p>
          <w:p w14:paraId="58FE1A9B"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Director-Affiliation and Accreditation </w:t>
            </w:r>
          </w:p>
        </w:tc>
      </w:tr>
      <w:tr w:rsidR="00E02AA7" w:rsidRPr="00E02AA7" w14:paraId="1A1C73F6"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2339A"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188.20</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27B74"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emphasized that from the next semester, every activity of the University must have to be completely carried out through the ERP system.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6E92F"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w:t>
            </w:r>
            <w:proofErr w:type="spellStart"/>
            <w:r w:rsidRPr="00E02AA7">
              <w:rPr>
                <w:rFonts w:ascii="Garamond" w:eastAsia="Times New Roman" w:hAnsi="Garamond" w:cs="Times New Roman"/>
                <w:color w:val="000000"/>
                <w:kern w:val="0"/>
                <w:sz w:val="26"/>
                <w:szCs w:val="26"/>
                <w:lang w:eastAsia="en-IN"/>
                <w14:ligatures w14:val="none"/>
              </w:rPr>
              <w:t>ProVC</w:t>
            </w:r>
            <w:proofErr w:type="spellEnd"/>
          </w:p>
        </w:tc>
      </w:tr>
      <w:tr w:rsidR="00E02AA7" w:rsidRPr="00E02AA7" w14:paraId="287CC9D9"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96D92"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D65A3"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every school director along with Mr Kashyap Parmar to hold regular meetings with TIPO.</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0F1C4"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School Directors</w:t>
            </w:r>
          </w:p>
          <w:p w14:paraId="79478D9E"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Mr Kashyap Parmar</w:t>
            </w:r>
          </w:p>
          <w:p w14:paraId="4910E70D"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All TIPO</w:t>
            </w:r>
          </w:p>
        </w:tc>
      </w:tr>
      <w:tr w:rsidR="00E02AA7" w:rsidRPr="00E02AA7" w14:paraId="674E614B"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58416E"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D2EA43"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visiting and briefing the DR Division, MHA, Delhi.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1C2E3"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Director-SISPA</w:t>
            </w:r>
          </w:p>
        </w:tc>
      </w:tr>
      <w:tr w:rsidR="00E02AA7" w:rsidRPr="00E02AA7" w14:paraId="18F6BCA9"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6A7D"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BD1AFE"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advertising on the website about the consultancy being provided by the school for the Case Study Referencing.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17D76"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Director-SBSFI</w:t>
            </w:r>
          </w:p>
        </w:tc>
      </w:tr>
      <w:tr w:rsidR="00E02AA7" w:rsidRPr="00E02AA7" w14:paraId="117BD539"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059FD"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91A66"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recommended being in touch with Mr Varun for identifying good lecturers for the program being organized by </w:t>
            </w:r>
            <w:proofErr w:type="spellStart"/>
            <w:r w:rsidRPr="00E02AA7">
              <w:rPr>
                <w:rFonts w:ascii="Garamond" w:eastAsia="Times New Roman" w:hAnsi="Garamond" w:cs="Times New Roman"/>
                <w:color w:val="000000"/>
                <w:kern w:val="0"/>
                <w:sz w:val="26"/>
                <w:szCs w:val="26"/>
                <w:lang w:eastAsia="en-IN"/>
                <w14:ligatures w14:val="none"/>
              </w:rPr>
              <w:t>Center</w:t>
            </w:r>
            <w:proofErr w:type="spellEnd"/>
            <w:r w:rsidRPr="00E02AA7">
              <w:rPr>
                <w:rFonts w:ascii="Garamond" w:eastAsia="Times New Roman" w:hAnsi="Garamond" w:cs="Times New Roman"/>
                <w:color w:val="000000"/>
                <w:kern w:val="0"/>
                <w:sz w:val="26"/>
                <w:szCs w:val="26"/>
                <w:lang w:eastAsia="en-IN"/>
                <w14:ligatures w14:val="none"/>
              </w:rPr>
              <w:t xml:space="preserve"> for UN Police and Peacekeeping Studies.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68C93"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Director-SISDSS</w:t>
            </w:r>
          </w:p>
        </w:tc>
      </w:tr>
      <w:tr w:rsidR="00E02AA7" w:rsidRPr="00E02AA7" w14:paraId="0F4AF666"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F9BCF"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94591"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approved the proposal submitted by the Regional Fire Office seeking support of the RRU for the recruitment for various positions including </w:t>
            </w:r>
            <w:r w:rsidRPr="00E02AA7">
              <w:rPr>
                <w:rFonts w:ascii="Garamond" w:eastAsia="Times New Roman" w:hAnsi="Garamond" w:cs="Times New Roman"/>
                <w:color w:val="000000"/>
                <w:kern w:val="0"/>
                <w:sz w:val="26"/>
                <w:szCs w:val="26"/>
                <w:lang w:eastAsia="en-IN"/>
                <w14:ligatures w14:val="none"/>
              </w:rPr>
              <w:lastRenderedPageBreak/>
              <w:t>written examinations and physical endurance tests of the candidates at the RRU main campus.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E9EB2"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lastRenderedPageBreak/>
              <w:t>Director-SPICSM</w:t>
            </w:r>
          </w:p>
        </w:tc>
      </w:tr>
      <w:tr w:rsidR="00E02AA7" w:rsidRPr="00E02AA7" w14:paraId="153657B9"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B5177"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188.26</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114B9"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resolved that the University will start RRU Certification of Psara Guidelines and the same will be intimated to the MHA.</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4FCE2"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Director-SPICSM</w:t>
            </w:r>
          </w:p>
        </w:tc>
      </w:tr>
      <w:tr w:rsidR="00E02AA7" w:rsidRPr="00E02AA7" w14:paraId="2B75D6DE"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02414"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188.27</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5053C"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a training program for serving IB Officers of Gujarat and other states with the assistance of Dr Pathak and the same shall be started virtually if required.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68CD6"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Dean- Research &amp; Publication</w:t>
            </w:r>
          </w:p>
        </w:tc>
      </w:tr>
      <w:tr w:rsidR="00E02AA7" w:rsidRPr="00E02AA7" w14:paraId="7C14D19D"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0D66B"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188.28</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EA38F"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As Brazil is taking the next G20 presidency, the HOD recommended being in touch with the Brazilian Ambassador for VIP Security and Intelligence Program for G20 Presidency.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572E0"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Director-SISPA</w:t>
            </w:r>
          </w:p>
        </w:tc>
      </w:tr>
      <w:tr w:rsidR="00E02AA7" w:rsidRPr="00E02AA7" w14:paraId="5F07D1D1"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A76DC"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188.29</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EB575"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starting a training program for Law Enforcement Officers under ITEC, as it was also proposed by the External Affairs Minister, which should be started initially for 3 months and later on should be increased for a long duration.  </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413AF"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Director-SISPA</w:t>
            </w:r>
          </w:p>
          <w:p w14:paraId="57E3F3AB"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Dean-Training</w:t>
            </w:r>
          </w:p>
        </w:tc>
      </w:tr>
      <w:tr w:rsidR="00E02AA7" w:rsidRPr="00E02AA7" w14:paraId="3567A306"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931F1"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188.30</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DBD6C"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recommended taking on board Mr Kamaluddin </w:t>
            </w:r>
            <w:proofErr w:type="spellStart"/>
            <w:r w:rsidRPr="00E02AA7">
              <w:rPr>
                <w:rFonts w:ascii="Garamond" w:eastAsia="Times New Roman" w:hAnsi="Garamond" w:cs="Times New Roman"/>
                <w:color w:val="000000"/>
                <w:kern w:val="0"/>
                <w:sz w:val="26"/>
                <w:szCs w:val="26"/>
                <w:lang w:eastAsia="en-IN"/>
                <w14:ligatures w14:val="none"/>
              </w:rPr>
              <w:t>Sahem</w:t>
            </w:r>
            <w:proofErr w:type="spellEnd"/>
            <w:r w:rsidRPr="00E02AA7">
              <w:rPr>
                <w:rFonts w:ascii="Garamond" w:eastAsia="Times New Roman" w:hAnsi="Garamond" w:cs="Times New Roman"/>
                <w:color w:val="000000"/>
                <w:kern w:val="0"/>
                <w:sz w:val="26"/>
                <w:szCs w:val="26"/>
                <w:lang w:eastAsia="en-IN"/>
                <w14:ligatures w14:val="none"/>
              </w:rPr>
              <w:t xml:space="preserve"> as an AP(Research) initially for one year.</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8AE07"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Director-SICSSL</w:t>
            </w:r>
          </w:p>
          <w:p w14:paraId="51691B8F"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University Dean</w:t>
            </w:r>
          </w:p>
          <w:p w14:paraId="48530EB2"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AR-HR</w:t>
            </w:r>
          </w:p>
        </w:tc>
      </w:tr>
      <w:tr w:rsidR="00E02AA7" w:rsidRPr="00E02AA7" w14:paraId="20A55171"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5E748"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188.31</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6A7A7"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approved the proposal to start a Crash Course of 45 days for the aspirants for the UP Police Recruitment. The same should be discussed with Director-SPICSM</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A53C2"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Campus Director-Lucknow</w:t>
            </w:r>
          </w:p>
          <w:p w14:paraId="132C2C1F"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Director-SPICSM</w:t>
            </w:r>
          </w:p>
        </w:tc>
      </w:tr>
      <w:tr w:rsidR="00E02AA7" w:rsidRPr="00E02AA7" w14:paraId="56E18F4D"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322E07"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188.32</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C6B13"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approved the request to declare Holiday on 1st January, 2023 for </w:t>
            </w:r>
            <w:proofErr w:type="spellStart"/>
            <w:r w:rsidRPr="00E02AA7">
              <w:rPr>
                <w:rFonts w:ascii="Garamond" w:eastAsia="Times New Roman" w:hAnsi="Garamond" w:cs="Times New Roman"/>
                <w:color w:val="000000"/>
                <w:kern w:val="0"/>
                <w:sz w:val="26"/>
                <w:szCs w:val="26"/>
                <w:lang w:eastAsia="en-IN"/>
                <w14:ligatures w14:val="none"/>
              </w:rPr>
              <w:t>Pasighat</w:t>
            </w:r>
            <w:proofErr w:type="spellEnd"/>
            <w:r w:rsidRPr="00E02AA7">
              <w:rPr>
                <w:rFonts w:ascii="Garamond" w:eastAsia="Times New Roman" w:hAnsi="Garamond" w:cs="Times New Roman"/>
                <w:color w:val="000000"/>
                <w:kern w:val="0"/>
                <w:sz w:val="26"/>
                <w:szCs w:val="26"/>
                <w:lang w:eastAsia="en-IN"/>
                <w14:ligatures w14:val="none"/>
              </w:rPr>
              <w:t xml:space="preserve"> Campus.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4C25F"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Campus Director-</w:t>
            </w:r>
            <w:proofErr w:type="spellStart"/>
            <w:r w:rsidRPr="00E02AA7">
              <w:rPr>
                <w:rFonts w:ascii="Garamond" w:eastAsia="Times New Roman" w:hAnsi="Garamond" w:cs="Times New Roman"/>
                <w:color w:val="000000"/>
                <w:kern w:val="0"/>
                <w:sz w:val="26"/>
                <w:szCs w:val="26"/>
                <w:lang w:eastAsia="en-IN"/>
                <w14:ligatures w14:val="none"/>
              </w:rPr>
              <w:t>Pasighat</w:t>
            </w:r>
            <w:proofErr w:type="spellEnd"/>
          </w:p>
        </w:tc>
      </w:tr>
      <w:tr w:rsidR="00E02AA7" w:rsidRPr="00E02AA7" w14:paraId="1B039703"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3602E"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188.33</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D8B13"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inviting Admiral R Hari Kumar for his presence during the MOU signing ceremonies with DGNA and Southern Naval Command.</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CFA85"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Director-Affiliation &amp; Accreditation</w:t>
            </w:r>
          </w:p>
        </w:tc>
      </w:tr>
      <w:tr w:rsidR="00E02AA7" w:rsidRPr="00E02AA7" w14:paraId="62C20BE6"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51EA3"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188.34</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5372B" w14:textId="77777777"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The HOD recommended writing letters to the CAPFs and CPOs to provide the matters on which the organization wants RRU to work and which shall be discussed with the HM during his visit to RRU.</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25273"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Mr Raghunathan</w:t>
            </w:r>
          </w:p>
          <w:p w14:paraId="1871D9ED"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Director-Affiliation &amp; Accreditation</w:t>
            </w:r>
          </w:p>
        </w:tc>
      </w:tr>
      <w:tr w:rsidR="00E02AA7" w:rsidRPr="00E02AA7" w14:paraId="1F8F32F1" w14:textId="77777777" w:rsidTr="00E02AA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F563D" w14:textId="77777777" w:rsidR="00E02AA7" w:rsidRPr="00E02AA7" w:rsidRDefault="00E02AA7" w:rsidP="00E02AA7">
            <w:pPr>
              <w:spacing w:after="0" w:line="240" w:lineRule="auto"/>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188.35</w:t>
            </w:r>
          </w:p>
        </w:tc>
        <w:tc>
          <w:tcPr>
            <w:tcW w:w="53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C3A48" w14:textId="3015A0DC" w:rsidR="00E02AA7" w:rsidRPr="00E02AA7" w:rsidRDefault="00E02AA7" w:rsidP="00E02AA7">
            <w:pPr>
              <w:spacing w:after="0" w:line="240" w:lineRule="auto"/>
              <w:jc w:val="both"/>
              <w:rPr>
                <w:rFonts w:ascii="Times New Roman" w:eastAsia="Times New Roman" w:hAnsi="Times New Roman" w:cs="Times New Roman"/>
                <w:kern w:val="0"/>
                <w:sz w:val="24"/>
                <w:szCs w:val="24"/>
                <w:lang w:eastAsia="en-IN"/>
                <w14:ligatures w14:val="none"/>
              </w:rPr>
            </w:pPr>
            <w:r w:rsidRPr="00E02AA7">
              <w:rPr>
                <w:rFonts w:ascii="Garamond" w:eastAsia="Times New Roman" w:hAnsi="Garamond" w:cs="Times New Roman"/>
                <w:color w:val="000000"/>
                <w:kern w:val="0"/>
                <w:sz w:val="26"/>
                <w:szCs w:val="26"/>
                <w:lang w:eastAsia="en-IN"/>
                <w14:ligatures w14:val="none"/>
              </w:rPr>
              <w:t xml:space="preserve">The HOD requested to expedite the process of </w:t>
            </w:r>
            <w:r w:rsidRPr="00E02AA7">
              <w:rPr>
                <w:rFonts w:ascii="Garamond" w:eastAsia="Times New Roman" w:hAnsi="Garamond" w:cs="Times New Roman"/>
                <w:color w:val="000000"/>
                <w:kern w:val="0"/>
                <w:sz w:val="26"/>
                <w:szCs w:val="26"/>
                <w:lang w:eastAsia="en-IN"/>
                <w14:ligatures w14:val="none"/>
              </w:rPr>
              <w:t>5-year</w:t>
            </w:r>
            <w:r w:rsidRPr="00E02AA7">
              <w:rPr>
                <w:rFonts w:ascii="Garamond" w:eastAsia="Times New Roman" w:hAnsi="Garamond" w:cs="Times New Roman"/>
                <w:color w:val="000000"/>
                <w:kern w:val="0"/>
                <w:sz w:val="26"/>
                <w:szCs w:val="26"/>
                <w:lang w:eastAsia="en-IN"/>
                <w14:ligatures w14:val="none"/>
              </w:rPr>
              <w:t xml:space="preserve"> contracts especially for foreign faculties.</w:t>
            </w:r>
          </w:p>
        </w:tc>
        <w:tc>
          <w:tcPr>
            <w:tcW w:w="27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80A7"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Registrar</w:t>
            </w:r>
          </w:p>
          <w:p w14:paraId="3C082564" w14:textId="77777777" w:rsidR="00E02AA7" w:rsidRPr="00E02AA7" w:rsidRDefault="00E02AA7" w:rsidP="00E02AA7">
            <w:pPr>
              <w:numPr>
                <w:ilvl w:val="0"/>
                <w:numId w:val="18"/>
              </w:numPr>
              <w:spacing w:after="0" w:line="240" w:lineRule="auto"/>
              <w:ind w:left="186" w:hanging="186"/>
              <w:textAlignment w:val="baseline"/>
              <w:rPr>
                <w:rFonts w:ascii="Garamond" w:eastAsia="Times New Roman" w:hAnsi="Garamond" w:cs="Times New Roman"/>
                <w:color w:val="000000"/>
                <w:kern w:val="0"/>
                <w:sz w:val="26"/>
                <w:szCs w:val="26"/>
                <w:lang w:eastAsia="en-IN"/>
                <w14:ligatures w14:val="none"/>
              </w:rPr>
            </w:pPr>
            <w:r w:rsidRPr="00E02AA7">
              <w:rPr>
                <w:rFonts w:ascii="Garamond" w:eastAsia="Times New Roman" w:hAnsi="Garamond" w:cs="Times New Roman"/>
                <w:color w:val="000000"/>
                <w:kern w:val="0"/>
                <w:sz w:val="26"/>
                <w:szCs w:val="26"/>
                <w:lang w:eastAsia="en-IN"/>
                <w14:ligatures w14:val="none"/>
              </w:rPr>
              <w:t>The University Dean</w:t>
            </w:r>
          </w:p>
        </w:tc>
      </w:tr>
    </w:tbl>
    <w:p w14:paraId="522191B0" w14:textId="77777777" w:rsidR="00A70898" w:rsidRDefault="00A70898"/>
    <w:sectPr w:rsidR="00A70898" w:rsidSect="00E02AA7">
      <w:pgSz w:w="11906" w:h="16838"/>
      <w:pgMar w:top="1440"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13082"/>
    <w:multiLevelType w:val="multilevel"/>
    <w:tmpl w:val="2DA2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0152D"/>
    <w:multiLevelType w:val="multilevel"/>
    <w:tmpl w:val="3FE4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24830"/>
    <w:multiLevelType w:val="multilevel"/>
    <w:tmpl w:val="32B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4201E"/>
    <w:multiLevelType w:val="multilevel"/>
    <w:tmpl w:val="97D2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67500"/>
    <w:multiLevelType w:val="multilevel"/>
    <w:tmpl w:val="9DA8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4D2A"/>
    <w:multiLevelType w:val="multilevel"/>
    <w:tmpl w:val="366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AC0300"/>
    <w:multiLevelType w:val="multilevel"/>
    <w:tmpl w:val="6F6C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73219"/>
    <w:multiLevelType w:val="multilevel"/>
    <w:tmpl w:val="57F8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C56AF"/>
    <w:multiLevelType w:val="multilevel"/>
    <w:tmpl w:val="9AF2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F2692"/>
    <w:multiLevelType w:val="multilevel"/>
    <w:tmpl w:val="E2AA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9188C"/>
    <w:multiLevelType w:val="multilevel"/>
    <w:tmpl w:val="C4F2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620F4"/>
    <w:multiLevelType w:val="multilevel"/>
    <w:tmpl w:val="C516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F1B21"/>
    <w:multiLevelType w:val="multilevel"/>
    <w:tmpl w:val="079C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96D13"/>
    <w:multiLevelType w:val="multilevel"/>
    <w:tmpl w:val="9182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F1DD2"/>
    <w:multiLevelType w:val="multilevel"/>
    <w:tmpl w:val="91B4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8042C"/>
    <w:multiLevelType w:val="multilevel"/>
    <w:tmpl w:val="8FDA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31B1E"/>
    <w:multiLevelType w:val="multilevel"/>
    <w:tmpl w:val="0EF6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6C7331"/>
    <w:multiLevelType w:val="multilevel"/>
    <w:tmpl w:val="FAE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D1593F"/>
    <w:multiLevelType w:val="multilevel"/>
    <w:tmpl w:val="274C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481F0B"/>
    <w:multiLevelType w:val="multilevel"/>
    <w:tmpl w:val="399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281217"/>
    <w:multiLevelType w:val="multilevel"/>
    <w:tmpl w:val="4E70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297A"/>
    <w:multiLevelType w:val="multilevel"/>
    <w:tmpl w:val="B5D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A95DC8"/>
    <w:multiLevelType w:val="multilevel"/>
    <w:tmpl w:val="2D9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06D2D"/>
    <w:multiLevelType w:val="multilevel"/>
    <w:tmpl w:val="467E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0459DF"/>
    <w:multiLevelType w:val="multilevel"/>
    <w:tmpl w:val="2D1A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256BD"/>
    <w:multiLevelType w:val="multilevel"/>
    <w:tmpl w:val="9EF0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D759CC"/>
    <w:multiLevelType w:val="multilevel"/>
    <w:tmpl w:val="8186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D784F"/>
    <w:multiLevelType w:val="multilevel"/>
    <w:tmpl w:val="9C9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D7355"/>
    <w:multiLevelType w:val="multilevel"/>
    <w:tmpl w:val="8EAE4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FE2DA5"/>
    <w:multiLevelType w:val="multilevel"/>
    <w:tmpl w:val="AD88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B104E"/>
    <w:multiLevelType w:val="multilevel"/>
    <w:tmpl w:val="698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6608C9"/>
    <w:multiLevelType w:val="multilevel"/>
    <w:tmpl w:val="4A82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F02DA4"/>
    <w:multiLevelType w:val="multilevel"/>
    <w:tmpl w:val="60B0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C0587E"/>
    <w:multiLevelType w:val="multilevel"/>
    <w:tmpl w:val="634C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F97609"/>
    <w:multiLevelType w:val="multilevel"/>
    <w:tmpl w:val="270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387222">
    <w:abstractNumId w:val="0"/>
  </w:num>
  <w:num w:numId="2" w16cid:durableId="701707192">
    <w:abstractNumId w:val="34"/>
  </w:num>
  <w:num w:numId="3" w16cid:durableId="1931041504">
    <w:abstractNumId w:val="20"/>
  </w:num>
  <w:num w:numId="4" w16cid:durableId="1513570540">
    <w:abstractNumId w:val="4"/>
  </w:num>
  <w:num w:numId="5" w16cid:durableId="27726571">
    <w:abstractNumId w:val="26"/>
  </w:num>
  <w:num w:numId="6" w16cid:durableId="1331565482">
    <w:abstractNumId w:val="3"/>
  </w:num>
  <w:num w:numId="7" w16cid:durableId="958872471">
    <w:abstractNumId w:val="2"/>
  </w:num>
  <w:num w:numId="8" w16cid:durableId="1635981330">
    <w:abstractNumId w:val="21"/>
  </w:num>
  <w:num w:numId="9" w16cid:durableId="1580284397">
    <w:abstractNumId w:val="12"/>
  </w:num>
  <w:num w:numId="10" w16cid:durableId="1772044132">
    <w:abstractNumId w:val="30"/>
  </w:num>
  <w:num w:numId="11" w16cid:durableId="752315563">
    <w:abstractNumId w:val="8"/>
  </w:num>
  <w:num w:numId="12" w16cid:durableId="835346269">
    <w:abstractNumId w:val="16"/>
  </w:num>
  <w:num w:numId="13" w16cid:durableId="843013269">
    <w:abstractNumId w:val="18"/>
  </w:num>
  <w:num w:numId="14" w16cid:durableId="1599681752">
    <w:abstractNumId w:val="1"/>
  </w:num>
  <w:num w:numId="15" w16cid:durableId="594099325">
    <w:abstractNumId w:val="7"/>
  </w:num>
  <w:num w:numId="16" w16cid:durableId="1019354273">
    <w:abstractNumId w:val="24"/>
  </w:num>
  <w:num w:numId="17" w16cid:durableId="994796296">
    <w:abstractNumId w:val="33"/>
  </w:num>
  <w:num w:numId="18" w16cid:durableId="41029810">
    <w:abstractNumId w:val="31"/>
  </w:num>
  <w:num w:numId="19" w16cid:durableId="1715227064">
    <w:abstractNumId w:val="13"/>
  </w:num>
  <w:num w:numId="20" w16cid:durableId="922106999">
    <w:abstractNumId w:val="22"/>
  </w:num>
  <w:num w:numId="21" w16cid:durableId="1321156871">
    <w:abstractNumId w:val="23"/>
  </w:num>
  <w:num w:numId="22" w16cid:durableId="939917515">
    <w:abstractNumId w:val="27"/>
  </w:num>
  <w:num w:numId="23" w16cid:durableId="1775051945">
    <w:abstractNumId w:val="10"/>
  </w:num>
  <w:num w:numId="24" w16cid:durableId="411776557">
    <w:abstractNumId w:val="6"/>
  </w:num>
  <w:num w:numId="25" w16cid:durableId="1095441561">
    <w:abstractNumId w:val="9"/>
  </w:num>
  <w:num w:numId="26" w16cid:durableId="289553370">
    <w:abstractNumId w:val="25"/>
  </w:num>
  <w:num w:numId="27" w16cid:durableId="139082802">
    <w:abstractNumId w:val="29"/>
  </w:num>
  <w:num w:numId="28" w16cid:durableId="431168158">
    <w:abstractNumId w:val="5"/>
  </w:num>
  <w:num w:numId="29" w16cid:durableId="1454861484">
    <w:abstractNumId w:val="28"/>
  </w:num>
  <w:num w:numId="30" w16cid:durableId="772823835">
    <w:abstractNumId w:val="17"/>
  </w:num>
  <w:num w:numId="31" w16cid:durableId="696541769">
    <w:abstractNumId w:val="32"/>
  </w:num>
  <w:num w:numId="32" w16cid:durableId="174654454">
    <w:abstractNumId w:val="19"/>
  </w:num>
  <w:num w:numId="33" w16cid:durableId="343822528">
    <w:abstractNumId w:val="14"/>
  </w:num>
  <w:num w:numId="34" w16cid:durableId="1332177347">
    <w:abstractNumId w:val="11"/>
  </w:num>
  <w:num w:numId="35" w16cid:durableId="1769716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00A"/>
    <w:rsid w:val="00A70898"/>
    <w:rsid w:val="00DE400A"/>
    <w:rsid w:val="00E02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58DB2"/>
  <w15:chartTrackingRefBased/>
  <w15:docId w15:val="{0D09A4EF-AE8E-4FFF-86C3-9EAF2CFC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2A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215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1274</Words>
  <Characters>7263</Characters>
  <Application>Microsoft Office Word</Application>
  <DocSecurity>0</DocSecurity>
  <Lines>60</Lines>
  <Paragraphs>17</Paragraphs>
  <ScaleCrop>false</ScaleCrop>
  <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dc:creator>
  <cp:keywords/>
  <dc:description/>
  <cp:lastModifiedBy>RRU</cp:lastModifiedBy>
  <cp:revision>2</cp:revision>
  <dcterms:created xsi:type="dcterms:W3CDTF">2023-12-29T11:01:00Z</dcterms:created>
  <dcterms:modified xsi:type="dcterms:W3CDTF">2023-12-29T11:04:00Z</dcterms:modified>
</cp:coreProperties>
</file>