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5439" w14:textId="77777777" w:rsidR="00710340" w:rsidRDefault="00710340"/>
    <w:p w14:paraId="0BE1B719" w14:textId="77777777" w:rsidR="00710340" w:rsidRDefault="00710340"/>
    <w:p w14:paraId="6D39E9E2" w14:textId="77777777" w:rsidR="00710340" w:rsidRDefault="00000000">
      <w:pPr>
        <w:spacing w:after="200"/>
        <w:jc w:val="center"/>
      </w:pPr>
      <w:r>
        <w:rPr>
          <w:b/>
          <w:bCs/>
          <w:color w:val="1F3864"/>
          <w:sz w:val="56"/>
          <w:szCs w:val="56"/>
        </w:rPr>
        <w:t>Adaptive Sampling &amp;</w:t>
      </w:r>
    </w:p>
    <w:p w14:paraId="61CE7EF5" w14:textId="77777777" w:rsidR="00710340" w:rsidRDefault="00000000">
      <w:pPr>
        <w:spacing w:after="400"/>
        <w:jc w:val="center"/>
      </w:pPr>
      <w:r>
        <w:rPr>
          <w:b/>
          <w:bCs/>
          <w:color w:val="1F3864"/>
          <w:sz w:val="56"/>
          <w:szCs w:val="56"/>
        </w:rPr>
        <w:t>Time Series Compression</w:t>
      </w:r>
    </w:p>
    <w:p w14:paraId="49E96095" w14:textId="38B4C6BF" w:rsidR="00710340" w:rsidRDefault="00F64060">
      <w:pPr>
        <w:pBdr>
          <w:bottom w:val="single" w:sz="8" w:space="0" w:color="2E5FA3"/>
        </w:pBdr>
        <w:spacing w:after="320"/>
        <w:jc w:val="center"/>
      </w:pPr>
      <w:r>
        <w:rPr>
          <w:b/>
          <w:bCs/>
          <w:color w:val="2E5FA3"/>
          <w:sz w:val="36"/>
          <w:szCs w:val="36"/>
        </w:rPr>
        <w:t>Under-Graduate Project Report</w:t>
      </w:r>
    </w:p>
    <w:p w14:paraId="192B1D55" w14:textId="77777777" w:rsidR="00710340" w:rsidRDefault="00710340"/>
    <w:p w14:paraId="2610FA41" w14:textId="087DF651" w:rsidR="00710340" w:rsidRDefault="00F64060">
      <w:pPr>
        <w:spacing w:before="80" w:after="80"/>
        <w:jc w:val="center"/>
        <w:rPr>
          <w:i/>
          <w:iCs/>
          <w:color w:val="444444"/>
        </w:rPr>
      </w:pPr>
      <w:r>
        <w:rPr>
          <w:i/>
          <w:iCs/>
          <w:color w:val="444444"/>
        </w:rPr>
        <w:t xml:space="preserve">Main Supervisor: Prof. </w:t>
      </w:r>
      <w:proofErr w:type="spellStart"/>
      <w:r>
        <w:rPr>
          <w:i/>
          <w:iCs/>
          <w:color w:val="444444"/>
        </w:rPr>
        <w:t>Amitangshu</w:t>
      </w:r>
      <w:proofErr w:type="spellEnd"/>
      <w:r>
        <w:rPr>
          <w:i/>
          <w:iCs/>
          <w:color w:val="444444"/>
        </w:rPr>
        <w:t xml:space="preserve"> Pal</w:t>
      </w:r>
    </w:p>
    <w:p w14:paraId="745D682D" w14:textId="1CC47EE9" w:rsidR="00710340" w:rsidRDefault="00F64060" w:rsidP="00F64060">
      <w:pPr>
        <w:spacing w:before="80" w:after="80"/>
        <w:jc w:val="center"/>
      </w:pPr>
      <w:r>
        <w:rPr>
          <w:i/>
          <w:iCs/>
          <w:color w:val="444444"/>
        </w:rPr>
        <w:t xml:space="preserve">Co Supervisor: </w:t>
      </w:r>
      <w:proofErr w:type="spellStart"/>
      <w:r>
        <w:rPr>
          <w:i/>
          <w:iCs/>
          <w:color w:val="444444"/>
        </w:rPr>
        <w:t>Prof.Adrish</w:t>
      </w:r>
      <w:proofErr w:type="spellEnd"/>
      <w:r>
        <w:rPr>
          <w:i/>
          <w:iCs/>
          <w:color w:val="444444"/>
        </w:rPr>
        <w:t xml:space="preserve"> Banerjee</w:t>
      </w:r>
    </w:p>
    <w:p w14:paraId="3ACD7501" w14:textId="77777777" w:rsidR="00F64060" w:rsidRDefault="00F64060" w:rsidP="00F64060">
      <w:pPr>
        <w:spacing w:before="80" w:after="80"/>
        <w:jc w:val="center"/>
      </w:pPr>
    </w:p>
    <w:p w14:paraId="039C0CC3" w14:textId="77777777" w:rsidR="00F64060" w:rsidRDefault="00F64060" w:rsidP="00F64060">
      <w:pPr>
        <w:spacing w:before="80" w:after="80"/>
        <w:jc w:val="center"/>
      </w:pPr>
    </w:p>
    <w:p w14:paraId="32C84590" w14:textId="77777777" w:rsidR="00F64060" w:rsidRDefault="00F64060" w:rsidP="00F64060">
      <w:pPr>
        <w:spacing w:before="80" w:after="80"/>
        <w:jc w:val="center"/>
      </w:pPr>
    </w:p>
    <w:p w14:paraId="44DBF216" w14:textId="77777777" w:rsidR="00F64060" w:rsidRDefault="00F64060" w:rsidP="00F64060">
      <w:pPr>
        <w:spacing w:before="80" w:after="80"/>
        <w:jc w:val="center"/>
      </w:pPr>
    </w:p>
    <w:p w14:paraId="5575F4F7" w14:textId="77777777" w:rsidR="00F64060" w:rsidRDefault="00F64060" w:rsidP="00F64060">
      <w:pPr>
        <w:spacing w:before="80" w:after="80"/>
        <w:jc w:val="center"/>
      </w:pPr>
    </w:p>
    <w:p w14:paraId="1E360B0F" w14:textId="348A76B1" w:rsidR="00F64060" w:rsidRDefault="00F64060" w:rsidP="00F64060">
      <w:pPr>
        <w:spacing w:before="80" w:after="80"/>
        <w:jc w:val="center"/>
        <w:rPr>
          <w:i/>
          <w:iCs/>
          <w:color w:val="444444"/>
        </w:rPr>
      </w:pPr>
      <w:r>
        <w:rPr>
          <w:i/>
          <w:iCs/>
          <w:color w:val="444444"/>
        </w:rPr>
        <w:t xml:space="preserve">Presented </w:t>
      </w:r>
      <w:proofErr w:type="gramStart"/>
      <w:r>
        <w:rPr>
          <w:i/>
          <w:iCs/>
          <w:color w:val="444444"/>
        </w:rPr>
        <w:t>by :</w:t>
      </w:r>
      <w:proofErr w:type="gramEnd"/>
    </w:p>
    <w:p w14:paraId="72BF756E" w14:textId="77777777" w:rsidR="00F64060" w:rsidRDefault="00F64060" w:rsidP="00F64060">
      <w:pPr>
        <w:spacing w:before="80" w:after="80"/>
        <w:jc w:val="center"/>
        <w:rPr>
          <w:i/>
          <w:iCs/>
          <w:color w:val="444444"/>
        </w:rPr>
      </w:pPr>
    </w:p>
    <w:p w14:paraId="26331719" w14:textId="57093B22" w:rsidR="00F64060" w:rsidRDefault="00F64060" w:rsidP="00F64060">
      <w:pPr>
        <w:spacing w:before="80" w:after="80"/>
        <w:jc w:val="center"/>
        <w:rPr>
          <w:i/>
          <w:iCs/>
          <w:color w:val="444444"/>
        </w:rPr>
      </w:pPr>
      <w:r>
        <w:rPr>
          <w:i/>
          <w:iCs/>
          <w:color w:val="444444"/>
        </w:rPr>
        <w:t>Krishiv Geriani              220545</w:t>
      </w:r>
    </w:p>
    <w:p w14:paraId="401F99AC" w14:textId="3B3A7FB2" w:rsidR="00F64060" w:rsidRDefault="00F64060" w:rsidP="00F64060">
      <w:pPr>
        <w:spacing w:before="80" w:after="80"/>
        <w:jc w:val="center"/>
        <w:rPr>
          <w:i/>
          <w:iCs/>
          <w:color w:val="444444"/>
        </w:rPr>
      </w:pPr>
      <w:proofErr w:type="spellStart"/>
      <w:r>
        <w:rPr>
          <w:i/>
          <w:iCs/>
          <w:color w:val="444444"/>
        </w:rPr>
        <w:t>Vishap</w:t>
      </w:r>
      <w:proofErr w:type="spellEnd"/>
      <w:r>
        <w:rPr>
          <w:i/>
          <w:iCs/>
          <w:color w:val="444444"/>
        </w:rPr>
        <w:t xml:space="preserve"> Raj                   221</w:t>
      </w:r>
      <w:r w:rsidR="00172820">
        <w:rPr>
          <w:i/>
          <w:iCs/>
          <w:color w:val="444444"/>
        </w:rPr>
        <w:t>208</w:t>
      </w:r>
    </w:p>
    <w:p w14:paraId="10E251A6" w14:textId="77777777" w:rsidR="00F64060" w:rsidRDefault="00F64060" w:rsidP="00F64060">
      <w:pPr>
        <w:spacing w:before="80" w:after="80"/>
        <w:jc w:val="center"/>
        <w:rPr>
          <w:i/>
          <w:iCs/>
          <w:color w:val="444444"/>
        </w:rPr>
      </w:pPr>
    </w:p>
    <w:p w14:paraId="51333510" w14:textId="77777777" w:rsidR="00F64060" w:rsidRDefault="00F64060" w:rsidP="00F64060">
      <w:pPr>
        <w:spacing w:before="80" w:after="80"/>
        <w:jc w:val="center"/>
        <w:rPr>
          <w:i/>
          <w:iCs/>
          <w:color w:val="444444"/>
        </w:rPr>
      </w:pPr>
    </w:p>
    <w:p w14:paraId="4CD27EAD" w14:textId="77777777" w:rsidR="00F64060" w:rsidRDefault="00F64060" w:rsidP="00F64060">
      <w:pPr>
        <w:spacing w:before="80" w:after="80"/>
        <w:jc w:val="center"/>
        <w:rPr>
          <w:i/>
          <w:iCs/>
          <w:color w:val="444444"/>
        </w:rPr>
      </w:pPr>
    </w:p>
    <w:p w14:paraId="45068819" w14:textId="0C9B961B" w:rsidR="00F64060" w:rsidRDefault="00F64060" w:rsidP="00F64060">
      <w:pPr>
        <w:spacing w:before="80" w:after="80"/>
        <w:jc w:val="center"/>
        <w:rPr>
          <w:i/>
          <w:iCs/>
          <w:color w:val="444444"/>
        </w:rPr>
      </w:pPr>
      <w:proofErr w:type="spellStart"/>
      <w:r>
        <w:rPr>
          <w:i/>
          <w:iCs/>
          <w:color w:val="444444"/>
        </w:rPr>
        <w:t>Github</w:t>
      </w:r>
      <w:proofErr w:type="spellEnd"/>
      <w:r>
        <w:rPr>
          <w:i/>
          <w:iCs/>
          <w:color w:val="444444"/>
        </w:rPr>
        <w:t xml:space="preserve"> </w:t>
      </w:r>
      <w:proofErr w:type="gramStart"/>
      <w:r>
        <w:rPr>
          <w:i/>
          <w:iCs/>
          <w:color w:val="444444"/>
        </w:rPr>
        <w:t>Link :</w:t>
      </w:r>
      <w:proofErr w:type="gramEnd"/>
      <w:r>
        <w:rPr>
          <w:i/>
          <w:iCs/>
          <w:color w:val="444444"/>
        </w:rPr>
        <w:t xml:space="preserve"> </w:t>
      </w:r>
    </w:p>
    <w:p w14:paraId="1DD4E402" w14:textId="77777777" w:rsidR="00F64060" w:rsidRDefault="00F64060" w:rsidP="00F64060">
      <w:pPr>
        <w:spacing w:before="80" w:after="80"/>
        <w:jc w:val="center"/>
        <w:rPr>
          <w:i/>
          <w:iCs/>
          <w:color w:val="444444"/>
        </w:rPr>
      </w:pPr>
    </w:p>
    <w:p w14:paraId="13CF6378" w14:textId="19E5B324" w:rsidR="00F64060" w:rsidRPr="00F64060" w:rsidRDefault="00F64060" w:rsidP="00F64060">
      <w:pPr>
        <w:spacing w:before="80" w:after="80"/>
        <w:jc w:val="center"/>
        <w:rPr>
          <w:i/>
          <w:iCs/>
          <w:color w:val="444444"/>
        </w:rPr>
      </w:pPr>
      <w:hyperlink r:id="rId7" w:history="1">
        <w:r w:rsidRPr="00F64060">
          <w:rPr>
            <w:rStyle w:val="Hyperlink"/>
            <w:i/>
            <w:iCs/>
          </w:rPr>
          <w:t>https://github.com/krishivg22/Adaptive_Sampling-Time_Series_Compression</w:t>
        </w:r>
      </w:hyperlink>
    </w:p>
    <w:p w14:paraId="3E727B03" w14:textId="512D6283" w:rsidR="00710340" w:rsidRDefault="00710340"/>
    <w:p w14:paraId="48E5F4E3" w14:textId="77777777" w:rsidR="00710340" w:rsidRDefault="00710340"/>
    <w:p w14:paraId="38F0774A" w14:textId="77777777" w:rsidR="00710340" w:rsidRDefault="00710340"/>
    <w:p w14:paraId="7C1D2F04" w14:textId="77777777" w:rsidR="00710340" w:rsidRDefault="00000000">
      <w:r>
        <w:br w:type="page"/>
      </w:r>
    </w:p>
    <w:p w14:paraId="06A1A431" w14:textId="77777777" w:rsidR="00710340" w:rsidRDefault="00000000">
      <w:pPr>
        <w:pStyle w:val="Heading1"/>
      </w:pPr>
      <w:r>
        <w:lastRenderedPageBreak/>
        <w:t>Table of Contents</w:t>
      </w:r>
    </w:p>
    <w:p w14:paraId="0224A979" w14:textId="77777777" w:rsidR="00710340" w:rsidRDefault="00710340">
      <w:pPr>
        <w:pBdr>
          <w:bottom w:val="single" w:sz="4" w:space="0" w:color="2E5FA3"/>
        </w:pBdr>
        <w:spacing w:before="120" w:after="120"/>
      </w:pPr>
    </w:p>
    <w:p w14:paraId="538626E0" w14:textId="77777777" w:rsidR="00710340" w:rsidRDefault="00710340"/>
    <w:p w14:paraId="5C8E47C0" w14:textId="77777777" w:rsidR="00710340" w:rsidRDefault="00000000">
      <w:pPr>
        <w:tabs>
          <w:tab w:val="right" w:pos="8640"/>
        </w:tabs>
        <w:spacing w:before="120" w:after="60"/>
      </w:pPr>
      <w:r>
        <w:rPr>
          <w:b/>
          <w:bCs/>
          <w:color w:val="1F3864"/>
        </w:rPr>
        <w:t>1. Title and Objectives</w:t>
      </w:r>
    </w:p>
    <w:p w14:paraId="59638291" w14:textId="77777777" w:rsidR="00710340" w:rsidRDefault="00000000">
      <w:pPr>
        <w:tabs>
          <w:tab w:val="right" w:pos="8640"/>
        </w:tabs>
        <w:spacing w:before="40" w:after="40"/>
      </w:pPr>
      <w:r>
        <w:rPr>
          <w:color w:val="444444"/>
          <w:sz w:val="20"/>
          <w:szCs w:val="20"/>
        </w:rPr>
        <w:t xml:space="preserve">    1.1 Project Title</w:t>
      </w:r>
    </w:p>
    <w:p w14:paraId="5994CB24" w14:textId="77777777" w:rsidR="00710340" w:rsidRDefault="00000000">
      <w:pPr>
        <w:tabs>
          <w:tab w:val="right" w:pos="8640"/>
        </w:tabs>
        <w:spacing w:before="40" w:after="40"/>
      </w:pPr>
      <w:r>
        <w:rPr>
          <w:color w:val="444444"/>
          <w:sz w:val="20"/>
          <w:szCs w:val="20"/>
        </w:rPr>
        <w:t xml:space="preserve">    1.2 Objectives</w:t>
      </w:r>
    </w:p>
    <w:p w14:paraId="3C421572" w14:textId="77777777" w:rsidR="00710340" w:rsidRDefault="00000000">
      <w:pPr>
        <w:tabs>
          <w:tab w:val="right" w:pos="8640"/>
        </w:tabs>
        <w:spacing w:before="120" w:after="60"/>
      </w:pPr>
      <w:r>
        <w:rPr>
          <w:b/>
          <w:bCs/>
          <w:color w:val="1F3864"/>
        </w:rPr>
        <w:t>2. Adaptive Sampling Techniques</w:t>
      </w:r>
    </w:p>
    <w:p w14:paraId="4E3D896F" w14:textId="77777777" w:rsidR="00710340" w:rsidRDefault="00000000">
      <w:pPr>
        <w:tabs>
          <w:tab w:val="right" w:pos="8640"/>
        </w:tabs>
        <w:spacing w:before="40" w:after="40"/>
      </w:pPr>
      <w:r>
        <w:rPr>
          <w:color w:val="444444"/>
          <w:sz w:val="20"/>
          <w:szCs w:val="20"/>
        </w:rPr>
        <w:t xml:space="preserve">    2.1 Learner1D — One-Dimensional Adaptive Sampling</w:t>
      </w:r>
    </w:p>
    <w:p w14:paraId="29CE4B0E" w14:textId="77777777" w:rsidR="00710340" w:rsidRDefault="00000000">
      <w:pPr>
        <w:tabs>
          <w:tab w:val="right" w:pos="8640"/>
        </w:tabs>
        <w:spacing w:before="40" w:after="40"/>
      </w:pPr>
      <w:r>
        <w:rPr>
          <w:color w:val="444444"/>
          <w:sz w:val="20"/>
          <w:szCs w:val="20"/>
        </w:rPr>
        <w:t xml:space="preserve">    2.2 Learner2D — Two-Dimensional Adaptive Sampling</w:t>
      </w:r>
    </w:p>
    <w:p w14:paraId="6A2228DB" w14:textId="77777777" w:rsidR="00710340" w:rsidRDefault="00000000">
      <w:pPr>
        <w:tabs>
          <w:tab w:val="right" w:pos="8640"/>
        </w:tabs>
        <w:spacing w:before="40" w:after="40"/>
      </w:pPr>
      <w:r>
        <w:rPr>
          <w:color w:val="444444"/>
          <w:sz w:val="20"/>
          <w:szCs w:val="20"/>
        </w:rPr>
        <w:t xml:space="preserve">    2.3 </w:t>
      </w:r>
      <w:proofErr w:type="spellStart"/>
      <w:r>
        <w:rPr>
          <w:color w:val="444444"/>
          <w:sz w:val="20"/>
          <w:szCs w:val="20"/>
        </w:rPr>
        <w:t>DiscreteLearner</w:t>
      </w:r>
      <w:proofErr w:type="spellEnd"/>
      <w:r>
        <w:rPr>
          <w:color w:val="444444"/>
          <w:sz w:val="20"/>
          <w:szCs w:val="20"/>
        </w:rPr>
        <w:t xml:space="preserve"> — Discrete Domain Sampling</w:t>
      </w:r>
    </w:p>
    <w:p w14:paraId="3B86526B" w14:textId="77777777" w:rsidR="00710340" w:rsidRDefault="00000000">
      <w:pPr>
        <w:tabs>
          <w:tab w:val="right" w:pos="8640"/>
        </w:tabs>
        <w:spacing w:before="40" w:after="40"/>
      </w:pPr>
      <w:r>
        <w:rPr>
          <w:color w:val="444444"/>
          <w:sz w:val="20"/>
          <w:szCs w:val="20"/>
        </w:rPr>
        <w:t xml:space="preserve">    2.4 </w:t>
      </w:r>
      <w:proofErr w:type="spellStart"/>
      <w:r>
        <w:rPr>
          <w:color w:val="444444"/>
          <w:sz w:val="20"/>
          <w:szCs w:val="20"/>
        </w:rPr>
        <w:t>SequenceLearner</w:t>
      </w:r>
      <w:proofErr w:type="spellEnd"/>
      <w:r>
        <w:rPr>
          <w:color w:val="444444"/>
          <w:sz w:val="20"/>
          <w:szCs w:val="20"/>
        </w:rPr>
        <w:t xml:space="preserve"> — Index-Based Sequence Sampling</w:t>
      </w:r>
    </w:p>
    <w:p w14:paraId="2B14AC30" w14:textId="77777777" w:rsidR="00710340" w:rsidRDefault="00000000">
      <w:pPr>
        <w:tabs>
          <w:tab w:val="right" w:pos="8640"/>
        </w:tabs>
        <w:spacing w:before="40" w:after="40"/>
      </w:pPr>
      <w:r>
        <w:rPr>
          <w:color w:val="444444"/>
          <w:sz w:val="20"/>
          <w:szCs w:val="20"/>
        </w:rPr>
        <w:t xml:space="preserve">    2.5 </w:t>
      </w:r>
      <w:proofErr w:type="spellStart"/>
      <w:r>
        <w:rPr>
          <w:color w:val="444444"/>
          <w:sz w:val="20"/>
          <w:szCs w:val="20"/>
        </w:rPr>
        <w:t>BalancingLearner</w:t>
      </w:r>
      <w:proofErr w:type="spellEnd"/>
      <w:r>
        <w:rPr>
          <w:color w:val="444444"/>
          <w:sz w:val="20"/>
          <w:szCs w:val="20"/>
        </w:rPr>
        <w:t xml:space="preserve"> — Multi-Learner Coordination</w:t>
      </w:r>
    </w:p>
    <w:p w14:paraId="531E74B2" w14:textId="77777777" w:rsidR="00710340" w:rsidRDefault="00000000">
      <w:pPr>
        <w:tabs>
          <w:tab w:val="right" w:pos="8640"/>
        </w:tabs>
        <w:spacing w:before="120" w:after="60"/>
      </w:pPr>
      <w:r>
        <w:rPr>
          <w:b/>
          <w:bCs/>
          <w:color w:val="1F3864"/>
        </w:rPr>
        <w:t>3. Datasets</w:t>
      </w:r>
    </w:p>
    <w:p w14:paraId="526FA089" w14:textId="77777777" w:rsidR="00710340" w:rsidRDefault="00000000">
      <w:pPr>
        <w:tabs>
          <w:tab w:val="right" w:pos="8640"/>
        </w:tabs>
        <w:spacing w:before="40" w:after="40"/>
      </w:pPr>
      <w:r>
        <w:rPr>
          <w:color w:val="444444"/>
          <w:sz w:val="20"/>
          <w:szCs w:val="20"/>
        </w:rPr>
        <w:t xml:space="preserve">    3.1 Solar Cycle Dataset</w:t>
      </w:r>
    </w:p>
    <w:p w14:paraId="1F6E99BD" w14:textId="77777777" w:rsidR="00710340" w:rsidRDefault="00000000">
      <w:pPr>
        <w:tabs>
          <w:tab w:val="right" w:pos="8640"/>
        </w:tabs>
        <w:spacing w:before="40" w:after="40"/>
      </w:pPr>
      <w:r>
        <w:rPr>
          <w:color w:val="444444"/>
          <w:sz w:val="20"/>
          <w:szCs w:val="20"/>
        </w:rPr>
        <w:t xml:space="preserve">    3.2 Temperature / Power Dataset</w:t>
      </w:r>
    </w:p>
    <w:p w14:paraId="710CA5B3" w14:textId="77777777" w:rsidR="00710340" w:rsidRDefault="00000000">
      <w:pPr>
        <w:tabs>
          <w:tab w:val="right" w:pos="8640"/>
        </w:tabs>
        <w:spacing w:before="40" w:after="40"/>
      </w:pPr>
      <w:r>
        <w:rPr>
          <w:color w:val="444444"/>
          <w:sz w:val="20"/>
          <w:szCs w:val="20"/>
        </w:rPr>
        <w:t xml:space="preserve">    3.3 Geomagnetic Dataset</w:t>
      </w:r>
    </w:p>
    <w:p w14:paraId="0D3DAD28" w14:textId="77777777" w:rsidR="00710340" w:rsidRDefault="00000000">
      <w:pPr>
        <w:tabs>
          <w:tab w:val="right" w:pos="8640"/>
        </w:tabs>
        <w:spacing w:before="120" w:after="60"/>
      </w:pPr>
      <w:r>
        <w:rPr>
          <w:b/>
          <w:bCs/>
          <w:color w:val="1F3864"/>
        </w:rPr>
        <w:t>4. Time Series Compression Techniques</w:t>
      </w:r>
    </w:p>
    <w:p w14:paraId="12288504" w14:textId="77777777" w:rsidR="00710340" w:rsidRDefault="00000000">
      <w:pPr>
        <w:tabs>
          <w:tab w:val="right" w:pos="8640"/>
        </w:tabs>
        <w:spacing w:before="40" w:after="40"/>
      </w:pPr>
      <w:r>
        <w:rPr>
          <w:color w:val="444444"/>
          <w:sz w:val="20"/>
          <w:szCs w:val="20"/>
        </w:rPr>
        <w:t xml:space="preserve">    4.1 Delta Encoding</w:t>
      </w:r>
    </w:p>
    <w:p w14:paraId="3783A7BF" w14:textId="77777777" w:rsidR="00710340" w:rsidRDefault="00000000">
      <w:pPr>
        <w:tabs>
          <w:tab w:val="right" w:pos="8640"/>
        </w:tabs>
        <w:spacing w:before="40" w:after="40"/>
      </w:pPr>
      <w:r>
        <w:rPr>
          <w:color w:val="444444"/>
          <w:sz w:val="20"/>
          <w:szCs w:val="20"/>
        </w:rPr>
        <w:t xml:space="preserve">    4.2 Delta + Run-Length Encoding (RLE)</w:t>
      </w:r>
    </w:p>
    <w:p w14:paraId="50C71431" w14:textId="77777777" w:rsidR="00710340" w:rsidRDefault="00000000">
      <w:pPr>
        <w:tabs>
          <w:tab w:val="right" w:pos="8640"/>
        </w:tabs>
        <w:spacing w:before="40" w:after="40"/>
      </w:pPr>
      <w:r>
        <w:rPr>
          <w:color w:val="444444"/>
          <w:sz w:val="20"/>
          <w:szCs w:val="20"/>
        </w:rPr>
        <w:t xml:space="preserve">    4.3 Delta + Huffman Coding</w:t>
      </w:r>
    </w:p>
    <w:p w14:paraId="005E726C" w14:textId="77777777" w:rsidR="00710340" w:rsidRDefault="00000000">
      <w:pPr>
        <w:tabs>
          <w:tab w:val="right" w:pos="8640"/>
        </w:tabs>
        <w:spacing w:before="40" w:after="40"/>
      </w:pPr>
      <w:r>
        <w:rPr>
          <w:color w:val="444444"/>
          <w:sz w:val="20"/>
          <w:szCs w:val="20"/>
        </w:rPr>
        <w:t xml:space="preserve">    4.4 Discrete Cosine Transform (DCT)</w:t>
      </w:r>
    </w:p>
    <w:p w14:paraId="42584BD0" w14:textId="77777777" w:rsidR="00710340" w:rsidRDefault="00000000">
      <w:pPr>
        <w:tabs>
          <w:tab w:val="right" w:pos="8640"/>
        </w:tabs>
        <w:spacing w:before="40" w:after="40"/>
      </w:pPr>
      <w:r>
        <w:rPr>
          <w:color w:val="444444"/>
          <w:sz w:val="20"/>
          <w:szCs w:val="20"/>
        </w:rPr>
        <w:t xml:space="preserve">    4.5 Piecewise Polynomial Approximation</w:t>
      </w:r>
    </w:p>
    <w:p w14:paraId="50613557" w14:textId="77777777" w:rsidR="00710340" w:rsidRDefault="00000000">
      <w:pPr>
        <w:tabs>
          <w:tab w:val="right" w:pos="8640"/>
        </w:tabs>
        <w:spacing w:before="40" w:after="40"/>
      </w:pPr>
      <w:r>
        <w:rPr>
          <w:color w:val="444444"/>
          <w:sz w:val="20"/>
          <w:szCs w:val="20"/>
        </w:rPr>
        <w:t xml:space="preserve">    4.6 Piecewise Aggregate Approximation (PAA)</w:t>
      </w:r>
    </w:p>
    <w:p w14:paraId="3C483D79" w14:textId="77777777" w:rsidR="00710340" w:rsidRDefault="00000000">
      <w:pPr>
        <w:tabs>
          <w:tab w:val="right" w:pos="8640"/>
        </w:tabs>
        <w:spacing w:before="40" w:after="40"/>
      </w:pPr>
      <w:r>
        <w:rPr>
          <w:color w:val="444444"/>
          <w:sz w:val="20"/>
          <w:szCs w:val="20"/>
        </w:rPr>
        <w:t xml:space="preserve">    4.7 Wavelet Compression</w:t>
      </w:r>
    </w:p>
    <w:p w14:paraId="3A6B0FE4" w14:textId="77777777" w:rsidR="00710340" w:rsidRDefault="00000000">
      <w:pPr>
        <w:tabs>
          <w:tab w:val="right" w:pos="8640"/>
        </w:tabs>
        <w:spacing w:before="40" w:after="40"/>
      </w:pPr>
      <w:r>
        <w:rPr>
          <w:color w:val="444444"/>
          <w:sz w:val="20"/>
          <w:szCs w:val="20"/>
        </w:rPr>
        <w:t xml:space="preserve">    4.8 Adaptive Compression (2-Method)</w:t>
      </w:r>
    </w:p>
    <w:p w14:paraId="384D7BDD" w14:textId="77777777" w:rsidR="00710340" w:rsidRDefault="00000000">
      <w:pPr>
        <w:tabs>
          <w:tab w:val="right" w:pos="8640"/>
        </w:tabs>
        <w:spacing w:before="40" w:after="40"/>
      </w:pPr>
      <w:r>
        <w:rPr>
          <w:color w:val="444444"/>
          <w:sz w:val="20"/>
          <w:szCs w:val="20"/>
        </w:rPr>
        <w:t xml:space="preserve">    4.9 Adaptive Forecast Compression (2-Method)</w:t>
      </w:r>
    </w:p>
    <w:p w14:paraId="0F95A58E" w14:textId="77777777" w:rsidR="00710340" w:rsidRDefault="00000000">
      <w:pPr>
        <w:tabs>
          <w:tab w:val="right" w:pos="8640"/>
        </w:tabs>
        <w:spacing w:before="120" w:after="60"/>
      </w:pPr>
      <w:r>
        <w:rPr>
          <w:b/>
          <w:bCs/>
          <w:color w:val="1F3864"/>
        </w:rPr>
        <w:t>5. Results</w:t>
      </w:r>
    </w:p>
    <w:p w14:paraId="7AFCEB02" w14:textId="77777777" w:rsidR="00710340" w:rsidRDefault="00000000">
      <w:pPr>
        <w:tabs>
          <w:tab w:val="right" w:pos="8640"/>
        </w:tabs>
        <w:spacing w:before="40" w:after="40"/>
      </w:pPr>
      <w:r>
        <w:rPr>
          <w:color w:val="444444"/>
          <w:sz w:val="20"/>
          <w:szCs w:val="20"/>
        </w:rPr>
        <w:t xml:space="preserve">    5.1 Solar Cycle Dataset Results</w:t>
      </w:r>
    </w:p>
    <w:p w14:paraId="53D0B54B" w14:textId="77777777" w:rsidR="00710340" w:rsidRDefault="00000000">
      <w:pPr>
        <w:tabs>
          <w:tab w:val="right" w:pos="8640"/>
        </w:tabs>
        <w:spacing w:before="40" w:after="40"/>
      </w:pPr>
      <w:r>
        <w:rPr>
          <w:color w:val="444444"/>
          <w:sz w:val="20"/>
          <w:szCs w:val="20"/>
        </w:rPr>
        <w:t xml:space="preserve">    5.2 Temperature / Power Dataset Results</w:t>
      </w:r>
    </w:p>
    <w:p w14:paraId="08C7EAF9" w14:textId="77777777" w:rsidR="00710340" w:rsidRDefault="00000000">
      <w:pPr>
        <w:tabs>
          <w:tab w:val="right" w:pos="8640"/>
        </w:tabs>
        <w:spacing w:before="40" w:after="40"/>
      </w:pPr>
      <w:r>
        <w:rPr>
          <w:color w:val="444444"/>
          <w:sz w:val="20"/>
          <w:szCs w:val="20"/>
        </w:rPr>
        <w:t xml:space="preserve">    5.3 Geomagnetic Dataset Results</w:t>
      </w:r>
    </w:p>
    <w:p w14:paraId="788DF512" w14:textId="77777777" w:rsidR="00710340" w:rsidRDefault="00000000">
      <w:pPr>
        <w:tabs>
          <w:tab w:val="right" w:pos="8640"/>
        </w:tabs>
        <w:spacing w:before="120" w:after="60"/>
      </w:pPr>
      <w:r>
        <w:rPr>
          <w:b/>
          <w:bCs/>
          <w:color w:val="1F3864"/>
        </w:rPr>
        <w:t>6. Result Analysis and Conclusion</w:t>
      </w:r>
    </w:p>
    <w:p w14:paraId="78FFB097" w14:textId="77777777" w:rsidR="00710340" w:rsidRDefault="00000000">
      <w:pPr>
        <w:tabs>
          <w:tab w:val="right" w:pos="8640"/>
        </w:tabs>
        <w:spacing w:before="40" w:after="40"/>
      </w:pPr>
      <w:r>
        <w:rPr>
          <w:color w:val="444444"/>
          <w:sz w:val="20"/>
          <w:szCs w:val="20"/>
        </w:rPr>
        <w:t xml:space="preserve">    6.1 Comparative Analysis</w:t>
      </w:r>
    </w:p>
    <w:p w14:paraId="04269735" w14:textId="77777777" w:rsidR="00710340" w:rsidRDefault="00000000">
      <w:pPr>
        <w:tabs>
          <w:tab w:val="right" w:pos="8640"/>
        </w:tabs>
        <w:spacing w:before="40" w:after="40"/>
      </w:pPr>
      <w:r>
        <w:rPr>
          <w:color w:val="444444"/>
          <w:sz w:val="20"/>
          <w:szCs w:val="20"/>
        </w:rPr>
        <w:t xml:space="preserve">    6.2 Best Method by Dataset</w:t>
      </w:r>
    </w:p>
    <w:p w14:paraId="57837397" w14:textId="77777777" w:rsidR="00710340" w:rsidRDefault="00000000">
      <w:pPr>
        <w:tabs>
          <w:tab w:val="right" w:pos="8640"/>
        </w:tabs>
        <w:spacing w:before="40" w:after="40"/>
      </w:pPr>
      <w:r>
        <w:rPr>
          <w:color w:val="444444"/>
          <w:sz w:val="20"/>
          <w:szCs w:val="20"/>
        </w:rPr>
        <w:t xml:space="preserve">    6.3 Conclusions</w:t>
      </w:r>
    </w:p>
    <w:p w14:paraId="68F64F8E" w14:textId="77777777" w:rsidR="00710340" w:rsidRDefault="00000000">
      <w:pPr>
        <w:tabs>
          <w:tab w:val="right" w:pos="8640"/>
        </w:tabs>
        <w:spacing w:before="40" w:after="40"/>
      </w:pPr>
      <w:r>
        <w:rPr>
          <w:color w:val="444444"/>
          <w:sz w:val="20"/>
          <w:szCs w:val="20"/>
        </w:rPr>
        <w:t xml:space="preserve">    6.4 Recommendations</w:t>
      </w:r>
    </w:p>
    <w:p w14:paraId="4C56E369" w14:textId="77777777" w:rsidR="00710340" w:rsidRDefault="00710340"/>
    <w:p w14:paraId="3C5F1168" w14:textId="77777777" w:rsidR="00710340" w:rsidRDefault="00000000">
      <w:r>
        <w:br w:type="page"/>
      </w:r>
    </w:p>
    <w:p w14:paraId="262B8997" w14:textId="77777777" w:rsidR="00710340" w:rsidRDefault="00000000">
      <w:pPr>
        <w:pStyle w:val="Heading1"/>
      </w:pPr>
      <w:r>
        <w:lastRenderedPageBreak/>
        <w:t>1. Title and Objectives</w:t>
      </w:r>
    </w:p>
    <w:p w14:paraId="6F4A3248" w14:textId="77777777" w:rsidR="00710340" w:rsidRDefault="00710340">
      <w:pPr>
        <w:pBdr>
          <w:bottom w:val="single" w:sz="4" w:space="0" w:color="2E5FA3"/>
        </w:pBdr>
        <w:spacing w:before="120" w:after="120"/>
      </w:pPr>
    </w:p>
    <w:p w14:paraId="0C77D87D" w14:textId="77777777" w:rsidR="00710340" w:rsidRDefault="00710340"/>
    <w:p w14:paraId="6CB8EF47" w14:textId="77777777" w:rsidR="00710340" w:rsidRDefault="00000000">
      <w:pPr>
        <w:pStyle w:val="Heading2"/>
      </w:pPr>
      <w:r>
        <w:t>1.1 Project Title</w:t>
      </w:r>
    </w:p>
    <w:p w14:paraId="0DC055A8" w14:textId="77777777" w:rsidR="00710340" w:rsidRDefault="00000000">
      <w:pPr>
        <w:spacing w:before="60" w:after="100"/>
      </w:pPr>
      <w:r>
        <w:rPr>
          <w:color w:val="000000"/>
        </w:rPr>
        <w:t>Adaptive Sampling and Time Series Compression: A Comparative Study</w:t>
      </w:r>
    </w:p>
    <w:p w14:paraId="26A2C003" w14:textId="77777777" w:rsidR="00710340" w:rsidRDefault="00710340"/>
    <w:p w14:paraId="4CACEC7C" w14:textId="77777777" w:rsidR="00710340" w:rsidRDefault="00000000">
      <w:pPr>
        <w:pStyle w:val="Heading2"/>
      </w:pPr>
      <w:r>
        <w:t>1.2 Objectives</w:t>
      </w:r>
    </w:p>
    <w:p w14:paraId="20F93022" w14:textId="77777777" w:rsidR="00710340" w:rsidRDefault="00000000">
      <w:pPr>
        <w:spacing w:before="60" w:after="100"/>
      </w:pPr>
      <w:r>
        <w:rPr>
          <w:color w:val="000000"/>
        </w:rPr>
        <w:t>This project has two main parts. The first part focuses on understanding and building adaptive sampling techniques from scratch, and the second part examines how different compression methods perform on real-world time series data.</w:t>
      </w:r>
    </w:p>
    <w:p w14:paraId="12B84F16" w14:textId="77777777" w:rsidR="00710340" w:rsidRDefault="00000000">
      <w:pPr>
        <w:pStyle w:val="ListParagraph"/>
        <w:numPr>
          <w:ilvl w:val="0"/>
          <w:numId w:val="2"/>
        </w:numPr>
        <w:spacing w:before="40" w:after="40"/>
      </w:pPr>
      <w:r>
        <w:t>Study and implement basic adaptive sampling techniques — specifically 1D, 2D, discrete, sequence, and balancing learners — by writing all code from scratch in Python, without relying on any pre-existing adaptive sampling libraries.</w:t>
      </w:r>
    </w:p>
    <w:p w14:paraId="43BEC473" w14:textId="77777777" w:rsidR="00710340" w:rsidRDefault="00000000">
      <w:pPr>
        <w:pStyle w:val="ListParagraph"/>
        <w:numPr>
          <w:ilvl w:val="0"/>
          <w:numId w:val="2"/>
        </w:numPr>
        <w:spacing w:before="40" w:after="40"/>
      </w:pPr>
      <w:r>
        <w:t>Take three real-world time series datasets, apply a range of compression algorithms on each, and figure out which method gives the best balance between how much space it saves and how accurately it can reconstruct the original signal (measured using RMSE).</w:t>
      </w:r>
    </w:p>
    <w:p w14:paraId="0883583B" w14:textId="77777777" w:rsidR="00710340" w:rsidRDefault="00710340"/>
    <w:p w14:paraId="31DC8ADA" w14:textId="77777777" w:rsidR="00710340" w:rsidRDefault="00000000">
      <w:pPr>
        <w:spacing w:before="60" w:after="100"/>
      </w:pPr>
      <w:r>
        <w:rPr>
          <w:color w:val="000000"/>
        </w:rPr>
        <w:t>The broader motivation behind this project was to explore how intelligent sampling strategies reduce unnecessary computation, and separately, how much a time series can be compressed without losing too much information.</w:t>
      </w:r>
    </w:p>
    <w:p w14:paraId="74C7A89B" w14:textId="77777777" w:rsidR="00710340" w:rsidRDefault="00710340"/>
    <w:p w14:paraId="2A9C333A" w14:textId="77777777" w:rsidR="00710340" w:rsidRDefault="00000000">
      <w:r>
        <w:br w:type="page"/>
      </w:r>
    </w:p>
    <w:p w14:paraId="456607B8" w14:textId="77777777" w:rsidR="00710340" w:rsidRDefault="00000000">
      <w:pPr>
        <w:pStyle w:val="Heading1"/>
      </w:pPr>
      <w:r>
        <w:lastRenderedPageBreak/>
        <w:t>2. Adaptive Sampling Techniques</w:t>
      </w:r>
    </w:p>
    <w:p w14:paraId="7642FAE7" w14:textId="77777777" w:rsidR="00710340" w:rsidRDefault="00710340">
      <w:pPr>
        <w:pBdr>
          <w:bottom w:val="single" w:sz="4" w:space="0" w:color="2E5FA3"/>
        </w:pBdr>
        <w:spacing w:before="120" w:after="120"/>
      </w:pPr>
    </w:p>
    <w:p w14:paraId="02A060B0" w14:textId="77777777" w:rsidR="00710340" w:rsidRDefault="00000000">
      <w:pPr>
        <w:spacing w:before="60" w:after="100"/>
      </w:pPr>
      <w:r>
        <w:rPr>
          <w:color w:val="000000"/>
        </w:rPr>
        <w:t>The core idea behind adaptive sampling is pretty straightforward — instead of evaluating a function at equally spaced points, we try to be smarter about it. We sample more densely in regions where the function changes a lot, and less frequently in parts that are smooth and predictable. This saves considerable compute when functions are expensive to evaluate. For this part of the project, we implemented five different learner classes in Python entirely from scratch.</w:t>
      </w:r>
    </w:p>
    <w:p w14:paraId="5DAA01A6" w14:textId="77777777" w:rsidR="00710340" w:rsidRDefault="00710340"/>
    <w:p w14:paraId="5E0E229C" w14:textId="77777777" w:rsidR="00710340" w:rsidRDefault="00000000">
      <w:pPr>
        <w:pStyle w:val="Heading2"/>
      </w:pPr>
      <w:r>
        <w:t>2.1 Learner1D — One-Dimensional Adaptive Sampling</w:t>
      </w:r>
    </w:p>
    <w:p w14:paraId="5F529B54" w14:textId="77777777" w:rsidR="00710340" w:rsidRDefault="00000000">
      <w:pPr>
        <w:spacing w:before="60" w:after="100"/>
      </w:pPr>
      <w:r>
        <w:rPr>
          <w:color w:val="000000"/>
        </w:rPr>
        <w:t>Learner1D is the simplest of the five. It works over a 1D continuous domain — given a function f and a range [</w:t>
      </w:r>
      <w:proofErr w:type="spellStart"/>
      <w:r>
        <w:rPr>
          <w:color w:val="000000"/>
        </w:rPr>
        <w:t>xmin</w:t>
      </w:r>
      <w:proofErr w:type="spellEnd"/>
      <w:r>
        <w:rPr>
          <w:color w:val="000000"/>
        </w:rPr>
        <w:t xml:space="preserve">, </w:t>
      </w:r>
      <w:proofErr w:type="spellStart"/>
      <w:r>
        <w:rPr>
          <w:color w:val="000000"/>
        </w:rPr>
        <w:t>xmax</w:t>
      </w:r>
      <w:proofErr w:type="spellEnd"/>
      <w:r>
        <w:rPr>
          <w:color w:val="000000"/>
        </w:rPr>
        <w:t>], it starts by evaluating f at both endpoints. Then at each step, it looks at all the intervals formed by known points and finds the one where linear interpolation would be most wrong — i.e., where the midpoint prediction differs the most from the actual function value. That midpoint gets added next, and the process repeats until the error drops below a threshold or we hit the step limit.</w:t>
      </w:r>
    </w:p>
    <w:p w14:paraId="7F1DCB7D" w14:textId="77777777" w:rsidR="00710340" w:rsidRDefault="00710340"/>
    <w:p w14:paraId="351482C8" w14:textId="77777777" w:rsidR="00710340" w:rsidRDefault="00000000">
      <w:pPr>
        <w:spacing w:before="60" w:after="100"/>
      </w:pPr>
      <w:r>
        <w:rPr>
          <w:color w:val="000000"/>
        </w:rPr>
        <w:t>Some implementation notes:</w:t>
      </w:r>
    </w:p>
    <w:p w14:paraId="6EE9FC9C" w14:textId="77777777" w:rsidR="00710340" w:rsidRDefault="00000000">
      <w:pPr>
        <w:pStyle w:val="ListParagraph"/>
        <w:numPr>
          <w:ilvl w:val="0"/>
          <w:numId w:val="3"/>
        </w:numPr>
        <w:spacing w:before="40" w:after="40"/>
      </w:pPr>
      <w:r>
        <w:t>Points are stored in a plain dictionary (x -&gt; y), sorted on the fly when needed.</w:t>
      </w:r>
    </w:p>
    <w:p w14:paraId="218CD13A" w14:textId="77777777" w:rsidR="00710340" w:rsidRDefault="00000000">
      <w:pPr>
        <w:pStyle w:val="ListParagraph"/>
        <w:numPr>
          <w:ilvl w:val="0"/>
          <w:numId w:val="3"/>
        </w:numPr>
        <w:spacing w:before="40" w:after="40"/>
      </w:pPr>
      <w:r>
        <w:t>The error at each interval is just abs(f(mid) - 0.5*(f(x1) + f(x2))).</w:t>
      </w:r>
    </w:p>
    <w:p w14:paraId="32436EEB" w14:textId="77777777" w:rsidR="00710340" w:rsidRDefault="00000000">
      <w:pPr>
        <w:pStyle w:val="ListParagraph"/>
        <w:numPr>
          <w:ilvl w:val="0"/>
          <w:numId w:val="3"/>
        </w:numPr>
        <w:spacing w:before="40" w:after="40"/>
      </w:pPr>
      <w:r>
        <w:t>Default tolerance is 1e-3 — can be tuned depending on how smooth the function is.</w:t>
      </w:r>
    </w:p>
    <w:p w14:paraId="600306D5" w14:textId="77777777" w:rsidR="00710340" w:rsidRDefault="00000000">
      <w:pPr>
        <w:pStyle w:val="ListParagraph"/>
        <w:numPr>
          <w:ilvl w:val="0"/>
          <w:numId w:val="3"/>
        </w:numPr>
        <w:spacing w:before="40" w:after="40"/>
      </w:pPr>
      <w:r>
        <w:t>Tested on f(x) = sin(10x) + x, which has variable curvature across its domain.</w:t>
      </w:r>
    </w:p>
    <w:p w14:paraId="6F2A14EF" w14:textId="77777777" w:rsidR="00710340" w:rsidRDefault="00710340"/>
    <w:p w14:paraId="3C7202D2" w14:textId="77777777" w:rsidR="00710340" w:rsidRDefault="00000000">
      <w:pPr>
        <w:pStyle w:val="Heading2"/>
      </w:pPr>
      <w:r>
        <w:t>2.2 Learner2D — Two-Dimensional Adaptive Sampling</w:t>
      </w:r>
    </w:p>
    <w:p w14:paraId="7CE2FEA3" w14:textId="77777777" w:rsidR="00710340" w:rsidRDefault="00000000">
      <w:pPr>
        <w:spacing w:before="60" w:after="100"/>
      </w:pPr>
      <w:r>
        <w:rPr>
          <w:color w:val="000000"/>
        </w:rPr>
        <w:t xml:space="preserve">Extending this to 2D was trickier. Learner2D works over a rectangular domain and starts with just the four corners evaluated. At each step, it scans through all axis-aligned rectangles where all four corners are already known, evaluates the function at the </w:t>
      </w:r>
      <w:proofErr w:type="spellStart"/>
      <w:r>
        <w:rPr>
          <w:color w:val="000000"/>
        </w:rPr>
        <w:t>center</w:t>
      </w:r>
      <w:proofErr w:type="spellEnd"/>
      <w:r>
        <w:rPr>
          <w:color w:val="000000"/>
        </w:rPr>
        <w:t>, and compares that to the average of the four corners. The rectangle with the largest discrepancy is the one that gets refined.</w:t>
      </w:r>
    </w:p>
    <w:p w14:paraId="2B4FB6F1" w14:textId="77777777" w:rsidR="00710340" w:rsidRDefault="00710340"/>
    <w:p w14:paraId="2C29FB9E" w14:textId="77777777" w:rsidR="00710340" w:rsidRDefault="00000000">
      <w:pPr>
        <w:pStyle w:val="ListParagraph"/>
        <w:numPr>
          <w:ilvl w:val="0"/>
          <w:numId w:val="3"/>
        </w:numPr>
        <w:spacing w:before="40" w:after="40"/>
      </w:pPr>
      <w:r>
        <w:t>All evaluated points go into a dictionary keyed by (x, y) tuples.</w:t>
      </w:r>
    </w:p>
    <w:p w14:paraId="61A69B7D" w14:textId="77777777" w:rsidR="00710340" w:rsidRDefault="00000000">
      <w:pPr>
        <w:pStyle w:val="ListParagraph"/>
        <w:numPr>
          <w:ilvl w:val="0"/>
          <w:numId w:val="3"/>
        </w:numPr>
        <w:spacing w:before="40" w:after="40"/>
      </w:pPr>
      <w:r>
        <w:t>Only rectangles with all four corners present are eligible for refinement — this avoids incomplete comparisons.</w:t>
      </w:r>
    </w:p>
    <w:p w14:paraId="4FA7E200" w14:textId="77777777" w:rsidR="00710340" w:rsidRDefault="00000000">
      <w:pPr>
        <w:pStyle w:val="ListParagraph"/>
        <w:numPr>
          <w:ilvl w:val="0"/>
          <w:numId w:val="3"/>
        </w:numPr>
        <w:spacing w:before="40" w:after="40"/>
      </w:pPr>
      <w:r>
        <w:t>Captures interactions between x and y that a simple grid scan would miss.</w:t>
      </w:r>
    </w:p>
    <w:p w14:paraId="769600CC" w14:textId="77777777" w:rsidR="00710340" w:rsidRDefault="00000000">
      <w:pPr>
        <w:pStyle w:val="ListParagraph"/>
        <w:numPr>
          <w:ilvl w:val="0"/>
          <w:numId w:val="3"/>
        </w:numPr>
        <w:spacing w:before="40" w:after="40"/>
      </w:pPr>
      <w:r>
        <w:t>Tested on f(</w:t>
      </w:r>
      <w:proofErr w:type="spellStart"/>
      <w:proofErr w:type="gramStart"/>
      <w:r>
        <w:t>x,y</w:t>
      </w:r>
      <w:proofErr w:type="spellEnd"/>
      <w:proofErr w:type="gramEnd"/>
      <w:r>
        <w:t xml:space="preserve">) = </w:t>
      </w:r>
      <w:proofErr w:type="gramStart"/>
      <w:r>
        <w:t>sin(</w:t>
      </w:r>
      <w:proofErr w:type="gramEnd"/>
      <w:r>
        <w:t>x * y * 5) over the unit square.</w:t>
      </w:r>
    </w:p>
    <w:p w14:paraId="73A99A67" w14:textId="77777777" w:rsidR="00710340" w:rsidRDefault="00710340"/>
    <w:p w14:paraId="4C954AD7" w14:textId="77777777" w:rsidR="00710340" w:rsidRDefault="00000000">
      <w:pPr>
        <w:pStyle w:val="Heading2"/>
      </w:pPr>
      <w:r>
        <w:t xml:space="preserve">2.3 </w:t>
      </w:r>
      <w:proofErr w:type="spellStart"/>
      <w:r>
        <w:t>DiscreteLearner</w:t>
      </w:r>
      <w:proofErr w:type="spellEnd"/>
      <w:r>
        <w:t xml:space="preserve"> — Discrete Domain Sampling</w:t>
      </w:r>
    </w:p>
    <w:p w14:paraId="166509D4" w14:textId="77777777" w:rsidR="00710340" w:rsidRDefault="00000000">
      <w:pPr>
        <w:spacing w:before="60" w:after="100"/>
      </w:pPr>
      <w:r>
        <w:rPr>
          <w:color w:val="000000"/>
        </w:rPr>
        <w:t xml:space="preserve">Sometimes the domain isn't continuous at all — it's just a finite set of points. The </w:t>
      </w:r>
      <w:proofErr w:type="spellStart"/>
      <w:r>
        <w:rPr>
          <w:color w:val="000000"/>
        </w:rPr>
        <w:t>DiscreteLearner</w:t>
      </w:r>
      <w:proofErr w:type="spellEnd"/>
      <w:r>
        <w:rPr>
          <w:color w:val="000000"/>
        </w:rPr>
        <w:t xml:space="preserve"> handles this case. It keeps track of which points haven't been evaluated yet and evaluates them one by one. In this basic version there's no priority logic — it just works through the unseen set systematically. It's less about being clever and more about providing a clean interface for exhaustive evaluation of a discrete domain.</w:t>
      </w:r>
    </w:p>
    <w:p w14:paraId="3D36B6D3" w14:textId="77777777" w:rsidR="00710340" w:rsidRDefault="00710340"/>
    <w:p w14:paraId="771087F4" w14:textId="77777777" w:rsidR="00710340" w:rsidRDefault="00000000">
      <w:pPr>
        <w:pStyle w:val="ListParagraph"/>
        <w:numPr>
          <w:ilvl w:val="0"/>
          <w:numId w:val="3"/>
        </w:numPr>
        <w:spacing w:before="40" w:after="40"/>
      </w:pPr>
      <w:r>
        <w:lastRenderedPageBreak/>
        <w:t xml:space="preserve">Works with any </w:t>
      </w:r>
      <w:proofErr w:type="spellStart"/>
      <w:r>
        <w:t>iterable</w:t>
      </w:r>
      <w:proofErr w:type="spellEnd"/>
      <w:r>
        <w:t xml:space="preserve"> set of discrete inputs (e.g., a list of integers or strings).</w:t>
      </w:r>
    </w:p>
    <w:p w14:paraId="503C8A89" w14:textId="77777777" w:rsidR="00710340" w:rsidRDefault="00000000">
      <w:pPr>
        <w:pStyle w:val="ListParagraph"/>
        <w:numPr>
          <w:ilvl w:val="0"/>
          <w:numId w:val="3"/>
        </w:numPr>
        <w:spacing w:before="40" w:after="40"/>
      </w:pPr>
      <w:r>
        <w:t>Useful when there's no natural ordering or distance metric between points.</w:t>
      </w:r>
    </w:p>
    <w:p w14:paraId="3D9B7D04" w14:textId="77777777" w:rsidR="00710340" w:rsidRDefault="00000000">
      <w:pPr>
        <w:pStyle w:val="ListParagraph"/>
        <w:numPr>
          <w:ilvl w:val="0"/>
          <w:numId w:val="3"/>
        </w:numPr>
        <w:spacing w:before="40" w:after="40"/>
      </w:pPr>
      <w:r>
        <w:t>Could be extended to add priority-based selection, but kept simple here.</w:t>
      </w:r>
    </w:p>
    <w:p w14:paraId="1117D4BA" w14:textId="77777777" w:rsidR="00710340" w:rsidRDefault="00710340"/>
    <w:p w14:paraId="5A48A7FB" w14:textId="77777777" w:rsidR="00710340" w:rsidRDefault="00000000">
      <w:pPr>
        <w:pStyle w:val="Heading2"/>
      </w:pPr>
      <w:r>
        <w:t xml:space="preserve">2.4 </w:t>
      </w:r>
      <w:proofErr w:type="spellStart"/>
      <w:r>
        <w:t>SequenceLearner</w:t>
      </w:r>
      <w:proofErr w:type="spellEnd"/>
      <w:r>
        <w:t xml:space="preserve"> — Index-Based Sequence Sampling</w:t>
      </w:r>
    </w:p>
    <w:p w14:paraId="30611BCE" w14:textId="77777777" w:rsidR="00710340" w:rsidRDefault="00000000">
      <w:pPr>
        <w:spacing w:before="60" w:after="100"/>
      </w:pPr>
      <w:r>
        <w:rPr>
          <w:color w:val="000000"/>
        </w:rPr>
        <w:t xml:space="preserve">The </w:t>
      </w:r>
      <w:proofErr w:type="spellStart"/>
      <w:r>
        <w:rPr>
          <w:color w:val="000000"/>
        </w:rPr>
        <w:t>SequenceLearner</w:t>
      </w:r>
      <w:proofErr w:type="spellEnd"/>
      <w:r>
        <w:rPr>
          <w:color w:val="000000"/>
        </w:rPr>
        <w:t xml:space="preserve"> is designed for integer-indexed sequences of known length n. It behaves a lot like a 1D learner, but restricted to integer indices. It starts from both ends and repeatedly bisects the interval with the highest interpolation error. This works really well when the sequence has sudden jumps or localized spikes that would be missed by uniform sampling.</w:t>
      </w:r>
    </w:p>
    <w:p w14:paraId="18747C97" w14:textId="77777777" w:rsidR="00710340" w:rsidRDefault="00710340"/>
    <w:p w14:paraId="47DC5CA9" w14:textId="77777777" w:rsidR="00710340" w:rsidRDefault="00000000">
      <w:pPr>
        <w:pStyle w:val="ListParagraph"/>
        <w:numPr>
          <w:ilvl w:val="0"/>
          <w:numId w:val="3"/>
        </w:numPr>
        <w:spacing w:before="40" w:after="40"/>
      </w:pPr>
      <w:r>
        <w:t>Stores (index → value) pairs and only visits each index once.</w:t>
      </w:r>
    </w:p>
    <w:p w14:paraId="6BDB94E3" w14:textId="77777777" w:rsidR="00710340" w:rsidRDefault="00000000">
      <w:pPr>
        <w:pStyle w:val="ListParagraph"/>
        <w:numPr>
          <w:ilvl w:val="0"/>
          <w:numId w:val="3"/>
        </w:numPr>
        <w:spacing w:before="40" w:after="40"/>
      </w:pPr>
      <w:r>
        <w:t>Tested on the sequence sqrt(</w:t>
      </w:r>
      <w:proofErr w:type="spellStart"/>
      <w:r>
        <w:t>i</w:t>
      </w:r>
      <w:proofErr w:type="spellEnd"/>
      <w:r>
        <w:t>) + sin(</w:t>
      </w:r>
      <w:proofErr w:type="spellStart"/>
      <w:r>
        <w:t>i</w:t>
      </w:r>
      <w:proofErr w:type="spellEnd"/>
      <w:r>
        <w:t xml:space="preserve">) for </w:t>
      </w:r>
      <w:proofErr w:type="spellStart"/>
      <w:r>
        <w:t>i</w:t>
      </w:r>
      <w:proofErr w:type="spellEnd"/>
      <w:r>
        <w:t xml:space="preserve"> in </w:t>
      </w:r>
      <w:proofErr w:type="gramStart"/>
      <w:r>
        <w:t>0..</w:t>
      </w:r>
      <w:proofErr w:type="gramEnd"/>
      <w:r>
        <w:t>49.</w:t>
      </w:r>
    </w:p>
    <w:p w14:paraId="61EBABF8" w14:textId="77777777" w:rsidR="00710340" w:rsidRDefault="00000000">
      <w:pPr>
        <w:pStyle w:val="ListParagraph"/>
        <w:numPr>
          <w:ilvl w:val="0"/>
          <w:numId w:val="3"/>
        </w:numPr>
        <w:spacing w:before="40" w:after="40"/>
      </w:pPr>
      <w:r>
        <w:t>Essentially a bisection search guided by interpolation error rather than a fixed halving rule.</w:t>
      </w:r>
    </w:p>
    <w:p w14:paraId="29312B54" w14:textId="77777777" w:rsidR="00710340" w:rsidRDefault="00710340"/>
    <w:p w14:paraId="5E57EE03" w14:textId="77777777" w:rsidR="00710340" w:rsidRDefault="00000000">
      <w:pPr>
        <w:pStyle w:val="Heading2"/>
      </w:pPr>
      <w:r>
        <w:t xml:space="preserve">2.5 </w:t>
      </w:r>
      <w:proofErr w:type="spellStart"/>
      <w:r>
        <w:t>BalancingLearner</w:t>
      </w:r>
      <w:proofErr w:type="spellEnd"/>
      <w:r>
        <w:t xml:space="preserve"> — Multi-Learner Coordination</w:t>
      </w:r>
    </w:p>
    <w:p w14:paraId="6E52C147" w14:textId="77777777" w:rsidR="00710340" w:rsidRDefault="00000000">
      <w:pPr>
        <w:spacing w:before="60" w:after="100"/>
      </w:pPr>
      <w:r>
        <w:rPr>
          <w:color w:val="000000"/>
        </w:rPr>
        <w:t xml:space="preserve">The </w:t>
      </w:r>
      <w:proofErr w:type="spellStart"/>
      <w:r>
        <w:rPr>
          <w:color w:val="000000"/>
        </w:rPr>
        <w:t>BalancingLearner</w:t>
      </w:r>
      <w:proofErr w:type="spellEnd"/>
      <w:r>
        <w:rPr>
          <w:color w:val="000000"/>
        </w:rPr>
        <w:t xml:space="preserve"> is more of a coordinator than a learner itself. It takes a list of independent learners and at every step asks each one: 'what's your worst point right now?' It then picks whichever learner has the highest error and evaluates that one. The idea is that if you're running multiple sampling tasks at once, you shouldn't just round-robin between them — you should spend effort where it's actually needed most.</w:t>
      </w:r>
    </w:p>
    <w:p w14:paraId="77CDB8FA" w14:textId="77777777" w:rsidR="00710340" w:rsidRDefault="00710340"/>
    <w:p w14:paraId="2A3E3626" w14:textId="77777777" w:rsidR="00710340" w:rsidRDefault="00000000">
      <w:pPr>
        <w:pStyle w:val="ListParagraph"/>
        <w:numPr>
          <w:ilvl w:val="0"/>
          <w:numId w:val="3"/>
        </w:numPr>
        <w:spacing w:before="40" w:after="40"/>
      </w:pPr>
      <w:r>
        <w:t>Works with any combination of learners (e.g., two Learner1D instances with different functions).</w:t>
      </w:r>
    </w:p>
    <w:p w14:paraId="2FB015DD" w14:textId="77777777" w:rsidR="00710340" w:rsidRDefault="00000000">
      <w:pPr>
        <w:pStyle w:val="ListParagraph"/>
        <w:numPr>
          <w:ilvl w:val="0"/>
          <w:numId w:val="3"/>
        </w:numPr>
        <w:spacing w:before="40" w:after="40"/>
      </w:pPr>
      <w:r>
        <w:t>The learner with the highest pending error gets the next evaluation.</w:t>
      </w:r>
    </w:p>
    <w:p w14:paraId="114392C2" w14:textId="77777777" w:rsidR="00710340" w:rsidRDefault="00000000">
      <w:pPr>
        <w:pStyle w:val="ListParagraph"/>
        <w:numPr>
          <w:ilvl w:val="0"/>
          <w:numId w:val="3"/>
        </w:numPr>
        <w:spacing w:before="40" w:after="40"/>
      </w:pPr>
      <w:r>
        <w:t>Useful when you have a fixed compute budget to split across multiple problems.</w:t>
      </w:r>
    </w:p>
    <w:p w14:paraId="6861DD4A" w14:textId="77777777" w:rsidR="00710340" w:rsidRDefault="00710340"/>
    <w:p w14:paraId="0D733E4C" w14:textId="77777777" w:rsidR="00710340" w:rsidRDefault="00000000">
      <w:r>
        <w:br w:type="page"/>
      </w:r>
    </w:p>
    <w:p w14:paraId="192997FE" w14:textId="77777777" w:rsidR="00710340" w:rsidRDefault="00000000">
      <w:pPr>
        <w:pStyle w:val="Heading1"/>
      </w:pPr>
      <w:r>
        <w:lastRenderedPageBreak/>
        <w:t>3. Datasets</w:t>
      </w:r>
    </w:p>
    <w:p w14:paraId="6BB8AF75" w14:textId="77777777" w:rsidR="00710340" w:rsidRDefault="00710340">
      <w:pPr>
        <w:pBdr>
          <w:bottom w:val="single" w:sz="4" w:space="0" w:color="2E5FA3"/>
        </w:pBdr>
        <w:spacing w:before="120" w:after="120"/>
      </w:pPr>
    </w:p>
    <w:p w14:paraId="27300096" w14:textId="77777777" w:rsidR="00710340" w:rsidRDefault="00000000">
      <w:pPr>
        <w:spacing w:before="60" w:after="100"/>
      </w:pPr>
      <w:r>
        <w:rPr>
          <w:color w:val="000000"/>
        </w:rPr>
        <w:t>We used three different publicly available time series datasets for the compression experiments. The main reason for selecting these three was that they have very different statistical characteristics — one is smooth and slowly varying, one is strongly periodic, and one is quite noisy and irregular. This makes the comparison more meaningful, since a method that works well on one type may not hold up on another.</w:t>
      </w:r>
    </w:p>
    <w:p w14:paraId="77932F50" w14:textId="77777777" w:rsidR="00710340" w:rsidRDefault="00710340"/>
    <w:p w14:paraId="648B1270" w14:textId="77777777" w:rsidR="00710340" w:rsidRDefault="00000000">
      <w:pPr>
        <w:pStyle w:val="Heading2"/>
      </w:pPr>
      <w:r>
        <w:t>3.1 Solar Cycle Dataset</w:t>
      </w:r>
    </w:p>
    <w:p w14:paraId="464F2EA0" w14:textId="77777777" w:rsidR="00710340" w:rsidRDefault="00000000">
      <w:pPr>
        <w:spacing w:before="60" w:after="100"/>
      </w:pPr>
      <w:r>
        <w:rPr>
          <w:color w:val="000000"/>
        </w:rPr>
        <w:t xml:space="preserve">Source: NOAA Space Weather Prediction </w:t>
      </w:r>
      <w:proofErr w:type="spellStart"/>
      <w:r>
        <w:rPr>
          <w:color w:val="000000"/>
        </w:rPr>
        <w:t>Center</w:t>
      </w:r>
      <w:proofErr w:type="spellEnd"/>
    </w:p>
    <w:p w14:paraId="66BC8517" w14:textId="77777777" w:rsidR="00710340" w:rsidRDefault="00000000">
      <w:pPr>
        <w:spacing w:before="60" w:after="100"/>
      </w:pPr>
      <w:r>
        <w:rPr>
          <w:color w:val="000000"/>
        </w:rPr>
        <w:t>URL: https://services.swpc.noaa.gov/json/solar-cycle/observed-solar-cycle-indices.json</w:t>
      </w:r>
    </w:p>
    <w:p w14:paraId="694AC2CE" w14:textId="77777777" w:rsidR="00710340" w:rsidRDefault="00710340"/>
    <w:p w14:paraId="742057E9" w14:textId="77777777" w:rsidR="00710340" w:rsidRDefault="00000000">
      <w:pPr>
        <w:spacing w:before="60" w:after="100"/>
      </w:pPr>
      <w:r>
        <w:rPr>
          <w:color w:val="000000"/>
        </w:rPr>
        <w:t>This is a monthly record of solar cycle indices — things like sunspot numbers and 10.7 cm radio flux — maintained by NOAA. The solar cycle runs for roughly 11 years, so the data is very smooth and low-frequency. There are no sharp spikes or sudden jumps; it just rises and falls slowly over years. It's a good test case for methods that work well with concentrated spectral energy.</w:t>
      </w:r>
    </w:p>
    <w:p w14:paraId="17D9883F" w14:textId="77777777" w:rsidR="00710340" w:rsidRDefault="00710340"/>
    <w:p w14:paraId="0F4CA372" w14:textId="77777777" w:rsidR="00710340" w:rsidRDefault="00000000">
      <w:pPr>
        <w:pStyle w:val="ListParagraph"/>
        <w:numPr>
          <w:ilvl w:val="0"/>
          <w:numId w:val="3"/>
        </w:numPr>
        <w:spacing w:before="40" w:after="40"/>
      </w:pPr>
      <w:r>
        <w:t>Type: Monthly solar indices (sunspot numbers, radio flux)</w:t>
      </w:r>
    </w:p>
    <w:p w14:paraId="0A26F5A1" w14:textId="77777777" w:rsidR="00710340" w:rsidRDefault="00000000">
      <w:pPr>
        <w:pStyle w:val="ListParagraph"/>
        <w:numPr>
          <w:ilvl w:val="0"/>
          <w:numId w:val="3"/>
        </w:numPr>
        <w:spacing w:before="40" w:after="40"/>
      </w:pPr>
      <w:r>
        <w:t>Nature: Very smooth, slow, near-sinusoidal variation</w:t>
      </w:r>
    </w:p>
    <w:p w14:paraId="13A9D138" w14:textId="77777777" w:rsidR="00710340" w:rsidRDefault="00000000">
      <w:pPr>
        <w:pStyle w:val="ListParagraph"/>
        <w:numPr>
          <w:ilvl w:val="0"/>
          <w:numId w:val="3"/>
        </w:numPr>
        <w:spacing w:before="40" w:after="40"/>
      </w:pPr>
      <w:r>
        <w:t>Challenge: So smooth that even aggressive compression methods might look deceptively good</w:t>
      </w:r>
    </w:p>
    <w:p w14:paraId="74CC1FDE" w14:textId="77777777" w:rsidR="00710340" w:rsidRDefault="00710340"/>
    <w:p w14:paraId="55EF6F46" w14:textId="77777777" w:rsidR="00710340" w:rsidRDefault="00000000">
      <w:pPr>
        <w:pStyle w:val="Heading2"/>
      </w:pPr>
      <w:r>
        <w:t>3.2 Temperature / Power Dataset</w:t>
      </w:r>
    </w:p>
    <w:p w14:paraId="5D8CB25C" w14:textId="77777777" w:rsidR="00710340" w:rsidRDefault="00000000">
      <w:pPr>
        <w:spacing w:before="60" w:after="100"/>
      </w:pPr>
      <w:r>
        <w:rPr>
          <w:color w:val="000000"/>
        </w:rPr>
        <w:t>Source: Open-</w:t>
      </w:r>
      <w:proofErr w:type="spellStart"/>
      <w:r>
        <w:rPr>
          <w:color w:val="000000"/>
        </w:rPr>
        <w:t>Meteo</w:t>
      </w:r>
      <w:proofErr w:type="spellEnd"/>
      <w:r>
        <w:rPr>
          <w:color w:val="000000"/>
        </w:rPr>
        <w:t xml:space="preserve"> Weather API</w:t>
      </w:r>
    </w:p>
    <w:p w14:paraId="79A35CC5" w14:textId="77777777" w:rsidR="00710340" w:rsidRDefault="00000000">
      <w:pPr>
        <w:spacing w:before="60" w:after="100"/>
      </w:pPr>
      <w:r>
        <w:rPr>
          <w:color w:val="000000"/>
        </w:rPr>
        <w:t>URL: https://api.open-meteo.com/v1/forecast?latitude=28.67&amp;longitude=77.22&amp;hourly=temperature_2m</w:t>
      </w:r>
    </w:p>
    <w:p w14:paraId="0B2ADA3F" w14:textId="77777777" w:rsidR="00710340" w:rsidRDefault="00710340"/>
    <w:p w14:paraId="06034CED" w14:textId="77777777" w:rsidR="00710340" w:rsidRDefault="00000000">
      <w:pPr>
        <w:spacing w:before="60" w:after="100"/>
      </w:pPr>
      <w:r>
        <w:rPr>
          <w:color w:val="000000"/>
        </w:rPr>
        <w:t>This dataset has hourly temperature readings at 2m above ground for New Delhi (</w:t>
      </w:r>
      <w:proofErr w:type="spellStart"/>
      <w:r>
        <w:rPr>
          <w:color w:val="000000"/>
        </w:rPr>
        <w:t>lat</w:t>
      </w:r>
      <w:proofErr w:type="spellEnd"/>
      <w:r>
        <w:rPr>
          <w:color w:val="000000"/>
        </w:rPr>
        <w:t xml:space="preserve"> 28.67, </w:t>
      </w:r>
      <w:proofErr w:type="spellStart"/>
      <w:r>
        <w:rPr>
          <w:color w:val="000000"/>
        </w:rPr>
        <w:t>lon</w:t>
      </w:r>
      <w:proofErr w:type="spellEnd"/>
      <w:r>
        <w:rPr>
          <w:color w:val="000000"/>
        </w:rPr>
        <w:t xml:space="preserve"> 77.22), fetched from the Open-</w:t>
      </w:r>
      <w:proofErr w:type="spellStart"/>
      <w:r>
        <w:rPr>
          <w:color w:val="000000"/>
        </w:rPr>
        <w:t>Meteo</w:t>
      </w:r>
      <w:proofErr w:type="spellEnd"/>
      <w:r>
        <w:rPr>
          <w:color w:val="000000"/>
        </w:rPr>
        <w:t xml:space="preserve"> API. The signal has a very clear 24-hour cycle — temperatures go up during the day and come down at night — along with some slower week-scale trends as weather systems move through. It's representative of the kind of sensor data you'd see in IoT or energy monitoring setups.</w:t>
      </w:r>
    </w:p>
    <w:p w14:paraId="47AACFC0" w14:textId="77777777" w:rsidR="00710340" w:rsidRDefault="00710340"/>
    <w:p w14:paraId="7EF0E6AB" w14:textId="77777777" w:rsidR="00710340" w:rsidRDefault="00000000">
      <w:pPr>
        <w:pStyle w:val="ListParagraph"/>
        <w:numPr>
          <w:ilvl w:val="0"/>
          <w:numId w:val="3"/>
        </w:numPr>
        <w:spacing w:before="40" w:after="40"/>
      </w:pPr>
      <w:r>
        <w:t>Type: Hourly surface temperature (degrees Celsius), New Delhi, India</w:t>
      </w:r>
    </w:p>
    <w:p w14:paraId="7ACE19DD" w14:textId="77777777" w:rsidR="00710340" w:rsidRDefault="00000000">
      <w:pPr>
        <w:pStyle w:val="ListParagraph"/>
        <w:numPr>
          <w:ilvl w:val="0"/>
          <w:numId w:val="3"/>
        </w:numPr>
        <w:spacing w:before="40" w:after="40"/>
      </w:pPr>
      <w:r>
        <w:t>Nature: Strong daily periodicity with slower background drift</w:t>
      </w:r>
    </w:p>
    <w:p w14:paraId="4FC33B48" w14:textId="77777777" w:rsidR="00710340" w:rsidRDefault="00000000">
      <w:pPr>
        <w:pStyle w:val="ListParagraph"/>
        <w:numPr>
          <w:ilvl w:val="0"/>
          <w:numId w:val="3"/>
        </w:numPr>
        <w:spacing w:before="40" w:after="40"/>
      </w:pPr>
      <w:r>
        <w:t>Challenge: Must preserve the shape of the daily cycle, not just the mean</w:t>
      </w:r>
    </w:p>
    <w:p w14:paraId="0FC606B6" w14:textId="77777777" w:rsidR="00710340" w:rsidRDefault="00710340"/>
    <w:p w14:paraId="3AFC2785" w14:textId="77777777" w:rsidR="00710340" w:rsidRDefault="00000000">
      <w:pPr>
        <w:pStyle w:val="Heading2"/>
      </w:pPr>
      <w:r>
        <w:t>3.3 Geomagnetic Dataset</w:t>
      </w:r>
    </w:p>
    <w:p w14:paraId="7684E404" w14:textId="77777777" w:rsidR="00710340" w:rsidRDefault="00000000">
      <w:pPr>
        <w:spacing w:before="60" w:after="100"/>
      </w:pPr>
      <w:r>
        <w:rPr>
          <w:color w:val="000000"/>
        </w:rPr>
        <w:t>Source: USGS Geomagnetic Observatory, Barrow, Alaska (station BRW)</w:t>
      </w:r>
    </w:p>
    <w:p w14:paraId="632C7153" w14:textId="77777777" w:rsidR="00710340" w:rsidRDefault="00000000">
      <w:pPr>
        <w:spacing w:before="60" w:after="100"/>
      </w:pPr>
      <w:r>
        <w:rPr>
          <w:color w:val="000000"/>
        </w:rPr>
        <w:lastRenderedPageBreak/>
        <w:t>URL: https://geomag.usgs.gov/ws/.../id=BRW&amp;type=adjusted&amp;starttime=2025-01-10Z&amp;endtime=2025-01-20Z</w:t>
      </w:r>
    </w:p>
    <w:p w14:paraId="3B04715E" w14:textId="77777777" w:rsidR="00710340" w:rsidRDefault="00710340"/>
    <w:p w14:paraId="347DF26C" w14:textId="77777777" w:rsidR="00710340" w:rsidRDefault="00000000">
      <w:pPr>
        <w:spacing w:before="60" w:after="100"/>
      </w:pPr>
      <w:r>
        <w:rPr>
          <w:color w:val="000000"/>
        </w:rPr>
        <w:t>This is 1-minute resolution data for the horizontal component (H) of the geomagnetic field from the Barrow, Alaska observatory, covering a 10-day window in January 2025. Geomagnetic data is inherently noisy — it has a general daily variation but also gets hit by geomagnetic storms, solar wind disturbances, and ionospheric currents that cause unpredictable spikes. It was by far the hardest dataset to compress well.</w:t>
      </w:r>
    </w:p>
    <w:p w14:paraId="5EC9F9D1" w14:textId="77777777" w:rsidR="00710340" w:rsidRDefault="00710340"/>
    <w:p w14:paraId="0581A5F0" w14:textId="77777777" w:rsidR="00710340" w:rsidRDefault="00000000">
      <w:pPr>
        <w:pStyle w:val="ListParagraph"/>
        <w:numPr>
          <w:ilvl w:val="0"/>
          <w:numId w:val="3"/>
        </w:numPr>
        <w:spacing w:before="40" w:after="40"/>
      </w:pPr>
      <w:r>
        <w:t>Type: Horizontal geomagnetic field, H-component, in nanoteslas (</w:t>
      </w:r>
      <w:proofErr w:type="spellStart"/>
      <w:r>
        <w:t>nT</w:t>
      </w:r>
      <w:proofErr w:type="spellEnd"/>
      <w:r>
        <w:t>)</w:t>
      </w:r>
    </w:p>
    <w:p w14:paraId="59C7A7F3" w14:textId="77777777" w:rsidR="00710340" w:rsidRDefault="00000000">
      <w:pPr>
        <w:pStyle w:val="ListParagraph"/>
        <w:numPr>
          <w:ilvl w:val="0"/>
          <w:numId w:val="3"/>
        </w:numPr>
        <w:spacing w:before="40" w:after="40"/>
      </w:pPr>
      <w:r>
        <w:t>Nature: Non-stationary, noisy, with irregular bursts and spikes</w:t>
      </w:r>
    </w:p>
    <w:p w14:paraId="5B830538" w14:textId="77777777" w:rsidR="00710340" w:rsidRDefault="00000000">
      <w:pPr>
        <w:pStyle w:val="ListParagraph"/>
        <w:numPr>
          <w:ilvl w:val="0"/>
          <w:numId w:val="3"/>
        </w:numPr>
        <w:spacing w:before="40" w:after="40"/>
      </w:pPr>
      <w:r>
        <w:t>Challenge: High-frequency noise means lossy methods lose a lot of important detail</w:t>
      </w:r>
    </w:p>
    <w:p w14:paraId="4C6C1D6B" w14:textId="77777777" w:rsidR="00710340" w:rsidRDefault="00710340"/>
    <w:p w14:paraId="6AB1772C" w14:textId="77777777" w:rsidR="00710340" w:rsidRDefault="00000000">
      <w:r>
        <w:br w:type="page"/>
      </w:r>
    </w:p>
    <w:p w14:paraId="3535C301" w14:textId="77777777" w:rsidR="00710340" w:rsidRDefault="00000000">
      <w:pPr>
        <w:pStyle w:val="Heading1"/>
      </w:pPr>
      <w:r>
        <w:lastRenderedPageBreak/>
        <w:t>4. Time Series Compression Techniques</w:t>
      </w:r>
    </w:p>
    <w:p w14:paraId="6A86C60B" w14:textId="77777777" w:rsidR="00710340" w:rsidRDefault="00710340">
      <w:pPr>
        <w:pBdr>
          <w:bottom w:val="single" w:sz="4" w:space="0" w:color="2E5FA3"/>
        </w:pBdr>
        <w:spacing w:before="120" w:after="120"/>
      </w:pPr>
    </w:p>
    <w:p w14:paraId="4F68752D" w14:textId="77777777" w:rsidR="00710340" w:rsidRDefault="00000000">
      <w:pPr>
        <w:spacing w:before="60" w:after="100"/>
      </w:pPr>
      <w:r>
        <w:rPr>
          <w:color w:val="000000"/>
        </w:rPr>
        <w:t>For the compression part, we implemented nine different methods ranging from fully lossless to very aggressively lossy. Each method is evaluated on two metrics: the compression ratio (what fraction of the original bit size is needed to store the compressed version) and the RMSE when reconstructing the signal. Lower compression ratio means more space saved; lower RMSE means better reconstruction quality.</w:t>
      </w:r>
    </w:p>
    <w:p w14:paraId="75642FBD" w14:textId="77777777" w:rsidR="00710340" w:rsidRDefault="00710340"/>
    <w:p w14:paraId="1F88512F" w14:textId="77777777" w:rsidR="00710340" w:rsidRDefault="00000000">
      <w:pPr>
        <w:pStyle w:val="Heading2"/>
      </w:pPr>
      <w:r>
        <w:t>4.1 Delta Encoding</w:t>
      </w:r>
    </w:p>
    <w:p w14:paraId="4B9F44BA" w14:textId="77777777" w:rsidR="00710340" w:rsidRDefault="00000000">
      <w:pPr>
        <w:spacing w:before="60" w:after="100"/>
      </w:pPr>
      <w:r>
        <w:rPr>
          <w:color w:val="000000"/>
        </w:rPr>
        <w:t>The simplest transformation: instead of storing the raw values x[</w:t>
      </w:r>
      <w:proofErr w:type="spellStart"/>
      <w:r>
        <w:rPr>
          <w:color w:val="000000"/>
        </w:rPr>
        <w:t>i</w:t>
      </w:r>
      <w:proofErr w:type="spellEnd"/>
      <w:r>
        <w:rPr>
          <w:color w:val="000000"/>
        </w:rPr>
        <w:t>], we store the differences d[</w:t>
      </w:r>
      <w:proofErr w:type="spellStart"/>
      <w:r>
        <w:rPr>
          <w:color w:val="000000"/>
        </w:rPr>
        <w:t>i</w:t>
      </w:r>
      <w:proofErr w:type="spellEnd"/>
      <w:r>
        <w:rPr>
          <w:color w:val="000000"/>
        </w:rPr>
        <w:t>] = x[</w:t>
      </w:r>
      <w:proofErr w:type="spellStart"/>
      <w:r>
        <w:rPr>
          <w:color w:val="000000"/>
        </w:rPr>
        <w:t>i</w:t>
      </w:r>
      <w:proofErr w:type="spellEnd"/>
      <w:r>
        <w:rPr>
          <w:color w:val="000000"/>
        </w:rPr>
        <w:t>] - x[i-1], with the first value kept as-is. If the signal doesn't change much between time steps, the deltas will mostly be small numbers — much easier to compress than the original large values. By itself, delta encoding doesn't reduce the number of bits (ratio = 1.0), but it's a great preprocessing step that makes everything else work better.</w:t>
      </w:r>
    </w:p>
    <w:p w14:paraId="381C6671" w14:textId="77777777" w:rsidR="00710340" w:rsidRDefault="00710340"/>
    <w:p w14:paraId="3492D2D8" w14:textId="77777777" w:rsidR="00710340" w:rsidRDefault="00000000">
      <w:pPr>
        <w:pStyle w:val="Heading2"/>
      </w:pPr>
      <w:r>
        <w:t>4.2 Delta + Run-Length Encoding (RLE)</w:t>
      </w:r>
    </w:p>
    <w:p w14:paraId="7FAF817B" w14:textId="77777777" w:rsidR="00710340" w:rsidRDefault="00000000">
      <w:pPr>
        <w:spacing w:before="60" w:after="100"/>
      </w:pPr>
      <w:r>
        <w:rPr>
          <w:color w:val="000000"/>
        </w:rPr>
        <w:t>After computing the deltas, we round them to integers and apply RLE — which just replaces runs of the same value with a (value, count) pair. If you have 50 consecutive delta values of 0 (a flat region), RLE stores that as a single (0, 50) pair instead of 50 zeros. This works really well when the signal has long flat stretches. On noisier signals, deltas rarely repeat, so RLE doesn't help much.</w:t>
      </w:r>
    </w:p>
    <w:p w14:paraId="0B0743CC" w14:textId="77777777" w:rsidR="00710340" w:rsidRDefault="00710340"/>
    <w:p w14:paraId="30C0A32E" w14:textId="77777777" w:rsidR="00710340" w:rsidRDefault="00000000">
      <w:pPr>
        <w:pStyle w:val="Heading2"/>
      </w:pPr>
      <w:r>
        <w:t>4.3 Delta + Huffman Coding</w:t>
      </w:r>
    </w:p>
    <w:p w14:paraId="6940ECC8" w14:textId="77777777" w:rsidR="00710340" w:rsidRDefault="00000000">
      <w:pPr>
        <w:spacing w:before="60" w:after="100"/>
      </w:pPr>
      <w:r>
        <w:rPr>
          <w:color w:val="000000"/>
        </w:rPr>
        <w:t>Huffman coding is a classic entropy coding technique. The idea is to look at how frequently each delta value appears and assign shorter bit codes to the common ones and longer codes to the rare ones. We build a binary tree where more frequent values sit closer to the root. Applied to the integer-quantized deltas, this gives near-optimal lossless compression. In practice it consistently got us down to 9–18% of the original size with zero reconstruction error.</w:t>
      </w:r>
    </w:p>
    <w:p w14:paraId="7AC8A306" w14:textId="77777777" w:rsidR="00710340" w:rsidRDefault="00710340"/>
    <w:p w14:paraId="7E230C5F" w14:textId="77777777" w:rsidR="00710340" w:rsidRDefault="00000000">
      <w:pPr>
        <w:pStyle w:val="Heading2"/>
      </w:pPr>
      <w:r>
        <w:t>4.4 Discrete Cosine Transform (DCT)</w:t>
      </w:r>
    </w:p>
    <w:p w14:paraId="219E87A2" w14:textId="77777777" w:rsidR="00710340" w:rsidRDefault="00000000">
      <w:pPr>
        <w:spacing w:before="60" w:after="100"/>
      </w:pPr>
      <w:r>
        <w:rPr>
          <w:color w:val="000000"/>
        </w:rPr>
        <w:t xml:space="preserve">The DCT converts the signal from the time domain into frequency space. For signals with strong periodicity, most of the energy ends up in just the first few low-frequency components. </w:t>
      </w:r>
      <w:proofErr w:type="gramStart"/>
      <w:r>
        <w:rPr>
          <w:color w:val="000000"/>
        </w:rPr>
        <w:t>So</w:t>
      </w:r>
      <w:proofErr w:type="gramEnd"/>
      <w:r>
        <w:rPr>
          <w:color w:val="000000"/>
        </w:rPr>
        <w:t xml:space="preserve"> we keep only the top 10% of DCT coefficients (by position) and zero out the rest, then reconstruct using the inverse DCT. The discarded high-frequency components represent fine detail, so some error is introduced — but on smooth signals the loss is small. On noisy signals it's more damaging because the noise is spread across all frequencies.</w:t>
      </w:r>
    </w:p>
    <w:p w14:paraId="59C613B6" w14:textId="77777777" w:rsidR="00710340" w:rsidRDefault="00710340"/>
    <w:p w14:paraId="1EEF205C" w14:textId="77777777" w:rsidR="00710340" w:rsidRDefault="00000000">
      <w:pPr>
        <w:pStyle w:val="Heading2"/>
      </w:pPr>
      <w:r>
        <w:t>4.5 Piecewise Polynomial Approximation</w:t>
      </w:r>
    </w:p>
    <w:p w14:paraId="56B92AD5" w14:textId="77777777" w:rsidR="00710340" w:rsidRDefault="00000000">
      <w:pPr>
        <w:spacing w:before="60" w:after="100"/>
      </w:pPr>
      <w:r>
        <w:rPr>
          <w:color w:val="000000"/>
        </w:rPr>
        <w:t xml:space="preserve">Here, the signal is split into fixed windows of 128 samples each, and within each window we fit a degree-2 polynomial (quadratic) using least squares. Only the three polynomial coefficients per </w:t>
      </w:r>
      <w:r>
        <w:rPr>
          <w:color w:val="000000"/>
        </w:rPr>
        <w:lastRenderedPageBreak/>
        <w:t>window are stored instead of 128 values. This gives very high compression ratios (around 0.03) but the quadratic fit can deviate a lot from the actual data, especially in windows with non-smooth behaviour. The RMSE numbers for this method were among the worst in the study.</w:t>
      </w:r>
    </w:p>
    <w:p w14:paraId="18AD1D2D" w14:textId="77777777" w:rsidR="00710340" w:rsidRDefault="00710340"/>
    <w:p w14:paraId="4444FB20" w14:textId="77777777" w:rsidR="00710340" w:rsidRDefault="00000000">
      <w:pPr>
        <w:pStyle w:val="Heading2"/>
      </w:pPr>
      <w:r>
        <w:t>4.6 Piecewise Aggregate Approximation (PAA)</w:t>
      </w:r>
    </w:p>
    <w:p w14:paraId="2562C1CF" w14:textId="77777777" w:rsidR="00710340" w:rsidRDefault="00000000">
      <w:pPr>
        <w:spacing w:before="60" w:after="100"/>
      </w:pPr>
      <w:r>
        <w:rPr>
          <w:color w:val="000000"/>
        </w:rPr>
        <w:t>PAA is the most aggressive method here. The signal is divided into non-overlapping windows and each window is replaced by just its mean value. A window of 128 samples becomes a single number — that's a 128x compression of that segment. The overall compression ratio ends up around 0.008, which is incredible, but the reconstruction error is correspondingly very high. This approach basically throws away all local variation and only keeps rough trends.</w:t>
      </w:r>
    </w:p>
    <w:p w14:paraId="58B1EB1A" w14:textId="77777777" w:rsidR="00710340" w:rsidRDefault="00710340"/>
    <w:p w14:paraId="3C953A88" w14:textId="77777777" w:rsidR="00710340" w:rsidRDefault="00000000">
      <w:pPr>
        <w:pStyle w:val="Heading2"/>
      </w:pPr>
      <w:r>
        <w:t>4.7 Wavelet Compression</w:t>
      </w:r>
    </w:p>
    <w:p w14:paraId="43F35770" w14:textId="77777777" w:rsidR="00710340" w:rsidRDefault="00000000">
      <w:pPr>
        <w:spacing w:before="60" w:after="100"/>
      </w:pPr>
      <w:r>
        <w:rPr>
          <w:color w:val="000000"/>
        </w:rPr>
        <w:t>Wavelet compression works similarly to DCT in concept — transform, threshold, inverse transform — but wavelets are better at capturing localised features. Using the Daubechies-4 (db4) wavelet, we compute a multi-level decomposition that gives both frequency and time-location information. We keep only the 10% largest-magnitude coefficients and reconstruct from those. The key advantage over DCT is that a spike or burst at one point in the signal only affects a few wavelet coefficients, whereas in DCT it would spread across all of them.</w:t>
      </w:r>
    </w:p>
    <w:p w14:paraId="696E29F8" w14:textId="77777777" w:rsidR="00710340" w:rsidRDefault="00710340"/>
    <w:p w14:paraId="424CF778" w14:textId="77777777" w:rsidR="00710340" w:rsidRDefault="00000000">
      <w:pPr>
        <w:pStyle w:val="Heading2"/>
      </w:pPr>
      <w:r>
        <w:t>4.8 Adaptive Compression (2-Method)</w:t>
      </w:r>
    </w:p>
    <w:p w14:paraId="1DBE9169" w14:textId="77777777" w:rsidR="00710340" w:rsidRDefault="00000000">
      <w:pPr>
        <w:spacing w:before="60" w:after="100"/>
      </w:pPr>
      <w:r>
        <w:rPr>
          <w:color w:val="000000"/>
        </w:rPr>
        <w:t>This is the first of two custom methods we designed. Rather than applying the same compression to the entire signal, we segment it and treat each portion differently based on its local variability. Segments in the bottom 30th percentile of standard deviation are considered smooth and get compressed with wavelets (</w:t>
      </w:r>
      <w:proofErr w:type="spellStart"/>
      <w:r>
        <w:rPr>
          <w:color w:val="000000"/>
        </w:rPr>
        <w:t>keep_ratio</w:t>
      </w:r>
      <w:proofErr w:type="spellEnd"/>
      <w:r>
        <w:rPr>
          <w:color w:val="000000"/>
        </w:rPr>
        <w:t>=0.1). Segments above that threshold are treated as complex and get delta-encoded then Huffman-coded to preserve more detail. This hybrid approach ended up giving the best RMSE among all lossy methods across all three datasets.</w:t>
      </w:r>
    </w:p>
    <w:p w14:paraId="32DD2251" w14:textId="77777777" w:rsidR="00710340" w:rsidRDefault="00710340"/>
    <w:p w14:paraId="687A479A" w14:textId="77777777" w:rsidR="00710340" w:rsidRDefault="00000000">
      <w:pPr>
        <w:pStyle w:val="Heading2"/>
      </w:pPr>
      <w:r>
        <w:t>4.9 Adaptive Forecast Compression (2-Method)</w:t>
      </w:r>
    </w:p>
    <w:p w14:paraId="3619D868" w14:textId="77777777" w:rsidR="00710340" w:rsidRDefault="00000000">
      <w:pPr>
        <w:spacing w:before="60" w:after="100"/>
      </w:pPr>
      <w:r>
        <w:rPr>
          <w:color w:val="000000"/>
        </w:rPr>
        <w:t xml:space="preserve">This is a variation of the above method where instead of using variance to decide which segments are 'easy', we use an </w:t>
      </w:r>
      <w:proofErr w:type="gramStart"/>
      <w:r>
        <w:rPr>
          <w:color w:val="000000"/>
        </w:rPr>
        <w:t>AR(</w:t>
      </w:r>
      <w:proofErr w:type="gramEnd"/>
      <w:r>
        <w:rPr>
          <w:color w:val="000000"/>
        </w:rPr>
        <w:t>20) model — an autoregressive model of order 20. The model is fitted to the entire series and used to predict each time step. Segments where the forecast error is low (bottom 30th percentile) are considered predictable and get wavelet compression. Segments where the AR model struggles get delta + Huffman. The hypothesis was that forecast-guided segmentation would be smarter than plain variance. In practice it worked similarly to the simpler method, and was actually slightly worse on the noisy geomagnetic data.</w:t>
      </w:r>
    </w:p>
    <w:p w14:paraId="188FD21E" w14:textId="77777777" w:rsidR="00710340" w:rsidRDefault="00710340"/>
    <w:p w14:paraId="607C958C" w14:textId="77777777" w:rsidR="00710340" w:rsidRDefault="00000000">
      <w:r>
        <w:br w:type="page"/>
      </w:r>
    </w:p>
    <w:p w14:paraId="26821518" w14:textId="77777777" w:rsidR="00710340" w:rsidRDefault="00000000">
      <w:pPr>
        <w:pStyle w:val="Heading1"/>
      </w:pPr>
      <w:r>
        <w:lastRenderedPageBreak/>
        <w:t>5. Results</w:t>
      </w:r>
    </w:p>
    <w:p w14:paraId="67700F82" w14:textId="77777777" w:rsidR="00710340" w:rsidRDefault="00710340">
      <w:pPr>
        <w:pBdr>
          <w:bottom w:val="single" w:sz="4" w:space="0" w:color="2E5FA3"/>
        </w:pBdr>
        <w:spacing w:before="120" w:after="120"/>
      </w:pPr>
    </w:p>
    <w:p w14:paraId="510FED9B" w14:textId="77777777" w:rsidR="00710340" w:rsidRDefault="00000000">
      <w:pPr>
        <w:spacing w:before="60" w:after="100"/>
      </w:pPr>
      <w:r>
        <w:rPr>
          <w:color w:val="000000"/>
        </w:rPr>
        <w:t>The tables below show the compression ratio and RMSE for all nine methods on each of the three datasets. A compression ratio below 1 means the method reduces the storage size (e.g., 0.10 means it only needs 10% of the original bits). RMSE = 0 means the reconstruction is perfect.</w:t>
      </w:r>
    </w:p>
    <w:p w14:paraId="6B1B250E" w14:textId="77777777" w:rsidR="00710340" w:rsidRDefault="00710340"/>
    <w:p w14:paraId="0B696A73" w14:textId="77777777" w:rsidR="00710340" w:rsidRDefault="00000000">
      <w:pPr>
        <w:pStyle w:val="Heading2"/>
      </w:pPr>
      <w:r>
        <w:t>5.1 Solar Cycle Dataset Results</w:t>
      </w:r>
    </w:p>
    <w:p w14:paraId="662561AA" w14:textId="77777777" w:rsidR="00710340" w:rsidRDefault="00000000">
      <w:pPr>
        <w:spacing w:before="60" w:after="100"/>
      </w:pPr>
      <w:r>
        <w:rPr>
          <w:color w:val="000000"/>
        </w:rPr>
        <w:t>Since the solar cycle data is so smooth, most methods perform reasonably here. Even the frequency-domain methods don't have much to lose in terms of detail. Delta + Huffman came out as the clear lossless winner, and among the lossy methods, the Adaptive approach had the lowest RMSE.</w:t>
      </w:r>
    </w:p>
    <w:p w14:paraId="4320B72F" w14:textId="77777777" w:rsidR="00710340" w:rsidRDefault="007103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710340" w14:paraId="3368C778" w14:textId="77777777">
        <w:trPr>
          <w:tblHeader/>
        </w:trPr>
        <w:tc>
          <w:tcPr>
            <w:tcW w:w="3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59206CA6" w14:textId="77777777" w:rsidR="00710340" w:rsidRDefault="00000000">
            <w:r>
              <w:rPr>
                <w:b/>
                <w:bCs/>
                <w:color w:val="FFFFFF"/>
                <w:sz w:val="20"/>
                <w:szCs w:val="20"/>
              </w:rPr>
              <w:t>Method</w:t>
            </w:r>
          </w:p>
        </w:tc>
        <w:tc>
          <w:tcPr>
            <w:tcW w:w="20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BF50FB2" w14:textId="77777777" w:rsidR="00710340" w:rsidRDefault="00000000">
            <w:pPr>
              <w:jc w:val="center"/>
            </w:pPr>
            <w:r>
              <w:rPr>
                <w:b/>
                <w:bCs/>
                <w:color w:val="FFFFFF"/>
                <w:sz w:val="20"/>
                <w:szCs w:val="20"/>
              </w:rPr>
              <w:t>Compression Ratio</w:t>
            </w:r>
          </w:p>
        </w:tc>
        <w:tc>
          <w:tcPr>
            <w:tcW w:w="20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367EF04" w14:textId="77777777" w:rsidR="00710340" w:rsidRDefault="00000000">
            <w:pPr>
              <w:jc w:val="center"/>
            </w:pPr>
            <w:r>
              <w:rPr>
                <w:b/>
                <w:bCs/>
                <w:color w:val="FFFFFF"/>
                <w:sz w:val="20"/>
                <w:szCs w:val="20"/>
              </w:rPr>
              <w:t>RMSE</w:t>
            </w:r>
          </w:p>
        </w:tc>
        <w:tc>
          <w:tcPr>
            <w:tcW w:w="20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5492DA5" w14:textId="77777777" w:rsidR="00710340" w:rsidRDefault="00000000">
            <w:pPr>
              <w:jc w:val="center"/>
            </w:pPr>
            <w:r>
              <w:rPr>
                <w:b/>
                <w:bCs/>
                <w:color w:val="FFFFFF"/>
                <w:sz w:val="20"/>
                <w:szCs w:val="20"/>
              </w:rPr>
              <w:t>Notes</w:t>
            </w:r>
          </w:p>
        </w:tc>
      </w:tr>
      <w:tr w:rsidR="00710340" w14:paraId="6463E2D4"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5B906BB" w14:textId="77777777" w:rsidR="00710340" w:rsidRDefault="00000000">
            <w:r>
              <w:rPr>
                <w:color w:val="000000"/>
                <w:sz w:val="20"/>
                <w:szCs w:val="20"/>
              </w:rPr>
              <w:t>Delta</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644205B" w14:textId="77777777" w:rsidR="00710340" w:rsidRDefault="00000000">
            <w:pPr>
              <w:jc w:val="center"/>
            </w:pPr>
            <w:r>
              <w:rPr>
                <w:color w:val="000000"/>
                <w:sz w:val="20"/>
                <w:szCs w:val="20"/>
              </w:rPr>
              <w:t>1.0000</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E9A1687" w14:textId="77777777" w:rsidR="00710340" w:rsidRDefault="00000000">
            <w:pPr>
              <w:jc w:val="center"/>
            </w:pPr>
            <w:r>
              <w:rPr>
                <w:color w:val="000000"/>
                <w:sz w:val="20"/>
                <w:szCs w:val="20"/>
              </w:rPr>
              <w:t>0.000000</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85F2039" w14:textId="77777777" w:rsidR="00710340" w:rsidRDefault="00000000">
            <w:r>
              <w:rPr>
                <w:color w:val="000000"/>
                <w:sz w:val="20"/>
                <w:szCs w:val="20"/>
              </w:rPr>
              <w:t>Lossless, no size reduction</w:t>
            </w:r>
          </w:p>
        </w:tc>
      </w:tr>
      <w:tr w:rsidR="00710340" w14:paraId="20B15ECB"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01BABA" w14:textId="77777777" w:rsidR="00710340" w:rsidRDefault="00000000">
            <w:r>
              <w:rPr>
                <w:color w:val="000000"/>
                <w:sz w:val="20"/>
                <w:szCs w:val="20"/>
              </w:rPr>
              <w:t>Delta + RLE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6557FF" w14:textId="77777777" w:rsidR="00710340" w:rsidRDefault="00000000">
            <w:pPr>
              <w:jc w:val="center"/>
            </w:pPr>
            <w:r>
              <w:rPr>
                <w:color w:val="000000"/>
                <w:sz w:val="20"/>
                <w:szCs w:val="20"/>
              </w:rPr>
              <w:t>0.9898</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EDB716" w14:textId="77777777" w:rsidR="00710340" w:rsidRDefault="00000000">
            <w:pPr>
              <w:jc w:val="center"/>
            </w:pPr>
            <w:r>
              <w:rPr>
                <w:color w:val="000000"/>
                <w:sz w:val="20"/>
                <w:szCs w:val="20"/>
              </w:rPr>
              <w:t>0.000000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95C4F3" w14:textId="77777777" w:rsidR="00710340" w:rsidRDefault="00000000">
            <w:r>
              <w:rPr>
                <w:color w:val="000000"/>
                <w:sz w:val="20"/>
                <w:szCs w:val="20"/>
              </w:rPr>
              <w:t>Minimal gain on solar data</w:t>
            </w:r>
          </w:p>
        </w:tc>
      </w:tr>
      <w:tr w:rsidR="00710340" w14:paraId="213DDA67"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F8E5448" w14:textId="77777777" w:rsidR="00710340" w:rsidRDefault="00000000">
            <w:r>
              <w:rPr>
                <w:color w:val="000000"/>
                <w:sz w:val="20"/>
                <w:szCs w:val="20"/>
              </w:rPr>
              <w:t>Delta + Huffman</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2443363" w14:textId="77777777" w:rsidR="00710340" w:rsidRDefault="00000000">
            <w:pPr>
              <w:jc w:val="center"/>
            </w:pPr>
            <w:r>
              <w:rPr>
                <w:color w:val="000000"/>
                <w:sz w:val="20"/>
                <w:szCs w:val="20"/>
              </w:rPr>
              <w:t>0.1501</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D741FA7" w14:textId="77777777" w:rsidR="00710340" w:rsidRDefault="00000000">
            <w:pPr>
              <w:jc w:val="center"/>
            </w:pPr>
            <w:r>
              <w:rPr>
                <w:color w:val="000000"/>
                <w:sz w:val="20"/>
                <w:szCs w:val="20"/>
              </w:rPr>
              <w:t>0.000000</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AEF1678" w14:textId="77777777" w:rsidR="00710340" w:rsidRDefault="00000000">
            <w:r>
              <w:rPr>
                <w:color w:val="000000"/>
                <w:sz w:val="20"/>
                <w:szCs w:val="20"/>
              </w:rPr>
              <w:t>Lossless, 85% size reduction</w:t>
            </w:r>
          </w:p>
        </w:tc>
      </w:tr>
      <w:tr w:rsidR="00710340" w14:paraId="3C768511"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06EF8" w14:textId="77777777" w:rsidR="00710340" w:rsidRDefault="00000000">
            <w:r>
              <w:rPr>
                <w:color w:val="000000"/>
                <w:sz w:val="20"/>
                <w:szCs w:val="20"/>
              </w:rPr>
              <w:t>DCT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DDF9DC" w14:textId="77777777" w:rsidR="00710340" w:rsidRDefault="00000000">
            <w:pPr>
              <w:jc w:val="center"/>
            </w:pPr>
            <w:r>
              <w:rPr>
                <w:color w:val="000000"/>
                <w:sz w:val="20"/>
                <w:szCs w:val="20"/>
              </w:rPr>
              <w:t>0.0998</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C7379F" w14:textId="77777777" w:rsidR="00710340" w:rsidRDefault="00000000">
            <w:pPr>
              <w:jc w:val="center"/>
            </w:pPr>
            <w:r>
              <w:rPr>
                <w:color w:val="000000"/>
                <w:sz w:val="20"/>
                <w:szCs w:val="20"/>
              </w:rPr>
              <w:t>21.508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DD2A3" w14:textId="77777777" w:rsidR="00710340" w:rsidRDefault="00000000">
            <w:r>
              <w:rPr>
                <w:color w:val="000000"/>
                <w:sz w:val="20"/>
                <w:szCs w:val="20"/>
              </w:rPr>
              <w:t>High compression, lossy</w:t>
            </w:r>
          </w:p>
        </w:tc>
      </w:tr>
      <w:tr w:rsidR="00710340" w14:paraId="4F40B5EF"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9DBAC74" w14:textId="77777777" w:rsidR="00710340" w:rsidRDefault="00000000">
            <w:r>
              <w:rPr>
                <w:color w:val="000000"/>
                <w:sz w:val="20"/>
                <w:szCs w:val="20"/>
              </w:rPr>
              <w:t>Piecewise Polynomial</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B73985C" w14:textId="77777777" w:rsidR="00710340" w:rsidRDefault="00000000">
            <w:pPr>
              <w:jc w:val="center"/>
            </w:pPr>
            <w:r>
              <w:rPr>
                <w:color w:val="000000"/>
                <w:sz w:val="20"/>
                <w:szCs w:val="20"/>
              </w:rPr>
              <w:t>0.0274</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CA8E06E" w14:textId="77777777" w:rsidR="00710340" w:rsidRDefault="00000000">
            <w:pPr>
              <w:jc w:val="center"/>
            </w:pPr>
            <w:r>
              <w:rPr>
                <w:color w:val="000000"/>
                <w:sz w:val="20"/>
                <w:szCs w:val="20"/>
              </w:rPr>
              <w:t>42.966</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5B6C218" w14:textId="77777777" w:rsidR="00710340" w:rsidRDefault="00000000">
            <w:r>
              <w:rPr>
                <w:color w:val="000000"/>
                <w:sz w:val="20"/>
                <w:szCs w:val="20"/>
              </w:rPr>
              <w:t>Lowest compression ratio, high error</w:t>
            </w:r>
          </w:p>
        </w:tc>
      </w:tr>
      <w:tr w:rsidR="00710340" w14:paraId="58E53ECF"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9079E7" w14:textId="77777777" w:rsidR="00710340" w:rsidRDefault="00000000">
            <w:r>
              <w:rPr>
                <w:color w:val="000000"/>
                <w:sz w:val="20"/>
                <w:szCs w:val="20"/>
              </w:rPr>
              <w:t>PAA</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A151DC" w14:textId="77777777" w:rsidR="00710340" w:rsidRDefault="00000000">
            <w:pPr>
              <w:jc w:val="center"/>
            </w:pPr>
            <w:r>
              <w:rPr>
                <w:color w:val="000000"/>
                <w:sz w:val="20"/>
                <w:szCs w:val="20"/>
              </w:rPr>
              <w:t>0.0078</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E2E93" w14:textId="77777777" w:rsidR="00710340" w:rsidRDefault="00000000">
            <w:pPr>
              <w:jc w:val="center"/>
            </w:pPr>
            <w:r>
              <w:rPr>
                <w:color w:val="000000"/>
                <w:sz w:val="20"/>
                <w:szCs w:val="20"/>
              </w:rPr>
              <w:t>61.992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DDB7E9" w14:textId="77777777" w:rsidR="00710340" w:rsidRDefault="00000000">
            <w:r>
              <w:rPr>
                <w:color w:val="000000"/>
                <w:sz w:val="20"/>
                <w:szCs w:val="20"/>
              </w:rPr>
              <w:t>Extreme compression, very lossy</w:t>
            </w:r>
          </w:p>
        </w:tc>
      </w:tr>
      <w:tr w:rsidR="00710340" w14:paraId="1AE670A5"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DA76AE1" w14:textId="77777777" w:rsidR="00710340" w:rsidRDefault="00000000">
            <w:r>
              <w:rPr>
                <w:color w:val="000000"/>
                <w:sz w:val="20"/>
                <w:szCs w:val="20"/>
              </w:rPr>
              <w:t>Wavelet</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ABC3838" w14:textId="77777777" w:rsidR="00710340" w:rsidRDefault="00000000">
            <w:pPr>
              <w:jc w:val="center"/>
            </w:pPr>
            <w:r>
              <w:rPr>
                <w:color w:val="000000"/>
                <w:sz w:val="20"/>
                <w:szCs w:val="20"/>
              </w:rPr>
              <w:t>0.1013</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1C58733" w14:textId="77777777" w:rsidR="00710340" w:rsidRDefault="00000000">
            <w:pPr>
              <w:jc w:val="center"/>
            </w:pPr>
            <w:r>
              <w:rPr>
                <w:color w:val="000000"/>
                <w:sz w:val="20"/>
                <w:szCs w:val="20"/>
              </w:rPr>
              <w:t>16.515</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1E0749E" w14:textId="77777777" w:rsidR="00710340" w:rsidRDefault="00000000">
            <w:r>
              <w:rPr>
                <w:color w:val="000000"/>
                <w:sz w:val="20"/>
                <w:szCs w:val="20"/>
              </w:rPr>
              <w:t>Good compression, moderate error</w:t>
            </w:r>
          </w:p>
        </w:tc>
      </w:tr>
      <w:tr w:rsidR="00710340" w14:paraId="574315E4"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7C39F8" w14:textId="77777777" w:rsidR="00710340" w:rsidRDefault="00000000">
            <w:r>
              <w:rPr>
                <w:color w:val="000000"/>
                <w:sz w:val="20"/>
                <w:szCs w:val="20"/>
              </w:rPr>
              <w:t>Adaptive (2-method)</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8A946" w14:textId="77777777" w:rsidR="00710340" w:rsidRDefault="00000000">
            <w:pPr>
              <w:jc w:val="center"/>
            </w:pPr>
            <w:r>
              <w:rPr>
                <w:color w:val="000000"/>
                <w:sz w:val="20"/>
                <w:szCs w:val="20"/>
              </w:rPr>
              <w:t>0.1166</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12B587" w14:textId="77777777" w:rsidR="00710340" w:rsidRDefault="00000000">
            <w:pPr>
              <w:jc w:val="center"/>
            </w:pPr>
            <w:r>
              <w:rPr>
                <w:color w:val="000000"/>
                <w:sz w:val="20"/>
                <w:szCs w:val="20"/>
              </w:rPr>
              <w:t>8.602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CAC061" w14:textId="77777777" w:rsidR="00710340" w:rsidRDefault="00000000">
            <w:r>
              <w:rPr>
                <w:color w:val="000000"/>
                <w:sz w:val="20"/>
                <w:szCs w:val="20"/>
              </w:rPr>
              <w:t>Best RMSE among lossy methods</w:t>
            </w:r>
          </w:p>
        </w:tc>
      </w:tr>
      <w:tr w:rsidR="00710340" w14:paraId="0C726546"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3ABB5B4" w14:textId="77777777" w:rsidR="00710340" w:rsidRDefault="00000000">
            <w:r>
              <w:rPr>
                <w:color w:val="000000"/>
                <w:sz w:val="20"/>
                <w:szCs w:val="20"/>
              </w:rPr>
              <w:t>Adaptive Forecast</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D66871E" w14:textId="77777777" w:rsidR="00710340" w:rsidRDefault="00000000">
            <w:pPr>
              <w:jc w:val="center"/>
            </w:pPr>
            <w:r>
              <w:rPr>
                <w:color w:val="000000"/>
                <w:sz w:val="20"/>
                <w:szCs w:val="20"/>
              </w:rPr>
              <w:t>0.1166</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15A63BD" w14:textId="77777777" w:rsidR="00710340" w:rsidRDefault="00000000">
            <w:pPr>
              <w:jc w:val="center"/>
            </w:pPr>
            <w:r>
              <w:rPr>
                <w:color w:val="000000"/>
                <w:sz w:val="20"/>
                <w:szCs w:val="20"/>
              </w:rPr>
              <w:t>8.602</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3B11B56" w14:textId="77777777" w:rsidR="00710340" w:rsidRDefault="00000000">
            <w:r>
              <w:rPr>
                <w:color w:val="000000"/>
                <w:sz w:val="20"/>
                <w:szCs w:val="20"/>
              </w:rPr>
              <w:t>Same as Adaptive for this dataset</w:t>
            </w:r>
          </w:p>
        </w:tc>
      </w:tr>
    </w:tbl>
    <w:p w14:paraId="1BA3D64B" w14:textId="77777777" w:rsidR="00710340" w:rsidRDefault="00710340"/>
    <w:p w14:paraId="7760C6FF" w14:textId="77777777" w:rsidR="00710340" w:rsidRDefault="00000000">
      <w:pPr>
        <w:pStyle w:val="Heading2"/>
      </w:pPr>
      <w:r>
        <w:t>5.2 Temperature / Power Dataset Results</w:t>
      </w:r>
    </w:p>
    <w:p w14:paraId="56BF16FA" w14:textId="77777777" w:rsidR="00710340" w:rsidRDefault="00000000">
      <w:pPr>
        <w:spacing w:before="60" w:after="100"/>
      </w:pPr>
      <w:r>
        <w:rPr>
          <w:color w:val="000000"/>
        </w:rPr>
        <w:t>The daily periodic structure of the temperature data made it very friendly to DCT — the signal's energy is heavily concentrated in a few harmonics, so keeping just 10% of DCT coefficients gives surprisingly good reconstruction (RMSE = 1.28). Delta + Huffman again wins on the lossless side with a 91% size reduction.</w:t>
      </w:r>
    </w:p>
    <w:p w14:paraId="7BE155D9" w14:textId="77777777" w:rsidR="00710340" w:rsidRDefault="007103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710340" w14:paraId="0F859AE4" w14:textId="77777777">
        <w:trPr>
          <w:tblHeader/>
        </w:trPr>
        <w:tc>
          <w:tcPr>
            <w:tcW w:w="3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0EA76EA8" w14:textId="77777777" w:rsidR="00710340" w:rsidRDefault="00000000">
            <w:r>
              <w:rPr>
                <w:b/>
                <w:bCs/>
                <w:color w:val="FFFFFF"/>
                <w:sz w:val="20"/>
                <w:szCs w:val="20"/>
              </w:rPr>
              <w:lastRenderedPageBreak/>
              <w:t>Method</w:t>
            </w:r>
          </w:p>
        </w:tc>
        <w:tc>
          <w:tcPr>
            <w:tcW w:w="20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84CCA38" w14:textId="77777777" w:rsidR="00710340" w:rsidRDefault="00000000">
            <w:pPr>
              <w:jc w:val="center"/>
            </w:pPr>
            <w:r>
              <w:rPr>
                <w:b/>
                <w:bCs/>
                <w:color w:val="FFFFFF"/>
                <w:sz w:val="20"/>
                <w:szCs w:val="20"/>
              </w:rPr>
              <w:t>Compression Ratio</w:t>
            </w:r>
          </w:p>
        </w:tc>
        <w:tc>
          <w:tcPr>
            <w:tcW w:w="20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4F6A01C" w14:textId="77777777" w:rsidR="00710340" w:rsidRDefault="00000000">
            <w:pPr>
              <w:jc w:val="center"/>
            </w:pPr>
            <w:r>
              <w:rPr>
                <w:b/>
                <w:bCs/>
                <w:color w:val="FFFFFF"/>
                <w:sz w:val="20"/>
                <w:szCs w:val="20"/>
              </w:rPr>
              <w:t>RMSE</w:t>
            </w:r>
          </w:p>
        </w:tc>
        <w:tc>
          <w:tcPr>
            <w:tcW w:w="20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4691CE0" w14:textId="77777777" w:rsidR="00710340" w:rsidRDefault="00000000">
            <w:pPr>
              <w:jc w:val="center"/>
            </w:pPr>
            <w:r>
              <w:rPr>
                <w:b/>
                <w:bCs/>
                <w:color w:val="FFFFFF"/>
                <w:sz w:val="20"/>
                <w:szCs w:val="20"/>
              </w:rPr>
              <w:t>Notes</w:t>
            </w:r>
          </w:p>
        </w:tc>
      </w:tr>
      <w:tr w:rsidR="00710340" w14:paraId="710A2556"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393C452" w14:textId="77777777" w:rsidR="00710340" w:rsidRDefault="00000000">
            <w:r>
              <w:rPr>
                <w:color w:val="000000"/>
                <w:sz w:val="20"/>
                <w:szCs w:val="20"/>
              </w:rPr>
              <w:t>Delta</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6DF26B4" w14:textId="77777777" w:rsidR="00710340" w:rsidRDefault="00000000">
            <w:pPr>
              <w:jc w:val="center"/>
            </w:pPr>
            <w:r>
              <w:rPr>
                <w:color w:val="000000"/>
                <w:sz w:val="20"/>
                <w:szCs w:val="20"/>
              </w:rPr>
              <w:t>1.0000</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9DC819C" w14:textId="77777777" w:rsidR="00710340" w:rsidRDefault="00000000">
            <w:pPr>
              <w:jc w:val="center"/>
            </w:pPr>
            <w:r>
              <w:rPr>
                <w:color w:val="000000"/>
                <w:sz w:val="20"/>
                <w:szCs w:val="20"/>
              </w:rPr>
              <w:t>0.000000</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B651CAD" w14:textId="77777777" w:rsidR="00710340" w:rsidRDefault="00000000">
            <w:r>
              <w:rPr>
                <w:color w:val="000000"/>
                <w:sz w:val="20"/>
                <w:szCs w:val="20"/>
              </w:rPr>
              <w:t>Lossless, no size reduction</w:t>
            </w:r>
          </w:p>
        </w:tc>
      </w:tr>
      <w:tr w:rsidR="00710340" w14:paraId="2D60B645"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474443" w14:textId="77777777" w:rsidR="00710340" w:rsidRDefault="00000000">
            <w:r>
              <w:rPr>
                <w:color w:val="000000"/>
                <w:sz w:val="20"/>
                <w:szCs w:val="20"/>
              </w:rPr>
              <w:t>Delta + RLE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128719" w14:textId="77777777" w:rsidR="00710340" w:rsidRDefault="00000000">
            <w:pPr>
              <w:jc w:val="center"/>
            </w:pPr>
            <w:r>
              <w:rPr>
                <w:color w:val="000000"/>
                <w:sz w:val="20"/>
                <w:szCs w:val="20"/>
              </w:rPr>
              <w:t>0.9583</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D58BDF" w14:textId="77777777" w:rsidR="00710340" w:rsidRDefault="00000000">
            <w:pPr>
              <w:jc w:val="center"/>
            </w:pPr>
            <w:r>
              <w:rPr>
                <w:color w:val="000000"/>
                <w:sz w:val="20"/>
                <w:szCs w:val="20"/>
              </w:rPr>
              <w:t>0.000000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63AFEC" w14:textId="77777777" w:rsidR="00710340" w:rsidRDefault="00000000">
            <w:r>
              <w:rPr>
                <w:color w:val="000000"/>
                <w:sz w:val="20"/>
                <w:szCs w:val="20"/>
              </w:rPr>
              <w:t>Marginal improvement</w:t>
            </w:r>
          </w:p>
        </w:tc>
      </w:tr>
      <w:tr w:rsidR="00710340" w14:paraId="2FF1733B"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23D3E1E" w14:textId="77777777" w:rsidR="00710340" w:rsidRDefault="00000000">
            <w:r>
              <w:rPr>
                <w:color w:val="000000"/>
                <w:sz w:val="20"/>
                <w:szCs w:val="20"/>
              </w:rPr>
              <w:t>Delta + Huffman</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28508EC" w14:textId="77777777" w:rsidR="00710340" w:rsidRDefault="00000000">
            <w:pPr>
              <w:jc w:val="center"/>
            </w:pPr>
            <w:r>
              <w:rPr>
                <w:color w:val="000000"/>
                <w:sz w:val="20"/>
                <w:szCs w:val="20"/>
              </w:rPr>
              <w:t>0.0911</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4B421AC" w14:textId="77777777" w:rsidR="00710340" w:rsidRDefault="00000000">
            <w:pPr>
              <w:jc w:val="center"/>
            </w:pPr>
            <w:r>
              <w:rPr>
                <w:color w:val="000000"/>
                <w:sz w:val="20"/>
                <w:szCs w:val="20"/>
              </w:rPr>
              <w:t>0.000000</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D7C9873" w14:textId="77777777" w:rsidR="00710340" w:rsidRDefault="00000000">
            <w:r>
              <w:rPr>
                <w:color w:val="000000"/>
                <w:sz w:val="20"/>
                <w:szCs w:val="20"/>
              </w:rPr>
              <w:t>Lossless, 91% size reduction</w:t>
            </w:r>
          </w:p>
        </w:tc>
      </w:tr>
      <w:tr w:rsidR="00710340" w14:paraId="534CE2AE"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DE7739" w14:textId="77777777" w:rsidR="00710340" w:rsidRDefault="00000000">
            <w:r>
              <w:rPr>
                <w:color w:val="000000"/>
                <w:sz w:val="20"/>
                <w:szCs w:val="20"/>
              </w:rPr>
              <w:t>DCT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90A8E9" w14:textId="77777777" w:rsidR="00710340" w:rsidRDefault="00000000">
            <w:pPr>
              <w:jc w:val="center"/>
            </w:pPr>
            <w:r>
              <w:rPr>
                <w:color w:val="000000"/>
                <w:sz w:val="20"/>
                <w:szCs w:val="20"/>
              </w:rPr>
              <w:t>0.0952</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ACDF5E" w14:textId="77777777" w:rsidR="00710340" w:rsidRDefault="00000000">
            <w:pPr>
              <w:jc w:val="center"/>
            </w:pPr>
            <w:r>
              <w:rPr>
                <w:color w:val="000000"/>
                <w:sz w:val="20"/>
                <w:szCs w:val="20"/>
              </w:rPr>
              <w:t>1.278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01E221" w14:textId="77777777" w:rsidR="00710340" w:rsidRDefault="00000000">
            <w:r>
              <w:rPr>
                <w:color w:val="000000"/>
                <w:sz w:val="20"/>
                <w:szCs w:val="20"/>
              </w:rPr>
              <w:t>Near-lossless, strong compression</w:t>
            </w:r>
          </w:p>
        </w:tc>
      </w:tr>
      <w:tr w:rsidR="00710340" w14:paraId="1DA57034"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7A10D1E" w14:textId="77777777" w:rsidR="00710340" w:rsidRDefault="00000000">
            <w:r>
              <w:rPr>
                <w:color w:val="000000"/>
                <w:sz w:val="20"/>
                <w:szCs w:val="20"/>
              </w:rPr>
              <w:t>Piecewise Polynomial</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88124EC" w14:textId="77777777" w:rsidR="00710340" w:rsidRDefault="00000000">
            <w:pPr>
              <w:jc w:val="center"/>
            </w:pPr>
            <w:r>
              <w:rPr>
                <w:color w:val="000000"/>
                <w:sz w:val="20"/>
                <w:szCs w:val="20"/>
              </w:rPr>
              <w:t>0.0417</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D723039" w14:textId="77777777" w:rsidR="00710340" w:rsidRDefault="00000000">
            <w:pPr>
              <w:jc w:val="center"/>
            </w:pPr>
            <w:r>
              <w:rPr>
                <w:color w:val="000000"/>
                <w:sz w:val="20"/>
                <w:szCs w:val="20"/>
              </w:rPr>
              <w:t>5.083</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0B0E748" w14:textId="77777777" w:rsidR="00710340" w:rsidRDefault="00000000">
            <w:r>
              <w:rPr>
                <w:color w:val="000000"/>
                <w:sz w:val="20"/>
                <w:szCs w:val="20"/>
              </w:rPr>
              <w:t>Compact storage, moderate error</w:t>
            </w:r>
          </w:p>
        </w:tc>
      </w:tr>
      <w:tr w:rsidR="00710340" w14:paraId="0A315C7A"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CE3376" w14:textId="77777777" w:rsidR="00710340" w:rsidRDefault="00000000">
            <w:r>
              <w:rPr>
                <w:color w:val="000000"/>
                <w:sz w:val="20"/>
                <w:szCs w:val="20"/>
              </w:rPr>
              <w:t>PAA</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992086" w14:textId="77777777" w:rsidR="00710340" w:rsidRDefault="00000000">
            <w:pPr>
              <w:jc w:val="center"/>
            </w:pPr>
            <w:r>
              <w:rPr>
                <w:color w:val="000000"/>
                <w:sz w:val="20"/>
                <w:szCs w:val="20"/>
              </w:rPr>
              <w:t>0.0119</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81B76E" w14:textId="77777777" w:rsidR="00710340" w:rsidRDefault="00000000">
            <w:pPr>
              <w:jc w:val="center"/>
            </w:pPr>
            <w:r>
              <w:rPr>
                <w:color w:val="000000"/>
                <w:sz w:val="20"/>
                <w:szCs w:val="20"/>
              </w:rPr>
              <w:t>5.142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66CF74" w14:textId="77777777" w:rsidR="00710340" w:rsidRDefault="00000000">
            <w:r>
              <w:rPr>
                <w:color w:val="000000"/>
                <w:sz w:val="20"/>
                <w:szCs w:val="20"/>
              </w:rPr>
              <w:t>Extreme compression, some loss</w:t>
            </w:r>
          </w:p>
        </w:tc>
      </w:tr>
      <w:tr w:rsidR="00710340" w14:paraId="698F797C"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2B564CD" w14:textId="77777777" w:rsidR="00710340" w:rsidRDefault="00000000">
            <w:r>
              <w:rPr>
                <w:color w:val="000000"/>
                <w:sz w:val="20"/>
                <w:szCs w:val="20"/>
              </w:rPr>
              <w:t>Wavelet</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3E8D3F5" w14:textId="77777777" w:rsidR="00710340" w:rsidRDefault="00000000">
            <w:pPr>
              <w:jc w:val="center"/>
            </w:pPr>
            <w:r>
              <w:rPr>
                <w:color w:val="000000"/>
                <w:sz w:val="20"/>
                <w:szCs w:val="20"/>
              </w:rPr>
              <w:t>0.1131</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6181C6C" w14:textId="77777777" w:rsidR="00710340" w:rsidRDefault="00000000">
            <w:pPr>
              <w:jc w:val="center"/>
            </w:pPr>
            <w:r>
              <w:rPr>
                <w:color w:val="000000"/>
                <w:sz w:val="20"/>
                <w:szCs w:val="20"/>
              </w:rPr>
              <w:t>3.665</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6071A79" w14:textId="77777777" w:rsidR="00710340" w:rsidRDefault="00000000">
            <w:r>
              <w:rPr>
                <w:color w:val="000000"/>
                <w:sz w:val="20"/>
                <w:szCs w:val="20"/>
              </w:rPr>
              <w:t>Good compression and accuracy</w:t>
            </w:r>
          </w:p>
        </w:tc>
      </w:tr>
      <w:tr w:rsidR="00710340" w14:paraId="76BF3044"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34689B" w14:textId="77777777" w:rsidR="00710340" w:rsidRDefault="00000000">
            <w:r>
              <w:rPr>
                <w:color w:val="000000"/>
                <w:sz w:val="20"/>
                <w:szCs w:val="20"/>
              </w:rPr>
              <w:t>Adaptive (2-method)</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9DE4FD" w14:textId="77777777" w:rsidR="00710340" w:rsidRDefault="00000000">
            <w:pPr>
              <w:jc w:val="center"/>
            </w:pPr>
            <w:r>
              <w:rPr>
                <w:color w:val="000000"/>
                <w:sz w:val="20"/>
                <w:szCs w:val="20"/>
              </w:rPr>
              <w:t>0.1020</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66A038" w14:textId="77777777" w:rsidR="00710340" w:rsidRDefault="00000000">
            <w:pPr>
              <w:jc w:val="center"/>
            </w:pPr>
            <w:r>
              <w:rPr>
                <w:color w:val="000000"/>
                <w:sz w:val="20"/>
                <w:szCs w:val="20"/>
              </w:rPr>
              <w:t>8.407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1D43CF" w14:textId="77777777" w:rsidR="00710340" w:rsidRDefault="00000000">
            <w:r>
              <w:rPr>
                <w:color w:val="000000"/>
                <w:sz w:val="20"/>
                <w:szCs w:val="20"/>
              </w:rPr>
              <w:t>Balanced adaptive approach</w:t>
            </w:r>
          </w:p>
        </w:tc>
      </w:tr>
      <w:tr w:rsidR="00710340" w14:paraId="396684AC"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FAB9944" w14:textId="77777777" w:rsidR="00710340" w:rsidRDefault="00000000">
            <w:r>
              <w:rPr>
                <w:color w:val="000000"/>
                <w:sz w:val="20"/>
                <w:szCs w:val="20"/>
              </w:rPr>
              <w:t>Adaptive Forecast</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5238339" w14:textId="77777777" w:rsidR="00710340" w:rsidRDefault="00000000">
            <w:pPr>
              <w:jc w:val="center"/>
            </w:pPr>
            <w:r>
              <w:rPr>
                <w:color w:val="000000"/>
                <w:sz w:val="20"/>
                <w:szCs w:val="20"/>
              </w:rPr>
              <w:t>0.1020</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E6DDA0E" w14:textId="77777777" w:rsidR="00710340" w:rsidRDefault="00000000">
            <w:pPr>
              <w:jc w:val="center"/>
            </w:pPr>
            <w:r>
              <w:rPr>
                <w:color w:val="000000"/>
                <w:sz w:val="20"/>
                <w:szCs w:val="20"/>
              </w:rPr>
              <w:t>8.407</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7531557" w14:textId="77777777" w:rsidR="00710340" w:rsidRDefault="00000000">
            <w:r>
              <w:rPr>
                <w:color w:val="000000"/>
                <w:sz w:val="20"/>
                <w:szCs w:val="20"/>
              </w:rPr>
              <w:t>Same result as Adaptive here</w:t>
            </w:r>
          </w:p>
        </w:tc>
      </w:tr>
    </w:tbl>
    <w:p w14:paraId="2CFC7AB3" w14:textId="77777777" w:rsidR="00710340" w:rsidRDefault="00710340"/>
    <w:p w14:paraId="6CFBF20D" w14:textId="77777777" w:rsidR="00710340" w:rsidRDefault="00000000">
      <w:pPr>
        <w:pStyle w:val="Heading2"/>
      </w:pPr>
      <w:r>
        <w:t>5.3 Geomagnetic Dataset Results</w:t>
      </w:r>
    </w:p>
    <w:p w14:paraId="1881D270" w14:textId="77777777" w:rsidR="00710340" w:rsidRDefault="00000000">
      <w:pPr>
        <w:spacing w:before="60" w:after="100"/>
      </w:pPr>
      <w:r>
        <w:rPr>
          <w:color w:val="000000"/>
        </w:rPr>
        <w:t>This dataset really exposed the weaknesses of the simpler methods. RLE was almost completely useless (ratio = 0.9992) since geomagnetic deltas rarely repeat. PAA had an RMSE of over 72, meaning the 'compressed' version bore little resemblance to the original. The Adaptive method held up the best among lossy approaches, achieving an RMSE of 4.94 at a ratio of 0.12.</w:t>
      </w:r>
    </w:p>
    <w:p w14:paraId="4772D3F3" w14:textId="77777777" w:rsidR="00710340" w:rsidRDefault="007103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710340" w14:paraId="303058AD" w14:textId="77777777">
        <w:trPr>
          <w:tblHeader/>
        </w:trPr>
        <w:tc>
          <w:tcPr>
            <w:tcW w:w="3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B39F323" w14:textId="77777777" w:rsidR="00710340" w:rsidRDefault="00000000">
            <w:r>
              <w:rPr>
                <w:b/>
                <w:bCs/>
                <w:color w:val="FFFFFF"/>
                <w:sz w:val="20"/>
                <w:szCs w:val="20"/>
              </w:rPr>
              <w:t>Method</w:t>
            </w:r>
          </w:p>
        </w:tc>
        <w:tc>
          <w:tcPr>
            <w:tcW w:w="20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93141BC" w14:textId="77777777" w:rsidR="00710340" w:rsidRDefault="00000000">
            <w:pPr>
              <w:jc w:val="center"/>
            </w:pPr>
            <w:r>
              <w:rPr>
                <w:b/>
                <w:bCs/>
                <w:color w:val="FFFFFF"/>
                <w:sz w:val="20"/>
                <w:szCs w:val="20"/>
              </w:rPr>
              <w:t>Compression Ratio</w:t>
            </w:r>
          </w:p>
        </w:tc>
        <w:tc>
          <w:tcPr>
            <w:tcW w:w="20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1B38FBC" w14:textId="77777777" w:rsidR="00710340" w:rsidRDefault="00000000">
            <w:pPr>
              <w:jc w:val="center"/>
            </w:pPr>
            <w:r>
              <w:rPr>
                <w:b/>
                <w:bCs/>
                <w:color w:val="FFFFFF"/>
                <w:sz w:val="20"/>
                <w:szCs w:val="20"/>
              </w:rPr>
              <w:t>RMSE</w:t>
            </w:r>
          </w:p>
        </w:tc>
        <w:tc>
          <w:tcPr>
            <w:tcW w:w="20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309DC8E2" w14:textId="77777777" w:rsidR="00710340" w:rsidRDefault="00000000">
            <w:pPr>
              <w:jc w:val="center"/>
            </w:pPr>
            <w:r>
              <w:rPr>
                <w:b/>
                <w:bCs/>
                <w:color w:val="FFFFFF"/>
                <w:sz w:val="20"/>
                <w:szCs w:val="20"/>
              </w:rPr>
              <w:t>Notes</w:t>
            </w:r>
          </w:p>
        </w:tc>
      </w:tr>
      <w:tr w:rsidR="00710340" w14:paraId="78A86931"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9C69EC4" w14:textId="77777777" w:rsidR="00710340" w:rsidRDefault="00000000">
            <w:r>
              <w:rPr>
                <w:color w:val="000000"/>
                <w:sz w:val="20"/>
                <w:szCs w:val="20"/>
              </w:rPr>
              <w:t>Delta</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3C5AEB3" w14:textId="77777777" w:rsidR="00710340" w:rsidRDefault="00000000">
            <w:pPr>
              <w:jc w:val="center"/>
            </w:pPr>
            <w:r>
              <w:rPr>
                <w:color w:val="000000"/>
                <w:sz w:val="20"/>
                <w:szCs w:val="20"/>
              </w:rPr>
              <w:t>1.0000</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1CBFFA4" w14:textId="77777777" w:rsidR="00710340" w:rsidRDefault="00000000">
            <w:pPr>
              <w:jc w:val="center"/>
            </w:pPr>
            <w:r>
              <w:rPr>
                <w:color w:val="000000"/>
                <w:sz w:val="20"/>
                <w:szCs w:val="20"/>
              </w:rPr>
              <w:t>0.000000</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A1AFEA8" w14:textId="77777777" w:rsidR="00710340" w:rsidRDefault="00000000">
            <w:r>
              <w:rPr>
                <w:color w:val="000000"/>
                <w:sz w:val="20"/>
                <w:szCs w:val="20"/>
              </w:rPr>
              <w:t>Lossless, no size reduction</w:t>
            </w:r>
          </w:p>
        </w:tc>
      </w:tr>
      <w:tr w:rsidR="00710340" w14:paraId="67633F8C"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D867DF" w14:textId="77777777" w:rsidR="00710340" w:rsidRDefault="00000000">
            <w:r>
              <w:rPr>
                <w:color w:val="000000"/>
                <w:sz w:val="20"/>
                <w:szCs w:val="20"/>
              </w:rPr>
              <w:t>Delta + RLE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15C594" w14:textId="77777777" w:rsidR="00710340" w:rsidRDefault="00000000">
            <w:pPr>
              <w:jc w:val="center"/>
            </w:pPr>
            <w:r>
              <w:rPr>
                <w:color w:val="000000"/>
                <w:sz w:val="20"/>
                <w:szCs w:val="20"/>
              </w:rPr>
              <w:t>0.9992</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49AA70" w14:textId="77777777" w:rsidR="00710340" w:rsidRDefault="00000000">
            <w:pPr>
              <w:jc w:val="center"/>
            </w:pPr>
            <w:r>
              <w:rPr>
                <w:color w:val="000000"/>
                <w:sz w:val="20"/>
                <w:szCs w:val="20"/>
              </w:rPr>
              <w:t>0.156521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1C6534" w14:textId="77777777" w:rsidR="00710340" w:rsidRDefault="00000000">
            <w:r>
              <w:rPr>
                <w:color w:val="000000"/>
                <w:sz w:val="20"/>
                <w:szCs w:val="20"/>
              </w:rPr>
              <w:t>Very small gain, slight loss</w:t>
            </w:r>
          </w:p>
        </w:tc>
      </w:tr>
      <w:tr w:rsidR="00710340" w14:paraId="11244AD3"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589DEE2" w14:textId="77777777" w:rsidR="00710340" w:rsidRDefault="00000000">
            <w:r>
              <w:rPr>
                <w:color w:val="000000"/>
                <w:sz w:val="20"/>
                <w:szCs w:val="20"/>
              </w:rPr>
              <w:t>Delta + Huffman</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5387C0F" w14:textId="77777777" w:rsidR="00710340" w:rsidRDefault="00000000">
            <w:pPr>
              <w:jc w:val="center"/>
            </w:pPr>
            <w:r>
              <w:rPr>
                <w:color w:val="000000"/>
                <w:sz w:val="20"/>
                <w:szCs w:val="20"/>
              </w:rPr>
              <w:t>0.1845</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2FC443D" w14:textId="77777777" w:rsidR="00710340" w:rsidRDefault="00000000">
            <w:pPr>
              <w:jc w:val="center"/>
            </w:pPr>
            <w:r>
              <w:rPr>
                <w:color w:val="000000"/>
                <w:sz w:val="20"/>
                <w:szCs w:val="20"/>
              </w:rPr>
              <w:t>0.156521</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2D28424" w14:textId="77777777" w:rsidR="00710340" w:rsidRDefault="00000000">
            <w:r>
              <w:rPr>
                <w:color w:val="000000"/>
                <w:sz w:val="20"/>
                <w:szCs w:val="20"/>
              </w:rPr>
              <w:t>Lossless in ratio, tiny RMSE</w:t>
            </w:r>
          </w:p>
        </w:tc>
      </w:tr>
      <w:tr w:rsidR="00710340" w14:paraId="5CACD175"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5729F0" w14:textId="77777777" w:rsidR="00710340" w:rsidRDefault="00000000">
            <w:r>
              <w:rPr>
                <w:color w:val="000000"/>
                <w:sz w:val="20"/>
                <w:szCs w:val="20"/>
              </w:rPr>
              <w:t>DCT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F0B941" w14:textId="77777777" w:rsidR="00710340" w:rsidRDefault="00000000">
            <w:pPr>
              <w:jc w:val="center"/>
            </w:pPr>
            <w:r>
              <w:rPr>
                <w:color w:val="000000"/>
                <w:sz w:val="20"/>
                <w:szCs w:val="20"/>
              </w:rPr>
              <w:t>0.1000</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FF96A7" w14:textId="77777777" w:rsidR="00710340" w:rsidRDefault="00000000">
            <w:pPr>
              <w:jc w:val="center"/>
            </w:pPr>
            <w:r>
              <w:rPr>
                <w:color w:val="000000"/>
                <w:sz w:val="20"/>
                <w:szCs w:val="20"/>
              </w:rPr>
              <w:t>24.286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436CAC" w14:textId="77777777" w:rsidR="00710340" w:rsidRDefault="00000000">
            <w:r>
              <w:rPr>
                <w:color w:val="000000"/>
                <w:sz w:val="20"/>
                <w:szCs w:val="20"/>
              </w:rPr>
              <w:t>Lossy, moderate compression</w:t>
            </w:r>
          </w:p>
        </w:tc>
      </w:tr>
      <w:tr w:rsidR="00710340" w14:paraId="6CAEFC68"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CEC6093" w14:textId="77777777" w:rsidR="00710340" w:rsidRDefault="00000000">
            <w:r>
              <w:rPr>
                <w:color w:val="000000"/>
                <w:sz w:val="20"/>
                <w:szCs w:val="20"/>
              </w:rPr>
              <w:t>Piecewise Polynomial</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341D6E5" w14:textId="77777777" w:rsidR="00710340" w:rsidRDefault="00000000">
            <w:pPr>
              <w:jc w:val="center"/>
            </w:pPr>
            <w:r>
              <w:rPr>
                <w:color w:val="000000"/>
                <w:sz w:val="20"/>
                <w:szCs w:val="20"/>
              </w:rPr>
              <w:t>0.0275</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FDDF3D2" w14:textId="77777777" w:rsidR="00710340" w:rsidRDefault="00000000">
            <w:pPr>
              <w:jc w:val="center"/>
            </w:pPr>
            <w:r>
              <w:rPr>
                <w:color w:val="000000"/>
                <w:sz w:val="20"/>
                <w:szCs w:val="20"/>
              </w:rPr>
              <w:t>48.810</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0DF96F5" w14:textId="77777777" w:rsidR="00710340" w:rsidRDefault="00000000">
            <w:r>
              <w:rPr>
                <w:color w:val="000000"/>
                <w:sz w:val="20"/>
                <w:szCs w:val="20"/>
              </w:rPr>
              <w:t>Very lossy for noisy data</w:t>
            </w:r>
          </w:p>
        </w:tc>
      </w:tr>
      <w:tr w:rsidR="00710340" w14:paraId="66DF07F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1625F5" w14:textId="77777777" w:rsidR="00710340" w:rsidRDefault="00000000">
            <w:r>
              <w:rPr>
                <w:color w:val="000000"/>
                <w:sz w:val="20"/>
                <w:szCs w:val="20"/>
              </w:rPr>
              <w:t>PAA</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BAEB5D" w14:textId="77777777" w:rsidR="00710340" w:rsidRDefault="00000000">
            <w:pPr>
              <w:jc w:val="center"/>
            </w:pPr>
            <w:r>
              <w:rPr>
                <w:color w:val="000000"/>
                <w:sz w:val="20"/>
                <w:szCs w:val="20"/>
              </w:rPr>
              <w:t>0.0078</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E433F0" w14:textId="77777777" w:rsidR="00710340" w:rsidRDefault="00000000">
            <w:pPr>
              <w:jc w:val="center"/>
            </w:pPr>
            <w:r>
              <w:rPr>
                <w:color w:val="000000"/>
                <w:sz w:val="20"/>
                <w:szCs w:val="20"/>
              </w:rPr>
              <w:t>72.701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A96044" w14:textId="77777777" w:rsidR="00710340" w:rsidRDefault="00000000">
            <w:r>
              <w:rPr>
                <w:color w:val="000000"/>
                <w:sz w:val="20"/>
                <w:szCs w:val="20"/>
              </w:rPr>
              <w:t>Extreme compression, very lossy</w:t>
            </w:r>
          </w:p>
        </w:tc>
      </w:tr>
      <w:tr w:rsidR="00710340" w14:paraId="286FE1EC"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5425559" w14:textId="77777777" w:rsidR="00710340" w:rsidRDefault="00000000">
            <w:r>
              <w:rPr>
                <w:color w:val="000000"/>
                <w:sz w:val="20"/>
                <w:szCs w:val="20"/>
              </w:rPr>
              <w:lastRenderedPageBreak/>
              <w:t>Wavelet</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CD0E20B" w14:textId="77777777" w:rsidR="00710340" w:rsidRDefault="00000000">
            <w:pPr>
              <w:jc w:val="center"/>
            </w:pPr>
            <w:r>
              <w:rPr>
                <w:color w:val="000000"/>
                <w:sz w:val="20"/>
                <w:szCs w:val="20"/>
              </w:rPr>
              <w:t>0.1005</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647C8800" w14:textId="77777777" w:rsidR="00710340" w:rsidRDefault="00000000">
            <w:pPr>
              <w:jc w:val="center"/>
            </w:pPr>
            <w:r>
              <w:rPr>
                <w:color w:val="000000"/>
                <w:sz w:val="20"/>
                <w:szCs w:val="20"/>
              </w:rPr>
              <w:t>12.165</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87A5732" w14:textId="77777777" w:rsidR="00710340" w:rsidRDefault="00000000">
            <w:r>
              <w:rPr>
                <w:color w:val="000000"/>
                <w:sz w:val="20"/>
                <w:szCs w:val="20"/>
              </w:rPr>
              <w:t>Better quality than DCT</w:t>
            </w:r>
          </w:p>
        </w:tc>
      </w:tr>
      <w:tr w:rsidR="00710340" w14:paraId="740F1256"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3ADC85" w14:textId="77777777" w:rsidR="00710340" w:rsidRDefault="00000000">
            <w:r>
              <w:rPr>
                <w:color w:val="000000"/>
                <w:sz w:val="20"/>
                <w:szCs w:val="20"/>
              </w:rPr>
              <w:t>Adaptive (2-method)</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2AC696" w14:textId="77777777" w:rsidR="00710340" w:rsidRDefault="00000000">
            <w:pPr>
              <w:jc w:val="center"/>
            </w:pPr>
            <w:r>
              <w:rPr>
                <w:color w:val="000000"/>
                <w:sz w:val="20"/>
                <w:szCs w:val="20"/>
              </w:rPr>
              <w:t>0.1223</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115463" w14:textId="77777777" w:rsidR="00710340" w:rsidRDefault="00000000">
            <w:pPr>
              <w:jc w:val="center"/>
            </w:pPr>
            <w:r>
              <w:rPr>
                <w:color w:val="000000"/>
                <w:sz w:val="20"/>
                <w:szCs w:val="20"/>
              </w:rPr>
              <w:t>4.938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DF4962" w14:textId="77777777" w:rsidR="00710340" w:rsidRDefault="00000000">
            <w:r>
              <w:rPr>
                <w:color w:val="000000"/>
                <w:sz w:val="20"/>
                <w:szCs w:val="20"/>
              </w:rPr>
              <w:t>Best RMSE among lossy methods</w:t>
            </w:r>
          </w:p>
        </w:tc>
      </w:tr>
      <w:tr w:rsidR="00710340" w14:paraId="1CCE333F" w14:textId="77777777">
        <w:tc>
          <w:tcPr>
            <w:tcW w:w="32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13F5000" w14:textId="77777777" w:rsidR="00710340" w:rsidRDefault="00000000">
            <w:r>
              <w:rPr>
                <w:color w:val="000000"/>
                <w:sz w:val="20"/>
                <w:szCs w:val="20"/>
              </w:rPr>
              <w:t>Adaptive Forecast</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4ECD30F" w14:textId="77777777" w:rsidR="00710340" w:rsidRDefault="00000000">
            <w:pPr>
              <w:jc w:val="center"/>
            </w:pPr>
            <w:r>
              <w:rPr>
                <w:color w:val="000000"/>
                <w:sz w:val="20"/>
                <w:szCs w:val="20"/>
              </w:rPr>
              <w:t>0.1220</w:t>
            </w:r>
          </w:p>
        </w:tc>
        <w:tc>
          <w:tcPr>
            <w:tcW w:w="20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3C69D618" w14:textId="77777777" w:rsidR="00710340" w:rsidRDefault="00000000">
            <w:pPr>
              <w:jc w:val="center"/>
            </w:pPr>
            <w:r>
              <w:rPr>
                <w:color w:val="000000"/>
                <w:sz w:val="20"/>
                <w:szCs w:val="20"/>
              </w:rPr>
              <w:t>6.324</w:t>
            </w:r>
          </w:p>
        </w:tc>
        <w:tc>
          <w:tcPr>
            <w:tcW w:w="20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43472E76" w14:textId="77777777" w:rsidR="00710340" w:rsidRDefault="00000000">
            <w:r>
              <w:rPr>
                <w:color w:val="000000"/>
                <w:sz w:val="20"/>
                <w:szCs w:val="20"/>
              </w:rPr>
              <w:t>Slightly higher RMSE than Adaptive</w:t>
            </w:r>
          </w:p>
        </w:tc>
      </w:tr>
    </w:tbl>
    <w:p w14:paraId="2D90AB37" w14:textId="77777777" w:rsidR="00710340" w:rsidRDefault="00710340"/>
    <w:p w14:paraId="220520B8" w14:textId="77777777" w:rsidR="00710340" w:rsidRDefault="00000000">
      <w:r>
        <w:br w:type="page"/>
      </w:r>
    </w:p>
    <w:p w14:paraId="39C4EE1D" w14:textId="77777777" w:rsidR="00710340" w:rsidRDefault="00000000">
      <w:pPr>
        <w:pStyle w:val="Heading1"/>
      </w:pPr>
      <w:r>
        <w:lastRenderedPageBreak/>
        <w:t>6. Result Analysis and Conclusion</w:t>
      </w:r>
    </w:p>
    <w:p w14:paraId="52EF9C03" w14:textId="77777777" w:rsidR="00710340" w:rsidRDefault="00710340">
      <w:pPr>
        <w:pBdr>
          <w:bottom w:val="single" w:sz="4" w:space="0" w:color="2E5FA3"/>
        </w:pBdr>
        <w:spacing w:before="120" w:after="120"/>
      </w:pPr>
    </w:p>
    <w:p w14:paraId="4D40F1E3" w14:textId="77777777" w:rsidR="00710340" w:rsidRDefault="00710340"/>
    <w:p w14:paraId="4F8C604A" w14:textId="77777777" w:rsidR="00710340" w:rsidRDefault="00000000">
      <w:pPr>
        <w:pStyle w:val="Heading2"/>
      </w:pPr>
      <w:r>
        <w:t>6.1 Comparative Analysis</w:t>
      </w:r>
    </w:p>
    <w:p w14:paraId="5756D405" w14:textId="77777777" w:rsidR="00710340" w:rsidRDefault="00000000">
      <w:pPr>
        <w:pStyle w:val="Heading3"/>
      </w:pPr>
      <w:r>
        <w:t>Lossless Methods</w:t>
      </w:r>
    </w:p>
    <w:p w14:paraId="39109530" w14:textId="77777777" w:rsidR="00710340" w:rsidRDefault="00000000">
      <w:pPr>
        <w:spacing w:before="60" w:after="100"/>
      </w:pPr>
      <w:r>
        <w:rPr>
          <w:color w:val="000000"/>
        </w:rPr>
        <w:t>Delta encoding on its own does nothing for size — it's just a transformation that makes downstream compression easier. Paired with Huffman coding, though, it becomes genuinely impressive: 80–91% size reduction with no loss at all across every dataset. Delta + RLE is a mixed story — it works fine on smooth data but becomes nearly useless when the signal is noisy and deltas don't repeat (geomagnetic ratio of 0.9992 is barely better than storing the raw values).</w:t>
      </w:r>
    </w:p>
    <w:p w14:paraId="4C383651" w14:textId="77777777" w:rsidR="00710340" w:rsidRDefault="00710340"/>
    <w:p w14:paraId="2388A023" w14:textId="77777777" w:rsidR="00710340" w:rsidRDefault="00000000">
      <w:pPr>
        <w:pStyle w:val="Heading3"/>
      </w:pPr>
      <w:r>
        <w:t>Frequency-Domain Methods (DCT and Wavelet)</w:t>
      </w:r>
    </w:p>
    <w:p w14:paraId="4B7428F8" w14:textId="77777777" w:rsidR="00710340" w:rsidRDefault="00000000">
      <w:pPr>
        <w:spacing w:before="60" w:after="100"/>
      </w:pPr>
      <w:r>
        <w:rPr>
          <w:color w:val="000000"/>
        </w:rPr>
        <w:t xml:space="preserve">DCT is at its best on the temperature dataset (RMSE = 1.28) where the signal is strongly periodic and the energy compacts nicely into a few coefficients. On geomagnetic data it falls apart — RMSE jumps to 24.3 — because the noise is spread across all frequencies, and zeroing out 90% of coefficients removes a lot of genuine </w:t>
      </w:r>
      <w:proofErr w:type="gramStart"/>
      <w:r>
        <w:rPr>
          <w:color w:val="000000"/>
        </w:rPr>
        <w:t>signal</w:t>
      </w:r>
      <w:proofErr w:type="gramEnd"/>
      <w:r>
        <w:rPr>
          <w:color w:val="000000"/>
        </w:rPr>
        <w:t xml:space="preserve"> too. Wavelets handle this better (RMSE = 12.2 on geomagnetic) because they're localised in both time and frequency, so a spike at one moment only shows up in a few coefficients rather than contaminating everything.</w:t>
      </w:r>
    </w:p>
    <w:p w14:paraId="42548C28" w14:textId="77777777" w:rsidR="00710340" w:rsidRDefault="00710340"/>
    <w:p w14:paraId="4091C11C" w14:textId="77777777" w:rsidR="00710340" w:rsidRDefault="00000000">
      <w:pPr>
        <w:pStyle w:val="Heading3"/>
      </w:pPr>
      <w:r>
        <w:t>Structural Approximation Methods (Piecewise Poly and PAA)</w:t>
      </w:r>
    </w:p>
    <w:p w14:paraId="32AA1C33" w14:textId="77777777" w:rsidR="00710340" w:rsidRDefault="00000000">
      <w:pPr>
        <w:spacing w:before="60" w:after="100"/>
      </w:pPr>
      <w:r>
        <w:rPr>
          <w:color w:val="000000"/>
        </w:rPr>
        <w:t>These are the most aggressive compressors — PAA gets down to a ratio of 0.0078, which is extraordinary — but the quality suffers badly. On geomagnetic data, PAA's RMSE of 72.7 means the reconstructed signal is essentially just a very rough sketch of the original. Piecewise polynomial is a bit better in quality but still not great. These methods are really only suitable when you just need a coarse trend and don't care about local behaviour at all.</w:t>
      </w:r>
    </w:p>
    <w:p w14:paraId="43089FE0" w14:textId="77777777" w:rsidR="00710340" w:rsidRDefault="00710340"/>
    <w:p w14:paraId="3CEA3BED" w14:textId="77777777" w:rsidR="00710340" w:rsidRDefault="00000000">
      <w:pPr>
        <w:pStyle w:val="Heading3"/>
      </w:pPr>
      <w:r>
        <w:t>Adaptive Methods</w:t>
      </w:r>
    </w:p>
    <w:p w14:paraId="0109CDFD" w14:textId="77777777" w:rsidR="00710340" w:rsidRDefault="00000000">
      <w:pPr>
        <w:spacing w:before="60" w:after="100"/>
      </w:pPr>
      <w:r>
        <w:rPr>
          <w:color w:val="000000"/>
        </w:rPr>
        <w:t xml:space="preserve">The custom Adaptive (2-Method) consistently came out with the lowest RMSE among all lossy approaches — 8.60 on solar, 8.41 on temperature, and 4.94 on geomagnetic — at a compression ratio in the 0.10–0.12 range, which is comparable to DCT and Wavelet. The benefit of segmenting and using different strategies per segment is clear: smooth parts get aggressively wavelet-compressed, and complex parts get </w:t>
      </w:r>
      <w:proofErr w:type="spellStart"/>
      <w:r>
        <w:rPr>
          <w:color w:val="000000"/>
        </w:rPr>
        <w:t>losslessly</w:t>
      </w:r>
      <w:proofErr w:type="spellEnd"/>
      <w:r>
        <w:rPr>
          <w:color w:val="000000"/>
        </w:rPr>
        <w:t xml:space="preserve"> (or near-</w:t>
      </w:r>
      <w:proofErr w:type="spellStart"/>
      <w:r>
        <w:rPr>
          <w:color w:val="000000"/>
        </w:rPr>
        <w:t>losslessly</w:t>
      </w:r>
      <w:proofErr w:type="spellEnd"/>
      <w:r>
        <w:rPr>
          <w:color w:val="000000"/>
        </w:rPr>
        <w:t>) Huffman-coded.</w:t>
      </w:r>
    </w:p>
    <w:p w14:paraId="7030230C" w14:textId="77777777" w:rsidR="00710340" w:rsidRDefault="00710340"/>
    <w:p w14:paraId="01BD6FC9" w14:textId="77777777" w:rsidR="00710340" w:rsidRDefault="00000000">
      <w:pPr>
        <w:spacing w:before="60" w:after="100"/>
      </w:pPr>
      <w:r>
        <w:rPr>
          <w:color w:val="000000"/>
        </w:rPr>
        <w:t>The Adaptive Forecast variant was an interesting experiment. On solar and temperature data, it made no difference — the AR model's segmentation agreed exactly with the variance-based segmentation. On geomagnetic data it actually performed slightly worse (RMSE 6.32 vs 4.94). Our assessment is that the AR model with p=20 is not well-suited for highly non-stationary data — it tends to misclassify some noisy segments as predictable because the short-range autocorrelation appears stable, even when the overall signal behaviour is erratic.</w:t>
      </w:r>
    </w:p>
    <w:p w14:paraId="5B762ABD" w14:textId="77777777" w:rsidR="00710340" w:rsidRDefault="00710340"/>
    <w:p w14:paraId="5F5281C2" w14:textId="77777777" w:rsidR="00710340" w:rsidRDefault="00000000">
      <w:pPr>
        <w:pStyle w:val="Heading2"/>
      </w:pPr>
      <w:r>
        <w:lastRenderedPageBreak/>
        <w:t>6.2 Best Method by Dataset</w:t>
      </w:r>
    </w:p>
    <w:p w14:paraId="7B48CBEF" w14:textId="77777777" w:rsidR="00710340" w:rsidRDefault="007103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80"/>
        <w:gridCol w:w="1940"/>
        <w:gridCol w:w="1940"/>
      </w:tblGrid>
      <w:tr w:rsidR="00710340" w14:paraId="42EB46EC" w14:textId="77777777">
        <w:trPr>
          <w:tblHeader/>
        </w:trPr>
        <w:tc>
          <w:tcPr>
            <w:tcW w:w="28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32C49593" w14:textId="77777777" w:rsidR="00710340" w:rsidRDefault="00000000">
            <w:r>
              <w:rPr>
                <w:b/>
                <w:bCs/>
                <w:color w:val="FFFFFF"/>
                <w:sz w:val="20"/>
                <w:szCs w:val="20"/>
              </w:rPr>
              <w:t>Dataset</w:t>
            </w:r>
          </w:p>
        </w:tc>
        <w:tc>
          <w:tcPr>
            <w:tcW w:w="268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3AAAE4B8" w14:textId="77777777" w:rsidR="00710340" w:rsidRDefault="00000000">
            <w:pPr>
              <w:jc w:val="center"/>
            </w:pPr>
            <w:r>
              <w:rPr>
                <w:b/>
                <w:bCs/>
                <w:color w:val="FFFFFF"/>
                <w:sz w:val="20"/>
                <w:szCs w:val="20"/>
              </w:rPr>
              <w:t>Best Lossless</w:t>
            </w:r>
          </w:p>
        </w:tc>
        <w:tc>
          <w:tcPr>
            <w:tcW w:w="194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9154926" w14:textId="77777777" w:rsidR="00710340" w:rsidRDefault="00000000">
            <w:pPr>
              <w:jc w:val="center"/>
            </w:pPr>
            <w:r>
              <w:rPr>
                <w:b/>
                <w:bCs/>
                <w:color w:val="FFFFFF"/>
                <w:sz w:val="20"/>
                <w:szCs w:val="20"/>
              </w:rPr>
              <w:t>Best Lossy (RMSE)</w:t>
            </w:r>
          </w:p>
        </w:tc>
        <w:tc>
          <w:tcPr>
            <w:tcW w:w="194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50A41CA2" w14:textId="77777777" w:rsidR="00710340" w:rsidRDefault="00000000">
            <w:pPr>
              <w:jc w:val="center"/>
            </w:pPr>
            <w:r>
              <w:rPr>
                <w:b/>
                <w:bCs/>
                <w:color w:val="FFFFFF"/>
                <w:sz w:val="20"/>
                <w:szCs w:val="20"/>
              </w:rPr>
              <w:t>Best Lossy (Ratio)</w:t>
            </w:r>
          </w:p>
        </w:tc>
      </w:tr>
      <w:tr w:rsidR="00710340" w14:paraId="680FD138" w14:textId="77777777">
        <w:tc>
          <w:tcPr>
            <w:tcW w:w="28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70C9DEE" w14:textId="77777777" w:rsidR="00710340" w:rsidRDefault="00000000">
            <w:r>
              <w:rPr>
                <w:color w:val="000000"/>
                <w:sz w:val="20"/>
                <w:szCs w:val="20"/>
              </w:rPr>
              <w:t>Solar Cycle</w:t>
            </w:r>
          </w:p>
        </w:tc>
        <w:tc>
          <w:tcPr>
            <w:tcW w:w="26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1A139745" w14:textId="77777777" w:rsidR="00710340" w:rsidRDefault="00000000">
            <w:pPr>
              <w:jc w:val="center"/>
            </w:pPr>
            <w:r>
              <w:rPr>
                <w:color w:val="000000"/>
                <w:sz w:val="20"/>
                <w:szCs w:val="20"/>
              </w:rPr>
              <w:t>Delta + Huffman (0.1501)</w:t>
            </w:r>
          </w:p>
        </w:tc>
        <w:tc>
          <w:tcPr>
            <w:tcW w:w="194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C9EE371" w14:textId="77777777" w:rsidR="00710340" w:rsidRDefault="00000000">
            <w:pPr>
              <w:jc w:val="center"/>
            </w:pPr>
            <w:r>
              <w:rPr>
                <w:color w:val="000000"/>
                <w:sz w:val="20"/>
                <w:szCs w:val="20"/>
              </w:rPr>
              <w:t>Adaptive (8.60)</w:t>
            </w:r>
          </w:p>
        </w:tc>
        <w:tc>
          <w:tcPr>
            <w:tcW w:w="194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76885AC9" w14:textId="77777777" w:rsidR="00710340" w:rsidRDefault="00000000">
            <w:pPr>
              <w:jc w:val="center"/>
            </w:pPr>
            <w:r>
              <w:rPr>
                <w:color w:val="000000"/>
                <w:sz w:val="20"/>
                <w:szCs w:val="20"/>
              </w:rPr>
              <w:t>PAA (0.0078)</w:t>
            </w:r>
          </w:p>
        </w:tc>
      </w:tr>
      <w:tr w:rsidR="00710340" w14:paraId="06083A05"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DA4974" w14:textId="77777777" w:rsidR="00710340" w:rsidRDefault="00000000">
            <w:r>
              <w:rPr>
                <w:color w:val="000000"/>
                <w:sz w:val="20"/>
                <w:szCs w:val="20"/>
              </w:rPr>
              <w:t>Temperature</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40C77F" w14:textId="77777777" w:rsidR="00710340" w:rsidRDefault="00000000">
            <w:pPr>
              <w:jc w:val="center"/>
            </w:pPr>
            <w:r>
              <w:rPr>
                <w:color w:val="000000"/>
                <w:sz w:val="20"/>
                <w:szCs w:val="20"/>
              </w:rPr>
              <w:t>Delta + Huffman (0.0911)</w:t>
            </w:r>
          </w:p>
        </w:tc>
        <w:tc>
          <w:tcPr>
            <w:tcW w:w="19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32439B" w14:textId="77777777" w:rsidR="00710340" w:rsidRDefault="00000000">
            <w:pPr>
              <w:jc w:val="center"/>
            </w:pPr>
            <w:r>
              <w:rPr>
                <w:color w:val="000000"/>
                <w:sz w:val="20"/>
                <w:szCs w:val="20"/>
              </w:rPr>
              <w:t>DCT (1.28)</w:t>
            </w:r>
          </w:p>
        </w:tc>
        <w:tc>
          <w:tcPr>
            <w:tcW w:w="19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585D84" w14:textId="77777777" w:rsidR="00710340" w:rsidRDefault="00000000">
            <w:pPr>
              <w:jc w:val="center"/>
            </w:pPr>
            <w:r>
              <w:rPr>
                <w:color w:val="000000"/>
                <w:sz w:val="20"/>
                <w:szCs w:val="20"/>
              </w:rPr>
              <w:t>PAA (0.0119)</w:t>
            </w:r>
          </w:p>
        </w:tc>
      </w:tr>
      <w:tr w:rsidR="00710340" w14:paraId="2681CE59" w14:textId="77777777">
        <w:tc>
          <w:tcPr>
            <w:tcW w:w="280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4A6739D" w14:textId="77777777" w:rsidR="00710340" w:rsidRDefault="00000000">
            <w:r>
              <w:rPr>
                <w:color w:val="000000"/>
                <w:sz w:val="20"/>
                <w:szCs w:val="20"/>
              </w:rPr>
              <w:t>Geomagnetic</w:t>
            </w:r>
          </w:p>
        </w:tc>
        <w:tc>
          <w:tcPr>
            <w:tcW w:w="268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00ADFE71" w14:textId="77777777" w:rsidR="00710340" w:rsidRDefault="00000000">
            <w:pPr>
              <w:jc w:val="center"/>
            </w:pPr>
            <w:r>
              <w:rPr>
                <w:color w:val="000000"/>
                <w:sz w:val="20"/>
                <w:szCs w:val="20"/>
              </w:rPr>
              <w:t>Delta + Huffman (0.1845)</w:t>
            </w:r>
          </w:p>
        </w:tc>
        <w:tc>
          <w:tcPr>
            <w:tcW w:w="194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2E06F591" w14:textId="77777777" w:rsidR="00710340" w:rsidRDefault="00000000">
            <w:pPr>
              <w:jc w:val="center"/>
            </w:pPr>
            <w:r>
              <w:rPr>
                <w:color w:val="000000"/>
                <w:sz w:val="20"/>
                <w:szCs w:val="20"/>
              </w:rPr>
              <w:t>Adaptive (4.94)</w:t>
            </w:r>
          </w:p>
        </w:tc>
        <w:tc>
          <w:tcPr>
            <w:tcW w:w="1940" w:type="dxa"/>
            <w:tcBorders>
              <w:top w:val="single" w:sz="1" w:space="0" w:color="2E5FA3"/>
              <w:left w:val="single" w:sz="1" w:space="0" w:color="2E5FA3"/>
              <w:bottom w:val="single" w:sz="1" w:space="0" w:color="2E5FA3"/>
              <w:right w:val="single" w:sz="1" w:space="0" w:color="2E5FA3"/>
            </w:tcBorders>
            <w:shd w:val="clear" w:color="auto" w:fill="EBF3FB"/>
            <w:tcMar>
              <w:top w:w="80" w:type="dxa"/>
              <w:left w:w="120" w:type="dxa"/>
              <w:bottom w:w="80" w:type="dxa"/>
              <w:right w:w="120" w:type="dxa"/>
            </w:tcMar>
            <w:vAlign w:val="center"/>
          </w:tcPr>
          <w:p w14:paraId="5C077E36" w14:textId="77777777" w:rsidR="00710340" w:rsidRDefault="00000000">
            <w:pPr>
              <w:jc w:val="center"/>
            </w:pPr>
            <w:r>
              <w:rPr>
                <w:color w:val="000000"/>
                <w:sz w:val="20"/>
                <w:szCs w:val="20"/>
              </w:rPr>
              <w:t>PAA (0.0078)</w:t>
            </w:r>
          </w:p>
        </w:tc>
      </w:tr>
    </w:tbl>
    <w:p w14:paraId="5CD5FDB4" w14:textId="77777777" w:rsidR="00710340" w:rsidRDefault="00710340"/>
    <w:p w14:paraId="1872C646" w14:textId="77777777" w:rsidR="00710340" w:rsidRDefault="00000000">
      <w:pPr>
        <w:pStyle w:val="Heading2"/>
      </w:pPr>
      <w:r>
        <w:t>6.3 Conclusions</w:t>
      </w:r>
    </w:p>
    <w:p w14:paraId="062D23C8" w14:textId="77777777" w:rsidR="00710340" w:rsidRDefault="00000000">
      <w:pPr>
        <w:spacing w:before="60" w:after="100"/>
      </w:pPr>
      <w:r>
        <w:rPr>
          <w:color w:val="000000"/>
        </w:rPr>
        <w:t>The key takeaways from this study are as follows:</w:t>
      </w:r>
    </w:p>
    <w:p w14:paraId="0CC2538D" w14:textId="77777777" w:rsidR="00710340" w:rsidRDefault="00710340"/>
    <w:p w14:paraId="160BFBED" w14:textId="77777777" w:rsidR="00710340" w:rsidRDefault="00000000">
      <w:pPr>
        <w:pStyle w:val="ListParagraph"/>
        <w:numPr>
          <w:ilvl w:val="0"/>
          <w:numId w:val="2"/>
        </w:numPr>
        <w:spacing w:before="40" w:after="40"/>
      </w:pPr>
      <w:r>
        <w:t>Delta + Huffman is the best lossless method across all three datasets. It achieves 80–91% compression with perfect reconstruction and does not depend on the signal being smooth or periodic. If reconstruction error cannot be tolerated, this is the method to use.</w:t>
      </w:r>
    </w:p>
    <w:p w14:paraId="64CC734F" w14:textId="77777777" w:rsidR="00710340" w:rsidRDefault="00000000">
      <w:pPr>
        <w:pStyle w:val="ListParagraph"/>
        <w:numPr>
          <w:ilvl w:val="0"/>
          <w:numId w:val="2"/>
        </w:numPr>
        <w:spacing w:before="40" w:after="40"/>
      </w:pPr>
      <w:r>
        <w:t>DCT is the best lossy option specifically for periodic, smooth signals. On the temperature dataset it got RMSE down to 1.28 at a ratio of 0.095 — barely any loss for a lot of savings. But it's sensitive to noise; don't use it on irregular data.</w:t>
      </w:r>
    </w:p>
    <w:p w14:paraId="12709118" w14:textId="77777777" w:rsidR="00710340" w:rsidRDefault="00000000">
      <w:pPr>
        <w:pStyle w:val="ListParagraph"/>
        <w:numPr>
          <w:ilvl w:val="0"/>
          <w:numId w:val="2"/>
        </w:numPr>
        <w:spacing w:before="40" w:after="40"/>
      </w:pPr>
      <w:r>
        <w:t>Wavelets are more robust than DCT for real-world data with irregularities. The RMSE advantage on geomagnetic data (12.2 vs 24.3) is substantial and comes from their localised nature.</w:t>
      </w:r>
    </w:p>
    <w:p w14:paraId="037AEEB5" w14:textId="77777777" w:rsidR="00710340" w:rsidRDefault="00000000">
      <w:pPr>
        <w:pStyle w:val="ListParagraph"/>
        <w:numPr>
          <w:ilvl w:val="0"/>
          <w:numId w:val="2"/>
        </w:numPr>
        <w:spacing w:before="40" w:after="40"/>
      </w:pPr>
      <w:r>
        <w:t>The Adaptive 2-Method was the overall best lossy approach across all three datasets. The idea of treating different parts of a signal differently is sound and the results back it up.</w:t>
      </w:r>
    </w:p>
    <w:p w14:paraId="1E2456F2" w14:textId="77777777" w:rsidR="00710340" w:rsidRDefault="00000000">
      <w:pPr>
        <w:pStyle w:val="ListParagraph"/>
        <w:numPr>
          <w:ilvl w:val="0"/>
          <w:numId w:val="2"/>
        </w:numPr>
        <w:spacing w:before="40" w:after="40"/>
      </w:pPr>
      <w:r>
        <w:t>PAA and Piecewise Polynomial achieve impressive compression ratios but their reconstruction quality is too poor for any application that cares about the signal content. They might be useful for coarse anomaly detection but not much else.</w:t>
      </w:r>
    </w:p>
    <w:p w14:paraId="73283670" w14:textId="77777777" w:rsidR="00710340" w:rsidRDefault="00000000">
      <w:pPr>
        <w:pStyle w:val="ListParagraph"/>
        <w:numPr>
          <w:ilvl w:val="0"/>
          <w:numId w:val="2"/>
        </w:numPr>
        <w:spacing w:before="40" w:after="40"/>
      </w:pPr>
      <w:r>
        <w:t>Forecast-guided segmentation (AR-based) didn't outperform simple variance-based segmentation. An order-20 AR model isn't complex enough to reliably characterise non-stationary bursts in geomagnetic-style data, and a better approach might need a more adaptive or longer-horizon model.</w:t>
      </w:r>
    </w:p>
    <w:p w14:paraId="68BD4D30" w14:textId="77777777" w:rsidR="00710340" w:rsidRDefault="00710340"/>
    <w:p w14:paraId="414716DC" w14:textId="77777777" w:rsidR="00710340" w:rsidRDefault="00000000">
      <w:pPr>
        <w:pStyle w:val="Heading2"/>
      </w:pPr>
      <w:r>
        <w:t>6.4 Recommendations</w:t>
      </w:r>
    </w:p>
    <w:p w14:paraId="5F44C964" w14:textId="77777777" w:rsidR="00710340" w:rsidRDefault="00000000">
      <w:pPr>
        <w:spacing w:before="60" w:after="100"/>
      </w:pPr>
      <w:r>
        <w:rPr>
          <w:color w:val="000000"/>
        </w:rPr>
        <w:t>Based on the results observed, the following method selections would be appropriate in practice:</w:t>
      </w:r>
    </w:p>
    <w:p w14:paraId="6CEEE881" w14:textId="77777777" w:rsidR="00710340" w:rsidRDefault="00710340"/>
    <w:p w14:paraId="245A7B46" w14:textId="77777777" w:rsidR="00710340" w:rsidRDefault="00000000">
      <w:pPr>
        <w:pStyle w:val="ListParagraph"/>
        <w:numPr>
          <w:ilvl w:val="0"/>
          <w:numId w:val="3"/>
        </w:numPr>
        <w:spacing w:before="40" w:after="40"/>
      </w:pPr>
      <w:r>
        <w:t>Need perfect reconstruction? Use Delta + Huffman Coding.</w:t>
      </w:r>
    </w:p>
    <w:p w14:paraId="3E38012D" w14:textId="77777777" w:rsidR="00710340" w:rsidRDefault="00000000">
      <w:pPr>
        <w:pStyle w:val="ListParagraph"/>
        <w:numPr>
          <w:ilvl w:val="0"/>
          <w:numId w:val="3"/>
        </w:numPr>
        <w:spacing w:before="40" w:after="40"/>
      </w:pPr>
      <w:r>
        <w:t>Smooth or periodic signal with some loss acceptable? DCT is the most suitable choice.</w:t>
      </w:r>
    </w:p>
    <w:p w14:paraId="0591DF89" w14:textId="77777777" w:rsidR="00710340" w:rsidRDefault="00000000">
      <w:pPr>
        <w:pStyle w:val="ListParagraph"/>
        <w:numPr>
          <w:ilvl w:val="0"/>
          <w:numId w:val="3"/>
        </w:numPr>
        <w:spacing w:before="40" w:after="40"/>
      </w:pPr>
      <w:r>
        <w:t>Noisy or scientific data with some loss acceptable? Wavelets are more robust.</w:t>
      </w:r>
    </w:p>
    <w:p w14:paraId="4839497C" w14:textId="77777777" w:rsidR="00710340" w:rsidRDefault="00000000">
      <w:pPr>
        <w:pStyle w:val="ListParagraph"/>
        <w:numPr>
          <w:ilvl w:val="0"/>
          <w:numId w:val="3"/>
        </w:numPr>
        <w:spacing w:before="40" w:after="40"/>
      </w:pPr>
      <w:r>
        <w:t>Heterogeneous signal where reconstruction quality matters? The Adaptive (2-Method) is recommended.</w:t>
      </w:r>
    </w:p>
    <w:p w14:paraId="58C4F529" w14:textId="77777777" w:rsidR="00710340" w:rsidRDefault="00000000">
      <w:pPr>
        <w:pStyle w:val="ListParagraph"/>
        <w:numPr>
          <w:ilvl w:val="0"/>
          <w:numId w:val="3"/>
        </w:numPr>
        <w:spacing w:before="40" w:after="40"/>
      </w:pPr>
      <w:r>
        <w:t>Extremely tight storage with only rough trends needed? PAA achieves the smallest footprint, though at high reconstruction error.</w:t>
      </w:r>
    </w:p>
    <w:p w14:paraId="16FDFAF1" w14:textId="77777777" w:rsidR="00710340" w:rsidRDefault="00710340"/>
    <w:p w14:paraId="2890A93F" w14:textId="77777777" w:rsidR="00710340" w:rsidRDefault="00000000">
      <w:pPr>
        <w:spacing w:before="60" w:after="100"/>
      </w:pPr>
      <w:r>
        <w:rPr>
          <w:color w:val="000000"/>
        </w:rPr>
        <w:lastRenderedPageBreak/>
        <w:t>The main takeaway from this project is that there is no universal solution for time series compression. The right choice depends on the nature of the signal and the acceptable level of reconstruction error. Methods that perform well on a smooth solar cycle can fail significantly on noisy geomagnetic data, and that distinction has real practical consequences.</w:t>
      </w:r>
    </w:p>
    <w:p w14:paraId="50B9AA7B" w14:textId="77777777" w:rsidR="00710340" w:rsidRDefault="00710340"/>
    <w:p w14:paraId="7DCE0D4B" w14:textId="77777777" w:rsidR="00710340" w:rsidRDefault="00710340"/>
    <w:sectPr w:rsidR="00710340">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7F88C" w14:textId="77777777" w:rsidR="00EC47B3" w:rsidRDefault="00EC47B3">
      <w:r>
        <w:separator/>
      </w:r>
    </w:p>
  </w:endnote>
  <w:endnote w:type="continuationSeparator" w:id="0">
    <w:p w14:paraId="4DA5946E" w14:textId="77777777" w:rsidR="00EC47B3" w:rsidRDefault="00EC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19C8" w14:textId="77777777" w:rsidR="00710340" w:rsidRDefault="00000000">
    <w:pPr>
      <w:pBdr>
        <w:top w:val="single" w:sz="4" w:space="0" w:color="2E5FA3"/>
      </w:pBdr>
      <w:spacing w:before="1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64060">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6406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439F" w14:textId="77777777" w:rsidR="00EC47B3" w:rsidRDefault="00EC47B3">
      <w:r>
        <w:separator/>
      </w:r>
    </w:p>
  </w:footnote>
  <w:footnote w:type="continuationSeparator" w:id="0">
    <w:p w14:paraId="54DAF737" w14:textId="77777777" w:rsidR="00EC47B3" w:rsidRDefault="00EC4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5856" w14:textId="77777777" w:rsidR="00710340" w:rsidRDefault="00000000">
    <w:pPr>
      <w:pBdr>
        <w:bottom w:val="single" w:sz="4" w:space="0" w:color="2E5FA3"/>
      </w:pBdr>
      <w:spacing w:after="100"/>
      <w:jc w:val="right"/>
    </w:pPr>
    <w:r>
      <w:rPr>
        <w:i/>
        <w:iCs/>
        <w:color w:val="555555"/>
        <w:sz w:val="18"/>
        <w:szCs w:val="18"/>
      </w:rPr>
      <w:t xml:space="preserve">Adaptive Sampling &amp; Time Series </w:t>
    </w:r>
    <w:proofErr w:type="gramStart"/>
    <w:r>
      <w:rPr>
        <w:i/>
        <w:iCs/>
        <w:color w:val="555555"/>
        <w:sz w:val="18"/>
        <w:szCs w:val="18"/>
      </w:rPr>
      <w:t>Compression  |</w:t>
    </w:r>
    <w:proofErr w:type="gramEnd"/>
    <w:r>
      <w:rPr>
        <w:i/>
        <w:iCs/>
        <w:color w:val="555555"/>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6D24"/>
    <w:multiLevelType w:val="hybridMultilevel"/>
    <w:tmpl w:val="BF9429F6"/>
    <w:lvl w:ilvl="0" w:tplc="4D368E34">
      <w:start w:val="1"/>
      <w:numFmt w:val="bullet"/>
      <w:lvlText w:val="•"/>
      <w:lvlJc w:val="left"/>
      <w:pPr>
        <w:ind w:left="720" w:hanging="360"/>
      </w:pPr>
    </w:lvl>
    <w:lvl w:ilvl="1" w:tplc="0AB89CFC">
      <w:numFmt w:val="decimal"/>
      <w:lvlText w:val=""/>
      <w:lvlJc w:val="left"/>
    </w:lvl>
    <w:lvl w:ilvl="2" w:tplc="146492F0">
      <w:numFmt w:val="decimal"/>
      <w:lvlText w:val=""/>
      <w:lvlJc w:val="left"/>
    </w:lvl>
    <w:lvl w:ilvl="3" w:tplc="797C0A52">
      <w:numFmt w:val="decimal"/>
      <w:lvlText w:val=""/>
      <w:lvlJc w:val="left"/>
    </w:lvl>
    <w:lvl w:ilvl="4" w:tplc="32147DFC">
      <w:numFmt w:val="decimal"/>
      <w:lvlText w:val=""/>
      <w:lvlJc w:val="left"/>
    </w:lvl>
    <w:lvl w:ilvl="5" w:tplc="B22E1CE4">
      <w:numFmt w:val="decimal"/>
      <w:lvlText w:val=""/>
      <w:lvlJc w:val="left"/>
    </w:lvl>
    <w:lvl w:ilvl="6" w:tplc="967451E0">
      <w:numFmt w:val="decimal"/>
      <w:lvlText w:val=""/>
      <w:lvlJc w:val="left"/>
    </w:lvl>
    <w:lvl w:ilvl="7" w:tplc="8D50BFF2">
      <w:numFmt w:val="decimal"/>
      <w:lvlText w:val=""/>
      <w:lvlJc w:val="left"/>
    </w:lvl>
    <w:lvl w:ilvl="8" w:tplc="2E5CFF1A">
      <w:numFmt w:val="decimal"/>
      <w:lvlText w:val=""/>
      <w:lvlJc w:val="left"/>
    </w:lvl>
  </w:abstractNum>
  <w:abstractNum w:abstractNumId="1" w15:restartNumberingAfterBreak="0">
    <w:nsid w:val="0D8C6A7E"/>
    <w:multiLevelType w:val="hybridMultilevel"/>
    <w:tmpl w:val="5E100A1A"/>
    <w:lvl w:ilvl="0" w:tplc="FF3078F6">
      <w:start w:val="1"/>
      <w:numFmt w:val="decimal"/>
      <w:lvlText w:val="%1."/>
      <w:lvlJc w:val="left"/>
      <w:pPr>
        <w:ind w:left="720" w:hanging="360"/>
      </w:pPr>
    </w:lvl>
    <w:lvl w:ilvl="1" w:tplc="1A08E722">
      <w:numFmt w:val="decimal"/>
      <w:lvlText w:val=""/>
      <w:lvlJc w:val="left"/>
    </w:lvl>
    <w:lvl w:ilvl="2" w:tplc="C3DEA864">
      <w:numFmt w:val="decimal"/>
      <w:lvlText w:val=""/>
      <w:lvlJc w:val="left"/>
    </w:lvl>
    <w:lvl w:ilvl="3" w:tplc="70840310">
      <w:numFmt w:val="decimal"/>
      <w:lvlText w:val=""/>
      <w:lvlJc w:val="left"/>
    </w:lvl>
    <w:lvl w:ilvl="4" w:tplc="C6DA3792">
      <w:numFmt w:val="decimal"/>
      <w:lvlText w:val=""/>
      <w:lvlJc w:val="left"/>
    </w:lvl>
    <w:lvl w:ilvl="5" w:tplc="575839F2">
      <w:numFmt w:val="decimal"/>
      <w:lvlText w:val=""/>
      <w:lvlJc w:val="left"/>
    </w:lvl>
    <w:lvl w:ilvl="6" w:tplc="52D42020">
      <w:numFmt w:val="decimal"/>
      <w:lvlText w:val=""/>
      <w:lvlJc w:val="left"/>
    </w:lvl>
    <w:lvl w:ilvl="7" w:tplc="BCCEC188">
      <w:numFmt w:val="decimal"/>
      <w:lvlText w:val=""/>
      <w:lvlJc w:val="left"/>
    </w:lvl>
    <w:lvl w:ilvl="8" w:tplc="32542C6C">
      <w:numFmt w:val="decimal"/>
      <w:lvlText w:val=""/>
      <w:lvlJc w:val="left"/>
    </w:lvl>
  </w:abstractNum>
  <w:abstractNum w:abstractNumId="2" w15:restartNumberingAfterBreak="0">
    <w:nsid w:val="65F65062"/>
    <w:multiLevelType w:val="hybridMultilevel"/>
    <w:tmpl w:val="8C1698A0"/>
    <w:lvl w:ilvl="0" w:tplc="DD92E1E0">
      <w:start w:val="1"/>
      <w:numFmt w:val="bullet"/>
      <w:lvlText w:val="●"/>
      <w:lvlJc w:val="left"/>
      <w:pPr>
        <w:ind w:left="720" w:hanging="360"/>
      </w:pPr>
    </w:lvl>
    <w:lvl w:ilvl="1" w:tplc="E3F6E776">
      <w:start w:val="1"/>
      <w:numFmt w:val="bullet"/>
      <w:lvlText w:val="○"/>
      <w:lvlJc w:val="left"/>
      <w:pPr>
        <w:ind w:left="1440" w:hanging="360"/>
      </w:pPr>
    </w:lvl>
    <w:lvl w:ilvl="2" w:tplc="15827AB8">
      <w:start w:val="1"/>
      <w:numFmt w:val="bullet"/>
      <w:lvlText w:val="■"/>
      <w:lvlJc w:val="left"/>
      <w:pPr>
        <w:ind w:left="2160" w:hanging="360"/>
      </w:pPr>
    </w:lvl>
    <w:lvl w:ilvl="3" w:tplc="70E0D9F8">
      <w:start w:val="1"/>
      <w:numFmt w:val="bullet"/>
      <w:lvlText w:val="●"/>
      <w:lvlJc w:val="left"/>
      <w:pPr>
        <w:ind w:left="2880" w:hanging="360"/>
      </w:pPr>
    </w:lvl>
    <w:lvl w:ilvl="4" w:tplc="BF40ADB8">
      <w:start w:val="1"/>
      <w:numFmt w:val="bullet"/>
      <w:lvlText w:val="○"/>
      <w:lvlJc w:val="left"/>
      <w:pPr>
        <w:ind w:left="3600" w:hanging="360"/>
      </w:pPr>
    </w:lvl>
    <w:lvl w:ilvl="5" w:tplc="F6AA66DC">
      <w:start w:val="1"/>
      <w:numFmt w:val="bullet"/>
      <w:lvlText w:val="■"/>
      <w:lvlJc w:val="left"/>
      <w:pPr>
        <w:ind w:left="4320" w:hanging="360"/>
      </w:pPr>
    </w:lvl>
    <w:lvl w:ilvl="6" w:tplc="8BFE3A68">
      <w:start w:val="1"/>
      <w:numFmt w:val="bullet"/>
      <w:lvlText w:val="●"/>
      <w:lvlJc w:val="left"/>
      <w:pPr>
        <w:ind w:left="5040" w:hanging="360"/>
      </w:pPr>
    </w:lvl>
    <w:lvl w:ilvl="7" w:tplc="FFCAA9BC">
      <w:start w:val="1"/>
      <w:numFmt w:val="bullet"/>
      <w:lvlText w:val="●"/>
      <w:lvlJc w:val="left"/>
      <w:pPr>
        <w:ind w:left="5760" w:hanging="360"/>
      </w:pPr>
    </w:lvl>
    <w:lvl w:ilvl="8" w:tplc="2070CC6C">
      <w:start w:val="1"/>
      <w:numFmt w:val="bullet"/>
      <w:lvlText w:val="●"/>
      <w:lvlJc w:val="left"/>
      <w:pPr>
        <w:ind w:left="6480" w:hanging="360"/>
      </w:pPr>
    </w:lvl>
  </w:abstractNum>
  <w:num w:numId="1" w16cid:durableId="1031146998">
    <w:abstractNumId w:val="2"/>
    <w:lvlOverride w:ilvl="0">
      <w:startOverride w:val="1"/>
    </w:lvlOverride>
  </w:num>
  <w:num w:numId="2" w16cid:durableId="833035792">
    <w:abstractNumId w:val="1"/>
    <w:lvlOverride w:ilvl="0">
      <w:startOverride w:val="1"/>
    </w:lvlOverride>
  </w:num>
  <w:num w:numId="3" w16cid:durableId="739444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340"/>
    <w:rsid w:val="00172820"/>
    <w:rsid w:val="0037377F"/>
    <w:rsid w:val="00710340"/>
    <w:rsid w:val="00D173D8"/>
    <w:rsid w:val="00D87BA1"/>
    <w:rsid w:val="00EC47B3"/>
    <w:rsid w:val="00F64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ECFC"/>
  <w15:docId w15:val="{AA7458B8-F412-4C17-BA5A-28C8E7AA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unhideWhenUsed/>
    <w:qFormat/>
    <w:pPr>
      <w:spacing w:before="180" w:after="8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64060"/>
    <w:rPr>
      <w:color w:val="605E5C"/>
      <w:shd w:val="clear" w:color="auto" w:fill="E1DFDD"/>
    </w:rPr>
  </w:style>
  <w:style w:type="character" w:styleId="FollowedHyperlink">
    <w:name w:val="FollowedHyperlink"/>
    <w:basedOn w:val="DefaultParagraphFont"/>
    <w:uiPriority w:val="99"/>
    <w:semiHidden/>
    <w:unhideWhenUsed/>
    <w:rsid w:val="00F640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krishivg22/Adaptive_Sampling-Time_Series_Compres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3471</Words>
  <Characters>19790</Characters>
  <Application>Microsoft Office Word</Application>
  <DocSecurity>0</DocSecurity>
  <Lines>164</Lines>
  <Paragraphs>46</Paragraphs>
  <ScaleCrop>false</ScaleCrop>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Krishiv Geriani</cp:lastModifiedBy>
  <cp:revision>3</cp:revision>
  <dcterms:created xsi:type="dcterms:W3CDTF">2026-04-18T10:40:00Z</dcterms:created>
  <dcterms:modified xsi:type="dcterms:W3CDTF">2026-04-18T17:09:00Z</dcterms:modified>
</cp:coreProperties>
</file>