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EC61" w14:textId="13C5A0E6" w:rsidR="0001361C" w:rsidRDefault="0020298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book_id;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book_number=0;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b,String t,String a,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book_id=b;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title=t;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author=a;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price=p;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book_number++;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getbook_number(){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book_number;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"Books details are:"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"Book id is:"</w:t>
      </w:r>
      <w:r>
        <w:rPr>
          <w:rFonts w:ascii="Courier New" w:hAnsi="Courier New" w:cs="Courier New"/>
          <w:color w:val="000000"/>
          <w:sz w:val="24"/>
          <w:szCs w:val="24"/>
        </w:rPr>
        <w:t>+book_id+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"Title is:"</w:t>
      </w:r>
      <w:r>
        <w:rPr>
          <w:rFonts w:ascii="Courier New" w:hAnsi="Courier New" w:cs="Courier New"/>
          <w:color w:val="000000"/>
          <w:sz w:val="24"/>
          <w:szCs w:val="24"/>
        </w:rPr>
        <w:t>+title+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"Author is:"</w:t>
      </w:r>
      <w:r>
        <w:rPr>
          <w:rFonts w:ascii="Courier New" w:hAnsi="Courier New" w:cs="Courier New"/>
          <w:color w:val="000000"/>
          <w:sz w:val="24"/>
          <w:szCs w:val="24"/>
        </w:rPr>
        <w:t>+author+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"Price is:"</w:t>
      </w:r>
      <w:r>
        <w:rPr>
          <w:rFonts w:ascii="Courier New" w:hAnsi="Courier New" w:cs="Courier New"/>
          <w:color w:val="000000"/>
          <w:sz w:val="24"/>
          <w:szCs w:val="24"/>
        </w:rPr>
        <w:t>+price);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(id==book_id){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id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id is not availabl;e!!!"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BN){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(BN.equalsIgnoreCase(title)){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title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title is not available!!!"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accept(book ob){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(price&gt;ob.price){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E65D00"/>
          <w:sz w:val="24"/>
          <w:szCs w:val="24"/>
        </w:rPr>
        <w:t>//System.out.println("Book 1 is costilier");</w:t>
      </w:r>
      <w:r>
        <w:rPr>
          <w:rFonts w:ascii="Courier New" w:hAnsi="Courier New" w:cs="Courier New"/>
          <w:color w:val="E65D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ob;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b_run{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arg[]){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book b1=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book(14,</w:t>
      </w:r>
      <w:r>
        <w:rPr>
          <w:rFonts w:ascii="Courier New" w:hAnsi="Courier New" w:cs="Courier New"/>
          <w:color w:val="00A000"/>
          <w:sz w:val="24"/>
          <w:szCs w:val="24"/>
        </w:rPr>
        <w:t>"abc"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"Mr.K"</w:t>
      </w:r>
      <w:r>
        <w:rPr>
          <w:rFonts w:ascii="Courier New" w:hAnsi="Courier New" w:cs="Courier New"/>
          <w:color w:val="000000"/>
          <w:sz w:val="24"/>
          <w:szCs w:val="24"/>
        </w:rPr>
        <w:t>,1450);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book b2=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book(18,</w:t>
      </w:r>
      <w:r>
        <w:rPr>
          <w:rFonts w:ascii="Courier New" w:hAnsi="Courier New" w:cs="Courier New"/>
          <w:color w:val="00A000"/>
          <w:sz w:val="24"/>
          <w:szCs w:val="24"/>
        </w:rPr>
        <w:t>"xyz"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"Mr.R"</w:t>
      </w:r>
      <w:r>
        <w:rPr>
          <w:rFonts w:ascii="Courier New" w:hAnsi="Courier New" w:cs="Courier New"/>
          <w:color w:val="000000"/>
          <w:sz w:val="24"/>
          <w:szCs w:val="24"/>
        </w:rPr>
        <w:t>,700);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book b3=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book(7,</w:t>
      </w:r>
      <w:r>
        <w:rPr>
          <w:rFonts w:ascii="Courier New" w:hAnsi="Courier New" w:cs="Courier New"/>
          <w:color w:val="00A000"/>
          <w:sz w:val="24"/>
          <w:szCs w:val="24"/>
        </w:rPr>
        <w:t>"lmn"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"Mr.B"</w:t>
      </w:r>
      <w:r>
        <w:rPr>
          <w:rFonts w:ascii="Courier New" w:hAnsi="Courier New" w:cs="Courier New"/>
          <w:color w:val="000000"/>
          <w:sz w:val="24"/>
          <w:szCs w:val="24"/>
        </w:rPr>
        <w:t>,550);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b1.search(14);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b2.search(</w:t>
      </w:r>
      <w:r>
        <w:rPr>
          <w:rFonts w:ascii="Courier New" w:hAnsi="Courier New" w:cs="Courier New"/>
          <w:color w:val="00A000"/>
          <w:sz w:val="24"/>
          <w:szCs w:val="24"/>
        </w:rPr>
        <w:t>"pqr"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book b4=b1.accept(b3);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System.out.println(b4.title +</w:t>
      </w:r>
      <w:r>
        <w:rPr>
          <w:rFonts w:ascii="Courier New" w:hAnsi="Courier New" w:cs="Courier New"/>
          <w:color w:val="00A000"/>
          <w:sz w:val="24"/>
          <w:szCs w:val="24"/>
        </w:rPr>
        <w:t>" is costlier"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number of books are:"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book.book_number);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System.out.println();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7405DFCD" w14:textId="2067AE1D" w:rsidR="00202987" w:rsidRDefault="00202987">
      <w:pPr>
        <w:rPr>
          <w:rFonts w:ascii="Courier New" w:hAnsi="Courier New" w:cs="Courier New"/>
          <w:color w:val="000000"/>
          <w:sz w:val="24"/>
          <w:szCs w:val="24"/>
        </w:rPr>
      </w:pPr>
    </w:p>
    <w:p w14:paraId="448F6514" w14:textId="4C3E2E03" w:rsidR="00202987" w:rsidRDefault="00202987">
      <w:pPr>
        <w:rPr>
          <w:rFonts w:ascii="Courier New" w:hAnsi="Courier New" w:cs="Courier New"/>
          <w:color w:val="000000"/>
          <w:sz w:val="24"/>
          <w:szCs w:val="24"/>
        </w:rPr>
      </w:pPr>
    </w:p>
    <w:p w14:paraId="56022D0F" w14:textId="087817C3" w:rsidR="00202987" w:rsidRDefault="008E2C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8FC29" wp14:editId="2060B909">
                <wp:simplePos x="0" y="0"/>
                <wp:positionH relativeFrom="margin">
                  <wp:posOffset>-106680</wp:posOffset>
                </wp:positionH>
                <wp:positionV relativeFrom="paragraph">
                  <wp:posOffset>2421255</wp:posOffset>
                </wp:positionV>
                <wp:extent cx="1828800" cy="1828800"/>
                <wp:effectExtent l="0" t="0" r="0" b="0"/>
                <wp:wrapNone/>
                <wp:docPr id="621262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F5A754" w14:textId="5EE6DAA8" w:rsidR="008E2C06" w:rsidRDefault="008E2C06" w:rsidP="008E2C06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Name:Krish Kumar Gupta</w:t>
                            </w:r>
                          </w:p>
                          <w:p w14:paraId="3FF29EB6" w14:textId="4092237F" w:rsidR="008E2C06" w:rsidRPr="008E2C06" w:rsidRDefault="008E2C06" w:rsidP="008E2C06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USN:1BF25CS127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8F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.4pt;margin-top:190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APKWJh3wAA&#10;AAsBAAAPAAAAAAAAAAAAAAAAAGMEAABkcnMvZG93bnJldi54bWxQSwUGAAAAAAQABADzAAAAbwUA&#10;AAAA&#10;" filled="f" stroked="f">
                <v:textbox style="mso-fit-shape-to-text:t">
                  <w:txbxContent>
                    <w:p w14:paraId="1FF5A754" w14:textId="5EE6DAA8" w:rsidR="008E2C06" w:rsidRDefault="008E2C06" w:rsidP="008E2C06">
                      <w:pPr>
                        <w:jc w:val="center"/>
                        <w:rPr>
                          <w:rFonts w:ascii="Courier New" w:hAnsi="Courier New" w:cs="Courier New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Name:Krish Kumar Gupta</w:t>
                      </w:r>
                    </w:p>
                    <w:p w14:paraId="3FF29EB6" w14:textId="4092237F" w:rsidR="008E2C06" w:rsidRPr="008E2C06" w:rsidRDefault="008E2C06" w:rsidP="008E2C06">
                      <w:pPr>
                        <w:jc w:val="center"/>
                        <w:rPr>
                          <w:rFonts w:ascii="Courier New" w:hAnsi="Courier New" w:cs="Courier New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hAnsi="Courier New" w:cs="Courier New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USN:1BF25CS127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987" w:rsidRPr="00202987">
        <w:rPr>
          <w:noProof/>
        </w:rPr>
        <w:drawing>
          <wp:inline distT="0" distB="0" distL="0" distR="0" wp14:anchorId="73190F43" wp14:editId="236B7FF1">
            <wp:extent cx="5572903" cy="2048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87"/>
    <w:rsid w:val="0001361C"/>
    <w:rsid w:val="00202987"/>
    <w:rsid w:val="00385AEC"/>
    <w:rsid w:val="008E2C06"/>
    <w:rsid w:val="00BF772D"/>
    <w:rsid w:val="00D0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8C2D"/>
  <w15:chartTrackingRefBased/>
  <w15:docId w15:val="{78EE4B9D-B6E4-4B64-97BC-78541F94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Krish Gupta</cp:lastModifiedBy>
  <cp:revision>2</cp:revision>
  <dcterms:created xsi:type="dcterms:W3CDTF">2026-10-08T11:08:00Z</dcterms:created>
  <dcterms:modified xsi:type="dcterms:W3CDTF">2026-10-08T11:08:00Z</dcterms:modified>
</cp:coreProperties>
</file>