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TECHNOVA SOLUTIONS PVT. LTD.</w:t>
      </w:r>
    </w:p>
    <w:p>
      <w:r>
        <w:t>101 Business Park, Jaipur, Rajasthan 302017</w:t>
      </w:r>
    </w:p>
    <w:p>
      <w:pPr>
        <w:pStyle w:val="Heading1"/>
      </w:pPr>
      <w:r>
        <w:t>Invoice INV-2026-00125</w:t>
      </w:r>
    </w:p>
    <w:p>
      <w:r>
        <w:t>Invoice Date: 2026-08-25    Due Date: 2026-09-10</w:t>
      </w:r>
    </w:p>
    <w:p>
      <w:r>
        <w:t>Bill To: ABC Retail India Pvt. Ltd.</w:t>
        <w:br/>
        <w:t>45 MI Road, Jaipur, Rajasthan 302001</w:t>
        <w:br/>
        <w:t>Mobile: +91-9876543210</w:t>
        <w:br/>
        <w:t>Email: accounts@abcretail.example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Laptop Stand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₹1,499.00</w:t>
            </w:r>
          </w:p>
        </w:tc>
        <w:tc>
          <w:tcPr>
            <w:tcW w:type="dxa" w:w="2160"/>
          </w:tcPr>
          <w:p>
            <w:r>
              <w:t>₹2,998.00</w:t>
            </w:r>
          </w:p>
        </w:tc>
      </w:tr>
      <w:tr>
        <w:tc>
          <w:tcPr>
            <w:tcW w:type="dxa" w:w="2160"/>
          </w:tcPr>
          <w:p>
            <w:r>
              <w:t>Wireless Keyboard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₹1,299.00</w:t>
            </w:r>
          </w:p>
        </w:tc>
        <w:tc>
          <w:tcPr>
            <w:tcW w:type="dxa" w:w="2160"/>
          </w:tcPr>
          <w:p>
            <w:r>
              <w:t>₹3,897.00</w:t>
            </w:r>
          </w:p>
        </w:tc>
      </w:tr>
      <w:tr>
        <w:tc>
          <w:tcPr>
            <w:tcW w:type="dxa" w:w="2160"/>
          </w:tcPr>
          <w:p>
            <w:r>
              <w:t>USB-C Hub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₹1,899.00</w:t>
            </w:r>
          </w:p>
        </w:tc>
        <w:tc>
          <w:tcPr>
            <w:tcW w:type="dxa" w:w="2160"/>
          </w:tcPr>
          <w:p>
            <w:r>
              <w:t>₹3,798.00</w:t>
            </w:r>
          </w:p>
        </w:tc>
      </w:tr>
    </w:tbl>
    <w:p>
      <w:r>
        <w:t>Subtotal: ₹10,693.00</w:t>
      </w:r>
    </w:p>
    <w:p>
      <w:r>
        <w:t>GST (18%): ₹1,924.74</w:t>
      </w:r>
    </w:p>
    <w:p>
      <w:r>
        <w:t>Grand Total: ₹12,617.74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