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30"/>
        <w:tblW w:w="0" w:type="auto"/>
        <w:tblLook w:val="04A0" w:firstRow="1" w:lastRow="0" w:firstColumn="1" w:lastColumn="0" w:noHBand="0" w:noVBand="1"/>
      </w:tblPr>
      <w:tblGrid>
        <w:gridCol w:w="4508"/>
        <w:gridCol w:w="4508"/>
      </w:tblGrid>
      <w:tr w:rsidR="001165EE" w14:paraId="38D1B7FC" w14:textId="77777777" w:rsidTr="001165EE">
        <w:tc>
          <w:tcPr>
            <w:tcW w:w="4508" w:type="dxa"/>
          </w:tcPr>
          <w:p w14:paraId="0FCD2F57" w14:textId="550FB681" w:rsidR="001165EE" w:rsidRPr="001165EE" w:rsidRDefault="00760B21" w:rsidP="001165EE">
            <w:r>
              <w:t>DAY – 5</w:t>
            </w:r>
            <w:r w:rsidR="001E50CA">
              <w:t>1</w:t>
            </w:r>
          </w:p>
        </w:tc>
        <w:tc>
          <w:tcPr>
            <w:tcW w:w="4508" w:type="dxa"/>
          </w:tcPr>
          <w:p w14:paraId="4D9DC66A" w14:textId="77777777" w:rsidR="001165EE" w:rsidRPr="001165EE" w:rsidRDefault="001165EE" w:rsidP="001165EE">
            <w:r>
              <w:t xml:space="preserve">DATE: </w:t>
            </w:r>
          </w:p>
        </w:tc>
      </w:tr>
      <w:tr w:rsidR="001165EE" w14:paraId="2AF71C3E" w14:textId="77777777" w:rsidTr="001165EE">
        <w:tc>
          <w:tcPr>
            <w:tcW w:w="4508" w:type="dxa"/>
          </w:tcPr>
          <w:p w14:paraId="608C1277" w14:textId="77777777" w:rsidR="001165EE" w:rsidRPr="001165EE" w:rsidRDefault="001165EE" w:rsidP="001165EE">
            <w:r>
              <w:t>TIME OF ARRIVAL:</w:t>
            </w:r>
          </w:p>
        </w:tc>
        <w:tc>
          <w:tcPr>
            <w:tcW w:w="4508" w:type="dxa"/>
          </w:tcPr>
          <w:p w14:paraId="78AD49DA" w14:textId="77777777" w:rsidR="001165EE" w:rsidRPr="001165EE" w:rsidRDefault="001165EE" w:rsidP="001165EE">
            <w:r>
              <w:t>TIME OF DEPARTURE:</w:t>
            </w:r>
          </w:p>
        </w:tc>
      </w:tr>
      <w:tr w:rsidR="001165EE" w14:paraId="5C3F6AD4" w14:textId="77777777" w:rsidTr="001165EE">
        <w:tc>
          <w:tcPr>
            <w:tcW w:w="4508" w:type="dxa"/>
          </w:tcPr>
          <w:p w14:paraId="65034DAA" w14:textId="77777777" w:rsidR="001165EE" w:rsidRPr="001165EE" w:rsidRDefault="001165EE" w:rsidP="001165EE">
            <w:r>
              <w:t xml:space="preserve">Dept/Division: </w:t>
            </w:r>
          </w:p>
        </w:tc>
        <w:tc>
          <w:tcPr>
            <w:tcW w:w="4508" w:type="dxa"/>
          </w:tcPr>
          <w:p w14:paraId="4AC7561D" w14:textId="77777777" w:rsidR="001165EE" w:rsidRPr="001165EE" w:rsidRDefault="001165EE" w:rsidP="001165EE">
            <w:r>
              <w:t>Nature of work:</w:t>
            </w:r>
          </w:p>
        </w:tc>
      </w:tr>
      <w:tr w:rsidR="001165EE" w14:paraId="70E00C56" w14:textId="77777777" w:rsidTr="001165EE">
        <w:tc>
          <w:tcPr>
            <w:tcW w:w="9016" w:type="dxa"/>
            <w:gridSpan w:val="2"/>
          </w:tcPr>
          <w:p w14:paraId="07F22E1F" w14:textId="77777777" w:rsidR="001165EE" w:rsidRPr="001165EE" w:rsidRDefault="001165EE" w:rsidP="001165EE">
            <w:r>
              <w:t>Name of Supervisor, designation &amp; email ID</w:t>
            </w:r>
          </w:p>
        </w:tc>
      </w:tr>
      <w:tr w:rsidR="001165EE" w14:paraId="47D76BEB" w14:textId="77777777" w:rsidTr="001165EE">
        <w:trPr>
          <w:trHeight w:val="1141"/>
        </w:trPr>
        <w:tc>
          <w:tcPr>
            <w:tcW w:w="9016" w:type="dxa"/>
            <w:gridSpan w:val="2"/>
          </w:tcPr>
          <w:p w14:paraId="5E463E78" w14:textId="77777777" w:rsidR="001165EE" w:rsidRPr="001165EE" w:rsidRDefault="001165EE" w:rsidP="001165EE">
            <w:r>
              <w:t xml:space="preserve">Remark of training </w:t>
            </w:r>
            <w:r w:rsidR="00884A07">
              <w:t>S</w:t>
            </w:r>
            <w:r>
              <w:t>upervisor:</w:t>
            </w:r>
          </w:p>
        </w:tc>
      </w:tr>
      <w:tr w:rsidR="001165EE" w14:paraId="0205FB04" w14:textId="77777777" w:rsidTr="001165EE">
        <w:trPr>
          <w:trHeight w:val="3537"/>
        </w:trPr>
        <w:tc>
          <w:tcPr>
            <w:tcW w:w="9016" w:type="dxa"/>
            <w:gridSpan w:val="2"/>
          </w:tcPr>
          <w:p w14:paraId="66D4574E" w14:textId="73BCD6CE" w:rsidR="00760B21" w:rsidRPr="00760B21" w:rsidRDefault="00760B21" w:rsidP="00884A07">
            <w:pPr>
              <w:tabs>
                <w:tab w:val="left" w:pos="6530"/>
              </w:tabs>
              <w:rPr>
                <w:rFonts w:ascii="Segoe UI" w:hAnsi="Segoe UI" w:cs="Segoe UI"/>
                <w:shd w:val="clear" w:color="auto" w:fill="F7F7F8"/>
              </w:rPr>
            </w:pPr>
            <w:r w:rsidRPr="00760B21">
              <w:rPr>
                <w:rFonts w:ascii="Segoe UI" w:hAnsi="Segoe UI" w:cs="Segoe UI"/>
                <w:shd w:val="clear" w:color="auto" w:fill="F7F7F8"/>
              </w:rPr>
              <w:t>Introduction to ML:</w:t>
            </w:r>
          </w:p>
          <w:p w14:paraId="7764CA3C" w14:textId="27DD930C" w:rsidR="001679F4" w:rsidRPr="008879B2" w:rsidRDefault="00760B21" w:rsidP="008879B2">
            <w:pPr>
              <w:pStyle w:val="ListParagraph"/>
              <w:numPr>
                <w:ilvl w:val="0"/>
                <w:numId w:val="28"/>
              </w:numPr>
              <w:tabs>
                <w:tab w:val="left" w:pos="6530"/>
              </w:tabs>
              <w:rPr>
                <w:rFonts w:ascii="Segoe UI" w:hAnsi="Segoe UI" w:cs="Segoe UI"/>
                <w:color w:val="374151"/>
                <w:shd w:val="clear" w:color="auto" w:fill="F7F7F8"/>
              </w:rPr>
            </w:pPr>
            <w:r w:rsidRPr="008879B2">
              <w:rPr>
                <w:rFonts w:ascii="Segoe UI" w:hAnsi="Segoe UI" w:cs="Segoe UI"/>
                <w:shd w:val="clear" w:color="auto" w:fill="F7F7F8"/>
              </w:rPr>
              <w:t>Machine Learning (ML) is a subset of artificial intelligence (AI) that focuses on enabling machines to learn from data and improve their performance without being explicitly programmed. It involves the development of algorithms and models that can automatically analyze and interpret patterns in data, extract meaningful insights, and make accurate predictions or decisions</w:t>
            </w:r>
            <w:r w:rsidRPr="008879B2">
              <w:rPr>
                <w:rFonts w:ascii="Segoe UI" w:hAnsi="Segoe UI" w:cs="Segoe UI"/>
                <w:color w:val="374151"/>
                <w:shd w:val="clear" w:color="auto" w:fill="F7F7F8"/>
              </w:rPr>
              <w:t>.</w:t>
            </w:r>
          </w:p>
          <w:p w14:paraId="756BF41D" w14:textId="09A70FE7" w:rsidR="00760B21" w:rsidRPr="008879B2" w:rsidRDefault="00760B21" w:rsidP="008879B2">
            <w:pPr>
              <w:pStyle w:val="ListParagraph"/>
              <w:numPr>
                <w:ilvl w:val="0"/>
                <w:numId w:val="28"/>
              </w:numPr>
              <w:tabs>
                <w:tab w:val="left" w:pos="6530"/>
              </w:tabs>
              <w:rPr>
                <w:rFonts w:ascii="Segoe UI" w:hAnsi="Segoe UI" w:cs="Segoe UI"/>
                <w:shd w:val="clear" w:color="auto" w:fill="F7F7F8"/>
              </w:rPr>
            </w:pPr>
            <w:r w:rsidRPr="008879B2">
              <w:rPr>
                <w:rFonts w:ascii="Segoe UI" w:hAnsi="Segoe UI" w:cs="Segoe UI"/>
                <w:shd w:val="clear" w:color="auto" w:fill="F7F7F8"/>
              </w:rPr>
              <w:t>The core idea behind machine learning is to train algorithms using labeled or unlabeled data to recognize patterns and relationships</w:t>
            </w:r>
          </w:p>
          <w:p w14:paraId="4980E2F6" w14:textId="77777777" w:rsidR="00760B21" w:rsidRDefault="00760B21" w:rsidP="00884A07">
            <w:pPr>
              <w:tabs>
                <w:tab w:val="left" w:pos="6530"/>
              </w:tabs>
              <w:rPr>
                <w:rFonts w:ascii="Segoe UI" w:hAnsi="Segoe UI" w:cs="Segoe UI"/>
                <w:color w:val="374151"/>
                <w:shd w:val="clear" w:color="auto" w:fill="F7F7F8"/>
              </w:rPr>
            </w:pPr>
          </w:p>
          <w:p w14:paraId="5A1A1BC0" w14:textId="77777777" w:rsidR="00760B21" w:rsidRDefault="00760B21" w:rsidP="00884A07">
            <w:pPr>
              <w:tabs>
                <w:tab w:val="left" w:pos="6530"/>
              </w:tabs>
            </w:pPr>
          </w:p>
          <w:p w14:paraId="10F7894A" w14:textId="77777777" w:rsidR="001679F4" w:rsidRDefault="001679F4" w:rsidP="00884A07">
            <w:pPr>
              <w:tabs>
                <w:tab w:val="left" w:pos="6530"/>
              </w:tabs>
            </w:pPr>
          </w:p>
          <w:p w14:paraId="6EE27DEE" w14:textId="4B967C83" w:rsidR="00884A07" w:rsidRPr="00884A07" w:rsidRDefault="00F7620F" w:rsidP="00884A07">
            <w:pPr>
              <w:tabs>
                <w:tab w:val="left" w:pos="6530"/>
              </w:tabs>
            </w:pPr>
            <w:r>
              <w:t xml:space="preserve">        </w:t>
            </w:r>
            <w:r w:rsidR="00884A07">
              <w:t xml:space="preserve">                                                                                                             Signature of industry Supervisor</w:t>
            </w:r>
          </w:p>
        </w:tc>
      </w:tr>
    </w:tbl>
    <w:p w14:paraId="3A7B7D21" w14:textId="45119F28" w:rsidR="001165EE" w:rsidRPr="001165EE" w:rsidRDefault="001165EE" w:rsidP="001165EE">
      <w:pPr>
        <w:jc w:val="center"/>
        <w:rPr>
          <w:rFonts w:ascii="Times New Roman" w:hAnsi="Times New Roman" w:cs="Times New Roman"/>
          <w:b/>
          <w:bCs/>
          <w:sz w:val="30"/>
          <w:szCs w:val="30"/>
        </w:rPr>
      </w:pPr>
    </w:p>
    <w:p w14:paraId="2E7C2911" w14:textId="0E9B5366" w:rsidR="001165EE" w:rsidRPr="001165EE" w:rsidRDefault="001165EE" w:rsidP="00EF6CB1">
      <w:pPr>
        <w:rPr>
          <w:rFonts w:ascii="Times New Roman" w:hAnsi="Times New Roman" w:cs="Times New Roman"/>
          <w:b/>
          <w:bCs/>
          <w:sz w:val="30"/>
          <w:szCs w:val="30"/>
        </w:rPr>
      </w:pPr>
    </w:p>
    <w:p w14:paraId="6C4045FE" w14:textId="77777777" w:rsidR="001165EE" w:rsidRPr="001165EE" w:rsidRDefault="001165EE"/>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59DA3FB7" w:rsidR="001165EE" w:rsidRPr="00884A07" w:rsidRDefault="00760B21" w:rsidP="005A48C1">
            <w:r>
              <w:t>DAY – 5</w:t>
            </w:r>
            <w:r w:rsidR="001E50CA">
              <w:t>2</w:t>
            </w:r>
          </w:p>
        </w:tc>
        <w:tc>
          <w:tcPr>
            <w:tcW w:w="4508" w:type="dxa"/>
          </w:tcPr>
          <w:p w14:paraId="555FB50A" w14:textId="77777777" w:rsidR="001165EE" w:rsidRPr="00884A07" w:rsidRDefault="00884A07" w:rsidP="005A48C1">
            <w:r>
              <w:t>DATE:</w:t>
            </w:r>
          </w:p>
        </w:tc>
      </w:tr>
      <w:tr w:rsidR="001165EE" w14:paraId="6595B95D" w14:textId="77777777" w:rsidTr="005A48C1">
        <w:tc>
          <w:tcPr>
            <w:tcW w:w="4508" w:type="dxa"/>
          </w:tcPr>
          <w:p w14:paraId="4B826EF1" w14:textId="77777777" w:rsidR="001165EE" w:rsidRPr="00884A07" w:rsidRDefault="00884A07" w:rsidP="005A48C1">
            <w:r>
              <w:t>TIME OF ARRIVAL:</w:t>
            </w:r>
          </w:p>
        </w:tc>
        <w:tc>
          <w:tcPr>
            <w:tcW w:w="4508" w:type="dxa"/>
          </w:tcPr>
          <w:p w14:paraId="65E6E2BF" w14:textId="77777777" w:rsidR="001165EE" w:rsidRPr="00884A07" w:rsidRDefault="00884A07" w:rsidP="005A48C1">
            <w:r>
              <w:t>TIME OF DEPARTURE:</w:t>
            </w:r>
          </w:p>
        </w:tc>
      </w:tr>
      <w:tr w:rsidR="001165EE" w14:paraId="4CA7E2F1" w14:textId="77777777" w:rsidTr="005A48C1">
        <w:tc>
          <w:tcPr>
            <w:tcW w:w="4508" w:type="dxa"/>
          </w:tcPr>
          <w:p w14:paraId="3BF507EA" w14:textId="77777777" w:rsidR="001165EE" w:rsidRPr="00884A07" w:rsidRDefault="00884A07" w:rsidP="005A48C1">
            <w:r>
              <w:t>Dept/Division:</w:t>
            </w:r>
          </w:p>
        </w:tc>
        <w:tc>
          <w:tcPr>
            <w:tcW w:w="4508" w:type="dxa"/>
          </w:tcPr>
          <w:p w14:paraId="423D81C3" w14:textId="77777777" w:rsidR="001165EE" w:rsidRPr="00884A07" w:rsidRDefault="00884A07" w:rsidP="005A48C1">
            <w:r>
              <w:t>Nature of work:</w:t>
            </w:r>
          </w:p>
        </w:tc>
      </w:tr>
      <w:tr w:rsidR="001165EE" w14:paraId="7FB2E113" w14:textId="77777777" w:rsidTr="005A48C1">
        <w:tc>
          <w:tcPr>
            <w:tcW w:w="9016" w:type="dxa"/>
            <w:gridSpan w:val="2"/>
          </w:tcPr>
          <w:p w14:paraId="5FBA0DDE" w14:textId="77777777" w:rsidR="001165EE" w:rsidRPr="00884A07" w:rsidRDefault="00884A07" w:rsidP="005A48C1">
            <w: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r>
              <w:t>Remark of training Supervisor:</w:t>
            </w:r>
          </w:p>
        </w:tc>
      </w:tr>
      <w:tr w:rsidR="001165EE" w14:paraId="3A57BB10" w14:textId="77777777" w:rsidTr="005A48C1">
        <w:trPr>
          <w:trHeight w:val="3537"/>
        </w:trPr>
        <w:tc>
          <w:tcPr>
            <w:tcW w:w="9016" w:type="dxa"/>
            <w:gridSpan w:val="2"/>
          </w:tcPr>
          <w:p w14:paraId="67943786" w14:textId="77777777" w:rsidR="00760B21" w:rsidRDefault="00760B21" w:rsidP="00760B21">
            <w:r>
              <w:t>Description of ML</w:t>
            </w:r>
            <w:r w:rsidR="001679F4">
              <w:t>:</w:t>
            </w:r>
          </w:p>
          <w:p w14:paraId="575226B2" w14:textId="3C22F116" w:rsidR="00760B21" w:rsidRPr="00760B21" w:rsidRDefault="00760B21" w:rsidP="00760B21">
            <w:r w:rsidRPr="00760B21">
              <w:rPr>
                <w:rFonts w:ascii="Segoe UI" w:eastAsia="Times New Roman" w:hAnsi="Segoe UI" w:cs="Segoe UI"/>
                <w:kern w:val="0"/>
                <w:sz w:val="24"/>
                <w:szCs w:val="24"/>
                <w:lang w:bidi="ar-SA"/>
                <w14:ligatures w14:val="none"/>
              </w:rPr>
              <w:t>There are several types of machine learning algorithms:</w:t>
            </w:r>
          </w:p>
          <w:p w14:paraId="19D93B91" w14:textId="4640B5D5" w:rsidR="007662B0" w:rsidRPr="00EE7692" w:rsidRDefault="00760B21" w:rsidP="008879B2">
            <w:pPr>
              <w:pStyle w:val="ListParagraph"/>
              <w:numPr>
                <w:ilvl w:val="0"/>
                <w:numId w:val="29"/>
              </w:numPr>
              <w:tabs>
                <w:tab w:val="left" w:pos="7066"/>
              </w:tabs>
              <w:rPr>
                <w:rFonts w:ascii="Segoe UI" w:hAnsi="Segoe UI" w:cs="Segoe UI"/>
                <w:shd w:val="clear" w:color="auto" w:fill="F7F7F8"/>
              </w:rPr>
            </w:pPr>
            <w:r w:rsidRPr="00EE7692">
              <w:rPr>
                <w:rFonts w:ascii="Segoe UI" w:hAnsi="Segoe UI" w:cs="Segoe UI"/>
                <w:shd w:val="clear" w:color="auto" w:fill="F7F7F8"/>
              </w:rPr>
              <w:t>Supervised Learning: In supervised learning, the algorithm is trained on a dataset where both the input features and their corresponding labels or outputs are provided.</w:t>
            </w:r>
          </w:p>
          <w:p w14:paraId="3B8C998D" w14:textId="53AEBE29" w:rsidR="00760B21" w:rsidRPr="00EE7692" w:rsidRDefault="00760B21" w:rsidP="008879B2">
            <w:pPr>
              <w:pStyle w:val="ListParagraph"/>
              <w:numPr>
                <w:ilvl w:val="0"/>
                <w:numId w:val="29"/>
              </w:numPr>
              <w:tabs>
                <w:tab w:val="left" w:pos="7066"/>
              </w:tabs>
              <w:rPr>
                <w:rFonts w:ascii="Segoe UI" w:hAnsi="Segoe UI" w:cs="Segoe UI"/>
                <w:shd w:val="clear" w:color="auto" w:fill="F7F7F8"/>
              </w:rPr>
            </w:pPr>
            <w:r w:rsidRPr="00EE7692">
              <w:rPr>
                <w:rFonts w:ascii="Segoe UI" w:hAnsi="Segoe UI" w:cs="Segoe UI"/>
                <w:shd w:val="clear" w:color="auto" w:fill="F7F7F8"/>
              </w:rPr>
              <w:t>Unsupervised Learning: Unsupervised learning deals with unlabeled data, where only the input features are available. The algorithm learns to find patterns, structures, or relationships in the data without any predefined labels.</w:t>
            </w:r>
          </w:p>
          <w:p w14:paraId="71C2057B" w14:textId="76F526FB" w:rsidR="00760B21" w:rsidRPr="00EE7692" w:rsidRDefault="00760B21" w:rsidP="008879B2">
            <w:pPr>
              <w:pStyle w:val="ListParagraph"/>
              <w:numPr>
                <w:ilvl w:val="0"/>
                <w:numId w:val="29"/>
              </w:numPr>
              <w:tabs>
                <w:tab w:val="left" w:pos="7066"/>
              </w:tabs>
            </w:pPr>
            <w:r w:rsidRPr="00EE7692">
              <w:rPr>
                <w:rFonts w:ascii="Segoe UI" w:hAnsi="Segoe UI" w:cs="Segoe UI"/>
                <w:shd w:val="clear" w:color="auto" w:fill="F7F7F8"/>
              </w:rPr>
              <w:t>Reinforcement Learning: Reinforcement learning involves training an agent to interact with an environment and learn optimal behaviors through trial and error</w:t>
            </w:r>
            <w:r w:rsidRPr="00EE7692">
              <w:rPr>
                <w:rFonts w:ascii="Segoe UI" w:hAnsi="Segoe UI" w:cs="Segoe UI"/>
                <w:shd w:val="clear" w:color="auto" w:fill="F7F7F8"/>
              </w:rPr>
              <w:t>.</w:t>
            </w:r>
          </w:p>
          <w:p w14:paraId="3DCEDA61" w14:textId="77777777" w:rsidR="007662B0" w:rsidRPr="00EE7692" w:rsidRDefault="007662B0" w:rsidP="00884A07">
            <w:pPr>
              <w:tabs>
                <w:tab w:val="left" w:pos="7066"/>
              </w:tabs>
            </w:pPr>
          </w:p>
          <w:p w14:paraId="439C97A0" w14:textId="77777777" w:rsidR="007662B0" w:rsidRPr="00EE7692" w:rsidRDefault="007662B0" w:rsidP="00884A07">
            <w:pPr>
              <w:tabs>
                <w:tab w:val="left" w:pos="7066"/>
              </w:tabs>
            </w:pPr>
          </w:p>
          <w:p w14:paraId="229146D9" w14:textId="77777777" w:rsidR="00884A07" w:rsidRPr="00884A07" w:rsidRDefault="00884A07" w:rsidP="00884A07">
            <w:pPr>
              <w:tabs>
                <w:tab w:val="left" w:pos="7066"/>
              </w:tabs>
            </w:pPr>
            <w:r>
              <w:t xml:space="preserve">                                                                                                                       Signature of industry Supervisor</w:t>
            </w:r>
          </w:p>
        </w:tc>
      </w:tr>
    </w:tbl>
    <w:p w14:paraId="52B0328C"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A48C1">
        <w:tc>
          <w:tcPr>
            <w:tcW w:w="4508" w:type="dxa"/>
          </w:tcPr>
          <w:p w14:paraId="4C90079D" w14:textId="6B3AB1B9" w:rsidR="001165EE" w:rsidRPr="00884A07" w:rsidRDefault="00884A07" w:rsidP="005A48C1">
            <w:r>
              <w:lastRenderedPageBreak/>
              <w:t xml:space="preserve">DAY - </w:t>
            </w:r>
            <w:r w:rsidR="00760B21">
              <w:t>5</w:t>
            </w:r>
            <w:r>
              <w:t>3</w:t>
            </w:r>
          </w:p>
        </w:tc>
        <w:tc>
          <w:tcPr>
            <w:tcW w:w="4508" w:type="dxa"/>
          </w:tcPr>
          <w:p w14:paraId="4C80FB4F" w14:textId="77777777" w:rsidR="001165EE" w:rsidRPr="00884A07" w:rsidRDefault="00884A07" w:rsidP="005A48C1">
            <w:r>
              <w:t>DATE:</w:t>
            </w:r>
          </w:p>
        </w:tc>
      </w:tr>
      <w:tr w:rsidR="001165EE" w14:paraId="35E94E96" w14:textId="77777777" w:rsidTr="005A48C1">
        <w:tc>
          <w:tcPr>
            <w:tcW w:w="4508" w:type="dxa"/>
          </w:tcPr>
          <w:p w14:paraId="2DFB553A" w14:textId="77777777" w:rsidR="001165EE" w:rsidRPr="00884A07" w:rsidRDefault="00884A07" w:rsidP="005A48C1">
            <w:r>
              <w:t>TIME OF ARRIVAL:</w:t>
            </w:r>
          </w:p>
        </w:tc>
        <w:tc>
          <w:tcPr>
            <w:tcW w:w="4508" w:type="dxa"/>
          </w:tcPr>
          <w:p w14:paraId="1E0160BF" w14:textId="77777777" w:rsidR="00884A07" w:rsidRPr="00884A07" w:rsidRDefault="00884A07" w:rsidP="005A48C1">
            <w:r>
              <w:t>TIME OF DEPARTURE:</w:t>
            </w:r>
          </w:p>
        </w:tc>
      </w:tr>
      <w:tr w:rsidR="001165EE" w14:paraId="1FEACCF1" w14:textId="77777777" w:rsidTr="005A48C1">
        <w:tc>
          <w:tcPr>
            <w:tcW w:w="4508" w:type="dxa"/>
          </w:tcPr>
          <w:p w14:paraId="5278AA1B" w14:textId="77777777" w:rsidR="001165EE" w:rsidRPr="00884A07" w:rsidRDefault="00884A07" w:rsidP="005A48C1">
            <w:r>
              <w:t>Dept/Division:</w:t>
            </w:r>
          </w:p>
        </w:tc>
        <w:tc>
          <w:tcPr>
            <w:tcW w:w="4508" w:type="dxa"/>
          </w:tcPr>
          <w:p w14:paraId="7A22B0EF" w14:textId="77777777" w:rsidR="001165EE" w:rsidRPr="00884A07" w:rsidRDefault="00884A07" w:rsidP="005A48C1">
            <w:r>
              <w:t>Nature of work:</w:t>
            </w:r>
          </w:p>
        </w:tc>
      </w:tr>
      <w:tr w:rsidR="001165EE" w14:paraId="5AA2CABA" w14:textId="77777777" w:rsidTr="005A48C1">
        <w:tc>
          <w:tcPr>
            <w:tcW w:w="9016" w:type="dxa"/>
            <w:gridSpan w:val="2"/>
          </w:tcPr>
          <w:p w14:paraId="0DC506CE" w14:textId="77777777" w:rsidR="001165EE" w:rsidRPr="00884A07" w:rsidRDefault="00884A07" w:rsidP="005A48C1">
            <w:r>
              <w:t>Name of Supervisor, designation &amp; email ID:</w:t>
            </w:r>
          </w:p>
        </w:tc>
      </w:tr>
      <w:tr w:rsidR="001165EE" w14:paraId="13841A7E" w14:textId="77777777" w:rsidTr="005A48C1">
        <w:trPr>
          <w:trHeight w:val="1141"/>
        </w:trPr>
        <w:tc>
          <w:tcPr>
            <w:tcW w:w="9016" w:type="dxa"/>
            <w:gridSpan w:val="2"/>
          </w:tcPr>
          <w:p w14:paraId="32481CC2" w14:textId="77777777" w:rsidR="001165EE" w:rsidRPr="00884A07" w:rsidRDefault="00884A07" w:rsidP="005A48C1">
            <w:r>
              <w:t>Remark of training Supervisor:</w:t>
            </w:r>
          </w:p>
        </w:tc>
      </w:tr>
      <w:tr w:rsidR="001165EE" w14:paraId="4B9E733D" w14:textId="77777777" w:rsidTr="005A48C1">
        <w:trPr>
          <w:trHeight w:val="3537"/>
        </w:trPr>
        <w:tc>
          <w:tcPr>
            <w:tcW w:w="9016" w:type="dxa"/>
            <w:gridSpan w:val="2"/>
          </w:tcPr>
          <w:p w14:paraId="5965041B" w14:textId="28F7F431" w:rsidR="00760B21" w:rsidRDefault="00760B21" w:rsidP="00760B21">
            <w:r>
              <w:t>Description of ML:</w:t>
            </w:r>
          </w:p>
          <w:p w14:paraId="624A847C" w14:textId="76240792" w:rsidR="00884A07" w:rsidRPr="00EE7692" w:rsidRDefault="00760B21" w:rsidP="008879B2">
            <w:pPr>
              <w:pStyle w:val="ListParagraph"/>
              <w:numPr>
                <w:ilvl w:val="0"/>
                <w:numId w:val="27"/>
              </w:numPr>
            </w:pPr>
            <w:r w:rsidRPr="00EE7692">
              <w:rPr>
                <w:rFonts w:ascii="Segoe UI" w:hAnsi="Segoe UI" w:cs="Segoe UI"/>
                <w:shd w:val="clear" w:color="auto" w:fill="F7F7F8"/>
              </w:rPr>
              <w:t>Real-time Decision-Making: ML algorithms can make decisions and predictions in real-time, enabling organizations to respond quickly to changing conditions and make informed decisions in dynamic environments</w:t>
            </w:r>
            <w:r w:rsidR="00884A07" w:rsidRPr="00EE7692">
              <w:tab/>
            </w:r>
          </w:p>
          <w:p w14:paraId="17BFECA8" w14:textId="77777777" w:rsidR="008879B2" w:rsidRPr="00EE7692" w:rsidRDefault="00760B21" w:rsidP="008879B2">
            <w:pPr>
              <w:pStyle w:val="ListParagraph"/>
              <w:numPr>
                <w:ilvl w:val="0"/>
                <w:numId w:val="27"/>
              </w:numPr>
              <w:tabs>
                <w:tab w:val="left" w:pos="5961"/>
              </w:tabs>
            </w:pPr>
            <w:r w:rsidRPr="00EE7692">
              <w:rPr>
                <w:rFonts w:ascii="Segoe UI" w:hAnsi="Segoe UI" w:cs="Segoe UI"/>
                <w:shd w:val="clear" w:color="auto" w:fill="F7F7F8"/>
              </w:rPr>
              <w:t xml:space="preserve">Continuous Learning and Improvement: ML models have the ability to continuously learn and improve their performance as new data becomes available. They can adapt to changing patterns and update their knowledge to make more accurate predictions </w:t>
            </w:r>
            <w:r w:rsidR="007662B0" w:rsidRPr="00EE7692">
              <w:t xml:space="preserve">    </w:t>
            </w:r>
          </w:p>
          <w:p w14:paraId="019EDDF2" w14:textId="66162A69" w:rsidR="008879B2" w:rsidRPr="00EE7692" w:rsidRDefault="008879B2" w:rsidP="008879B2">
            <w:pPr>
              <w:pStyle w:val="ListParagraph"/>
              <w:numPr>
                <w:ilvl w:val="0"/>
                <w:numId w:val="27"/>
              </w:numPr>
              <w:tabs>
                <w:tab w:val="left" w:pos="5961"/>
              </w:tabs>
            </w:pPr>
            <w:r w:rsidRPr="00EE7692">
              <w:rPr>
                <w:rFonts w:ascii="Segoe UI" w:hAnsi="Segoe UI" w:cs="Segoe UI"/>
                <w:shd w:val="clear" w:color="auto" w:fill="F7F7F8"/>
              </w:rPr>
              <w:t>Data-Driven Decision Making: ML enables organizations to make data-driven decisions by leveraging insights and predictions derived from large datasets.</w:t>
            </w:r>
          </w:p>
          <w:p w14:paraId="46B54735" w14:textId="77777777" w:rsidR="008879B2" w:rsidRDefault="008879B2" w:rsidP="00884A07">
            <w:pPr>
              <w:tabs>
                <w:tab w:val="left" w:pos="5961"/>
              </w:tabs>
            </w:pPr>
          </w:p>
          <w:p w14:paraId="5C519EE7" w14:textId="77777777" w:rsidR="008879B2" w:rsidRDefault="008879B2" w:rsidP="00884A07">
            <w:pPr>
              <w:tabs>
                <w:tab w:val="left" w:pos="5961"/>
              </w:tabs>
            </w:pPr>
          </w:p>
          <w:p w14:paraId="4249EC38" w14:textId="77777777" w:rsidR="008879B2" w:rsidRDefault="008879B2" w:rsidP="00884A07">
            <w:pPr>
              <w:tabs>
                <w:tab w:val="left" w:pos="5961"/>
              </w:tabs>
            </w:pPr>
            <w:r>
              <w:t xml:space="preserve">     </w:t>
            </w:r>
          </w:p>
          <w:p w14:paraId="5FC96116" w14:textId="38E69996" w:rsidR="00884A07" w:rsidRPr="00884A07" w:rsidRDefault="007662B0" w:rsidP="00884A07">
            <w:pPr>
              <w:tabs>
                <w:tab w:val="left" w:pos="5961"/>
              </w:tabs>
            </w:pPr>
            <w:r>
              <w:t xml:space="preserve"> </w:t>
            </w:r>
            <w:r w:rsidR="00F7620F">
              <w:t xml:space="preserve">     </w:t>
            </w:r>
            <w:r w:rsidR="00884A07">
              <w:t xml:space="preserve">                                                                                                          Signature of industry Supervisor</w:t>
            </w:r>
          </w:p>
        </w:tc>
      </w:tr>
    </w:tbl>
    <w:p w14:paraId="18B7DABB" w14:textId="77777777" w:rsidR="001165EE" w:rsidRDefault="001165EE" w:rsidP="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A48C1">
        <w:tc>
          <w:tcPr>
            <w:tcW w:w="4508" w:type="dxa"/>
          </w:tcPr>
          <w:p w14:paraId="60D31CB4" w14:textId="14E40CBA" w:rsidR="001165EE" w:rsidRPr="00884A07" w:rsidRDefault="00884A07" w:rsidP="005A48C1">
            <w:r>
              <w:t>DAY –</w:t>
            </w:r>
            <w:r w:rsidR="00760B21">
              <w:t>5</w:t>
            </w:r>
            <w:r>
              <w:t>4</w:t>
            </w:r>
          </w:p>
        </w:tc>
        <w:tc>
          <w:tcPr>
            <w:tcW w:w="4508" w:type="dxa"/>
          </w:tcPr>
          <w:p w14:paraId="1E0120F3" w14:textId="77777777" w:rsidR="00884A07" w:rsidRPr="00884A07" w:rsidRDefault="00884A07" w:rsidP="005A48C1">
            <w:r>
              <w:t>DATE:</w:t>
            </w:r>
          </w:p>
        </w:tc>
      </w:tr>
      <w:tr w:rsidR="001165EE" w14:paraId="396FFEEA" w14:textId="77777777" w:rsidTr="005A48C1">
        <w:tc>
          <w:tcPr>
            <w:tcW w:w="4508" w:type="dxa"/>
          </w:tcPr>
          <w:p w14:paraId="0CD6A400" w14:textId="77777777" w:rsidR="001165EE" w:rsidRPr="00884A07" w:rsidRDefault="00884A07" w:rsidP="005A48C1">
            <w:r>
              <w:t>TIME OF ARRIVAL:</w:t>
            </w:r>
          </w:p>
        </w:tc>
        <w:tc>
          <w:tcPr>
            <w:tcW w:w="4508" w:type="dxa"/>
          </w:tcPr>
          <w:p w14:paraId="215E4B00" w14:textId="77777777" w:rsidR="001165EE" w:rsidRPr="00884A07" w:rsidRDefault="00884A07" w:rsidP="005A48C1">
            <w:r>
              <w:t>TIME OF DEPARTURE:</w:t>
            </w:r>
          </w:p>
        </w:tc>
      </w:tr>
      <w:tr w:rsidR="001165EE" w14:paraId="20D649A5" w14:textId="77777777" w:rsidTr="005A48C1">
        <w:tc>
          <w:tcPr>
            <w:tcW w:w="4508" w:type="dxa"/>
          </w:tcPr>
          <w:p w14:paraId="18932E87" w14:textId="77777777" w:rsidR="001165EE" w:rsidRPr="00884A07" w:rsidRDefault="00884A07" w:rsidP="005A48C1">
            <w:r>
              <w:t>Dept/Division:</w:t>
            </w:r>
          </w:p>
        </w:tc>
        <w:tc>
          <w:tcPr>
            <w:tcW w:w="4508" w:type="dxa"/>
          </w:tcPr>
          <w:p w14:paraId="616CAA83" w14:textId="77777777" w:rsidR="001165EE" w:rsidRPr="00884A07" w:rsidRDefault="00884A07" w:rsidP="005A48C1">
            <w:r>
              <w:t>Nature of work:</w:t>
            </w:r>
          </w:p>
        </w:tc>
      </w:tr>
      <w:tr w:rsidR="001165EE" w14:paraId="7B4C6A6A" w14:textId="77777777" w:rsidTr="005A48C1">
        <w:tc>
          <w:tcPr>
            <w:tcW w:w="9016" w:type="dxa"/>
            <w:gridSpan w:val="2"/>
          </w:tcPr>
          <w:p w14:paraId="57D4018D" w14:textId="77777777" w:rsidR="001165EE" w:rsidRPr="00884A07" w:rsidRDefault="00884A07" w:rsidP="005A48C1">
            <w:r>
              <w:t>Name of Supervisor, designation &amp; email ID:</w:t>
            </w:r>
          </w:p>
        </w:tc>
      </w:tr>
      <w:tr w:rsidR="001165EE" w14:paraId="0F1CD8BA" w14:textId="77777777" w:rsidTr="005A48C1">
        <w:trPr>
          <w:trHeight w:val="1141"/>
        </w:trPr>
        <w:tc>
          <w:tcPr>
            <w:tcW w:w="9016" w:type="dxa"/>
            <w:gridSpan w:val="2"/>
          </w:tcPr>
          <w:p w14:paraId="3D9B6FCD" w14:textId="77777777" w:rsidR="001165EE" w:rsidRPr="00884A07" w:rsidRDefault="00884A07" w:rsidP="005A48C1">
            <w:r>
              <w:t>Remark of training Supervisor:</w:t>
            </w:r>
          </w:p>
        </w:tc>
      </w:tr>
      <w:tr w:rsidR="001165EE" w14:paraId="1AC427F5" w14:textId="77777777" w:rsidTr="005A48C1">
        <w:trPr>
          <w:trHeight w:val="3537"/>
        </w:trPr>
        <w:tc>
          <w:tcPr>
            <w:tcW w:w="9016" w:type="dxa"/>
            <w:gridSpan w:val="2"/>
          </w:tcPr>
          <w:p w14:paraId="41CD6F1D" w14:textId="77777777" w:rsidR="008879B2" w:rsidRDefault="008879B2" w:rsidP="008879B2">
            <w:r>
              <w:t xml:space="preserve">Introduction of </w:t>
            </w:r>
            <w:proofErr w:type="spellStart"/>
            <w:r>
              <w:t>OpenCV:</w:t>
            </w:r>
            <w:proofErr w:type="spellEnd"/>
          </w:p>
          <w:p w14:paraId="3A3A5963" w14:textId="012C7D96" w:rsidR="008879B2" w:rsidRPr="008879B2" w:rsidRDefault="008879B2" w:rsidP="008879B2">
            <w:pPr>
              <w:pStyle w:val="ListParagraph"/>
              <w:numPr>
                <w:ilvl w:val="0"/>
                <w:numId w:val="30"/>
              </w:numPr>
              <w:rPr>
                <w:rFonts w:ascii="Times New Roman" w:hAnsi="Times New Roman" w:cs="Times New Roman"/>
                <w:sz w:val="24"/>
                <w:szCs w:val="24"/>
              </w:rPr>
            </w:pPr>
            <w:proofErr w:type="spellStart"/>
            <w:r w:rsidRPr="008879B2">
              <w:rPr>
                <w:rFonts w:ascii="Times New Roman" w:hAnsi="Times New Roman" w:cs="Times New Roman"/>
                <w:sz w:val="24"/>
                <w:szCs w:val="24"/>
              </w:rPr>
              <w:t>OpenCV</w:t>
            </w:r>
            <w:proofErr w:type="spellEnd"/>
            <w:r w:rsidRPr="008879B2">
              <w:rPr>
                <w:rFonts w:ascii="Times New Roman" w:hAnsi="Times New Roman" w:cs="Times New Roman"/>
                <w:sz w:val="24"/>
                <w:szCs w:val="24"/>
              </w:rPr>
              <w:t xml:space="preserve"> open source computer vision library is an open source computer vision and machine learning software library. </w:t>
            </w:r>
            <w:proofErr w:type="spellStart"/>
            <w:r w:rsidRPr="008879B2">
              <w:rPr>
                <w:rFonts w:ascii="Times New Roman" w:hAnsi="Times New Roman" w:cs="Times New Roman"/>
                <w:sz w:val="24"/>
                <w:szCs w:val="24"/>
              </w:rPr>
              <w:t>OpenCV</w:t>
            </w:r>
            <w:proofErr w:type="spellEnd"/>
            <w:r w:rsidRPr="008879B2">
              <w:rPr>
                <w:rFonts w:ascii="Times New Roman" w:hAnsi="Times New Roman" w:cs="Times New Roman"/>
                <w:sz w:val="24"/>
                <w:szCs w:val="24"/>
              </w:rPr>
              <w:t xml:space="preserve"> was built to provide a common infrastructure for computer vision application and to accelerate the use of machine perception in the commercial product. Being an Apache 2 licensed, </w:t>
            </w:r>
            <w:proofErr w:type="spellStart"/>
            <w:r w:rsidRPr="008879B2">
              <w:rPr>
                <w:rFonts w:ascii="Times New Roman" w:hAnsi="Times New Roman" w:cs="Times New Roman"/>
                <w:sz w:val="24"/>
                <w:szCs w:val="24"/>
              </w:rPr>
              <w:t>OpenCV</w:t>
            </w:r>
            <w:proofErr w:type="spellEnd"/>
            <w:r w:rsidRPr="008879B2">
              <w:rPr>
                <w:rFonts w:ascii="Times New Roman" w:hAnsi="Times New Roman" w:cs="Times New Roman"/>
                <w:sz w:val="24"/>
                <w:szCs w:val="24"/>
              </w:rPr>
              <w:t xml:space="preserve"> makes it easy for business to utilize and modify the code.</w:t>
            </w:r>
          </w:p>
          <w:p w14:paraId="22DA9300" w14:textId="792C7950" w:rsidR="008879B2" w:rsidRPr="008879B2" w:rsidRDefault="008879B2" w:rsidP="008879B2">
            <w:pPr>
              <w:pStyle w:val="ListParagraph"/>
              <w:numPr>
                <w:ilvl w:val="0"/>
                <w:numId w:val="30"/>
              </w:numPr>
            </w:pPr>
            <w:r w:rsidRPr="008879B2">
              <w:rPr>
                <w:rFonts w:ascii="Times New Roman" w:hAnsi="Times New Roman" w:cs="Times New Roman"/>
                <w:kern w:val="0"/>
                <w:sz w:val="24"/>
                <w:szCs w:val="24"/>
                <w14:ligatures w14:val="none"/>
              </w:rPr>
              <w:t>The library has more than 2500 optimize algorithm, which includes a comprehensive set of both classic and state of the art computer vision and machine learning algorithms.</w:t>
            </w:r>
          </w:p>
          <w:p w14:paraId="1BCCA4D9" w14:textId="77777777" w:rsidR="008879B2" w:rsidRDefault="008879B2" w:rsidP="00884A07"/>
          <w:p w14:paraId="1AF5DF9F" w14:textId="77777777" w:rsidR="00884A07" w:rsidRDefault="00884A07" w:rsidP="00884A07"/>
          <w:p w14:paraId="65908A9C" w14:textId="77777777" w:rsidR="00884A07" w:rsidRDefault="00884A07" w:rsidP="00884A07"/>
          <w:p w14:paraId="7522772F" w14:textId="77777777" w:rsidR="00884A07" w:rsidRDefault="00884A07" w:rsidP="00884A07">
            <w:pPr>
              <w:tabs>
                <w:tab w:val="left" w:pos="5023"/>
              </w:tabs>
            </w:pPr>
            <w:r>
              <w:tab/>
              <w:t xml:space="preserve">            </w:t>
            </w:r>
          </w:p>
          <w:p w14:paraId="46433139" w14:textId="77777777" w:rsidR="00884A07" w:rsidRPr="00884A07" w:rsidRDefault="00884A07" w:rsidP="00884A07">
            <w:pPr>
              <w:tabs>
                <w:tab w:val="left" w:pos="5023"/>
              </w:tabs>
            </w:pPr>
            <w:r>
              <w:t xml:space="preserve">                                                                                                                       Signature of industry Supervisor</w:t>
            </w:r>
          </w:p>
        </w:tc>
      </w:tr>
    </w:tbl>
    <w:p w14:paraId="02EDBA02" w14:textId="77777777" w:rsidR="008F4209" w:rsidRDefault="008F4209"/>
    <w:p w14:paraId="6648E42B"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ECE4FA5" w14:textId="77777777" w:rsidTr="009F467D">
        <w:tc>
          <w:tcPr>
            <w:tcW w:w="4508" w:type="dxa"/>
          </w:tcPr>
          <w:p w14:paraId="330F1981" w14:textId="20AC8416" w:rsidR="008F4209" w:rsidRPr="00884A07" w:rsidRDefault="008F4209" w:rsidP="009F467D">
            <w:r>
              <w:lastRenderedPageBreak/>
              <w:t xml:space="preserve">DAY - </w:t>
            </w:r>
            <w:r w:rsidR="00760B21">
              <w:t>5</w:t>
            </w:r>
            <w:r>
              <w:t>5</w:t>
            </w:r>
          </w:p>
        </w:tc>
        <w:tc>
          <w:tcPr>
            <w:tcW w:w="4508" w:type="dxa"/>
          </w:tcPr>
          <w:p w14:paraId="65523BD5" w14:textId="77777777" w:rsidR="008F4209" w:rsidRPr="00884A07" w:rsidRDefault="008F4209" w:rsidP="009F467D">
            <w:r>
              <w:t>DATE:</w:t>
            </w:r>
          </w:p>
        </w:tc>
      </w:tr>
      <w:tr w:rsidR="008F4209" w14:paraId="6A42AAFB" w14:textId="77777777" w:rsidTr="009F467D">
        <w:tc>
          <w:tcPr>
            <w:tcW w:w="4508" w:type="dxa"/>
          </w:tcPr>
          <w:p w14:paraId="6BD22AAE" w14:textId="77777777" w:rsidR="008F4209" w:rsidRPr="00884A07" w:rsidRDefault="008F4209" w:rsidP="009F467D">
            <w:r>
              <w:t>TIME OF ARRIVAL:</w:t>
            </w:r>
          </w:p>
        </w:tc>
        <w:tc>
          <w:tcPr>
            <w:tcW w:w="4508" w:type="dxa"/>
          </w:tcPr>
          <w:p w14:paraId="78BC48D2" w14:textId="77777777" w:rsidR="008F4209" w:rsidRPr="00884A07" w:rsidRDefault="008F4209" w:rsidP="009F467D">
            <w:r>
              <w:t>TIME OF DEPARTURE:</w:t>
            </w:r>
          </w:p>
        </w:tc>
      </w:tr>
      <w:tr w:rsidR="008F4209" w14:paraId="62B91456" w14:textId="77777777" w:rsidTr="009F467D">
        <w:tc>
          <w:tcPr>
            <w:tcW w:w="4508" w:type="dxa"/>
          </w:tcPr>
          <w:p w14:paraId="1AA6416B" w14:textId="77777777" w:rsidR="008F4209" w:rsidRPr="00884A07" w:rsidRDefault="008F4209" w:rsidP="009F467D">
            <w:proofErr w:type="spellStart"/>
            <w:r>
              <w:t>Dept</w:t>
            </w:r>
            <w:proofErr w:type="spellEnd"/>
            <w:r>
              <w:t>/Division:</w:t>
            </w:r>
          </w:p>
        </w:tc>
        <w:tc>
          <w:tcPr>
            <w:tcW w:w="4508" w:type="dxa"/>
          </w:tcPr>
          <w:p w14:paraId="77285E5D" w14:textId="77777777" w:rsidR="008F4209" w:rsidRPr="00884A07" w:rsidRDefault="008F4209" w:rsidP="009F467D">
            <w:r>
              <w:t>Nature of work:</w:t>
            </w:r>
          </w:p>
        </w:tc>
      </w:tr>
      <w:tr w:rsidR="008F4209" w14:paraId="5D1B5FCB" w14:textId="77777777" w:rsidTr="009F467D">
        <w:tc>
          <w:tcPr>
            <w:tcW w:w="9016" w:type="dxa"/>
            <w:gridSpan w:val="2"/>
          </w:tcPr>
          <w:p w14:paraId="714E1F80" w14:textId="77777777" w:rsidR="008F4209" w:rsidRPr="00884A07" w:rsidRDefault="008F4209" w:rsidP="009F467D">
            <w:r>
              <w:t>Name of Supervisor, designation &amp; email ID:</w:t>
            </w:r>
          </w:p>
        </w:tc>
      </w:tr>
      <w:tr w:rsidR="008F4209" w14:paraId="18E1DB56" w14:textId="77777777" w:rsidTr="009F467D">
        <w:trPr>
          <w:trHeight w:val="1141"/>
        </w:trPr>
        <w:tc>
          <w:tcPr>
            <w:tcW w:w="9016" w:type="dxa"/>
            <w:gridSpan w:val="2"/>
          </w:tcPr>
          <w:p w14:paraId="7E36D6F8" w14:textId="77777777" w:rsidR="008F4209" w:rsidRPr="00884A07" w:rsidRDefault="008F4209" w:rsidP="009F467D">
            <w:r>
              <w:t>Remark of training Supervisor:</w:t>
            </w:r>
          </w:p>
        </w:tc>
      </w:tr>
      <w:tr w:rsidR="008F4209" w14:paraId="4FCF329D" w14:textId="77777777" w:rsidTr="009F467D">
        <w:trPr>
          <w:trHeight w:val="3537"/>
        </w:trPr>
        <w:tc>
          <w:tcPr>
            <w:tcW w:w="9016" w:type="dxa"/>
            <w:gridSpan w:val="2"/>
          </w:tcPr>
          <w:p w14:paraId="0CBF02F2" w14:textId="652E39B3" w:rsidR="00E3006D" w:rsidRDefault="008879B2" w:rsidP="008879B2">
            <w:pPr>
              <w:tabs>
                <w:tab w:val="left" w:pos="5961"/>
              </w:tabs>
            </w:pPr>
            <w:r>
              <w:t xml:space="preserve">Description of </w:t>
            </w:r>
            <w:proofErr w:type="spellStart"/>
            <w:r>
              <w:t>OpenCV</w:t>
            </w:r>
            <w:proofErr w:type="spellEnd"/>
            <w:r>
              <w:t>:</w:t>
            </w:r>
          </w:p>
          <w:p w14:paraId="39687DAA" w14:textId="0A6B5117" w:rsidR="008879B2" w:rsidRPr="00EE7692" w:rsidRDefault="008879B2" w:rsidP="008879B2">
            <w:pPr>
              <w:tabs>
                <w:tab w:val="left" w:pos="5961"/>
              </w:tabs>
            </w:pPr>
            <w:r w:rsidRPr="00EE7692">
              <w:rPr>
                <w:rFonts w:ascii="Segoe UI" w:hAnsi="Segoe UI" w:cs="Segoe UI"/>
                <w:shd w:val="clear" w:color="auto" w:fill="F7F7F8"/>
              </w:rPr>
              <w:t xml:space="preserve">Some key features and functionalities of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include:</w:t>
            </w:r>
          </w:p>
          <w:p w14:paraId="16E0AD7F" w14:textId="5B89DAC2" w:rsidR="00E3006D" w:rsidRPr="00EE7692" w:rsidRDefault="008879B2" w:rsidP="008879B2">
            <w:pPr>
              <w:pStyle w:val="ListParagraph"/>
              <w:numPr>
                <w:ilvl w:val="0"/>
                <w:numId w:val="31"/>
              </w:numPr>
              <w:tabs>
                <w:tab w:val="left" w:pos="5961"/>
              </w:tabs>
            </w:pPr>
            <w:proofErr w:type="spellStart"/>
            <w:r w:rsidRPr="00EE7692">
              <w:rPr>
                <w:rFonts w:ascii="Segoe UI" w:hAnsi="Segoe UI" w:cs="Segoe UI"/>
                <w:shd w:val="clear" w:color="auto" w:fill="F7F7F8"/>
              </w:rPr>
              <w:t>mage</w:t>
            </w:r>
            <w:proofErr w:type="spellEnd"/>
            <w:r w:rsidRPr="00EE7692">
              <w:rPr>
                <w:rFonts w:ascii="Segoe UI" w:hAnsi="Segoe UI" w:cs="Segoe UI"/>
                <w:shd w:val="clear" w:color="auto" w:fill="F7F7F8"/>
              </w:rPr>
              <w:t xml:space="preserve"> Processing: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provides a wide range of image processing functions, such as resizing, cropping, filtering, </w:t>
            </w:r>
            <w:proofErr w:type="spellStart"/>
            <w:r w:rsidRPr="00EE7692">
              <w:rPr>
                <w:rFonts w:ascii="Segoe UI" w:hAnsi="Segoe UI" w:cs="Segoe UI"/>
                <w:shd w:val="clear" w:color="auto" w:fill="F7F7F8"/>
              </w:rPr>
              <w:t>thresholding</w:t>
            </w:r>
            <w:proofErr w:type="spellEnd"/>
            <w:r w:rsidRPr="00EE7692">
              <w:rPr>
                <w:rFonts w:ascii="Segoe UI" w:hAnsi="Segoe UI" w:cs="Segoe UI"/>
                <w:shd w:val="clear" w:color="auto" w:fill="F7F7F8"/>
              </w:rPr>
              <w:t>, edge detection, and morphological operations.</w:t>
            </w:r>
          </w:p>
          <w:p w14:paraId="446CA1BA" w14:textId="13971BE4" w:rsidR="00E3006D" w:rsidRPr="00EE7692" w:rsidRDefault="008879B2" w:rsidP="008879B2">
            <w:pPr>
              <w:pStyle w:val="ListParagraph"/>
              <w:numPr>
                <w:ilvl w:val="0"/>
                <w:numId w:val="31"/>
              </w:numPr>
              <w:tabs>
                <w:tab w:val="left" w:pos="5961"/>
              </w:tabs>
            </w:pPr>
            <w:r w:rsidRPr="00EE7692">
              <w:rPr>
                <w:rFonts w:ascii="Segoe UI" w:hAnsi="Segoe UI" w:cs="Segoe UI"/>
                <w:shd w:val="clear" w:color="auto" w:fill="F7F7F8"/>
              </w:rPr>
              <w:t xml:space="preserve">Video Analysis: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supports video input and processing, enabling tasks such as video capture, frame extraction, video compression, and object tracking in videos.</w:t>
            </w:r>
          </w:p>
          <w:p w14:paraId="4ED80772" w14:textId="2DF9DDD3" w:rsidR="00E3006D" w:rsidRPr="00EE7692" w:rsidRDefault="008879B2" w:rsidP="008879B2">
            <w:pPr>
              <w:pStyle w:val="ListParagraph"/>
              <w:numPr>
                <w:ilvl w:val="0"/>
                <w:numId w:val="31"/>
              </w:numPr>
              <w:tabs>
                <w:tab w:val="left" w:pos="5961"/>
              </w:tabs>
            </w:pPr>
            <w:r w:rsidRPr="00EE7692">
              <w:rPr>
                <w:rFonts w:ascii="Segoe UI" w:hAnsi="Segoe UI" w:cs="Segoe UI"/>
                <w:shd w:val="clear" w:color="auto" w:fill="F7F7F8"/>
              </w:rPr>
              <w:t xml:space="preserve">Object Detection and Recognition: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offers pre-trained models and algorithms for object detection, recognition, and tracking. It includes popular object detection methods like </w:t>
            </w:r>
            <w:proofErr w:type="spellStart"/>
            <w:r w:rsidRPr="00EE7692">
              <w:rPr>
                <w:rFonts w:ascii="Segoe UI" w:hAnsi="Segoe UI" w:cs="Segoe UI"/>
                <w:shd w:val="clear" w:color="auto" w:fill="F7F7F8"/>
              </w:rPr>
              <w:t>Haar</w:t>
            </w:r>
            <w:proofErr w:type="spellEnd"/>
            <w:r w:rsidRPr="00EE7692">
              <w:rPr>
                <w:rFonts w:ascii="Segoe UI" w:hAnsi="Segoe UI" w:cs="Segoe UI"/>
                <w:shd w:val="clear" w:color="auto" w:fill="F7F7F8"/>
              </w:rPr>
              <w:t xml:space="preserve"> cascades and HOG (Histogram of Oriented Gradients).</w:t>
            </w:r>
          </w:p>
          <w:p w14:paraId="50A292FB" w14:textId="77777777" w:rsidR="00E3006D" w:rsidRPr="00EE7692" w:rsidRDefault="00E3006D" w:rsidP="009F467D">
            <w:pPr>
              <w:tabs>
                <w:tab w:val="left" w:pos="5961"/>
              </w:tabs>
            </w:pPr>
          </w:p>
          <w:p w14:paraId="382C6C85" w14:textId="77777777" w:rsidR="008F4209" w:rsidRPr="00EE7692" w:rsidRDefault="008F4209" w:rsidP="009F467D">
            <w:pPr>
              <w:tabs>
                <w:tab w:val="left" w:pos="5961"/>
              </w:tabs>
            </w:pPr>
            <w:r w:rsidRPr="00EE7692">
              <w:tab/>
            </w:r>
          </w:p>
          <w:p w14:paraId="1B4C0E59" w14:textId="77777777" w:rsidR="008F4209" w:rsidRPr="00884A07" w:rsidRDefault="008F4209" w:rsidP="009F467D">
            <w:pPr>
              <w:tabs>
                <w:tab w:val="left" w:pos="5961"/>
              </w:tabs>
            </w:pPr>
            <w:r>
              <w:t xml:space="preserve">                                                                                                                      Signature of industry Supervisor</w:t>
            </w:r>
          </w:p>
        </w:tc>
      </w:tr>
    </w:tbl>
    <w:p w14:paraId="156643E1" w14:textId="77777777" w:rsidR="008F4209" w:rsidRDefault="008F4209"/>
    <w:p w14:paraId="5AD59969"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056E0529" w14:textId="77777777" w:rsidTr="009F467D">
        <w:tc>
          <w:tcPr>
            <w:tcW w:w="4508" w:type="dxa"/>
          </w:tcPr>
          <w:p w14:paraId="5D823589" w14:textId="25A3F54A" w:rsidR="008F4209" w:rsidRPr="00884A07" w:rsidRDefault="00760B21" w:rsidP="009F467D">
            <w:r>
              <w:t>DAY - 5</w:t>
            </w:r>
            <w:r w:rsidR="008F4209">
              <w:t>6</w:t>
            </w:r>
          </w:p>
        </w:tc>
        <w:tc>
          <w:tcPr>
            <w:tcW w:w="4508" w:type="dxa"/>
          </w:tcPr>
          <w:p w14:paraId="674CB94F" w14:textId="77777777" w:rsidR="008F4209" w:rsidRPr="00884A07" w:rsidRDefault="008F4209" w:rsidP="009F467D">
            <w:r>
              <w:t>DATE:</w:t>
            </w:r>
          </w:p>
        </w:tc>
      </w:tr>
      <w:tr w:rsidR="008F4209" w14:paraId="6530BCDC" w14:textId="77777777" w:rsidTr="009F467D">
        <w:tc>
          <w:tcPr>
            <w:tcW w:w="4508" w:type="dxa"/>
          </w:tcPr>
          <w:p w14:paraId="68C8BA3A" w14:textId="77777777" w:rsidR="008F4209" w:rsidRPr="00884A07" w:rsidRDefault="008F4209" w:rsidP="009F467D">
            <w:r>
              <w:t>TIME OF ARRIVAL:</w:t>
            </w:r>
          </w:p>
        </w:tc>
        <w:tc>
          <w:tcPr>
            <w:tcW w:w="4508" w:type="dxa"/>
          </w:tcPr>
          <w:p w14:paraId="779D3615" w14:textId="77777777" w:rsidR="008F4209" w:rsidRPr="00884A07" w:rsidRDefault="008F4209" w:rsidP="009F467D">
            <w:r>
              <w:t>TIME OF DEPARTURE:</w:t>
            </w:r>
          </w:p>
        </w:tc>
      </w:tr>
      <w:tr w:rsidR="008F4209" w14:paraId="778227AE" w14:textId="77777777" w:rsidTr="009F467D">
        <w:tc>
          <w:tcPr>
            <w:tcW w:w="4508" w:type="dxa"/>
          </w:tcPr>
          <w:p w14:paraId="19CA403B" w14:textId="77777777" w:rsidR="008F4209" w:rsidRPr="00884A07" w:rsidRDefault="008F4209" w:rsidP="009F467D">
            <w:proofErr w:type="spellStart"/>
            <w:r>
              <w:t>Dept</w:t>
            </w:r>
            <w:proofErr w:type="spellEnd"/>
            <w:r>
              <w:t>/Division:</w:t>
            </w:r>
          </w:p>
        </w:tc>
        <w:tc>
          <w:tcPr>
            <w:tcW w:w="4508" w:type="dxa"/>
          </w:tcPr>
          <w:p w14:paraId="7F0ED805" w14:textId="77777777" w:rsidR="008F4209" w:rsidRPr="00884A07" w:rsidRDefault="008F4209" w:rsidP="009F467D">
            <w:r>
              <w:t>Nature of work:</w:t>
            </w:r>
          </w:p>
        </w:tc>
      </w:tr>
      <w:tr w:rsidR="008F4209" w14:paraId="4B35ED95" w14:textId="77777777" w:rsidTr="009F467D">
        <w:tc>
          <w:tcPr>
            <w:tcW w:w="9016" w:type="dxa"/>
            <w:gridSpan w:val="2"/>
          </w:tcPr>
          <w:p w14:paraId="573945C1" w14:textId="77777777" w:rsidR="008F4209" w:rsidRPr="00884A07" w:rsidRDefault="008F4209" w:rsidP="009F467D">
            <w:r>
              <w:t>Name of Supervisor, designation &amp; email ID:</w:t>
            </w:r>
          </w:p>
        </w:tc>
      </w:tr>
      <w:tr w:rsidR="008F4209" w14:paraId="5DE9616E" w14:textId="77777777" w:rsidTr="009F467D">
        <w:trPr>
          <w:trHeight w:val="1141"/>
        </w:trPr>
        <w:tc>
          <w:tcPr>
            <w:tcW w:w="9016" w:type="dxa"/>
            <w:gridSpan w:val="2"/>
          </w:tcPr>
          <w:p w14:paraId="6EE83941" w14:textId="77777777" w:rsidR="008F4209" w:rsidRPr="00884A07" w:rsidRDefault="008F4209" w:rsidP="009F467D">
            <w:r>
              <w:t>Remark of training Supervisor:</w:t>
            </w:r>
          </w:p>
        </w:tc>
      </w:tr>
      <w:tr w:rsidR="008F4209" w14:paraId="6744BDC4" w14:textId="77777777" w:rsidTr="009F467D">
        <w:trPr>
          <w:trHeight w:val="3537"/>
        </w:trPr>
        <w:tc>
          <w:tcPr>
            <w:tcW w:w="9016" w:type="dxa"/>
            <w:gridSpan w:val="2"/>
          </w:tcPr>
          <w:p w14:paraId="05834F68" w14:textId="24B780D0" w:rsidR="0062440B" w:rsidRPr="00EE7692" w:rsidRDefault="008879B2" w:rsidP="009F467D">
            <w:pPr>
              <w:tabs>
                <w:tab w:val="left" w:pos="5961"/>
              </w:tabs>
              <w:rPr>
                <w:rFonts w:ascii="Segoe UI" w:hAnsi="Segoe UI" w:cs="Segoe UI"/>
                <w:shd w:val="clear" w:color="auto" w:fill="F7F7F8"/>
              </w:rPr>
            </w:pPr>
            <w:bookmarkStart w:id="0" w:name="_GoBack"/>
            <w:r w:rsidRPr="00EE7692">
              <w:rPr>
                <w:rFonts w:ascii="Segoe UI" w:hAnsi="Segoe UI" w:cs="Segoe UI"/>
                <w:shd w:val="clear" w:color="auto" w:fill="F7F7F8"/>
              </w:rPr>
              <w:t xml:space="preserve">Functionality of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w:t>
            </w:r>
          </w:p>
          <w:p w14:paraId="5C433490" w14:textId="77777777" w:rsidR="008879B2" w:rsidRPr="00EE7692" w:rsidRDefault="008879B2" w:rsidP="008879B2">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EE7692">
              <w:rPr>
                <w:rFonts w:ascii="Segoe UI" w:hAnsi="Segoe UI" w:cs="Segoe UI"/>
              </w:rPr>
              <w:t xml:space="preserve">Image and Video I/O: </w:t>
            </w:r>
            <w:proofErr w:type="spellStart"/>
            <w:r w:rsidRPr="00EE7692">
              <w:rPr>
                <w:rFonts w:ascii="Segoe UI" w:hAnsi="Segoe UI" w:cs="Segoe UI"/>
              </w:rPr>
              <w:t>OpenCV</w:t>
            </w:r>
            <w:proofErr w:type="spellEnd"/>
            <w:r w:rsidRPr="00EE7692">
              <w:rPr>
                <w:rFonts w:ascii="Segoe UI" w:hAnsi="Segoe UI" w:cs="Segoe UI"/>
              </w:rPr>
              <w:t xml:space="preserve"> allows reading and writing images and videos in different formats. It provides functions for image and video capture from cameras, file systems, or other sources, as well as the ability to save processed images or videos.</w:t>
            </w:r>
          </w:p>
          <w:p w14:paraId="2ED566AF" w14:textId="1A34EAFA" w:rsidR="008879B2" w:rsidRPr="00EE7692" w:rsidRDefault="008879B2" w:rsidP="008879B2">
            <w:pPr>
              <w:pStyle w:val="ListParagraph"/>
              <w:numPr>
                <w:ilvl w:val="0"/>
                <w:numId w:val="33"/>
              </w:numPr>
              <w:tabs>
                <w:tab w:val="left" w:pos="5961"/>
              </w:tabs>
            </w:pPr>
            <w:r w:rsidRPr="00EE7692">
              <w:rPr>
                <w:rFonts w:ascii="Segoe UI" w:hAnsi="Segoe UI" w:cs="Segoe UI"/>
                <w:shd w:val="clear" w:color="auto" w:fill="F7F7F8"/>
              </w:rPr>
              <w:t xml:space="preserve">Image Processing: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includes a comprehensive set of image processing functions. It offers operations such as resizing, cropping, rotation, flipping, filtering</w:t>
            </w:r>
            <w:r w:rsidRPr="00EE7692">
              <w:rPr>
                <w:rFonts w:ascii="Segoe UI" w:hAnsi="Segoe UI" w:cs="Segoe UI"/>
                <w:shd w:val="clear" w:color="auto" w:fill="F7F7F8"/>
              </w:rPr>
              <w:t xml:space="preserve"> </w:t>
            </w:r>
            <w:proofErr w:type="spellStart"/>
            <w:r w:rsidRPr="00EE7692">
              <w:rPr>
                <w:rFonts w:ascii="Segoe UI" w:hAnsi="Segoe UI" w:cs="Segoe UI"/>
                <w:shd w:val="clear" w:color="auto" w:fill="F7F7F8"/>
              </w:rPr>
              <w:t>opeartions</w:t>
            </w:r>
            <w:proofErr w:type="spellEnd"/>
          </w:p>
          <w:p w14:paraId="35824FAC" w14:textId="0204A75E" w:rsidR="0062440B" w:rsidRPr="00EE7692" w:rsidRDefault="008879B2" w:rsidP="008879B2">
            <w:pPr>
              <w:pStyle w:val="ListParagraph"/>
              <w:numPr>
                <w:ilvl w:val="0"/>
                <w:numId w:val="33"/>
              </w:numPr>
              <w:tabs>
                <w:tab w:val="left" w:pos="5961"/>
              </w:tabs>
            </w:pPr>
            <w:r w:rsidRPr="00EE7692">
              <w:rPr>
                <w:rFonts w:ascii="Segoe UI" w:hAnsi="Segoe UI" w:cs="Segoe UI"/>
                <w:shd w:val="clear" w:color="auto" w:fill="F7F7F8"/>
              </w:rPr>
              <w:t xml:space="preserve">Feature Detection and Extraction: </w:t>
            </w:r>
            <w:proofErr w:type="spellStart"/>
            <w:r w:rsidRPr="00EE7692">
              <w:rPr>
                <w:rFonts w:ascii="Segoe UI" w:hAnsi="Segoe UI" w:cs="Segoe UI"/>
                <w:shd w:val="clear" w:color="auto" w:fill="F7F7F8"/>
              </w:rPr>
              <w:t>OpenCV</w:t>
            </w:r>
            <w:proofErr w:type="spellEnd"/>
            <w:r w:rsidRPr="00EE7692">
              <w:rPr>
                <w:rFonts w:ascii="Segoe UI" w:hAnsi="Segoe UI" w:cs="Segoe UI"/>
                <w:shd w:val="clear" w:color="auto" w:fill="F7F7F8"/>
              </w:rPr>
              <w:t xml:space="preserve"> provides algorithms for detecting and extracting features from images.</w:t>
            </w:r>
          </w:p>
          <w:p w14:paraId="63373C2B" w14:textId="77777777" w:rsidR="0062440B" w:rsidRPr="00EE7692" w:rsidRDefault="0062440B" w:rsidP="009F467D">
            <w:pPr>
              <w:tabs>
                <w:tab w:val="left" w:pos="5961"/>
              </w:tabs>
            </w:pPr>
          </w:p>
          <w:bookmarkEnd w:id="0"/>
          <w:p w14:paraId="6EE5218B" w14:textId="77777777" w:rsidR="008F4209" w:rsidRPr="00884A07" w:rsidRDefault="008F4209" w:rsidP="009F467D">
            <w:pPr>
              <w:tabs>
                <w:tab w:val="left" w:pos="5961"/>
              </w:tabs>
            </w:pPr>
            <w:r>
              <w:t xml:space="preserve">                                                                                                                      Signature of industry Supervisor</w:t>
            </w:r>
          </w:p>
        </w:tc>
      </w:tr>
    </w:tbl>
    <w:p w14:paraId="59DD400D" w14:textId="77777777" w:rsidR="008F4209" w:rsidRDefault="008F4209"/>
    <w:p w14:paraId="7EE19694" w14:textId="77777777" w:rsidR="00142BD3" w:rsidRDefault="00142BD3"/>
    <w:tbl>
      <w:tblPr>
        <w:tblStyle w:val="TableGrid"/>
        <w:tblW w:w="0" w:type="auto"/>
        <w:tblLook w:val="04A0" w:firstRow="1" w:lastRow="0" w:firstColumn="1" w:lastColumn="0" w:noHBand="0" w:noVBand="1"/>
      </w:tblPr>
      <w:tblGrid>
        <w:gridCol w:w="4508"/>
        <w:gridCol w:w="4508"/>
      </w:tblGrid>
      <w:tr w:rsidR="008F4209" w14:paraId="1096B0B4" w14:textId="77777777" w:rsidTr="00760B21">
        <w:trPr>
          <w:trHeight w:val="170"/>
        </w:trPr>
        <w:tc>
          <w:tcPr>
            <w:tcW w:w="4508" w:type="dxa"/>
          </w:tcPr>
          <w:p w14:paraId="491ADDFA" w14:textId="31797A50" w:rsidR="008F4209" w:rsidRPr="00884A07" w:rsidRDefault="00760B21" w:rsidP="009F467D">
            <w:r>
              <w:lastRenderedPageBreak/>
              <w:t>DAY - 5</w:t>
            </w:r>
            <w:r w:rsidR="008F4209">
              <w:t>7</w:t>
            </w:r>
          </w:p>
        </w:tc>
        <w:tc>
          <w:tcPr>
            <w:tcW w:w="4508" w:type="dxa"/>
          </w:tcPr>
          <w:p w14:paraId="26C28C8C" w14:textId="77777777" w:rsidR="008F4209" w:rsidRPr="00884A07" w:rsidRDefault="008F4209" w:rsidP="009F467D">
            <w:r>
              <w:t>DATE:</w:t>
            </w:r>
          </w:p>
        </w:tc>
      </w:tr>
      <w:tr w:rsidR="008F4209" w14:paraId="6AB38718" w14:textId="77777777" w:rsidTr="009F467D">
        <w:tc>
          <w:tcPr>
            <w:tcW w:w="4508" w:type="dxa"/>
          </w:tcPr>
          <w:p w14:paraId="000594B4" w14:textId="77777777" w:rsidR="008F4209" w:rsidRPr="00884A07" w:rsidRDefault="008F4209" w:rsidP="009F467D">
            <w:r>
              <w:t>TIME OF ARRIVAL:</w:t>
            </w:r>
          </w:p>
        </w:tc>
        <w:tc>
          <w:tcPr>
            <w:tcW w:w="4508" w:type="dxa"/>
          </w:tcPr>
          <w:p w14:paraId="7126706A" w14:textId="77777777" w:rsidR="008F4209" w:rsidRPr="00884A07" w:rsidRDefault="008F4209" w:rsidP="009F467D">
            <w:r>
              <w:t>TIME OF DEPARTURE:</w:t>
            </w:r>
          </w:p>
        </w:tc>
      </w:tr>
      <w:tr w:rsidR="008F4209" w14:paraId="4A43A964" w14:textId="77777777" w:rsidTr="009F467D">
        <w:tc>
          <w:tcPr>
            <w:tcW w:w="4508" w:type="dxa"/>
          </w:tcPr>
          <w:p w14:paraId="0452A3C6" w14:textId="77777777" w:rsidR="008F4209" w:rsidRPr="00884A07" w:rsidRDefault="008F4209" w:rsidP="009F467D">
            <w:proofErr w:type="spellStart"/>
            <w:r>
              <w:t>Dept</w:t>
            </w:r>
            <w:proofErr w:type="spellEnd"/>
            <w:r>
              <w:t>/Division:</w:t>
            </w:r>
          </w:p>
        </w:tc>
        <w:tc>
          <w:tcPr>
            <w:tcW w:w="4508" w:type="dxa"/>
          </w:tcPr>
          <w:p w14:paraId="7161A6AA" w14:textId="77777777" w:rsidR="008F4209" w:rsidRPr="00884A07" w:rsidRDefault="008F4209" w:rsidP="009F467D">
            <w:r>
              <w:t>Nature of work:</w:t>
            </w:r>
          </w:p>
        </w:tc>
      </w:tr>
      <w:tr w:rsidR="008F4209" w14:paraId="6E014780" w14:textId="77777777" w:rsidTr="009F467D">
        <w:tc>
          <w:tcPr>
            <w:tcW w:w="9016" w:type="dxa"/>
            <w:gridSpan w:val="2"/>
          </w:tcPr>
          <w:p w14:paraId="20C62EE2" w14:textId="77777777" w:rsidR="008F4209" w:rsidRPr="00884A07" w:rsidRDefault="008F4209" w:rsidP="009F467D">
            <w:r>
              <w:t>Name of Supervisor, designation &amp; email ID:</w:t>
            </w:r>
          </w:p>
        </w:tc>
      </w:tr>
      <w:tr w:rsidR="008F4209" w14:paraId="03D39A44" w14:textId="77777777" w:rsidTr="009F467D">
        <w:trPr>
          <w:trHeight w:val="1141"/>
        </w:trPr>
        <w:tc>
          <w:tcPr>
            <w:tcW w:w="9016" w:type="dxa"/>
            <w:gridSpan w:val="2"/>
          </w:tcPr>
          <w:p w14:paraId="4220EA91" w14:textId="77777777" w:rsidR="008F4209" w:rsidRPr="00884A07" w:rsidRDefault="008F4209" w:rsidP="009F467D">
            <w:r>
              <w:t>Remark of training Supervisor:</w:t>
            </w:r>
          </w:p>
        </w:tc>
      </w:tr>
      <w:tr w:rsidR="008F4209" w14:paraId="7C665E11" w14:textId="77777777" w:rsidTr="009F467D">
        <w:trPr>
          <w:trHeight w:val="3537"/>
        </w:trPr>
        <w:tc>
          <w:tcPr>
            <w:tcW w:w="9016" w:type="dxa"/>
            <w:gridSpan w:val="2"/>
          </w:tcPr>
          <w:p w14:paraId="6B57331D" w14:textId="223B0AC5" w:rsidR="00CB3466" w:rsidRDefault="00741892" w:rsidP="009F467D">
            <w:r>
              <w:t xml:space="preserve">Introduction of </w:t>
            </w:r>
            <w:proofErr w:type="spellStart"/>
            <w:r>
              <w:t>Haarcascade</w:t>
            </w:r>
            <w:proofErr w:type="spellEnd"/>
            <w:r>
              <w:t>:</w:t>
            </w:r>
          </w:p>
          <w:p w14:paraId="6D73C57E" w14:textId="77777777" w:rsidR="00741892" w:rsidRPr="00741892" w:rsidRDefault="00741892" w:rsidP="00741892">
            <w:pPr>
              <w:pStyle w:val="ListParagraph"/>
              <w:numPr>
                <w:ilvl w:val="0"/>
                <w:numId w:val="34"/>
              </w:numPr>
              <w:spacing w:line="360" w:lineRule="auto"/>
              <w:jc w:val="both"/>
              <w:rPr>
                <w:rFonts w:ascii="Times New Roman" w:hAnsi="Times New Roman" w:cs="Times New Roman"/>
                <w:sz w:val="24"/>
                <w:szCs w:val="24"/>
              </w:rPr>
            </w:pP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is an algorithm that can detect objects in images, irrespective of their scale in image and location. </w:t>
            </w:r>
          </w:p>
          <w:p w14:paraId="0D6C7334" w14:textId="77777777" w:rsidR="00741892" w:rsidRPr="00741892" w:rsidRDefault="00741892" w:rsidP="00741892">
            <w:pPr>
              <w:pStyle w:val="ListParagraph"/>
              <w:numPr>
                <w:ilvl w:val="0"/>
                <w:numId w:val="34"/>
              </w:numPr>
              <w:spacing w:line="360" w:lineRule="auto"/>
              <w:jc w:val="both"/>
              <w:rPr>
                <w:rFonts w:ascii="Times New Roman" w:hAnsi="Times New Roman" w:cs="Times New Roman"/>
                <w:sz w:val="24"/>
                <w:szCs w:val="24"/>
              </w:rPr>
            </w:pPr>
            <w:r w:rsidRPr="00741892">
              <w:rPr>
                <w:rFonts w:ascii="Times New Roman" w:hAnsi="Times New Roman" w:cs="Times New Roman"/>
                <w:sz w:val="24"/>
                <w:szCs w:val="24"/>
              </w:rPr>
              <w:t xml:space="preserve">This algorithm is not so complex and can run in real-time. We can train a </w:t>
            </w: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detector to detect various objects like cars, bikes, buildings, fruits, etc. </w:t>
            </w: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uses the cascading window, and it tries to compute features in every window and classify whether it could be an object. </w:t>
            </w:r>
          </w:p>
          <w:p w14:paraId="4E18DFC3" w14:textId="77777777" w:rsidR="00741892" w:rsidRDefault="00741892" w:rsidP="009F467D"/>
          <w:p w14:paraId="0B50D4A7" w14:textId="77777777" w:rsidR="00CB3466" w:rsidRDefault="00CB3466" w:rsidP="009F467D"/>
          <w:p w14:paraId="3EF656A4" w14:textId="77777777" w:rsidR="008F4209" w:rsidRDefault="008F4209" w:rsidP="009F467D">
            <w:pPr>
              <w:tabs>
                <w:tab w:val="left" w:pos="5961"/>
              </w:tabs>
            </w:pPr>
            <w:r>
              <w:tab/>
            </w:r>
          </w:p>
          <w:p w14:paraId="0B66A8CC" w14:textId="77777777" w:rsidR="008F4209" w:rsidRPr="00884A07" w:rsidRDefault="008F4209" w:rsidP="009F467D">
            <w:pPr>
              <w:tabs>
                <w:tab w:val="left" w:pos="5961"/>
              </w:tabs>
            </w:pPr>
            <w:r>
              <w:t xml:space="preserve">                                                                                                                      Signature of industry Supervisor</w:t>
            </w:r>
          </w:p>
        </w:tc>
      </w:tr>
    </w:tbl>
    <w:p w14:paraId="17EF0EE3" w14:textId="77777777" w:rsidR="008F4209" w:rsidRDefault="008F4209"/>
    <w:p w14:paraId="7E33A8B5"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27C07A97" w14:textId="77777777" w:rsidTr="009F467D">
        <w:tc>
          <w:tcPr>
            <w:tcW w:w="4508" w:type="dxa"/>
          </w:tcPr>
          <w:p w14:paraId="01069BF5" w14:textId="2942574D" w:rsidR="008F4209" w:rsidRPr="00884A07" w:rsidRDefault="00760B21" w:rsidP="009F467D">
            <w:r>
              <w:t>DAY - 5</w:t>
            </w:r>
            <w:r w:rsidR="008F4209">
              <w:t>8</w:t>
            </w:r>
          </w:p>
        </w:tc>
        <w:tc>
          <w:tcPr>
            <w:tcW w:w="4508" w:type="dxa"/>
          </w:tcPr>
          <w:p w14:paraId="7599C8FD" w14:textId="77777777" w:rsidR="008F4209" w:rsidRPr="00884A07" w:rsidRDefault="008F4209" w:rsidP="009F467D">
            <w:r>
              <w:t>DATE:</w:t>
            </w:r>
          </w:p>
        </w:tc>
      </w:tr>
      <w:tr w:rsidR="008F4209" w14:paraId="12057B8E" w14:textId="77777777" w:rsidTr="009F467D">
        <w:tc>
          <w:tcPr>
            <w:tcW w:w="4508" w:type="dxa"/>
          </w:tcPr>
          <w:p w14:paraId="1E2BA86E" w14:textId="77777777" w:rsidR="008F4209" w:rsidRPr="00884A07" w:rsidRDefault="008F4209" w:rsidP="009F467D">
            <w:r>
              <w:t>TIME OF ARRIVAL:</w:t>
            </w:r>
          </w:p>
        </w:tc>
        <w:tc>
          <w:tcPr>
            <w:tcW w:w="4508" w:type="dxa"/>
          </w:tcPr>
          <w:p w14:paraId="0BE958EF" w14:textId="77777777" w:rsidR="008F4209" w:rsidRPr="00884A07" w:rsidRDefault="008F4209" w:rsidP="009F467D">
            <w:r>
              <w:t>TIME OF DEPARTURE:</w:t>
            </w:r>
          </w:p>
        </w:tc>
      </w:tr>
      <w:tr w:rsidR="008F4209" w14:paraId="67E0AF26" w14:textId="77777777" w:rsidTr="009F467D">
        <w:tc>
          <w:tcPr>
            <w:tcW w:w="4508" w:type="dxa"/>
          </w:tcPr>
          <w:p w14:paraId="7761A8EF" w14:textId="77777777" w:rsidR="008F4209" w:rsidRPr="00884A07" w:rsidRDefault="008F4209" w:rsidP="009F467D">
            <w:proofErr w:type="spellStart"/>
            <w:r>
              <w:t>Dept</w:t>
            </w:r>
            <w:proofErr w:type="spellEnd"/>
            <w:r>
              <w:t>/Division:</w:t>
            </w:r>
          </w:p>
        </w:tc>
        <w:tc>
          <w:tcPr>
            <w:tcW w:w="4508" w:type="dxa"/>
          </w:tcPr>
          <w:p w14:paraId="789ADB6C" w14:textId="77777777" w:rsidR="008F4209" w:rsidRPr="00884A07" w:rsidRDefault="008F4209" w:rsidP="009F467D">
            <w:r>
              <w:t>Nature of work:</w:t>
            </w:r>
          </w:p>
        </w:tc>
      </w:tr>
      <w:tr w:rsidR="008F4209" w14:paraId="375940FD" w14:textId="77777777" w:rsidTr="009F467D">
        <w:tc>
          <w:tcPr>
            <w:tcW w:w="9016" w:type="dxa"/>
            <w:gridSpan w:val="2"/>
          </w:tcPr>
          <w:p w14:paraId="31AC3AD1" w14:textId="77777777" w:rsidR="008F4209" w:rsidRPr="00884A07" w:rsidRDefault="008F4209" w:rsidP="009F467D">
            <w:r>
              <w:t>Name of Supervisor, designation &amp; email ID:</w:t>
            </w:r>
          </w:p>
        </w:tc>
      </w:tr>
      <w:tr w:rsidR="008F4209" w14:paraId="1C8F8911" w14:textId="77777777" w:rsidTr="009F467D">
        <w:trPr>
          <w:trHeight w:val="1141"/>
        </w:trPr>
        <w:tc>
          <w:tcPr>
            <w:tcW w:w="9016" w:type="dxa"/>
            <w:gridSpan w:val="2"/>
          </w:tcPr>
          <w:p w14:paraId="761EF450" w14:textId="77777777" w:rsidR="008F4209" w:rsidRPr="00884A07" w:rsidRDefault="008F4209" w:rsidP="009F467D">
            <w:r>
              <w:t>Remark of training Supervisor:</w:t>
            </w:r>
          </w:p>
        </w:tc>
      </w:tr>
      <w:tr w:rsidR="008F4209" w14:paraId="23DE9F7E" w14:textId="77777777" w:rsidTr="009F467D">
        <w:trPr>
          <w:trHeight w:val="3537"/>
        </w:trPr>
        <w:tc>
          <w:tcPr>
            <w:tcW w:w="9016" w:type="dxa"/>
            <w:gridSpan w:val="2"/>
          </w:tcPr>
          <w:p w14:paraId="11705D4E" w14:textId="27B18A7B" w:rsidR="00741892" w:rsidRDefault="00741892" w:rsidP="009F467D">
            <w:pPr>
              <w:tabs>
                <w:tab w:val="left" w:pos="5961"/>
              </w:tabs>
            </w:pPr>
            <w:r>
              <w:t xml:space="preserve">In </w:t>
            </w:r>
            <w:proofErr w:type="spellStart"/>
            <w:r>
              <w:t>compay</w:t>
            </w:r>
            <w:proofErr w:type="spellEnd"/>
            <w:r>
              <w:t xml:space="preserve"> we are implemented “Traffic Light Detection </w:t>
            </w:r>
            <w:proofErr w:type="spellStart"/>
            <w:r>
              <w:t>Appliction</w:t>
            </w:r>
            <w:proofErr w:type="spellEnd"/>
            <w:r>
              <w:t xml:space="preserve">” using </w:t>
            </w:r>
            <w:proofErr w:type="spellStart"/>
            <w:r>
              <w:t>OpenCV</w:t>
            </w:r>
            <w:proofErr w:type="spellEnd"/>
            <w:r>
              <w:t xml:space="preserve"> below steps are used to implement this project:</w:t>
            </w:r>
          </w:p>
          <w:p w14:paraId="31FE928A" w14:textId="77777777" w:rsidR="00741892" w:rsidRDefault="00741892" w:rsidP="009F467D">
            <w:pPr>
              <w:tabs>
                <w:tab w:val="left" w:pos="5961"/>
              </w:tabs>
            </w:pPr>
            <w:r>
              <w:t>1. The program starts by importing the necessary libraries: `cv2` for computer vision operations and `</w:t>
            </w:r>
            <w:proofErr w:type="spellStart"/>
            <w:r>
              <w:t>numpy</w:t>
            </w:r>
            <w:proofErr w:type="spellEnd"/>
            <w:r>
              <w:t xml:space="preserve">` for numerical operations. </w:t>
            </w:r>
          </w:p>
          <w:p w14:paraId="23412987" w14:textId="77777777" w:rsidR="00EE7692" w:rsidRDefault="00741892" w:rsidP="009F467D">
            <w:pPr>
              <w:tabs>
                <w:tab w:val="left" w:pos="5961"/>
              </w:tabs>
            </w:pPr>
            <w:r>
              <w:t>2. The `</w:t>
            </w:r>
            <w:proofErr w:type="spellStart"/>
            <w:r>
              <w:t>detect_traffic_lights</w:t>
            </w:r>
            <w:proofErr w:type="spellEnd"/>
            <w:r>
              <w:t xml:space="preserve">` function is defined, which takes an input image as a parameter. </w:t>
            </w:r>
          </w:p>
          <w:p w14:paraId="3E40344B" w14:textId="77777777" w:rsidR="00EE7692" w:rsidRDefault="00741892" w:rsidP="009F467D">
            <w:pPr>
              <w:tabs>
                <w:tab w:val="left" w:pos="5961"/>
              </w:tabs>
            </w:pPr>
            <w:r>
              <w:t xml:space="preserve">3. Inside the function, the input image is converted from the BGR color space to the HSV color space using `cv2.cvtColor` function. HSV (Hue, Saturation, </w:t>
            </w:r>
            <w:proofErr w:type="gramStart"/>
            <w:r>
              <w:t>Value</w:t>
            </w:r>
            <w:proofErr w:type="gramEnd"/>
            <w:r>
              <w:t xml:space="preserve">) color space is often preferred for color-based image processing tasks. </w:t>
            </w:r>
          </w:p>
          <w:p w14:paraId="61CF6F00" w14:textId="4022F671" w:rsidR="00741892" w:rsidRDefault="00741892" w:rsidP="009F467D">
            <w:pPr>
              <w:tabs>
                <w:tab w:val="left" w:pos="5961"/>
              </w:tabs>
            </w:pPr>
            <w:r>
              <w:t xml:space="preserve">4. Color ranges for red, yellow, and green are defined in the HSV color space using lower and upper threshold values. These ranges determine the valid color ranges for each traffic light color. 5. The HSV image is </w:t>
            </w:r>
            <w:proofErr w:type="spellStart"/>
            <w:r>
              <w:t>thresholded</w:t>
            </w:r>
            <w:proofErr w:type="spellEnd"/>
            <w:r>
              <w:t xml:space="preserve"> using `cv2.inRange` to create binary masks for each color. The `</w:t>
            </w:r>
            <w:proofErr w:type="spellStart"/>
            <w:r>
              <w:t>inRange</w:t>
            </w:r>
            <w:proofErr w:type="spellEnd"/>
            <w:r>
              <w:t>` function converts the pixels within the specified range to white (255) and the rest to black (0), resulting in binary images where the colors of interest are white and the rest are black.</w:t>
            </w:r>
          </w:p>
          <w:p w14:paraId="6DE23E25" w14:textId="77777777" w:rsidR="00741892" w:rsidRDefault="00741892" w:rsidP="009F467D">
            <w:pPr>
              <w:tabs>
                <w:tab w:val="left" w:pos="5961"/>
              </w:tabs>
            </w:pPr>
          </w:p>
          <w:p w14:paraId="4F339A4C" w14:textId="77777777" w:rsidR="008879B2" w:rsidRDefault="008879B2" w:rsidP="009F467D">
            <w:pPr>
              <w:tabs>
                <w:tab w:val="left" w:pos="5961"/>
              </w:tabs>
            </w:pPr>
          </w:p>
          <w:p w14:paraId="133176F7" w14:textId="77777777" w:rsidR="00741892" w:rsidRDefault="00741892" w:rsidP="009F467D">
            <w:pPr>
              <w:tabs>
                <w:tab w:val="left" w:pos="5961"/>
              </w:tabs>
            </w:pPr>
          </w:p>
          <w:p w14:paraId="560695FF" w14:textId="77777777" w:rsidR="008F4209" w:rsidRDefault="008F4209" w:rsidP="009F467D">
            <w:pPr>
              <w:tabs>
                <w:tab w:val="left" w:pos="5961"/>
              </w:tabs>
            </w:pPr>
            <w:r>
              <w:tab/>
            </w:r>
          </w:p>
          <w:p w14:paraId="55B535D2" w14:textId="77777777" w:rsidR="008F4209" w:rsidRPr="00884A07" w:rsidRDefault="008F4209" w:rsidP="009F467D">
            <w:pPr>
              <w:tabs>
                <w:tab w:val="left" w:pos="5961"/>
              </w:tabs>
            </w:pPr>
            <w:r>
              <w:t xml:space="preserve">                                                                                                                      Signature of industry Supervisor</w:t>
            </w:r>
          </w:p>
        </w:tc>
      </w:tr>
      <w:tr w:rsidR="00F751D1" w14:paraId="35520D96" w14:textId="77777777" w:rsidTr="009F467D">
        <w:tc>
          <w:tcPr>
            <w:tcW w:w="4508" w:type="dxa"/>
          </w:tcPr>
          <w:p w14:paraId="452DAEF5" w14:textId="3D8AD868" w:rsidR="00F751D1" w:rsidRPr="00884A07" w:rsidRDefault="00760B21" w:rsidP="009F467D">
            <w:r>
              <w:lastRenderedPageBreak/>
              <w:t>DAY - 5</w:t>
            </w:r>
            <w:r w:rsidR="00F751D1">
              <w:t>9</w:t>
            </w:r>
          </w:p>
        </w:tc>
        <w:tc>
          <w:tcPr>
            <w:tcW w:w="4508" w:type="dxa"/>
          </w:tcPr>
          <w:p w14:paraId="049DD070" w14:textId="77777777" w:rsidR="00F751D1" w:rsidRPr="00884A07" w:rsidRDefault="00F751D1" w:rsidP="009F467D">
            <w:r>
              <w:t>DATE:</w:t>
            </w:r>
          </w:p>
        </w:tc>
      </w:tr>
      <w:tr w:rsidR="00F751D1" w14:paraId="37903C46" w14:textId="77777777" w:rsidTr="009F467D">
        <w:tc>
          <w:tcPr>
            <w:tcW w:w="4508" w:type="dxa"/>
          </w:tcPr>
          <w:p w14:paraId="27E01679" w14:textId="77777777" w:rsidR="00F751D1" w:rsidRPr="00884A07" w:rsidRDefault="00F751D1" w:rsidP="009F467D">
            <w:r>
              <w:t>TIME OF ARRIVAL:</w:t>
            </w:r>
          </w:p>
        </w:tc>
        <w:tc>
          <w:tcPr>
            <w:tcW w:w="4508" w:type="dxa"/>
          </w:tcPr>
          <w:p w14:paraId="5ACAF7C6" w14:textId="77777777" w:rsidR="00F751D1" w:rsidRPr="00884A07" w:rsidRDefault="00F751D1" w:rsidP="009F467D">
            <w:r>
              <w:t>TIME OF DEPARTURE:</w:t>
            </w:r>
          </w:p>
        </w:tc>
      </w:tr>
      <w:tr w:rsidR="00F751D1" w14:paraId="77149B47" w14:textId="77777777" w:rsidTr="009F467D">
        <w:tc>
          <w:tcPr>
            <w:tcW w:w="4508" w:type="dxa"/>
          </w:tcPr>
          <w:p w14:paraId="33651F00" w14:textId="77777777" w:rsidR="00F751D1" w:rsidRPr="00884A07" w:rsidRDefault="00F751D1" w:rsidP="009F467D">
            <w:proofErr w:type="spellStart"/>
            <w:r>
              <w:t>Dept</w:t>
            </w:r>
            <w:proofErr w:type="spellEnd"/>
            <w:r>
              <w:t>/Division:</w:t>
            </w:r>
          </w:p>
        </w:tc>
        <w:tc>
          <w:tcPr>
            <w:tcW w:w="4508" w:type="dxa"/>
          </w:tcPr>
          <w:p w14:paraId="4963071C" w14:textId="77777777" w:rsidR="00F751D1" w:rsidRPr="00884A07" w:rsidRDefault="00F751D1" w:rsidP="009F467D">
            <w:r>
              <w:t>Nature of work:</w:t>
            </w:r>
          </w:p>
        </w:tc>
      </w:tr>
      <w:tr w:rsidR="00F751D1" w14:paraId="5066E912" w14:textId="77777777" w:rsidTr="009F467D">
        <w:tc>
          <w:tcPr>
            <w:tcW w:w="9016" w:type="dxa"/>
            <w:gridSpan w:val="2"/>
          </w:tcPr>
          <w:p w14:paraId="6C95F863" w14:textId="77777777" w:rsidR="00F751D1" w:rsidRPr="00884A07" w:rsidRDefault="00F751D1" w:rsidP="009F467D">
            <w:r>
              <w:t>Name of Supervisor, designation &amp; email ID:</w:t>
            </w:r>
          </w:p>
        </w:tc>
      </w:tr>
      <w:tr w:rsidR="00F751D1" w14:paraId="32DF0AF1" w14:textId="77777777" w:rsidTr="009F467D">
        <w:trPr>
          <w:trHeight w:val="1141"/>
        </w:trPr>
        <w:tc>
          <w:tcPr>
            <w:tcW w:w="9016" w:type="dxa"/>
            <w:gridSpan w:val="2"/>
          </w:tcPr>
          <w:p w14:paraId="1708422A" w14:textId="77777777" w:rsidR="00F751D1" w:rsidRPr="00884A07" w:rsidRDefault="00F751D1" w:rsidP="009F467D">
            <w:r>
              <w:t>Remark of training Supervisor:</w:t>
            </w:r>
          </w:p>
        </w:tc>
      </w:tr>
      <w:tr w:rsidR="00F751D1" w14:paraId="1A56DBF0" w14:textId="77777777" w:rsidTr="009F467D">
        <w:trPr>
          <w:trHeight w:val="3537"/>
        </w:trPr>
        <w:tc>
          <w:tcPr>
            <w:tcW w:w="9016" w:type="dxa"/>
            <w:gridSpan w:val="2"/>
          </w:tcPr>
          <w:p w14:paraId="670DF84A" w14:textId="194AF210" w:rsidR="00C41C97" w:rsidRDefault="00EE7692" w:rsidP="009F467D">
            <w:r>
              <w:t>Steps are continued</w:t>
            </w:r>
            <w:r w:rsidR="0062440B">
              <w:t>:</w:t>
            </w:r>
          </w:p>
          <w:p w14:paraId="5E624EC7" w14:textId="77777777" w:rsidR="00EE7692" w:rsidRDefault="00EE7692" w:rsidP="009F467D">
            <w:r>
              <w:t>6. Contours are then found in the binary masks using the `cv2.findContours` function. Contours represent the boundaries of connected regions in an image.</w:t>
            </w:r>
          </w:p>
          <w:p w14:paraId="7C587448" w14:textId="77777777" w:rsidR="00EE7692" w:rsidRDefault="00EE7692" w:rsidP="009F467D">
            <w:r>
              <w:t xml:space="preserve">7. To filter out small contours that are likely to be noise or undesired detections, a minimum contour area threshold is defined. Contours with an area smaller than this threshold are excluded. 8. The filtered contours are then processed individually. For each contour, a bounding rectangle is calculated using `cv2.boundingRect`, which returns the coordinates (x, y) of the top-left corner of the rectangle, as well as its width (w) and height (h). </w:t>
            </w:r>
          </w:p>
          <w:p w14:paraId="743CC37A" w14:textId="77777777" w:rsidR="00EE7692" w:rsidRDefault="00EE7692" w:rsidP="009F467D">
            <w:r>
              <w:t>9. The bounding rectangle is drawn on the original image using `cv2.rectangle` with the appropriate color and thickness. The text label corresponding to the detected color (e.g., "Red", "Yellow", "Green") is added using `cv2.putText`.</w:t>
            </w:r>
          </w:p>
          <w:p w14:paraId="18A62EBD" w14:textId="5A240C44" w:rsidR="00F751D1" w:rsidRDefault="00EE7692" w:rsidP="009F467D">
            <w:r>
              <w:t xml:space="preserve"> 10. Finally, the processed image with bounding rectangles and labels is returned.</w:t>
            </w:r>
          </w:p>
          <w:p w14:paraId="7F6255C7" w14:textId="77777777" w:rsidR="00EE7692" w:rsidRDefault="00EE7692" w:rsidP="009F467D"/>
          <w:p w14:paraId="3A5BC654" w14:textId="77777777" w:rsidR="00F751D1" w:rsidRDefault="00F751D1" w:rsidP="009F467D"/>
          <w:p w14:paraId="6DD44ACC" w14:textId="77777777" w:rsidR="00F751D1" w:rsidRDefault="00F751D1" w:rsidP="009F467D">
            <w:pPr>
              <w:tabs>
                <w:tab w:val="left" w:pos="5961"/>
              </w:tabs>
            </w:pPr>
            <w:r>
              <w:tab/>
            </w:r>
          </w:p>
          <w:p w14:paraId="04465C7D" w14:textId="77777777" w:rsidR="00F751D1" w:rsidRPr="00884A07" w:rsidRDefault="00F751D1" w:rsidP="009F467D">
            <w:pPr>
              <w:tabs>
                <w:tab w:val="left" w:pos="5961"/>
              </w:tabs>
            </w:pPr>
            <w:r>
              <w:t xml:space="preserve">                                                                                                                      Signature of industry Supervisor</w:t>
            </w:r>
          </w:p>
        </w:tc>
      </w:tr>
    </w:tbl>
    <w:p w14:paraId="1EDC35BF" w14:textId="77777777" w:rsidR="008F4209" w:rsidRDefault="008F4209"/>
    <w:p w14:paraId="11404654" w14:textId="77777777" w:rsidR="00F751D1" w:rsidRDefault="00F751D1"/>
    <w:tbl>
      <w:tblPr>
        <w:tblStyle w:val="TableGrid"/>
        <w:tblW w:w="0" w:type="auto"/>
        <w:tblLook w:val="04A0" w:firstRow="1" w:lastRow="0" w:firstColumn="1" w:lastColumn="0" w:noHBand="0" w:noVBand="1"/>
      </w:tblPr>
      <w:tblGrid>
        <w:gridCol w:w="4508"/>
        <w:gridCol w:w="4508"/>
      </w:tblGrid>
      <w:tr w:rsidR="00F751D1" w14:paraId="6764F5EC" w14:textId="77777777" w:rsidTr="009F467D">
        <w:tc>
          <w:tcPr>
            <w:tcW w:w="4508" w:type="dxa"/>
          </w:tcPr>
          <w:p w14:paraId="70263CDF" w14:textId="702C4922" w:rsidR="00F751D1" w:rsidRPr="00884A07" w:rsidRDefault="00760B21" w:rsidP="009F467D">
            <w:r>
              <w:t>DAY - 6</w:t>
            </w:r>
            <w:r w:rsidR="00F751D1">
              <w:t>0</w:t>
            </w:r>
          </w:p>
        </w:tc>
        <w:tc>
          <w:tcPr>
            <w:tcW w:w="4508" w:type="dxa"/>
          </w:tcPr>
          <w:p w14:paraId="05FA1E31" w14:textId="77777777" w:rsidR="00F751D1" w:rsidRPr="00884A07" w:rsidRDefault="00F751D1" w:rsidP="009F467D">
            <w:r>
              <w:t>DATE:</w:t>
            </w:r>
          </w:p>
        </w:tc>
      </w:tr>
      <w:tr w:rsidR="00F751D1" w14:paraId="35A5D68F" w14:textId="77777777" w:rsidTr="009F467D">
        <w:tc>
          <w:tcPr>
            <w:tcW w:w="4508" w:type="dxa"/>
          </w:tcPr>
          <w:p w14:paraId="273B3A73" w14:textId="77777777" w:rsidR="00F751D1" w:rsidRPr="00884A07" w:rsidRDefault="00F751D1" w:rsidP="009F467D">
            <w:r>
              <w:t>TIME OF ARRIVAL:</w:t>
            </w:r>
          </w:p>
        </w:tc>
        <w:tc>
          <w:tcPr>
            <w:tcW w:w="4508" w:type="dxa"/>
          </w:tcPr>
          <w:p w14:paraId="263E0DD8" w14:textId="77777777" w:rsidR="00F751D1" w:rsidRPr="00884A07" w:rsidRDefault="00F751D1" w:rsidP="009F467D">
            <w:r>
              <w:t>TIME OF DEPARTURE:</w:t>
            </w:r>
          </w:p>
        </w:tc>
      </w:tr>
      <w:tr w:rsidR="00F751D1" w14:paraId="05A1D1C2" w14:textId="77777777" w:rsidTr="009F467D">
        <w:tc>
          <w:tcPr>
            <w:tcW w:w="4508" w:type="dxa"/>
          </w:tcPr>
          <w:p w14:paraId="3625038B" w14:textId="77777777" w:rsidR="00F751D1" w:rsidRPr="00884A07" w:rsidRDefault="00F751D1" w:rsidP="009F467D">
            <w:proofErr w:type="spellStart"/>
            <w:r>
              <w:t>Dept</w:t>
            </w:r>
            <w:proofErr w:type="spellEnd"/>
            <w:r>
              <w:t>/Division:</w:t>
            </w:r>
          </w:p>
        </w:tc>
        <w:tc>
          <w:tcPr>
            <w:tcW w:w="4508" w:type="dxa"/>
          </w:tcPr>
          <w:p w14:paraId="4505ABEF" w14:textId="77777777" w:rsidR="00F751D1" w:rsidRPr="00884A07" w:rsidRDefault="00F751D1" w:rsidP="009F467D">
            <w:r>
              <w:t>Nature of work:</w:t>
            </w:r>
          </w:p>
        </w:tc>
      </w:tr>
      <w:tr w:rsidR="00F751D1" w14:paraId="0149118C" w14:textId="77777777" w:rsidTr="009F467D">
        <w:tc>
          <w:tcPr>
            <w:tcW w:w="9016" w:type="dxa"/>
            <w:gridSpan w:val="2"/>
          </w:tcPr>
          <w:p w14:paraId="2BF8C277" w14:textId="77777777" w:rsidR="00F751D1" w:rsidRPr="00884A07" w:rsidRDefault="00F751D1" w:rsidP="009F467D">
            <w:r>
              <w:t>Name of Supervisor, designation &amp; email ID:</w:t>
            </w:r>
          </w:p>
        </w:tc>
      </w:tr>
      <w:tr w:rsidR="00F751D1" w14:paraId="17A83458" w14:textId="77777777" w:rsidTr="009F467D">
        <w:trPr>
          <w:trHeight w:val="1141"/>
        </w:trPr>
        <w:tc>
          <w:tcPr>
            <w:tcW w:w="9016" w:type="dxa"/>
            <w:gridSpan w:val="2"/>
          </w:tcPr>
          <w:p w14:paraId="6B32D1D1" w14:textId="77777777" w:rsidR="00F751D1" w:rsidRPr="00884A07" w:rsidRDefault="00F751D1" w:rsidP="009F467D">
            <w:r>
              <w:t>Remark of training Supervisor:</w:t>
            </w:r>
          </w:p>
        </w:tc>
      </w:tr>
      <w:tr w:rsidR="00F751D1" w14:paraId="3ADE00BC" w14:textId="77777777" w:rsidTr="009F467D">
        <w:trPr>
          <w:trHeight w:val="3537"/>
        </w:trPr>
        <w:tc>
          <w:tcPr>
            <w:tcW w:w="9016" w:type="dxa"/>
            <w:gridSpan w:val="2"/>
          </w:tcPr>
          <w:p w14:paraId="33F76ABD" w14:textId="7C8C9A72" w:rsidR="00EE7692" w:rsidRDefault="00EE7692" w:rsidP="009F467D">
            <w:pPr>
              <w:tabs>
                <w:tab w:val="left" w:pos="5961"/>
              </w:tabs>
            </w:pPr>
            <w:r>
              <w:t>Steps are continued:</w:t>
            </w:r>
          </w:p>
          <w:p w14:paraId="40A9385A" w14:textId="77777777" w:rsidR="00EE7692" w:rsidRDefault="00EE7692" w:rsidP="009F467D">
            <w:pPr>
              <w:tabs>
                <w:tab w:val="left" w:pos="5961"/>
              </w:tabs>
            </w:pPr>
            <w:r>
              <w:t xml:space="preserve">11. The program then loads an input image using `cv2.imread`. </w:t>
            </w:r>
          </w:p>
          <w:p w14:paraId="5943C88A" w14:textId="77777777" w:rsidR="00EE7692" w:rsidRDefault="00EE7692" w:rsidP="009F467D">
            <w:pPr>
              <w:tabs>
                <w:tab w:val="left" w:pos="5961"/>
              </w:tabs>
            </w:pPr>
            <w:r>
              <w:t>12. The `</w:t>
            </w:r>
            <w:proofErr w:type="spellStart"/>
            <w:r>
              <w:t>detect_traffic_lights</w:t>
            </w:r>
            <w:proofErr w:type="spellEnd"/>
            <w:r>
              <w:t xml:space="preserve">` function is called with the input image, and the result is stored in the `result` variable. </w:t>
            </w:r>
          </w:p>
          <w:p w14:paraId="4C4F7257" w14:textId="77777777" w:rsidR="00EE7692" w:rsidRDefault="00EE7692" w:rsidP="009F467D">
            <w:pPr>
              <w:tabs>
                <w:tab w:val="left" w:pos="5961"/>
              </w:tabs>
            </w:pPr>
            <w:r>
              <w:t xml:space="preserve">13. The resulting image with bounding rectangles and labels is displayed using `cv2.imshow`. </w:t>
            </w:r>
          </w:p>
          <w:p w14:paraId="390E0478" w14:textId="1EE250F8" w:rsidR="00EE7692" w:rsidRDefault="00EE7692" w:rsidP="009F467D">
            <w:pPr>
              <w:tabs>
                <w:tab w:val="left" w:pos="5961"/>
              </w:tabs>
            </w:pPr>
            <w:r>
              <w:t>14. The program waits for a key press (`</w:t>
            </w:r>
            <w:proofErr w:type="gramStart"/>
            <w:r>
              <w:t>cv2.waitKey(</w:t>
            </w:r>
            <w:proofErr w:type="gramEnd"/>
            <w:r>
              <w:t xml:space="preserve">0)`) and then closes all open windows (`cv2.destroyAllWindows()`). This program processes the input image by converting it to the HSV color space, </w:t>
            </w:r>
            <w:proofErr w:type="spellStart"/>
            <w:r>
              <w:t>thresholding</w:t>
            </w:r>
            <w:proofErr w:type="spellEnd"/>
            <w:r>
              <w:t xml:space="preserve"> it based on color ranges, finding contours, filtering out small contours, and drawing bounding rectangles and labels for the detected traffic lights.</w:t>
            </w:r>
          </w:p>
          <w:p w14:paraId="6B48FA01" w14:textId="77777777" w:rsidR="00EE7692" w:rsidRDefault="00EE7692" w:rsidP="009F467D">
            <w:pPr>
              <w:tabs>
                <w:tab w:val="left" w:pos="5961"/>
              </w:tabs>
            </w:pPr>
          </w:p>
          <w:p w14:paraId="69ABF63E" w14:textId="77777777" w:rsidR="00EE7692" w:rsidRDefault="00EE7692" w:rsidP="009F467D">
            <w:pPr>
              <w:tabs>
                <w:tab w:val="left" w:pos="5961"/>
              </w:tabs>
            </w:pPr>
          </w:p>
          <w:p w14:paraId="3656BF4B" w14:textId="77777777" w:rsidR="00F751D1" w:rsidRDefault="00F751D1" w:rsidP="009F467D">
            <w:pPr>
              <w:tabs>
                <w:tab w:val="left" w:pos="5961"/>
              </w:tabs>
            </w:pPr>
            <w:r>
              <w:tab/>
            </w:r>
          </w:p>
          <w:p w14:paraId="38F57032" w14:textId="77777777" w:rsidR="00F751D1" w:rsidRPr="00884A07" w:rsidRDefault="00F751D1" w:rsidP="009F467D">
            <w:pPr>
              <w:tabs>
                <w:tab w:val="left" w:pos="5961"/>
              </w:tabs>
            </w:pPr>
            <w:r>
              <w:t xml:space="preserve">                                                                                                                      Signature of industry Supervisor</w:t>
            </w:r>
          </w:p>
        </w:tc>
      </w:tr>
    </w:tbl>
    <w:p w14:paraId="2F227344" w14:textId="77777777" w:rsidR="00F751D1" w:rsidRDefault="00F751D1"/>
    <w:p w14:paraId="44540E0E" w14:textId="77777777" w:rsidR="00F751D1" w:rsidRDefault="00F751D1"/>
    <w:sectPr w:rsidR="00F751D1" w:rsidSect="008F4209">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05E"/>
    <w:multiLevelType w:val="multilevel"/>
    <w:tmpl w:val="97E00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647762"/>
    <w:multiLevelType w:val="hybridMultilevel"/>
    <w:tmpl w:val="7E3E6F28"/>
    <w:lvl w:ilvl="0" w:tplc="208042A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50A1B"/>
    <w:multiLevelType w:val="hybridMultilevel"/>
    <w:tmpl w:val="A56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35418"/>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72281"/>
    <w:multiLevelType w:val="hybridMultilevel"/>
    <w:tmpl w:val="F1747F78"/>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D3019"/>
    <w:multiLevelType w:val="multilevel"/>
    <w:tmpl w:val="CC7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943D3"/>
    <w:multiLevelType w:val="hybridMultilevel"/>
    <w:tmpl w:val="420062A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C663B"/>
    <w:multiLevelType w:val="hybridMultilevel"/>
    <w:tmpl w:val="6B3C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A03CA"/>
    <w:multiLevelType w:val="multilevel"/>
    <w:tmpl w:val="F77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1E2397"/>
    <w:multiLevelType w:val="hybridMultilevel"/>
    <w:tmpl w:val="06A0902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50F7B"/>
    <w:multiLevelType w:val="hybridMultilevel"/>
    <w:tmpl w:val="3EC4746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B6808"/>
    <w:multiLevelType w:val="hybridMultilevel"/>
    <w:tmpl w:val="ACBC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F0EE7"/>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5D2D4F"/>
    <w:multiLevelType w:val="hybridMultilevel"/>
    <w:tmpl w:val="F0D0EE88"/>
    <w:lvl w:ilvl="0" w:tplc="1ECE260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043337"/>
    <w:multiLevelType w:val="hybridMultilevel"/>
    <w:tmpl w:val="1A6E46E0"/>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F616A"/>
    <w:multiLevelType w:val="multilevel"/>
    <w:tmpl w:val="CBB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DC0679"/>
    <w:multiLevelType w:val="multilevel"/>
    <w:tmpl w:val="1E6EE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E453964"/>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66A9E"/>
    <w:multiLevelType w:val="hybridMultilevel"/>
    <w:tmpl w:val="060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579AE"/>
    <w:multiLevelType w:val="multilevel"/>
    <w:tmpl w:val="9A26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0C0BC0"/>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7F4098"/>
    <w:multiLevelType w:val="hybridMultilevel"/>
    <w:tmpl w:val="A94E9D7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E0F2C"/>
    <w:multiLevelType w:val="multilevel"/>
    <w:tmpl w:val="9A6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F7705D"/>
    <w:multiLevelType w:val="multilevel"/>
    <w:tmpl w:val="BA3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8F3457"/>
    <w:multiLevelType w:val="multilevel"/>
    <w:tmpl w:val="5576F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2C80FAC"/>
    <w:multiLevelType w:val="multilevel"/>
    <w:tmpl w:val="D63C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0C2754"/>
    <w:multiLevelType w:val="hybridMultilevel"/>
    <w:tmpl w:val="F0C0744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95D3B"/>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0F59B1"/>
    <w:multiLevelType w:val="multilevel"/>
    <w:tmpl w:val="4CE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BE0413"/>
    <w:multiLevelType w:val="hybridMultilevel"/>
    <w:tmpl w:val="F70C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0743D"/>
    <w:multiLevelType w:val="hybridMultilevel"/>
    <w:tmpl w:val="5446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957A9F"/>
    <w:multiLevelType w:val="hybridMultilevel"/>
    <w:tmpl w:val="10446F9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524CD"/>
    <w:multiLevelType w:val="multilevel"/>
    <w:tmpl w:val="EA0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641154"/>
    <w:multiLevelType w:val="hybridMultilevel"/>
    <w:tmpl w:val="E35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2"/>
  </w:num>
  <w:num w:numId="4">
    <w:abstractNumId w:val="25"/>
  </w:num>
  <w:num w:numId="5">
    <w:abstractNumId w:val="27"/>
  </w:num>
  <w:num w:numId="6">
    <w:abstractNumId w:val="17"/>
  </w:num>
  <w:num w:numId="7">
    <w:abstractNumId w:val="22"/>
  </w:num>
  <w:num w:numId="8">
    <w:abstractNumId w:val="20"/>
  </w:num>
  <w:num w:numId="9">
    <w:abstractNumId w:val="28"/>
  </w:num>
  <w:num w:numId="10">
    <w:abstractNumId w:val="3"/>
  </w:num>
  <w:num w:numId="11">
    <w:abstractNumId w:val="1"/>
  </w:num>
  <w:num w:numId="12">
    <w:abstractNumId w:val="6"/>
  </w:num>
  <w:num w:numId="13">
    <w:abstractNumId w:val="24"/>
  </w:num>
  <w:num w:numId="14">
    <w:abstractNumId w:val="21"/>
  </w:num>
  <w:num w:numId="15">
    <w:abstractNumId w:val="16"/>
  </w:num>
  <w:num w:numId="16">
    <w:abstractNumId w:val="0"/>
  </w:num>
  <w:num w:numId="17">
    <w:abstractNumId w:val="4"/>
  </w:num>
  <w:num w:numId="18">
    <w:abstractNumId w:val="10"/>
  </w:num>
  <w:num w:numId="19">
    <w:abstractNumId w:val="31"/>
  </w:num>
  <w:num w:numId="20">
    <w:abstractNumId w:val="9"/>
  </w:num>
  <w:num w:numId="21">
    <w:abstractNumId w:val="8"/>
  </w:num>
  <w:num w:numId="22">
    <w:abstractNumId w:val="19"/>
  </w:num>
  <w:num w:numId="23">
    <w:abstractNumId w:val="26"/>
  </w:num>
  <w:num w:numId="24">
    <w:abstractNumId w:val="32"/>
  </w:num>
  <w:num w:numId="25">
    <w:abstractNumId w:val="13"/>
  </w:num>
  <w:num w:numId="26">
    <w:abstractNumId w:val="14"/>
  </w:num>
  <w:num w:numId="27">
    <w:abstractNumId w:val="33"/>
  </w:num>
  <w:num w:numId="28">
    <w:abstractNumId w:val="11"/>
  </w:num>
  <w:num w:numId="29">
    <w:abstractNumId w:val="30"/>
  </w:num>
  <w:num w:numId="30">
    <w:abstractNumId w:val="18"/>
  </w:num>
  <w:num w:numId="31">
    <w:abstractNumId w:val="29"/>
  </w:num>
  <w:num w:numId="32">
    <w:abstractNumId w:val="5"/>
  </w:num>
  <w:num w:numId="33">
    <w:abstractNumId w:val="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EE"/>
    <w:rsid w:val="000B669A"/>
    <w:rsid w:val="001165EE"/>
    <w:rsid w:val="00142BD3"/>
    <w:rsid w:val="001679F4"/>
    <w:rsid w:val="001E50CA"/>
    <w:rsid w:val="005B745F"/>
    <w:rsid w:val="006018DC"/>
    <w:rsid w:val="00613A6D"/>
    <w:rsid w:val="0062440B"/>
    <w:rsid w:val="007370D6"/>
    <w:rsid w:val="00741892"/>
    <w:rsid w:val="00760B21"/>
    <w:rsid w:val="007662B0"/>
    <w:rsid w:val="00884A07"/>
    <w:rsid w:val="008879B2"/>
    <w:rsid w:val="008F4209"/>
    <w:rsid w:val="00B025A3"/>
    <w:rsid w:val="00C36172"/>
    <w:rsid w:val="00C41C97"/>
    <w:rsid w:val="00CB3466"/>
    <w:rsid w:val="00E3006D"/>
    <w:rsid w:val="00E9385E"/>
    <w:rsid w:val="00EE7692"/>
    <w:rsid w:val="00EF6CB1"/>
    <w:rsid w:val="00F751D1"/>
    <w:rsid w:val="00F76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Strong">
    <w:name w:val="Strong"/>
    <w:basedOn w:val="DefaultParagraphFont"/>
    <w:uiPriority w:val="22"/>
    <w:qFormat/>
    <w:rsid w:val="007662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Strong">
    <w:name w:val="Strong"/>
    <w:basedOn w:val="DefaultParagraphFont"/>
    <w:uiPriority w:val="22"/>
    <w:qFormat/>
    <w:rsid w:val="00766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33833">
      <w:bodyDiv w:val="1"/>
      <w:marLeft w:val="0"/>
      <w:marRight w:val="0"/>
      <w:marTop w:val="0"/>
      <w:marBottom w:val="0"/>
      <w:divBdr>
        <w:top w:val="none" w:sz="0" w:space="0" w:color="auto"/>
        <w:left w:val="none" w:sz="0" w:space="0" w:color="auto"/>
        <w:bottom w:val="none" w:sz="0" w:space="0" w:color="auto"/>
        <w:right w:val="none" w:sz="0" w:space="0" w:color="auto"/>
      </w:divBdr>
    </w:div>
    <w:div w:id="396636640">
      <w:bodyDiv w:val="1"/>
      <w:marLeft w:val="0"/>
      <w:marRight w:val="0"/>
      <w:marTop w:val="0"/>
      <w:marBottom w:val="0"/>
      <w:divBdr>
        <w:top w:val="none" w:sz="0" w:space="0" w:color="auto"/>
        <w:left w:val="none" w:sz="0" w:space="0" w:color="auto"/>
        <w:bottom w:val="none" w:sz="0" w:space="0" w:color="auto"/>
        <w:right w:val="none" w:sz="0" w:space="0" w:color="auto"/>
      </w:divBdr>
    </w:div>
    <w:div w:id="549728414">
      <w:bodyDiv w:val="1"/>
      <w:marLeft w:val="0"/>
      <w:marRight w:val="0"/>
      <w:marTop w:val="0"/>
      <w:marBottom w:val="0"/>
      <w:divBdr>
        <w:top w:val="none" w:sz="0" w:space="0" w:color="auto"/>
        <w:left w:val="none" w:sz="0" w:space="0" w:color="auto"/>
        <w:bottom w:val="none" w:sz="0" w:space="0" w:color="auto"/>
        <w:right w:val="none" w:sz="0" w:space="0" w:color="auto"/>
      </w:divBdr>
    </w:div>
    <w:div w:id="631403317">
      <w:bodyDiv w:val="1"/>
      <w:marLeft w:val="0"/>
      <w:marRight w:val="0"/>
      <w:marTop w:val="0"/>
      <w:marBottom w:val="0"/>
      <w:divBdr>
        <w:top w:val="none" w:sz="0" w:space="0" w:color="auto"/>
        <w:left w:val="none" w:sz="0" w:space="0" w:color="auto"/>
        <w:bottom w:val="none" w:sz="0" w:space="0" w:color="auto"/>
        <w:right w:val="none" w:sz="0" w:space="0" w:color="auto"/>
      </w:divBdr>
    </w:div>
    <w:div w:id="684016128">
      <w:bodyDiv w:val="1"/>
      <w:marLeft w:val="0"/>
      <w:marRight w:val="0"/>
      <w:marTop w:val="0"/>
      <w:marBottom w:val="0"/>
      <w:divBdr>
        <w:top w:val="none" w:sz="0" w:space="0" w:color="auto"/>
        <w:left w:val="none" w:sz="0" w:space="0" w:color="auto"/>
        <w:bottom w:val="none" w:sz="0" w:space="0" w:color="auto"/>
        <w:right w:val="none" w:sz="0" w:space="0" w:color="auto"/>
      </w:divBdr>
    </w:div>
    <w:div w:id="689184110">
      <w:bodyDiv w:val="1"/>
      <w:marLeft w:val="0"/>
      <w:marRight w:val="0"/>
      <w:marTop w:val="0"/>
      <w:marBottom w:val="0"/>
      <w:divBdr>
        <w:top w:val="none" w:sz="0" w:space="0" w:color="auto"/>
        <w:left w:val="none" w:sz="0" w:space="0" w:color="auto"/>
        <w:bottom w:val="none" w:sz="0" w:space="0" w:color="auto"/>
        <w:right w:val="none" w:sz="0" w:space="0" w:color="auto"/>
      </w:divBdr>
    </w:div>
    <w:div w:id="690181130">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92597248">
      <w:bodyDiv w:val="1"/>
      <w:marLeft w:val="0"/>
      <w:marRight w:val="0"/>
      <w:marTop w:val="0"/>
      <w:marBottom w:val="0"/>
      <w:divBdr>
        <w:top w:val="none" w:sz="0" w:space="0" w:color="auto"/>
        <w:left w:val="none" w:sz="0" w:space="0" w:color="auto"/>
        <w:bottom w:val="none" w:sz="0" w:space="0" w:color="auto"/>
        <w:right w:val="none" w:sz="0" w:space="0" w:color="auto"/>
      </w:divBdr>
    </w:div>
    <w:div w:id="818837934">
      <w:bodyDiv w:val="1"/>
      <w:marLeft w:val="0"/>
      <w:marRight w:val="0"/>
      <w:marTop w:val="0"/>
      <w:marBottom w:val="0"/>
      <w:divBdr>
        <w:top w:val="none" w:sz="0" w:space="0" w:color="auto"/>
        <w:left w:val="none" w:sz="0" w:space="0" w:color="auto"/>
        <w:bottom w:val="none" w:sz="0" w:space="0" w:color="auto"/>
        <w:right w:val="none" w:sz="0" w:space="0" w:color="auto"/>
      </w:divBdr>
    </w:div>
    <w:div w:id="1265189744">
      <w:bodyDiv w:val="1"/>
      <w:marLeft w:val="0"/>
      <w:marRight w:val="0"/>
      <w:marTop w:val="0"/>
      <w:marBottom w:val="0"/>
      <w:divBdr>
        <w:top w:val="none" w:sz="0" w:space="0" w:color="auto"/>
        <w:left w:val="none" w:sz="0" w:space="0" w:color="auto"/>
        <w:bottom w:val="none" w:sz="0" w:space="0" w:color="auto"/>
        <w:right w:val="none" w:sz="0" w:space="0" w:color="auto"/>
      </w:divBdr>
    </w:div>
    <w:div w:id="1575093359">
      <w:bodyDiv w:val="1"/>
      <w:marLeft w:val="0"/>
      <w:marRight w:val="0"/>
      <w:marTop w:val="0"/>
      <w:marBottom w:val="0"/>
      <w:divBdr>
        <w:top w:val="none" w:sz="0" w:space="0" w:color="auto"/>
        <w:left w:val="none" w:sz="0" w:space="0" w:color="auto"/>
        <w:bottom w:val="none" w:sz="0" w:space="0" w:color="auto"/>
        <w:right w:val="none" w:sz="0" w:space="0" w:color="auto"/>
      </w:divBdr>
    </w:div>
    <w:div w:id="1711026760">
      <w:bodyDiv w:val="1"/>
      <w:marLeft w:val="0"/>
      <w:marRight w:val="0"/>
      <w:marTop w:val="0"/>
      <w:marBottom w:val="0"/>
      <w:divBdr>
        <w:top w:val="none" w:sz="0" w:space="0" w:color="auto"/>
        <w:left w:val="none" w:sz="0" w:space="0" w:color="auto"/>
        <w:bottom w:val="none" w:sz="0" w:space="0" w:color="auto"/>
        <w:right w:val="none" w:sz="0" w:space="0" w:color="auto"/>
      </w:divBdr>
    </w:div>
    <w:div w:id="2057270983">
      <w:bodyDiv w:val="1"/>
      <w:marLeft w:val="0"/>
      <w:marRight w:val="0"/>
      <w:marTop w:val="0"/>
      <w:marBottom w:val="0"/>
      <w:divBdr>
        <w:top w:val="none" w:sz="0" w:space="0" w:color="auto"/>
        <w:left w:val="none" w:sz="0" w:space="0" w:color="auto"/>
        <w:bottom w:val="none" w:sz="0" w:space="0" w:color="auto"/>
        <w:right w:val="none" w:sz="0" w:space="0" w:color="auto"/>
      </w:divBdr>
    </w:div>
    <w:div w:id="2098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asus</cp:lastModifiedBy>
  <cp:revision>3</cp:revision>
  <dcterms:created xsi:type="dcterms:W3CDTF">2023-06-08T05:23:00Z</dcterms:created>
  <dcterms:modified xsi:type="dcterms:W3CDTF">2023-06-08T05:59:00Z</dcterms:modified>
</cp:coreProperties>
</file>