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C4247" w14:textId="77777777" w:rsidR="000F4A20" w:rsidRPr="00366B14" w:rsidRDefault="000F4A20" w:rsidP="008B7A8A">
      <w:pPr>
        <w:spacing w:after="0" w:line="480" w:lineRule="auto"/>
        <w:jc w:val="center"/>
        <w:rPr>
          <w:rFonts w:ascii="Times New Roman" w:hAnsi="Times New Roman" w:cs="Times New Roman"/>
          <w:sz w:val="24"/>
          <w:szCs w:val="24"/>
        </w:rPr>
      </w:pPr>
    </w:p>
    <w:p w14:paraId="0CB74FC6" w14:textId="77777777" w:rsidR="008B7A8A" w:rsidRPr="00366B14" w:rsidRDefault="008B7A8A" w:rsidP="008B7A8A">
      <w:pPr>
        <w:spacing w:after="0" w:line="480" w:lineRule="auto"/>
        <w:jc w:val="center"/>
        <w:rPr>
          <w:rFonts w:ascii="Times New Roman" w:hAnsi="Times New Roman" w:cs="Times New Roman"/>
          <w:sz w:val="24"/>
          <w:szCs w:val="24"/>
        </w:rPr>
      </w:pPr>
    </w:p>
    <w:p w14:paraId="6F7C1852" w14:textId="77777777" w:rsidR="008B7A8A" w:rsidRPr="00366B14" w:rsidRDefault="008B7A8A" w:rsidP="008B7A8A">
      <w:pPr>
        <w:spacing w:after="0" w:line="480" w:lineRule="auto"/>
        <w:jc w:val="center"/>
        <w:rPr>
          <w:rFonts w:ascii="Times New Roman" w:hAnsi="Times New Roman" w:cs="Times New Roman"/>
          <w:sz w:val="24"/>
          <w:szCs w:val="24"/>
        </w:rPr>
      </w:pPr>
    </w:p>
    <w:p w14:paraId="06BE073D" w14:textId="77777777" w:rsidR="008B7A8A" w:rsidRPr="00366B14" w:rsidRDefault="008B7A8A" w:rsidP="008B7A8A">
      <w:pPr>
        <w:spacing w:after="0" w:line="480" w:lineRule="auto"/>
        <w:jc w:val="center"/>
        <w:rPr>
          <w:rFonts w:ascii="Times New Roman" w:hAnsi="Times New Roman" w:cs="Times New Roman"/>
          <w:sz w:val="24"/>
          <w:szCs w:val="24"/>
        </w:rPr>
      </w:pPr>
    </w:p>
    <w:p w14:paraId="432875F8" w14:textId="77777777" w:rsidR="008B7A8A" w:rsidRPr="00366B14" w:rsidRDefault="008B7A8A" w:rsidP="008B7A8A">
      <w:pPr>
        <w:spacing w:after="0" w:line="480" w:lineRule="auto"/>
        <w:jc w:val="center"/>
        <w:rPr>
          <w:rFonts w:ascii="Times New Roman" w:hAnsi="Times New Roman" w:cs="Times New Roman"/>
          <w:sz w:val="24"/>
          <w:szCs w:val="24"/>
        </w:rPr>
      </w:pPr>
    </w:p>
    <w:p w14:paraId="4AF00DA5" w14:textId="4401A443" w:rsidR="008B7A8A" w:rsidRPr="00366B14" w:rsidRDefault="008B7A8A" w:rsidP="00EC1D2C">
      <w:pPr>
        <w:spacing w:after="0" w:line="480" w:lineRule="auto"/>
        <w:jc w:val="center"/>
        <w:rPr>
          <w:rFonts w:ascii="Times New Roman" w:hAnsi="Times New Roman" w:cs="Times New Roman"/>
          <w:b/>
          <w:sz w:val="28"/>
          <w:szCs w:val="28"/>
        </w:rPr>
      </w:pPr>
      <w:r w:rsidRPr="00366B14">
        <w:rPr>
          <w:rFonts w:ascii="Times New Roman" w:hAnsi="Times New Roman" w:cs="Times New Roman"/>
          <w:b/>
          <w:sz w:val="28"/>
          <w:szCs w:val="28"/>
        </w:rPr>
        <w:t>Industrial Big Data Analytics and Applications</w:t>
      </w:r>
    </w:p>
    <w:p w14:paraId="0E077436" w14:textId="3CE6D4A5" w:rsidR="0042231D" w:rsidRPr="00366B14" w:rsidRDefault="0042231D" w:rsidP="008B7A8A">
      <w:pPr>
        <w:spacing w:after="0" w:line="480" w:lineRule="auto"/>
        <w:jc w:val="center"/>
        <w:rPr>
          <w:rFonts w:ascii="Times New Roman" w:hAnsi="Times New Roman" w:cs="Times New Roman"/>
          <w:b/>
          <w:sz w:val="28"/>
          <w:szCs w:val="28"/>
        </w:rPr>
      </w:pPr>
      <w:r w:rsidRPr="00366B14">
        <w:rPr>
          <w:rFonts w:ascii="Times New Roman" w:hAnsi="Times New Roman" w:cs="Times New Roman"/>
          <w:b/>
          <w:sz w:val="28"/>
          <w:szCs w:val="28"/>
        </w:rPr>
        <w:t>Capstone Project Report</w:t>
      </w:r>
    </w:p>
    <w:p w14:paraId="4FF58EFA" w14:textId="4D131831" w:rsidR="008B7A8A" w:rsidRPr="00366B14" w:rsidRDefault="008B7A8A" w:rsidP="008B7A8A">
      <w:pPr>
        <w:spacing w:after="0" w:line="480" w:lineRule="auto"/>
        <w:jc w:val="center"/>
        <w:rPr>
          <w:rFonts w:ascii="Times New Roman" w:hAnsi="Times New Roman" w:cs="Times New Roman"/>
          <w:b/>
          <w:sz w:val="28"/>
          <w:szCs w:val="28"/>
        </w:rPr>
      </w:pPr>
      <w:r w:rsidRPr="00366B14">
        <w:rPr>
          <w:rFonts w:ascii="Times New Roman" w:hAnsi="Times New Roman" w:cs="Times New Roman"/>
          <w:b/>
          <w:sz w:val="28"/>
          <w:szCs w:val="28"/>
        </w:rPr>
        <w:t>Team 1</w:t>
      </w:r>
    </w:p>
    <w:p w14:paraId="7093FD0B" w14:textId="0F3F173B" w:rsidR="008B7A8A" w:rsidRPr="00366B14" w:rsidRDefault="008B7A8A" w:rsidP="008B7A8A">
      <w:pPr>
        <w:spacing w:after="0" w:line="480" w:lineRule="auto"/>
        <w:jc w:val="center"/>
        <w:rPr>
          <w:rFonts w:ascii="Times New Roman" w:hAnsi="Times New Roman" w:cs="Times New Roman"/>
          <w:b/>
          <w:sz w:val="28"/>
          <w:szCs w:val="28"/>
        </w:rPr>
      </w:pPr>
      <w:r w:rsidRPr="00366B14">
        <w:rPr>
          <w:rFonts w:ascii="Times New Roman" w:hAnsi="Times New Roman" w:cs="Times New Roman"/>
          <w:b/>
          <w:sz w:val="28"/>
          <w:szCs w:val="28"/>
        </w:rPr>
        <w:t xml:space="preserve">Bearing Failure </w:t>
      </w:r>
      <w:r w:rsidR="00E1304E" w:rsidRPr="00366B14">
        <w:rPr>
          <w:rFonts w:ascii="Times New Roman" w:hAnsi="Times New Roman" w:cs="Times New Roman"/>
          <w:b/>
          <w:sz w:val="28"/>
          <w:szCs w:val="28"/>
        </w:rPr>
        <w:t>Diagnosis</w:t>
      </w:r>
    </w:p>
    <w:p w14:paraId="28F564A2" w14:textId="77777777" w:rsidR="00022A04" w:rsidRPr="00366B14" w:rsidRDefault="00022A04" w:rsidP="008B7A8A">
      <w:pPr>
        <w:spacing w:after="0" w:line="480" w:lineRule="auto"/>
        <w:jc w:val="center"/>
        <w:rPr>
          <w:rFonts w:ascii="Times New Roman" w:hAnsi="Times New Roman" w:cs="Times New Roman"/>
          <w:b/>
          <w:sz w:val="24"/>
          <w:szCs w:val="24"/>
        </w:rPr>
      </w:pPr>
    </w:p>
    <w:p w14:paraId="20178082" w14:textId="77777777" w:rsidR="0095694D" w:rsidRPr="00366B14" w:rsidRDefault="0095694D" w:rsidP="008B7A8A">
      <w:pPr>
        <w:spacing w:after="0" w:line="480" w:lineRule="auto"/>
        <w:jc w:val="center"/>
        <w:rPr>
          <w:rFonts w:ascii="Times New Roman" w:hAnsi="Times New Roman" w:cs="Times New Roman"/>
          <w:b/>
          <w:sz w:val="28"/>
          <w:szCs w:val="28"/>
        </w:rPr>
      </w:pPr>
      <w:r w:rsidRPr="00366B14">
        <w:rPr>
          <w:rFonts w:ascii="Times New Roman" w:hAnsi="Times New Roman" w:cs="Times New Roman"/>
          <w:b/>
          <w:sz w:val="28"/>
          <w:szCs w:val="28"/>
        </w:rPr>
        <w:t>Submitted by</w:t>
      </w:r>
    </w:p>
    <w:p w14:paraId="79F53AA0" w14:textId="59D3740A" w:rsidR="00215B1F" w:rsidRPr="00366B14" w:rsidRDefault="00215B1F" w:rsidP="008B7A8A">
      <w:pPr>
        <w:spacing w:after="0" w:line="480" w:lineRule="auto"/>
        <w:jc w:val="center"/>
        <w:rPr>
          <w:rFonts w:ascii="Times New Roman" w:hAnsi="Times New Roman" w:cs="Times New Roman"/>
          <w:sz w:val="28"/>
          <w:szCs w:val="28"/>
        </w:rPr>
      </w:pPr>
      <w:r w:rsidRPr="00366B14">
        <w:rPr>
          <w:rFonts w:ascii="Times New Roman" w:hAnsi="Times New Roman" w:cs="Times New Roman"/>
          <w:sz w:val="28"/>
          <w:szCs w:val="28"/>
        </w:rPr>
        <w:t xml:space="preserve">Cyrus </w:t>
      </w:r>
      <w:r w:rsidRPr="00366B14">
        <w:rPr>
          <w:rFonts w:ascii="Times New Roman" w:hAnsi="Times New Roman" w:cs="Times New Roman"/>
          <w:noProof/>
          <w:sz w:val="28"/>
          <w:szCs w:val="28"/>
        </w:rPr>
        <w:t>Azamfar</w:t>
      </w:r>
    </w:p>
    <w:p w14:paraId="26F4989B" w14:textId="7F97DDFE" w:rsidR="00215B1F" w:rsidRPr="00366B14" w:rsidRDefault="00215B1F" w:rsidP="008B7A8A">
      <w:pPr>
        <w:spacing w:after="0" w:line="480" w:lineRule="auto"/>
        <w:jc w:val="center"/>
        <w:rPr>
          <w:rFonts w:ascii="Times New Roman" w:hAnsi="Times New Roman" w:cs="Times New Roman"/>
          <w:sz w:val="28"/>
          <w:szCs w:val="28"/>
        </w:rPr>
      </w:pPr>
      <w:r w:rsidRPr="00366B14">
        <w:rPr>
          <w:rFonts w:ascii="Times New Roman" w:hAnsi="Times New Roman" w:cs="Times New Roman"/>
          <w:sz w:val="28"/>
          <w:szCs w:val="28"/>
        </w:rPr>
        <w:t>Krishna Kumar Chandran</w:t>
      </w:r>
    </w:p>
    <w:p w14:paraId="49146848" w14:textId="250D45A1" w:rsidR="00215B1F" w:rsidRPr="00366B14" w:rsidRDefault="00215B1F" w:rsidP="008B7A8A">
      <w:pPr>
        <w:spacing w:after="0" w:line="480" w:lineRule="auto"/>
        <w:jc w:val="center"/>
        <w:rPr>
          <w:rFonts w:ascii="Times New Roman" w:hAnsi="Times New Roman" w:cs="Times New Roman"/>
          <w:sz w:val="28"/>
          <w:szCs w:val="28"/>
        </w:rPr>
      </w:pPr>
      <w:r w:rsidRPr="00366B14">
        <w:rPr>
          <w:rFonts w:ascii="Times New Roman" w:hAnsi="Times New Roman" w:cs="Times New Roman"/>
          <w:sz w:val="28"/>
          <w:szCs w:val="28"/>
        </w:rPr>
        <w:t>Ravi Teja Telkapally</w:t>
      </w:r>
    </w:p>
    <w:p w14:paraId="0934F47A" w14:textId="4363167D" w:rsidR="00215B1F" w:rsidRPr="00366B14" w:rsidRDefault="00215B1F" w:rsidP="008B7A8A">
      <w:pPr>
        <w:spacing w:after="0" w:line="480" w:lineRule="auto"/>
        <w:jc w:val="center"/>
        <w:rPr>
          <w:rFonts w:ascii="Times New Roman" w:hAnsi="Times New Roman" w:cs="Times New Roman"/>
          <w:sz w:val="28"/>
          <w:szCs w:val="28"/>
        </w:rPr>
      </w:pPr>
      <w:r w:rsidRPr="00366B14">
        <w:rPr>
          <w:rFonts w:ascii="Times New Roman" w:hAnsi="Times New Roman" w:cs="Times New Roman"/>
          <w:sz w:val="28"/>
          <w:szCs w:val="28"/>
        </w:rPr>
        <w:t>Siddhartha Patlori</w:t>
      </w:r>
    </w:p>
    <w:p w14:paraId="4B628DDB" w14:textId="1EE8D93C" w:rsidR="007441D8" w:rsidRPr="00366B14" w:rsidRDefault="007441D8" w:rsidP="008B7A8A">
      <w:pPr>
        <w:spacing w:after="0" w:line="480" w:lineRule="auto"/>
        <w:jc w:val="center"/>
        <w:rPr>
          <w:rFonts w:ascii="Times New Roman" w:hAnsi="Times New Roman" w:cs="Times New Roman"/>
          <w:sz w:val="24"/>
          <w:szCs w:val="24"/>
        </w:rPr>
      </w:pPr>
    </w:p>
    <w:p w14:paraId="65E2A1FE" w14:textId="426D8D40" w:rsidR="007441D8" w:rsidRPr="00366B14" w:rsidRDefault="007441D8" w:rsidP="008B7A8A">
      <w:pPr>
        <w:spacing w:after="0" w:line="480" w:lineRule="auto"/>
        <w:jc w:val="center"/>
        <w:rPr>
          <w:rFonts w:ascii="Times New Roman" w:hAnsi="Times New Roman" w:cs="Times New Roman"/>
          <w:sz w:val="24"/>
          <w:szCs w:val="24"/>
        </w:rPr>
      </w:pPr>
    </w:p>
    <w:p w14:paraId="7FD0B360" w14:textId="047E75FF" w:rsidR="007441D8" w:rsidRPr="00366B14" w:rsidRDefault="007441D8" w:rsidP="008B7A8A">
      <w:pPr>
        <w:spacing w:after="0" w:line="480" w:lineRule="auto"/>
        <w:jc w:val="center"/>
        <w:rPr>
          <w:rFonts w:ascii="Times New Roman" w:hAnsi="Times New Roman" w:cs="Times New Roman"/>
          <w:sz w:val="24"/>
          <w:szCs w:val="24"/>
        </w:rPr>
      </w:pPr>
    </w:p>
    <w:p w14:paraId="02815E87" w14:textId="38141EEF" w:rsidR="007441D8" w:rsidRPr="00366B14" w:rsidRDefault="007441D8" w:rsidP="008B7A8A">
      <w:pPr>
        <w:spacing w:after="0" w:line="480" w:lineRule="auto"/>
        <w:jc w:val="center"/>
        <w:rPr>
          <w:rFonts w:ascii="Times New Roman" w:hAnsi="Times New Roman" w:cs="Times New Roman"/>
          <w:sz w:val="24"/>
          <w:szCs w:val="24"/>
        </w:rPr>
      </w:pPr>
    </w:p>
    <w:p w14:paraId="36AE41AE" w14:textId="77777777" w:rsidR="004642D4" w:rsidRPr="00366B14" w:rsidRDefault="004642D4" w:rsidP="00EC1D2C">
      <w:pPr>
        <w:spacing w:after="0" w:line="480" w:lineRule="auto"/>
        <w:rPr>
          <w:rFonts w:ascii="Times New Roman" w:hAnsi="Times New Roman" w:cs="Times New Roman"/>
          <w:sz w:val="24"/>
          <w:szCs w:val="24"/>
        </w:rPr>
      </w:pPr>
    </w:p>
    <w:p w14:paraId="2386786D" w14:textId="77777777" w:rsidR="00F1642B" w:rsidRPr="00366B14" w:rsidRDefault="00F1642B" w:rsidP="004642D4">
      <w:pPr>
        <w:spacing w:after="0" w:line="480" w:lineRule="auto"/>
        <w:jc w:val="center"/>
        <w:rPr>
          <w:rFonts w:ascii="Times New Roman" w:hAnsi="Times New Roman" w:cs="Times New Roman"/>
          <w:b/>
          <w:sz w:val="32"/>
          <w:szCs w:val="32"/>
        </w:rPr>
      </w:pPr>
    </w:p>
    <w:p w14:paraId="5BFF30DB" w14:textId="77777777" w:rsidR="00D32D3B" w:rsidRPr="00366B14" w:rsidRDefault="00D32D3B" w:rsidP="004642D4">
      <w:pPr>
        <w:spacing w:after="0" w:line="480" w:lineRule="auto"/>
        <w:jc w:val="center"/>
        <w:rPr>
          <w:rFonts w:ascii="Times New Roman" w:hAnsi="Times New Roman" w:cs="Times New Roman"/>
          <w:b/>
          <w:sz w:val="28"/>
          <w:szCs w:val="28"/>
        </w:rPr>
      </w:pPr>
    </w:p>
    <w:sdt>
      <w:sdtPr>
        <w:rPr>
          <w:rFonts w:ascii="Times New Roman" w:eastAsiaTheme="minorHAnsi" w:hAnsi="Times New Roman" w:cs="Times New Roman"/>
          <w:color w:val="auto"/>
          <w:sz w:val="22"/>
          <w:szCs w:val="22"/>
        </w:rPr>
        <w:id w:val="986980920"/>
        <w:docPartObj>
          <w:docPartGallery w:val="Table of Contents"/>
          <w:docPartUnique/>
        </w:docPartObj>
      </w:sdtPr>
      <w:sdtEndPr>
        <w:rPr>
          <w:b/>
          <w:bCs/>
          <w:noProof/>
        </w:rPr>
      </w:sdtEndPr>
      <w:sdtContent>
        <w:p w14:paraId="111785A1" w14:textId="01DD2F3F" w:rsidR="00160D4A" w:rsidRPr="00366B14" w:rsidRDefault="00160D4A" w:rsidP="00291DFA">
          <w:pPr>
            <w:pStyle w:val="TOCHeading"/>
            <w:jc w:val="center"/>
            <w:rPr>
              <w:rFonts w:ascii="Times New Roman" w:hAnsi="Times New Roman" w:cs="Times New Roman"/>
              <w:b/>
              <w:color w:val="auto"/>
              <w:sz w:val="28"/>
              <w:szCs w:val="28"/>
            </w:rPr>
          </w:pPr>
          <w:r w:rsidRPr="00366B14">
            <w:rPr>
              <w:rFonts w:ascii="Times New Roman" w:hAnsi="Times New Roman" w:cs="Times New Roman"/>
              <w:b/>
              <w:color w:val="auto"/>
              <w:sz w:val="28"/>
              <w:szCs w:val="28"/>
            </w:rPr>
            <w:t>Table of Contents</w:t>
          </w:r>
        </w:p>
        <w:p w14:paraId="64A3B39C" w14:textId="76B8DA29" w:rsidR="0079318B" w:rsidRDefault="00160D4A">
          <w:pPr>
            <w:pStyle w:val="TOC1"/>
            <w:tabs>
              <w:tab w:val="right" w:leader="dot" w:pos="9350"/>
            </w:tabs>
            <w:rPr>
              <w:rFonts w:eastAsiaTheme="minorEastAsia"/>
              <w:noProof/>
            </w:rPr>
          </w:pPr>
          <w:r w:rsidRPr="00366B14">
            <w:rPr>
              <w:rFonts w:ascii="Times New Roman" w:hAnsi="Times New Roman" w:cs="Times New Roman"/>
            </w:rPr>
            <w:fldChar w:fldCharType="begin"/>
          </w:r>
          <w:r w:rsidRPr="00366B14">
            <w:rPr>
              <w:rFonts w:ascii="Times New Roman" w:hAnsi="Times New Roman" w:cs="Times New Roman"/>
            </w:rPr>
            <w:instrText xml:space="preserve"> TOC \o "1-3" \h \z \u </w:instrText>
          </w:r>
          <w:r w:rsidRPr="00366B14">
            <w:rPr>
              <w:rFonts w:ascii="Times New Roman" w:hAnsi="Times New Roman" w:cs="Times New Roman"/>
            </w:rPr>
            <w:fldChar w:fldCharType="separate"/>
          </w:r>
          <w:hyperlink w:anchor="_Toc512468250" w:history="1">
            <w:r w:rsidR="0079318B" w:rsidRPr="00203A11">
              <w:rPr>
                <w:rStyle w:val="Hyperlink"/>
                <w:noProof/>
              </w:rPr>
              <w:t>List of Figures</w:t>
            </w:r>
            <w:r w:rsidR="0079318B">
              <w:rPr>
                <w:noProof/>
                <w:webHidden/>
              </w:rPr>
              <w:tab/>
            </w:r>
            <w:r w:rsidR="0079318B">
              <w:rPr>
                <w:noProof/>
                <w:webHidden/>
              </w:rPr>
              <w:fldChar w:fldCharType="begin"/>
            </w:r>
            <w:r w:rsidR="0079318B">
              <w:rPr>
                <w:noProof/>
                <w:webHidden/>
              </w:rPr>
              <w:instrText xml:space="preserve"> PAGEREF _Toc512468250 \h </w:instrText>
            </w:r>
            <w:r w:rsidR="0079318B">
              <w:rPr>
                <w:noProof/>
                <w:webHidden/>
              </w:rPr>
            </w:r>
            <w:r w:rsidR="0079318B">
              <w:rPr>
                <w:noProof/>
                <w:webHidden/>
              </w:rPr>
              <w:fldChar w:fldCharType="separate"/>
            </w:r>
            <w:r w:rsidR="0079318B">
              <w:rPr>
                <w:noProof/>
                <w:webHidden/>
              </w:rPr>
              <w:t>3</w:t>
            </w:r>
            <w:r w:rsidR="0079318B">
              <w:rPr>
                <w:noProof/>
                <w:webHidden/>
              </w:rPr>
              <w:fldChar w:fldCharType="end"/>
            </w:r>
          </w:hyperlink>
        </w:p>
        <w:p w14:paraId="772E6087" w14:textId="33FE8A71" w:rsidR="0079318B" w:rsidRDefault="0079318B">
          <w:pPr>
            <w:pStyle w:val="TOC1"/>
            <w:tabs>
              <w:tab w:val="right" w:leader="dot" w:pos="9350"/>
            </w:tabs>
            <w:rPr>
              <w:rFonts w:eastAsiaTheme="minorEastAsia"/>
              <w:noProof/>
            </w:rPr>
          </w:pPr>
          <w:hyperlink w:anchor="_Toc512468251" w:history="1">
            <w:r w:rsidRPr="00203A11">
              <w:rPr>
                <w:rStyle w:val="Hyperlink"/>
                <w:noProof/>
              </w:rPr>
              <w:t>List of Tables</w:t>
            </w:r>
            <w:r>
              <w:rPr>
                <w:noProof/>
                <w:webHidden/>
              </w:rPr>
              <w:tab/>
            </w:r>
            <w:r>
              <w:rPr>
                <w:noProof/>
                <w:webHidden/>
              </w:rPr>
              <w:fldChar w:fldCharType="begin"/>
            </w:r>
            <w:r>
              <w:rPr>
                <w:noProof/>
                <w:webHidden/>
              </w:rPr>
              <w:instrText xml:space="preserve"> PAGEREF _Toc512468251 \h </w:instrText>
            </w:r>
            <w:r>
              <w:rPr>
                <w:noProof/>
                <w:webHidden/>
              </w:rPr>
            </w:r>
            <w:r>
              <w:rPr>
                <w:noProof/>
                <w:webHidden/>
              </w:rPr>
              <w:fldChar w:fldCharType="separate"/>
            </w:r>
            <w:r>
              <w:rPr>
                <w:noProof/>
                <w:webHidden/>
              </w:rPr>
              <w:t>4</w:t>
            </w:r>
            <w:r>
              <w:rPr>
                <w:noProof/>
                <w:webHidden/>
              </w:rPr>
              <w:fldChar w:fldCharType="end"/>
            </w:r>
          </w:hyperlink>
        </w:p>
        <w:p w14:paraId="493A1AB8" w14:textId="247A2C51" w:rsidR="0079318B" w:rsidRDefault="0079318B">
          <w:pPr>
            <w:pStyle w:val="TOC1"/>
            <w:tabs>
              <w:tab w:val="right" w:leader="dot" w:pos="9350"/>
            </w:tabs>
            <w:rPr>
              <w:rFonts w:eastAsiaTheme="minorEastAsia"/>
              <w:noProof/>
            </w:rPr>
          </w:pPr>
          <w:hyperlink w:anchor="_Toc512468252" w:history="1">
            <w:r w:rsidRPr="00203A11">
              <w:rPr>
                <w:rStyle w:val="Hyperlink"/>
                <w:noProof/>
              </w:rPr>
              <w:t>Abstract</w:t>
            </w:r>
            <w:r>
              <w:rPr>
                <w:noProof/>
                <w:webHidden/>
              </w:rPr>
              <w:tab/>
            </w:r>
            <w:r>
              <w:rPr>
                <w:noProof/>
                <w:webHidden/>
              </w:rPr>
              <w:fldChar w:fldCharType="begin"/>
            </w:r>
            <w:r>
              <w:rPr>
                <w:noProof/>
                <w:webHidden/>
              </w:rPr>
              <w:instrText xml:space="preserve"> PAGEREF _Toc512468252 \h </w:instrText>
            </w:r>
            <w:r>
              <w:rPr>
                <w:noProof/>
                <w:webHidden/>
              </w:rPr>
            </w:r>
            <w:r>
              <w:rPr>
                <w:noProof/>
                <w:webHidden/>
              </w:rPr>
              <w:fldChar w:fldCharType="separate"/>
            </w:r>
            <w:r>
              <w:rPr>
                <w:noProof/>
                <w:webHidden/>
              </w:rPr>
              <w:t>5</w:t>
            </w:r>
            <w:r>
              <w:rPr>
                <w:noProof/>
                <w:webHidden/>
              </w:rPr>
              <w:fldChar w:fldCharType="end"/>
            </w:r>
          </w:hyperlink>
        </w:p>
        <w:p w14:paraId="551FF276" w14:textId="09D701CD" w:rsidR="0079318B" w:rsidRDefault="0079318B">
          <w:pPr>
            <w:pStyle w:val="TOC1"/>
            <w:tabs>
              <w:tab w:val="right" w:leader="dot" w:pos="9350"/>
            </w:tabs>
            <w:rPr>
              <w:rFonts w:eastAsiaTheme="minorEastAsia"/>
              <w:noProof/>
            </w:rPr>
          </w:pPr>
          <w:hyperlink w:anchor="_Toc512468253" w:history="1">
            <w:r w:rsidRPr="00203A11">
              <w:rPr>
                <w:rStyle w:val="Hyperlink"/>
                <w:noProof/>
              </w:rPr>
              <w:t>Background</w:t>
            </w:r>
            <w:r>
              <w:rPr>
                <w:noProof/>
                <w:webHidden/>
              </w:rPr>
              <w:tab/>
            </w:r>
            <w:r>
              <w:rPr>
                <w:noProof/>
                <w:webHidden/>
              </w:rPr>
              <w:fldChar w:fldCharType="begin"/>
            </w:r>
            <w:r>
              <w:rPr>
                <w:noProof/>
                <w:webHidden/>
              </w:rPr>
              <w:instrText xml:space="preserve"> PAGEREF _Toc512468253 \h </w:instrText>
            </w:r>
            <w:r>
              <w:rPr>
                <w:noProof/>
                <w:webHidden/>
              </w:rPr>
            </w:r>
            <w:r>
              <w:rPr>
                <w:noProof/>
                <w:webHidden/>
              </w:rPr>
              <w:fldChar w:fldCharType="separate"/>
            </w:r>
            <w:r>
              <w:rPr>
                <w:noProof/>
                <w:webHidden/>
              </w:rPr>
              <w:t>6</w:t>
            </w:r>
            <w:r>
              <w:rPr>
                <w:noProof/>
                <w:webHidden/>
              </w:rPr>
              <w:fldChar w:fldCharType="end"/>
            </w:r>
          </w:hyperlink>
        </w:p>
        <w:p w14:paraId="45A58F1B" w14:textId="02769FB9" w:rsidR="0079318B" w:rsidRDefault="0079318B">
          <w:pPr>
            <w:pStyle w:val="TOC2"/>
            <w:tabs>
              <w:tab w:val="right" w:leader="dot" w:pos="9350"/>
            </w:tabs>
            <w:rPr>
              <w:rFonts w:eastAsiaTheme="minorEastAsia"/>
              <w:noProof/>
            </w:rPr>
          </w:pPr>
          <w:hyperlink w:anchor="_Toc512468254" w:history="1">
            <w:r w:rsidRPr="00203A11">
              <w:rPr>
                <w:rStyle w:val="Hyperlink"/>
                <w:b/>
                <w:noProof/>
              </w:rPr>
              <w:t>Data Collection</w:t>
            </w:r>
            <w:r>
              <w:rPr>
                <w:noProof/>
                <w:webHidden/>
              </w:rPr>
              <w:tab/>
            </w:r>
            <w:r>
              <w:rPr>
                <w:noProof/>
                <w:webHidden/>
              </w:rPr>
              <w:fldChar w:fldCharType="begin"/>
            </w:r>
            <w:r>
              <w:rPr>
                <w:noProof/>
                <w:webHidden/>
              </w:rPr>
              <w:instrText xml:space="preserve"> PAGEREF _Toc512468254 \h </w:instrText>
            </w:r>
            <w:r>
              <w:rPr>
                <w:noProof/>
                <w:webHidden/>
              </w:rPr>
            </w:r>
            <w:r>
              <w:rPr>
                <w:noProof/>
                <w:webHidden/>
              </w:rPr>
              <w:fldChar w:fldCharType="separate"/>
            </w:r>
            <w:r>
              <w:rPr>
                <w:noProof/>
                <w:webHidden/>
              </w:rPr>
              <w:t>8</w:t>
            </w:r>
            <w:r>
              <w:rPr>
                <w:noProof/>
                <w:webHidden/>
              </w:rPr>
              <w:fldChar w:fldCharType="end"/>
            </w:r>
          </w:hyperlink>
        </w:p>
        <w:p w14:paraId="7B6FCA68" w14:textId="7CB3D359" w:rsidR="0079318B" w:rsidRDefault="0079318B">
          <w:pPr>
            <w:pStyle w:val="TOC2"/>
            <w:tabs>
              <w:tab w:val="right" w:leader="dot" w:pos="9350"/>
            </w:tabs>
            <w:rPr>
              <w:rFonts w:eastAsiaTheme="minorEastAsia"/>
              <w:noProof/>
            </w:rPr>
          </w:pPr>
          <w:hyperlink w:anchor="_Toc512468255" w:history="1">
            <w:r w:rsidRPr="00203A11">
              <w:rPr>
                <w:rStyle w:val="Hyperlink"/>
                <w:b/>
                <w:noProof/>
              </w:rPr>
              <w:t>Typically used techniques for bearing health analysis</w:t>
            </w:r>
            <w:r>
              <w:rPr>
                <w:noProof/>
                <w:webHidden/>
              </w:rPr>
              <w:tab/>
            </w:r>
            <w:r>
              <w:rPr>
                <w:noProof/>
                <w:webHidden/>
              </w:rPr>
              <w:fldChar w:fldCharType="begin"/>
            </w:r>
            <w:r>
              <w:rPr>
                <w:noProof/>
                <w:webHidden/>
              </w:rPr>
              <w:instrText xml:space="preserve"> PAGEREF _Toc512468255 \h </w:instrText>
            </w:r>
            <w:r>
              <w:rPr>
                <w:noProof/>
                <w:webHidden/>
              </w:rPr>
            </w:r>
            <w:r>
              <w:rPr>
                <w:noProof/>
                <w:webHidden/>
              </w:rPr>
              <w:fldChar w:fldCharType="separate"/>
            </w:r>
            <w:r>
              <w:rPr>
                <w:noProof/>
                <w:webHidden/>
              </w:rPr>
              <w:t>8</w:t>
            </w:r>
            <w:r>
              <w:rPr>
                <w:noProof/>
                <w:webHidden/>
              </w:rPr>
              <w:fldChar w:fldCharType="end"/>
            </w:r>
          </w:hyperlink>
        </w:p>
        <w:p w14:paraId="0AB5028D" w14:textId="24A4C3C7" w:rsidR="0079318B" w:rsidRDefault="0079318B">
          <w:pPr>
            <w:pStyle w:val="TOC1"/>
            <w:tabs>
              <w:tab w:val="right" w:leader="dot" w:pos="9350"/>
            </w:tabs>
            <w:rPr>
              <w:rFonts w:eastAsiaTheme="minorEastAsia"/>
              <w:noProof/>
            </w:rPr>
          </w:pPr>
          <w:hyperlink w:anchor="_Toc512468256" w:history="1">
            <w:r w:rsidRPr="00203A11">
              <w:rPr>
                <w:rStyle w:val="Hyperlink"/>
                <w:noProof/>
              </w:rPr>
              <w:t>Process Flow</w:t>
            </w:r>
            <w:r>
              <w:rPr>
                <w:noProof/>
                <w:webHidden/>
              </w:rPr>
              <w:tab/>
            </w:r>
            <w:r>
              <w:rPr>
                <w:noProof/>
                <w:webHidden/>
              </w:rPr>
              <w:fldChar w:fldCharType="begin"/>
            </w:r>
            <w:r>
              <w:rPr>
                <w:noProof/>
                <w:webHidden/>
              </w:rPr>
              <w:instrText xml:space="preserve"> PAGEREF _Toc512468256 \h </w:instrText>
            </w:r>
            <w:r>
              <w:rPr>
                <w:noProof/>
                <w:webHidden/>
              </w:rPr>
            </w:r>
            <w:r>
              <w:rPr>
                <w:noProof/>
                <w:webHidden/>
              </w:rPr>
              <w:fldChar w:fldCharType="separate"/>
            </w:r>
            <w:r>
              <w:rPr>
                <w:noProof/>
                <w:webHidden/>
              </w:rPr>
              <w:t>10</w:t>
            </w:r>
            <w:r>
              <w:rPr>
                <w:noProof/>
                <w:webHidden/>
              </w:rPr>
              <w:fldChar w:fldCharType="end"/>
            </w:r>
          </w:hyperlink>
        </w:p>
        <w:p w14:paraId="5D2F9DFB" w14:textId="65789FCB" w:rsidR="0079318B" w:rsidRDefault="0079318B">
          <w:pPr>
            <w:pStyle w:val="TOC1"/>
            <w:tabs>
              <w:tab w:val="right" w:leader="dot" w:pos="9350"/>
            </w:tabs>
            <w:rPr>
              <w:rFonts w:eastAsiaTheme="minorEastAsia"/>
              <w:noProof/>
            </w:rPr>
          </w:pPr>
          <w:hyperlink w:anchor="_Toc512468257" w:history="1">
            <w:r w:rsidRPr="00203A11">
              <w:rPr>
                <w:rStyle w:val="Hyperlink"/>
                <w:noProof/>
              </w:rPr>
              <w:t>Data Pre-processing</w:t>
            </w:r>
            <w:r>
              <w:rPr>
                <w:noProof/>
                <w:webHidden/>
              </w:rPr>
              <w:tab/>
            </w:r>
            <w:r>
              <w:rPr>
                <w:noProof/>
                <w:webHidden/>
              </w:rPr>
              <w:fldChar w:fldCharType="begin"/>
            </w:r>
            <w:r>
              <w:rPr>
                <w:noProof/>
                <w:webHidden/>
              </w:rPr>
              <w:instrText xml:space="preserve"> PAGEREF _Toc512468257 \h </w:instrText>
            </w:r>
            <w:r>
              <w:rPr>
                <w:noProof/>
                <w:webHidden/>
              </w:rPr>
            </w:r>
            <w:r>
              <w:rPr>
                <w:noProof/>
                <w:webHidden/>
              </w:rPr>
              <w:fldChar w:fldCharType="separate"/>
            </w:r>
            <w:r>
              <w:rPr>
                <w:noProof/>
                <w:webHidden/>
              </w:rPr>
              <w:t>11</w:t>
            </w:r>
            <w:r>
              <w:rPr>
                <w:noProof/>
                <w:webHidden/>
              </w:rPr>
              <w:fldChar w:fldCharType="end"/>
            </w:r>
          </w:hyperlink>
        </w:p>
        <w:p w14:paraId="06CCA052" w14:textId="015D4634" w:rsidR="0079318B" w:rsidRDefault="0079318B">
          <w:pPr>
            <w:pStyle w:val="TOC2"/>
            <w:tabs>
              <w:tab w:val="left" w:pos="660"/>
              <w:tab w:val="right" w:leader="dot" w:pos="9350"/>
            </w:tabs>
            <w:rPr>
              <w:rFonts w:eastAsiaTheme="minorEastAsia"/>
              <w:noProof/>
            </w:rPr>
          </w:pPr>
          <w:hyperlink w:anchor="_Toc512468258" w:history="1">
            <w:r w:rsidRPr="00203A11">
              <w:rPr>
                <w:rStyle w:val="Hyperlink"/>
                <w:noProof/>
              </w:rPr>
              <w:t>1.</w:t>
            </w:r>
            <w:r>
              <w:rPr>
                <w:rFonts w:eastAsiaTheme="minorEastAsia"/>
                <w:noProof/>
              </w:rPr>
              <w:tab/>
            </w:r>
            <w:r w:rsidRPr="00203A11">
              <w:rPr>
                <w:rStyle w:val="Hyperlink"/>
                <w:b/>
                <w:noProof/>
              </w:rPr>
              <w:t>Moving window average algorithm</w:t>
            </w:r>
            <w:r>
              <w:rPr>
                <w:noProof/>
                <w:webHidden/>
              </w:rPr>
              <w:tab/>
            </w:r>
            <w:r>
              <w:rPr>
                <w:noProof/>
                <w:webHidden/>
              </w:rPr>
              <w:fldChar w:fldCharType="begin"/>
            </w:r>
            <w:r>
              <w:rPr>
                <w:noProof/>
                <w:webHidden/>
              </w:rPr>
              <w:instrText xml:space="preserve"> PAGEREF _Toc512468258 \h </w:instrText>
            </w:r>
            <w:r>
              <w:rPr>
                <w:noProof/>
                <w:webHidden/>
              </w:rPr>
            </w:r>
            <w:r>
              <w:rPr>
                <w:noProof/>
                <w:webHidden/>
              </w:rPr>
              <w:fldChar w:fldCharType="separate"/>
            </w:r>
            <w:r>
              <w:rPr>
                <w:noProof/>
                <w:webHidden/>
              </w:rPr>
              <w:t>13</w:t>
            </w:r>
            <w:r>
              <w:rPr>
                <w:noProof/>
                <w:webHidden/>
              </w:rPr>
              <w:fldChar w:fldCharType="end"/>
            </w:r>
          </w:hyperlink>
        </w:p>
        <w:p w14:paraId="732F201C" w14:textId="6AEA7F09" w:rsidR="0079318B" w:rsidRDefault="0079318B">
          <w:pPr>
            <w:pStyle w:val="TOC2"/>
            <w:tabs>
              <w:tab w:val="left" w:pos="660"/>
              <w:tab w:val="right" w:leader="dot" w:pos="9350"/>
            </w:tabs>
            <w:rPr>
              <w:rFonts w:eastAsiaTheme="minorEastAsia"/>
              <w:noProof/>
            </w:rPr>
          </w:pPr>
          <w:hyperlink w:anchor="_Toc512468259" w:history="1">
            <w:r w:rsidRPr="00203A11">
              <w:rPr>
                <w:rStyle w:val="Hyperlink"/>
                <w:noProof/>
              </w:rPr>
              <w:t>2.</w:t>
            </w:r>
            <w:r>
              <w:rPr>
                <w:rFonts w:eastAsiaTheme="minorEastAsia"/>
                <w:noProof/>
              </w:rPr>
              <w:tab/>
            </w:r>
            <w:r w:rsidRPr="00203A11">
              <w:rPr>
                <w:rStyle w:val="Hyperlink"/>
                <w:b/>
                <w:noProof/>
              </w:rPr>
              <w:t>Kalman filter</w:t>
            </w:r>
            <w:r>
              <w:rPr>
                <w:noProof/>
                <w:webHidden/>
              </w:rPr>
              <w:tab/>
            </w:r>
            <w:r>
              <w:rPr>
                <w:noProof/>
                <w:webHidden/>
              </w:rPr>
              <w:fldChar w:fldCharType="begin"/>
            </w:r>
            <w:r>
              <w:rPr>
                <w:noProof/>
                <w:webHidden/>
              </w:rPr>
              <w:instrText xml:space="preserve"> PAGEREF _Toc512468259 \h </w:instrText>
            </w:r>
            <w:r>
              <w:rPr>
                <w:noProof/>
                <w:webHidden/>
              </w:rPr>
            </w:r>
            <w:r>
              <w:rPr>
                <w:noProof/>
                <w:webHidden/>
              </w:rPr>
              <w:fldChar w:fldCharType="separate"/>
            </w:r>
            <w:r>
              <w:rPr>
                <w:noProof/>
                <w:webHidden/>
              </w:rPr>
              <w:t>14</w:t>
            </w:r>
            <w:r>
              <w:rPr>
                <w:noProof/>
                <w:webHidden/>
              </w:rPr>
              <w:fldChar w:fldCharType="end"/>
            </w:r>
          </w:hyperlink>
        </w:p>
        <w:p w14:paraId="71EFC675" w14:textId="61860CEB" w:rsidR="0079318B" w:rsidRDefault="0079318B">
          <w:pPr>
            <w:pStyle w:val="TOC2"/>
            <w:tabs>
              <w:tab w:val="left" w:pos="660"/>
              <w:tab w:val="right" w:leader="dot" w:pos="9350"/>
            </w:tabs>
            <w:rPr>
              <w:rFonts w:eastAsiaTheme="minorEastAsia"/>
              <w:noProof/>
            </w:rPr>
          </w:pPr>
          <w:hyperlink w:anchor="_Toc512468260" w:history="1">
            <w:r w:rsidRPr="00203A11">
              <w:rPr>
                <w:rStyle w:val="Hyperlink"/>
                <w:noProof/>
              </w:rPr>
              <w:t>3.</w:t>
            </w:r>
            <w:r>
              <w:rPr>
                <w:rFonts w:eastAsiaTheme="minorEastAsia"/>
                <w:noProof/>
              </w:rPr>
              <w:tab/>
            </w:r>
            <w:r w:rsidRPr="00203A11">
              <w:rPr>
                <w:rStyle w:val="Hyperlink"/>
                <w:b/>
                <w:noProof/>
              </w:rPr>
              <w:t>Grubbs’ Test</w:t>
            </w:r>
            <w:r>
              <w:rPr>
                <w:noProof/>
                <w:webHidden/>
              </w:rPr>
              <w:tab/>
            </w:r>
            <w:r>
              <w:rPr>
                <w:noProof/>
                <w:webHidden/>
              </w:rPr>
              <w:fldChar w:fldCharType="begin"/>
            </w:r>
            <w:r>
              <w:rPr>
                <w:noProof/>
                <w:webHidden/>
              </w:rPr>
              <w:instrText xml:space="preserve"> PAGEREF _Toc512468260 \h </w:instrText>
            </w:r>
            <w:r>
              <w:rPr>
                <w:noProof/>
                <w:webHidden/>
              </w:rPr>
            </w:r>
            <w:r>
              <w:rPr>
                <w:noProof/>
                <w:webHidden/>
              </w:rPr>
              <w:fldChar w:fldCharType="separate"/>
            </w:r>
            <w:r>
              <w:rPr>
                <w:noProof/>
                <w:webHidden/>
              </w:rPr>
              <w:t>15</w:t>
            </w:r>
            <w:r>
              <w:rPr>
                <w:noProof/>
                <w:webHidden/>
              </w:rPr>
              <w:fldChar w:fldCharType="end"/>
            </w:r>
          </w:hyperlink>
        </w:p>
        <w:p w14:paraId="169D731D" w14:textId="32131BB7" w:rsidR="0079318B" w:rsidRDefault="0079318B">
          <w:pPr>
            <w:pStyle w:val="TOC1"/>
            <w:tabs>
              <w:tab w:val="right" w:leader="dot" w:pos="9350"/>
            </w:tabs>
            <w:rPr>
              <w:rFonts w:eastAsiaTheme="minorEastAsia"/>
              <w:noProof/>
            </w:rPr>
          </w:pPr>
          <w:hyperlink w:anchor="_Toc512468261" w:history="1">
            <w:r w:rsidRPr="00203A11">
              <w:rPr>
                <w:rStyle w:val="Hyperlink"/>
                <w:noProof/>
              </w:rPr>
              <w:t>Feature Extraction</w:t>
            </w:r>
            <w:r>
              <w:rPr>
                <w:noProof/>
                <w:webHidden/>
              </w:rPr>
              <w:tab/>
            </w:r>
            <w:r>
              <w:rPr>
                <w:noProof/>
                <w:webHidden/>
              </w:rPr>
              <w:fldChar w:fldCharType="begin"/>
            </w:r>
            <w:r>
              <w:rPr>
                <w:noProof/>
                <w:webHidden/>
              </w:rPr>
              <w:instrText xml:space="preserve"> PAGEREF _Toc512468261 \h </w:instrText>
            </w:r>
            <w:r>
              <w:rPr>
                <w:noProof/>
                <w:webHidden/>
              </w:rPr>
            </w:r>
            <w:r>
              <w:rPr>
                <w:noProof/>
                <w:webHidden/>
              </w:rPr>
              <w:fldChar w:fldCharType="separate"/>
            </w:r>
            <w:r>
              <w:rPr>
                <w:noProof/>
                <w:webHidden/>
              </w:rPr>
              <w:t>21</w:t>
            </w:r>
            <w:r>
              <w:rPr>
                <w:noProof/>
                <w:webHidden/>
              </w:rPr>
              <w:fldChar w:fldCharType="end"/>
            </w:r>
          </w:hyperlink>
        </w:p>
        <w:p w14:paraId="3155D5B6" w14:textId="64364F6F" w:rsidR="0079318B" w:rsidRDefault="0079318B">
          <w:pPr>
            <w:pStyle w:val="TOC2"/>
            <w:tabs>
              <w:tab w:val="right" w:leader="dot" w:pos="9350"/>
            </w:tabs>
            <w:rPr>
              <w:rFonts w:eastAsiaTheme="minorEastAsia"/>
              <w:noProof/>
            </w:rPr>
          </w:pPr>
          <w:hyperlink w:anchor="_Toc512468262" w:history="1">
            <w:r w:rsidRPr="00203A11">
              <w:rPr>
                <w:rStyle w:val="Hyperlink"/>
                <w:b/>
                <w:noProof/>
              </w:rPr>
              <w:t>Time domain features:</w:t>
            </w:r>
            <w:r>
              <w:rPr>
                <w:noProof/>
                <w:webHidden/>
              </w:rPr>
              <w:tab/>
            </w:r>
            <w:r>
              <w:rPr>
                <w:noProof/>
                <w:webHidden/>
              </w:rPr>
              <w:fldChar w:fldCharType="begin"/>
            </w:r>
            <w:r>
              <w:rPr>
                <w:noProof/>
                <w:webHidden/>
              </w:rPr>
              <w:instrText xml:space="preserve"> PAGEREF _Toc512468262 \h </w:instrText>
            </w:r>
            <w:r>
              <w:rPr>
                <w:noProof/>
                <w:webHidden/>
              </w:rPr>
            </w:r>
            <w:r>
              <w:rPr>
                <w:noProof/>
                <w:webHidden/>
              </w:rPr>
              <w:fldChar w:fldCharType="separate"/>
            </w:r>
            <w:r>
              <w:rPr>
                <w:noProof/>
                <w:webHidden/>
              </w:rPr>
              <w:t>21</w:t>
            </w:r>
            <w:r>
              <w:rPr>
                <w:noProof/>
                <w:webHidden/>
              </w:rPr>
              <w:fldChar w:fldCharType="end"/>
            </w:r>
          </w:hyperlink>
        </w:p>
        <w:p w14:paraId="44F4671B" w14:textId="2A4EE7D5" w:rsidR="0079318B" w:rsidRDefault="0079318B">
          <w:pPr>
            <w:pStyle w:val="TOC2"/>
            <w:tabs>
              <w:tab w:val="right" w:leader="dot" w:pos="9350"/>
            </w:tabs>
            <w:rPr>
              <w:rFonts w:eastAsiaTheme="minorEastAsia"/>
              <w:noProof/>
            </w:rPr>
          </w:pPr>
          <w:hyperlink w:anchor="_Toc512468263" w:history="1">
            <w:r w:rsidRPr="00203A11">
              <w:rPr>
                <w:rStyle w:val="Hyperlink"/>
                <w:b/>
                <w:noProof/>
              </w:rPr>
              <w:t>Frequency domain features</w:t>
            </w:r>
            <w:r>
              <w:rPr>
                <w:noProof/>
                <w:webHidden/>
              </w:rPr>
              <w:tab/>
            </w:r>
            <w:r>
              <w:rPr>
                <w:noProof/>
                <w:webHidden/>
              </w:rPr>
              <w:fldChar w:fldCharType="begin"/>
            </w:r>
            <w:r>
              <w:rPr>
                <w:noProof/>
                <w:webHidden/>
              </w:rPr>
              <w:instrText xml:space="preserve"> PAGEREF _Toc512468263 \h </w:instrText>
            </w:r>
            <w:r>
              <w:rPr>
                <w:noProof/>
                <w:webHidden/>
              </w:rPr>
            </w:r>
            <w:r>
              <w:rPr>
                <w:noProof/>
                <w:webHidden/>
              </w:rPr>
              <w:fldChar w:fldCharType="separate"/>
            </w:r>
            <w:r>
              <w:rPr>
                <w:noProof/>
                <w:webHidden/>
              </w:rPr>
              <w:t>22</w:t>
            </w:r>
            <w:r>
              <w:rPr>
                <w:noProof/>
                <w:webHidden/>
              </w:rPr>
              <w:fldChar w:fldCharType="end"/>
            </w:r>
          </w:hyperlink>
        </w:p>
        <w:p w14:paraId="6F24554A" w14:textId="74C6BF65" w:rsidR="0079318B" w:rsidRDefault="0079318B">
          <w:pPr>
            <w:pStyle w:val="TOC2"/>
            <w:tabs>
              <w:tab w:val="right" w:leader="dot" w:pos="9350"/>
            </w:tabs>
            <w:rPr>
              <w:rFonts w:eastAsiaTheme="minorEastAsia"/>
              <w:noProof/>
            </w:rPr>
          </w:pPr>
          <w:hyperlink w:anchor="_Toc512468264" w:history="1">
            <w:r w:rsidRPr="00203A11">
              <w:rPr>
                <w:rStyle w:val="Hyperlink"/>
                <w:b/>
                <w:noProof/>
              </w:rPr>
              <w:t>Envelope Analysis:</w:t>
            </w:r>
            <w:r>
              <w:rPr>
                <w:noProof/>
                <w:webHidden/>
              </w:rPr>
              <w:tab/>
            </w:r>
            <w:r>
              <w:rPr>
                <w:noProof/>
                <w:webHidden/>
              </w:rPr>
              <w:fldChar w:fldCharType="begin"/>
            </w:r>
            <w:r>
              <w:rPr>
                <w:noProof/>
                <w:webHidden/>
              </w:rPr>
              <w:instrText xml:space="preserve"> PAGEREF _Toc512468264 \h </w:instrText>
            </w:r>
            <w:r>
              <w:rPr>
                <w:noProof/>
                <w:webHidden/>
              </w:rPr>
            </w:r>
            <w:r>
              <w:rPr>
                <w:noProof/>
                <w:webHidden/>
              </w:rPr>
              <w:fldChar w:fldCharType="separate"/>
            </w:r>
            <w:r>
              <w:rPr>
                <w:noProof/>
                <w:webHidden/>
              </w:rPr>
              <w:t>23</w:t>
            </w:r>
            <w:r>
              <w:rPr>
                <w:noProof/>
                <w:webHidden/>
              </w:rPr>
              <w:fldChar w:fldCharType="end"/>
            </w:r>
          </w:hyperlink>
        </w:p>
        <w:p w14:paraId="5FE8F9F5" w14:textId="061C2153" w:rsidR="0079318B" w:rsidRDefault="0079318B">
          <w:pPr>
            <w:pStyle w:val="TOC2"/>
            <w:tabs>
              <w:tab w:val="right" w:leader="dot" w:pos="9350"/>
            </w:tabs>
            <w:rPr>
              <w:rFonts w:eastAsiaTheme="minorEastAsia"/>
              <w:noProof/>
            </w:rPr>
          </w:pPr>
          <w:hyperlink w:anchor="_Toc512468265" w:history="1">
            <w:r w:rsidRPr="00203A11">
              <w:rPr>
                <w:rStyle w:val="Hyperlink"/>
                <w:b/>
                <w:noProof/>
              </w:rPr>
              <w:t>Using FFT analysis</w:t>
            </w:r>
            <w:r>
              <w:rPr>
                <w:noProof/>
                <w:webHidden/>
              </w:rPr>
              <w:tab/>
            </w:r>
            <w:r>
              <w:rPr>
                <w:noProof/>
                <w:webHidden/>
              </w:rPr>
              <w:fldChar w:fldCharType="begin"/>
            </w:r>
            <w:r>
              <w:rPr>
                <w:noProof/>
                <w:webHidden/>
              </w:rPr>
              <w:instrText xml:space="preserve"> PAGEREF _Toc512468265 \h </w:instrText>
            </w:r>
            <w:r>
              <w:rPr>
                <w:noProof/>
                <w:webHidden/>
              </w:rPr>
            </w:r>
            <w:r>
              <w:rPr>
                <w:noProof/>
                <w:webHidden/>
              </w:rPr>
              <w:fldChar w:fldCharType="separate"/>
            </w:r>
            <w:r>
              <w:rPr>
                <w:noProof/>
                <w:webHidden/>
              </w:rPr>
              <w:t>25</w:t>
            </w:r>
            <w:r>
              <w:rPr>
                <w:noProof/>
                <w:webHidden/>
              </w:rPr>
              <w:fldChar w:fldCharType="end"/>
            </w:r>
          </w:hyperlink>
        </w:p>
        <w:p w14:paraId="07CA126F" w14:textId="0C11226E" w:rsidR="0079318B" w:rsidRDefault="0079318B">
          <w:pPr>
            <w:pStyle w:val="TOC2"/>
            <w:tabs>
              <w:tab w:val="right" w:leader="dot" w:pos="9350"/>
            </w:tabs>
            <w:rPr>
              <w:rFonts w:eastAsiaTheme="minorEastAsia"/>
              <w:noProof/>
            </w:rPr>
          </w:pPr>
          <w:hyperlink w:anchor="_Toc512468266" w:history="1">
            <w:r w:rsidRPr="00203A11">
              <w:rPr>
                <w:rStyle w:val="Hyperlink"/>
                <w:b/>
                <w:noProof/>
              </w:rPr>
              <w:t>Spectral Kurtosis</w:t>
            </w:r>
            <w:r>
              <w:rPr>
                <w:noProof/>
                <w:webHidden/>
              </w:rPr>
              <w:tab/>
            </w:r>
            <w:r>
              <w:rPr>
                <w:noProof/>
                <w:webHidden/>
              </w:rPr>
              <w:fldChar w:fldCharType="begin"/>
            </w:r>
            <w:r>
              <w:rPr>
                <w:noProof/>
                <w:webHidden/>
              </w:rPr>
              <w:instrText xml:space="preserve"> PAGEREF _Toc512468266 \h </w:instrText>
            </w:r>
            <w:r>
              <w:rPr>
                <w:noProof/>
                <w:webHidden/>
              </w:rPr>
            </w:r>
            <w:r>
              <w:rPr>
                <w:noProof/>
                <w:webHidden/>
              </w:rPr>
              <w:fldChar w:fldCharType="separate"/>
            </w:r>
            <w:r>
              <w:rPr>
                <w:noProof/>
                <w:webHidden/>
              </w:rPr>
              <w:t>27</w:t>
            </w:r>
            <w:r>
              <w:rPr>
                <w:noProof/>
                <w:webHidden/>
              </w:rPr>
              <w:fldChar w:fldCharType="end"/>
            </w:r>
          </w:hyperlink>
        </w:p>
        <w:p w14:paraId="6E31EB69" w14:textId="21878B68" w:rsidR="0079318B" w:rsidRDefault="0079318B">
          <w:pPr>
            <w:pStyle w:val="TOC1"/>
            <w:tabs>
              <w:tab w:val="right" w:leader="dot" w:pos="9350"/>
            </w:tabs>
            <w:rPr>
              <w:rFonts w:eastAsiaTheme="minorEastAsia"/>
              <w:noProof/>
            </w:rPr>
          </w:pPr>
          <w:hyperlink w:anchor="_Toc512468267" w:history="1">
            <w:r w:rsidRPr="00203A11">
              <w:rPr>
                <w:rStyle w:val="Hyperlink"/>
                <w:noProof/>
              </w:rPr>
              <w:t>Feature selection</w:t>
            </w:r>
            <w:r>
              <w:rPr>
                <w:noProof/>
                <w:webHidden/>
              </w:rPr>
              <w:tab/>
            </w:r>
            <w:r>
              <w:rPr>
                <w:noProof/>
                <w:webHidden/>
              </w:rPr>
              <w:fldChar w:fldCharType="begin"/>
            </w:r>
            <w:r>
              <w:rPr>
                <w:noProof/>
                <w:webHidden/>
              </w:rPr>
              <w:instrText xml:space="preserve"> PAGEREF _Toc512468267 \h </w:instrText>
            </w:r>
            <w:r>
              <w:rPr>
                <w:noProof/>
                <w:webHidden/>
              </w:rPr>
            </w:r>
            <w:r>
              <w:rPr>
                <w:noProof/>
                <w:webHidden/>
              </w:rPr>
              <w:fldChar w:fldCharType="separate"/>
            </w:r>
            <w:r>
              <w:rPr>
                <w:noProof/>
                <w:webHidden/>
              </w:rPr>
              <w:t>28</w:t>
            </w:r>
            <w:r>
              <w:rPr>
                <w:noProof/>
                <w:webHidden/>
              </w:rPr>
              <w:fldChar w:fldCharType="end"/>
            </w:r>
          </w:hyperlink>
        </w:p>
        <w:p w14:paraId="0C21191A" w14:textId="595D9C61" w:rsidR="0079318B" w:rsidRDefault="0079318B">
          <w:pPr>
            <w:pStyle w:val="TOC2"/>
            <w:tabs>
              <w:tab w:val="right" w:leader="dot" w:pos="9350"/>
            </w:tabs>
            <w:rPr>
              <w:rFonts w:eastAsiaTheme="minorEastAsia"/>
              <w:noProof/>
            </w:rPr>
          </w:pPr>
          <w:hyperlink w:anchor="_Toc512468268" w:history="1">
            <w:r w:rsidRPr="00203A11">
              <w:rPr>
                <w:rStyle w:val="Hyperlink"/>
                <w:b/>
                <w:noProof/>
              </w:rPr>
              <w:t>Multi Class Fisher Criterion:</w:t>
            </w:r>
            <w:r>
              <w:rPr>
                <w:noProof/>
                <w:webHidden/>
              </w:rPr>
              <w:tab/>
            </w:r>
            <w:r>
              <w:rPr>
                <w:noProof/>
                <w:webHidden/>
              </w:rPr>
              <w:fldChar w:fldCharType="begin"/>
            </w:r>
            <w:r>
              <w:rPr>
                <w:noProof/>
                <w:webHidden/>
              </w:rPr>
              <w:instrText xml:space="preserve"> PAGEREF _Toc512468268 \h </w:instrText>
            </w:r>
            <w:r>
              <w:rPr>
                <w:noProof/>
                <w:webHidden/>
              </w:rPr>
            </w:r>
            <w:r>
              <w:rPr>
                <w:noProof/>
                <w:webHidden/>
              </w:rPr>
              <w:fldChar w:fldCharType="separate"/>
            </w:r>
            <w:r>
              <w:rPr>
                <w:noProof/>
                <w:webHidden/>
              </w:rPr>
              <w:t>29</w:t>
            </w:r>
            <w:r>
              <w:rPr>
                <w:noProof/>
                <w:webHidden/>
              </w:rPr>
              <w:fldChar w:fldCharType="end"/>
            </w:r>
          </w:hyperlink>
        </w:p>
        <w:p w14:paraId="6CCCBAF5" w14:textId="634A75E0" w:rsidR="0079318B" w:rsidRDefault="0079318B">
          <w:pPr>
            <w:pStyle w:val="TOC2"/>
            <w:tabs>
              <w:tab w:val="right" w:leader="dot" w:pos="9350"/>
            </w:tabs>
            <w:rPr>
              <w:rFonts w:eastAsiaTheme="minorEastAsia"/>
              <w:noProof/>
            </w:rPr>
          </w:pPr>
          <w:hyperlink w:anchor="_Toc512468269" w:history="1">
            <w:r w:rsidRPr="00203A11">
              <w:rPr>
                <w:rStyle w:val="Hyperlink"/>
                <w:b/>
                <w:noProof/>
              </w:rPr>
              <w:t>Principle Component Analysis</w:t>
            </w:r>
            <w:r>
              <w:rPr>
                <w:noProof/>
                <w:webHidden/>
              </w:rPr>
              <w:tab/>
            </w:r>
            <w:r>
              <w:rPr>
                <w:noProof/>
                <w:webHidden/>
              </w:rPr>
              <w:fldChar w:fldCharType="begin"/>
            </w:r>
            <w:r>
              <w:rPr>
                <w:noProof/>
                <w:webHidden/>
              </w:rPr>
              <w:instrText xml:space="preserve"> PAGEREF _Toc512468269 \h </w:instrText>
            </w:r>
            <w:r>
              <w:rPr>
                <w:noProof/>
                <w:webHidden/>
              </w:rPr>
            </w:r>
            <w:r>
              <w:rPr>
                <w:noProof/>
                <w:webHidden/>
              </w:rPr>
              <w:fldChar w:fldCharType="separate"/>
            </w:r>
            <w:r>
              <w:rPr>
                <w:noProof/>
                <w:webHidden/>
              </w:rPr>
              <w:t>29</w:t>
            </w:r>
            <w:r>
              <w:rPr>
                <w:noProof/>
                <w:webHidden/>
              </w:rPr>
              <w:fldChar w:fldCharType="end"/>
            </w:r>
          </w:hyperlink>
        </w:p>
        <w:p w14:paraId="052D31E8" w14:textId="2C03E723" w:rsidR="0079318B" w:rsidRDefault="0079318B">
          <w:pPr>
            <w:pStyle w:val="TOC1"/>
            <w:tabs>
              <w:tab w:val="right" w:leader="dot" w:pos="9350"/>
            </w:tabs>
            <w:rPr>
              <w:rFonts w:eastAsiaTheme="minorEastAsia"/>
              <w:noProof/>
            </w:rPr>
          </w:pPr>
          <w:hyperlink w:anchor="_Toc512468270" w:history="1">
            <w:r w:rsidRPr="00203A11">
              <w:rPr>
                <w:rStyle w:val="Hyperlink"/>
                <w:rFonts w:eastAsia="Times New Roman"/>
                <w:noProof/>
              </w:rPr>
              <w:t>Learning Models (Classification Techniques)</w:t>
            </w:r>
            <w:r>
              <w:rPr>
                <w:noProof/>
                <w:webHidden/>
              </w:rPr>
              <w:tab/>
            </w:r>
            <w:r>
              <w:rPr>
                <w:noProof/>
                <w:webHidden/>
              </w:rPr>
              <w:fldChar w:fldCharType="begin"/>
            </w:r>
            <w:r>
              <w:rPr>
                <w:noProof/>
                <w:webHidden/>
              </w:rPr>
              <w:instrText xml:space="preserve"> PAGEREF _Toc512468270 \h </w:instrText>
            </w:r>
            <w:r>
              <w:rPr>
                <w:noProof/>
                <w:webHidden/>
              </w:rPr>
            </w:r>
            <w:r>
              <w:rPr>
                <w:noProof/>
                <w:webHidden/>
              </w:rPr>
              <w:fldChar w:fldCharType="separate"/>
            </w:r>
            <w:r>
              <w:rPr>
                <w:noProof/>
                <w:webHidden/>
              </w:rPr>
              <w:t>30</w:t>
            </w:r>
            <w:r>
              <w:rPr>
                <w:noProof/>
                <w:webHidden/>
              </w:rPr>
              <w:fldChar w:fldCharType="end"/>
            </w:r>
          </w:hyperlink>
        </w:p>
        <w:p w14:paraId="31E05026" w14:textId="3F884EAA" w:rsidR="0079318B" w:rsidRDefault="0079318B">
          <w:pPr>
            <w:pStyle w:val="TOC2"/>
            <w:tabs>
              <w:tab w:val="right" w:leader="dot" w:pos="9350"/>
            </w:tabs>
            <w:rPr>
              <w:rFonts w:eastAsiaTheme="minorEastAsia"/>
              <w:noProof/>
            </w:rPr>
          </w:pPr>
          <w:hyperlink w:anchor="_Toc512468271" w:history="1">
            <w:r w:rsidRPr="00203A11">
              <w:rPr>
                <w:rStyle w:val="Hyperlink"/>
                <w:b/>
                <w:noProof/>
              </w:rPr>
              <w:t>K-Fold Cross Validation</w:t>
            </w:r>
            <w:r>
              <w:rPr>
                <w:noProof/>
                <w:webHidden/>
              </w:rPr>
              <w:tab/>
            </w:r>
            <w:r>
              <w:rPr>
                <w:noProof/>
                <w:webHidden/>
              </w:rPr>
              <w:fldChar w:fldCharType="begin"/>
            </w:r>
            <w:r>
              <w:rPr>
                <w:noProof/>
                <w:webHidden/>
              </w:rPr>
              <w:instrText xml:space="preserve"> PAGEREF _Toc512468271 \h </w:instrText>
            </w:r>
            <w:r>
              <w:rPr>
                <w:noProof/>
                <w:webHidden/>
              </w:rPr>
            </w:r>
            <w:r>
              <w:rPr>
                <w:noProof/>
                <w:webHidden/>
              </w:rPr>
              <w:fldChar w:fldCharType="separate"/>
            </w:r>
            <w:r>
              <w:rPr>
                <w:noProof/>
                <w:webHidden/>
              </w:rPr>
              <w:t>31</w:t>
            </w:r>
            <w:r>
              <w:rPr>
                <w:noProof/>
                <w:webHidden/>
              </w:rPr>
              <w:fldChar w:fldCharType="end"/>
            </w:r>
          </w:hyperlink>
        </w:p>
        <w:p w14:paraId="056F847F" w14:textId="198ADD2B" w:rsidR="0079318B" w:rsidRDefault="0079318B">
          <w:pPr>
            <w:pStyle w:val="TOC2"/>
            <w:tabs>
              <w:tab w:val="right" w:leader="dot" w:pos="9350"/>
            </w:tabs>
            <w:rPr>
              <w:rFonts w:eastAsiaTheme="minorEastAsia"/>
              <w:noProof/>
            </w:rPr>
          </w:pPr>
          <w:hyperlink w:anchor="_Toc512468272" w:history="1">
            <w:r w:rsidRPr="00203A11">
              <w:rPr>
                <w:rStyle w:val="Hyperlink"/>
                <w:b/>
                <w:noProof/>
              </w:rPr>
              <w:t>KNN Method</w:t>
            </w:r>
            <w:r>
              <w:rPr>
                <w:noProof/>
                <w:webHidden/>
              </w:rPr>
              <w:tab/>
            </w:r>
            <w:r>
              <w:rPr>
                <w:noProof/>
                <w:webHidden/>
              </w:rPr>
              <w:fldChar w:fldCharType="begin"/>
            </w:r>
            <w:r>
              <w:rPr>
                <w:noProof/>
                <w:webHidden/>
              </w:rPr>
              <w:instrText xml:space="preserve"> PAGEREF _Toc512468272 \h </w:instrText>
            </w:r>
            <w:r>
              <w:rPr>
                <w:noProof/>
                <w:webHidden/>
              </w:rPr>
            </w:r>
            <w:r>
              <w:rPr>
                <w:noProof/>
                <w:webHidden/>
              </w:rPr>
              <w:fldChar w:fldCharType="separate"/>
            </w:r>
            <w:r>
              <w:rPr>
                <w:noProof/>
                <w:webHidden/>
              </w:rPr>
              <w:t>36</w:t>
            </w:r>
            <w:r>
              <w:rPr>
                <w:noProof/>
                <w:webHidden/>
              </w:rPr>
              <w:fldChar w:fldCharType="end"/>
            </w:r>
          </w:hyperlink>
        </w:p>
        <w:p w14:paraId="223AA294" w14:textId="697A58FB" w:rsidR="0079318B" w:rsidRDefault="0079318B">
          <w:pPr>
            <w:pStyle w:val="TOC2"/>
            <w:tabs>
              <w:tab w:val="right" w:leader="dot" w:pos="9350"/>
            </w:tabs>
            <w:rPr>
              <w:rFonts w:eastAsiaTheme="minorEastAsia"/>
              <w:noProof/>
            </w:rPr>
          </w:pPr>
          <w:hyperlink w:anchor="_Toc512468273" w:history="1">
            <w:r w:rsidRPr="00203A11">
              <w:rPr>
                <w:rStyle w:val="Hyperlink"/>
                <w:b/>
                <w:noProof/>
              </w:rPr>
              <w:t>Decision Tree Method</w:t>
            </w:r>
            <w:r>
              <w:rPr>
                <w:noProof/>
                <w:webHidden/>
              </w:rPr>
              <w:tab/>
            </w:r>
            <w:r>
              <w:rPr>
                <w:noProof/>
                <w:webHidden/>
              </w:rPr>
              <w:fldChar w:fldCharType="begin"/>
            </w:r>
            <w:r>
              <w:rPr>
                <w:noProof/>
                <w:webHidden/>
              </w:rPr>
              <w:instrText xml:space="preserve"> PAGEREF _Toc512468273 \h </w:instrText>
            </w:r>
            <w:r>
              <w:rPr>
                <w:noProof/>
                <w:webHidden/>
              </w:rPr>
            </w:r>
            <w:r>
              <w:rPr>
                <w:noProof/>
                <w:webHidden/>
              </w:rPr>
              <w:fldChar w:fldCharType="separate"/>
            </w:r>
            <w:r>
              <w:rPr>
                <w:noProof/>
                <w:webHidden/>
              </w:rPr>
              <w:t>39</w:t>
            </w:r>
            <w:r>
              <w:rPr>
                <w:noProof/>
                <w:webHidden/>
              </w:rPr>
              <w:fldChar w:fldCharType="end"/>
            </w:r>
          </w:hyperlink>
        </w:p>
        <w:p w14:paraId="3E7BC236" w14:textId="27EB86C9" w:rsidR="0079318B" w:rsidRDefault="0079318B">
          <w:pPr>
            <w:pStyle w:val="TOC2"/>
            <w:tabs>
              <w:tab w:val="right" w:leader="dot" w:pos="9350"/>
            </w:tabs>
            <w:rPr>
              <w:rFonts w:eastAsiaTheme="minorEastAsia"/>
              <w:noProof/>
            </w:rPr>
          </w:pPr>
          <w:hyperlink w:anchor="_Toc512468274" w:history="1">
            <w:r w:rsidRPr="00203A11">
              <w:rPr>
                <w:rStyle w:val="Hyperlink"/>
                <w:b/>
                <w:noProof/>
              </w:rPr>
              <w:t>SOM Map tool</w:t>
            </w:r>
            <w:r>
              <w:rPr>
                <w:noProof/>
                <w:webHidden/>
              </w:rPr>
              <w:tab/>
            </w:r>
            <w:r>
              <w:rPr>
                <w:noProof/>
                <w:webHidden/>
              </w:rPr>
              <w:fldChar w:fldCharType="begin"/>
            </w:r>
            <w:r>
              <w:rPr>
                <w:noProof/>
                <w:webHidden/>
              </w:rPr>
              <w:instrText xml:space="preserve"> PAGEREF _Toc512468274 \h </w:instrText>
            </w:r>
            <w:r>
              <w:rPr>
                <w:noProof/>
                <w:webHidden/>
              </w:rPr>
            </w:r>
            <w:r>
              <w:rPr>
                <w:noProof/>
                <w:webHidden/>
              </w:rPr>
              <w:fldChar w:fldCharType="separate"/>
            </w:r>
            <w:r>
              <w:rPr>
                <w:noProof/>
                <w:webHidden/>
              </w:rPr>
              <w:t>43</w:t>
            </w:r>
            <w:r>
              <w:rPr>
                <w:noProof/>
                <w:webHidden/>
              </w:rPr>
              <w:fldChar w:fldCharType="end"/>
            </w:r>
          </w:hyperlink>
        </w:p>
        <w:p w14:paraId="2CD65F2B" w14:textId="5FFC7CBD" w:rsidR="0079318B" w:rsidRDefault="0079318B">
          <w:pPr>
            <w:pStyle w:val="TOC2"/>
            <w:tabs>
              <w:tab w:val="right" w:leader="dot" w:pos="9350"/>
            </w:tabs>
            <w:rPr>
              <w:rFonts w:eastAsiaTheme="minorEastAsia"/>
              <w:noProof/>
            </w:rPr>
          </w:pPr>
          <w:hyperlink w:anchor="_Toc512468275" w:history="1">
            <w:r w:rsidRPr="00203A11">
              <w:rPr>
                <w:rStyle w:val="Hyperlink"/>
                <w:b/>
                <w:noProof/>
              </w:rPr>
              <w:t>SOM-MQE Study</w:t>
            </w:r>
            <w:r>
              <w:rPr>
                <w:noProof/>
                <w:webHidden/>
              </w:rPr>
              <w:tab/>
            </w:r>
            <w:r>
              <w:rPr>
                <w:noProof/>
                <w:webHidden/>
              </w:rPr>
              <w:fldChar w:fldCharType="begin"/>
            </w:r>
            <w:r>
              <w:rPr>
                <w:noProof/>
                <w:webHidden/>
              </w:rPr>
              <w:instrText xml:space="preserve"> PAGEREF _Toc512468275 \h </w:instrText>
            </w:r>
            <w:r>
              <w:rPr>
                <w:noProof/>
                <w:webHidden/>
              </w:rPr>
            </w:r>
            <w:r>
              <w:rPr>
                <w:noProof/>
                <w:webHidden/>
              </w:rPr>
              <w:fldChar w:fldCharType="separate"/>
            </w:r>
            <w:r>
              <w:rPr>
                <w:noProof/>
                <w:webHidden/>
              </w:rPr>
              <w:t>45</w:t>
            </w:r>
            <w:r>
              <w:rPr>
                <w:noProof/>
                <w:webHidden/>
              </w:rPr>
              <w:fldChar w:fldCharType="end"/>
            </w:r>
          </w:hyperlink>
        </w:p>
        <w:p w14:paraId="370DCE63" w14:textId="192A4AD1" w:rsidR="0079318B" w:rsidRDefault="0079318B">
          <w:pPr>
            <w:pStyle w:val="TOC1"/>
            <w:tabs>
              <w:tab w:val="right" w:leader="dot" w:pos="9350"/>
            </w:tabs>
            <w:rPr>
              <w:rFonts w:eastAsiaTheme="minorEastAsia"/>
              <w:noProof/>
            </w:rPr>
          </w:pPr>
          <w:hyperlink w:anchor="_Toc512468276" w:history="1">
            <w:r w:rsidRPr="00203A11">
              <w:rPr>
                <w:rStyle w:val="Hyperlink"/>
                <w:noProof/>
              </w:rPr>
              <w:t>Conclusions</w:t>
            </w:r>
            <w:r>
              <w:rPr>
                <w:noProof/>
                <w:webHidden/>
              </w:rPr>
              <w:tab/>
            </w:r>
            <w:r>
              <w:rPr>
                <w:noProof/>
                <w:webHidden/>
              </w:rPr>
              <w:fldChar w:fldCharType="begin"/>
            </w:r>
            <w:r>
              <w:rPr>
                <w:noProof/>
                <w:webHidden/>
              </w:rPr>
              <w:instrText xml:space="preserve"> PAGEREF _Toc512468276 \h </w:instrText>
            </w:r>
            <w:r>
              <w:rPr>
                <w:noProof/>
                <w:webHidden/>
              </w:rPr>
            </w:r>
            <w:r>
              <w:rPr>
                <w:noProof/>
                <w:webHidden/>
              </w:rPr>
              <w:fldChar w:fldCharType="separate"/>
            </w:r>
            <w:r>
              <w:rPr>
                <w:noProof/>
                <w:webHidden/>
              </w:rPr>
              <w:t>48</w:t>
            </w:r>
            <w:r>
              <w:rPr>
                <w:noProof/>
                <w:webHidden/>
              </w:rPr>
              <w:fldChar w:fldCharType="end"/>
            </w:r>
          </w:hyperlink>
        </w:p>
        <w:p w14:paraId="27B376AC" w14:textId="1CBDE81B" w:rsidR="0079318B" w:rsidRDefault="0079318B">
          <w:pPr>
            <w:pStyle w:val="TOC1"/>
            <w:tabs>
              <w:tab w:val="right" w:leader="dot" w:pos="9350"/>
            </w:tabs>
            <w:rPr>
              <w:rFonts w:eastAsiaTheme="minorEastAsia"/>
              <w:noProof/>
            </w:rPr>
          </w:pPr>
          <w:hyperlink w:anchor="_Toc512468277" w:history="1">
            <w:r w:rsidRPr="00203A11">
              <w:rPr>
                <w:rStyle w:val="Hyperlink"/>
                <w:noProof/>
              </w:rPr>
              <w:t>Future Work</w:t>
            </w:r>
            <w:r>
              <w:rPr>
                <w:noProof/>
                <w:webHidden/>
              </w:rPr>
              <w:tab/>
            </w:r>
            <w:r>
              <w:rPr>
                <w:noProof/>
                <w:webHidden/>
              </w:rPr>
              <w:fldChar w:fldCharType="begin"/>
            </w:r>
            <w:r>
              <w:rPr>
                <w:noProof/>
                <w:webHidden/>
              </w:rPr>
              <w:instrText xml:space="preserve"> PAGEREF _Toc512468277 \h </w:instrText>
            </w:r>
            <w:r>
              <w:rPr>
                <w:noProof/>
                <w:webHidden/>
              </w:rPr>
            </w:r>
            <w:r>
              <w:rPr>
                <w:noProof/>
                <w:webHidden/>
              </w:rPr>
              <w:fldChar w:fldCharType="separate"/>
            </w:r>
            <w:r>
              <w:rPr>
                <w:noProof/>
                <w:webHidden/>
              </w:rPr>
              <w:t>49</w:t>
            </w:r>
            <w:r>
              <w:rPr>
                <w:noProof/>
                <w:webHidden/>
              </w:rPr>
              <w:fldChar w:fldCharType="end"/>
            </w:r>
          </w:hyperlink>
        </w:p>
        <w:p w14:paraId="2ADC5BA2" w14:textId="3AEEC22F" w:rsidR="0079318B" w:rsidRDefault="0079318B">
          <w:pPr>
            <w:pStyle w:val="TOC1"/>
            <w:tabs>
              <w:tab w:val="right" w:leader="dot" w:pos="9350"/>
            </w:tabs>
            <w:rPr>
              <w:rFonts w:eastAsiaTheme="minorEastAsia"/>
              <w:noProof/>
            </w:rPr>
          </w:pPr>
          <w:hyperlink w:anchor="_Toc512468278" w:history="1">
            <w:r w:rsidRPr="00203A11">
              <w:rPr>
                <w:rStyle w:val="Hyperlink"/>
                <w:noProof/>
              </w:rPr>
              <w:t>References</w:t>
            </w:r>
            <w:r>
              <w:rPr>
                <w:noProof/>
                <w:webHidden/>
              </w:rPr>
              <w:tab/>
            </w:r>
            <w:r>
              <w:rPr>
                <w:noProof/>
                <w:webHidden/>
              </w:rPr>
              <w:fldChar w:fldCharType="begin"/>
            </w:r>
            <w:r>
              <w:rPr>
                <w:noProof/>
                <w:webHidden/>
              </w:rPr>
              <w:instrText xml:space="preserve"> PAGEREF _Toc512468278 \h </w:instrText>
            </w:r>
            <w:r>
              <w:rPr>
                <w:noProof/>
                <w:webHidden/>
              </w:rPr>
            </w:r>
            <w:r>
              <w:rPr>
                <w:noProof/>
                <w:webHidden/>
              </w:rPr>
              <w:fldChar w:fldCharType="separate"/>
            </w:r>
            <w:r>
              <w:rPr>
                <w:noProof/>
                <w:webHidden/>
              </w:rPr>
              <w:t>50</w:t>
            </w:r>
            <w:r>
              <w:rPr>
                <w:noProof/>
                <w:webHidden/>
              </w:rPr>
              <w:fldChar w:fldCharType="end"/>
            </w:r>
          </w:hyperlink>
        </w:p>
        <w:p w14:paraId="4E6E3945" w14:textId="4331B2C3" w:rsidR="00160D4A" w:rsidRPr="00366B14" w:rsidRDefault="00160D4A">
          <w:pPr>
            <w:rPr>
              <w:rFonts w:ascii="Times New Roman" w:hAnsi="Times New Roman" w:cs="Times New Roman"/>
            </w:rPr>
          </w:pPr>
          <w:r w:rsidRPr="00366B14">
            <w:rPr>
              <w:rFonts w:ascii="Times New Roman" w:hAnsi="Times New Roman" w:cs="Times New Roman"/>
              <w:b/>
              <w:bCs/>
              <w:noProof/>
            </w:rPr>
            <w:fldChar w:fldCharType="end"/>
          </w:r>
        </w:p>
      </w:sdtContent>
    </w:sdt>
    <w:p w14:paraId="090F63B9" w14:textId="6F43FE03" w:rsidR="0024639E" w:rsidRPr="00366B14" w:rsidRDefault="0024639E" w:rsidP="00182518">
      <w:pPr>
        <w:spacing w:line="480" w:lineRule="auto"/>
        <w:ind w:left="360"/>
        <w:jc w:val="both"/>
        <w:rPr>
          <w:rFonts w:ascii="Times New Roman" w:hAnsi="Times New Roman" w:cs="Times New Roman"/>
          <w:sz w:val="28"/>
          <w:szCs w:val="28"/>
        </w:rPr>
      </w:pPr>
    </w:p>
    <w:p w14:paraId="59C14794" w14:textId="03D54053" w:rsidR="00746918" w:rsidRPr="00366B14" w:rsidRDefault="00746918" w:rsidP="00182518">
      <w:pPr>
        <w:spacing w:line="480" w:lineRule="auto"/>
        <w:ind w:left="360"/>
        <w:jc w:val="both"/>
        <w:rPr>
          <w:rFonts w:ascii="Times New Roman" w:hAnsi="Times New Roman" w:cs="Times New Roman"/>
          <w:sz w:val="28"/>
          <w:szCs w:val="28"/>
        </w:rPr>
      </w:pPr>
    </w:p>
    <w:p w14:paraId="27116068" w14:textId="0462D695" w:rsidR="00746918" w:rsidRDefault="00C721A4" w:rsidP="00DA68FE">
      <w:pPr>
        <w:pStyle w:val="Heading1"/>
      </w:pPr>
      <w:bookmarkStart w:id="0" w:name="_Toc512468250"/>
      <w:r w:rsidRPr="00366B14">
        <w:t xml:space="preserve">List </w:t>
      </w:r>
      <w:r w:rsidR="0086354D" w:rsidRPr="00366B14">
        <w:t>of</w:t>
      </w:r>
      <w:r w:rsidR="00746918" w:rsidRPr="00366B14">
        <w:t xml:space="preserve"> Figures</w:t>
      </w:r>
      <w:bookmarkEnd w:id="0"/>
    </w:p>
    <w:p w14:paraId="5ECEC5FA" w14:textId="77777777" w:rsidR="0079318B" w:rsidRPr="0079318B" w:rsidRDefault="0079318B" w:rsidP="0079318B"/>
    <w:p w14:paraId="7373A3E6" w14:textId="5E87EA9D" w:rsidR="000063EB" w:rsidRPr="00366B14" w:rsidRDefault="00746918">
      <w:pPr>
        <w:pStyle w:val="TableofFigures"/>
        <w:tabs>
          <w:tab w:val="right" w:leader="dot" w:pos="9350"/>
        </w:tabs>
        <w:rPr>
          <w:rFonts w:ascii="Times New Roman" w:eastAsiaTheme="minorEastAsia" w:hAnsi="Times New Roman" w:cs="Times New Roman"/>
          <w:noProof/>
          <w:sz w:val="24"/>
          <w:szCs w:val="24"/>
        </w:rPr>
      </w:pPr>
      <w:r w:rsidRPr="00366B14">
        <w:rPr>
          <w:rFonts w:ascii="Times New Roman" w:hAnsi="Times New Roman" w:cs="Times New Roman"/>
        </w:rPr>
        <w:fldChar w:fldCharType="begin"/>
      </w:r>
      <w:r w:rsidRPr="00366B14">
        <w:rPr>
          <w:rFonts w:ascii="Times New Roman" w:hAnsi="Times New Roman" w:cs="Times New Roman"/>
        </w:rPr>
        <w:instrText xml:space="preserve"> TOC \h \z \c "Figure" </w:instrText>
      </w:r>
      <w:r w:rsidRPr="00366B14">
        <w:rPr>
          <w:rFonts w:ascii="Times New Roman" w:hAnsi="Times New Roman" w:cs="Times New Roman"/>
        </w:rPr>
        <w:fldChar w:fldCharType="separate"/>
      </w:r>
      <w:hyperlink w:anchor="_Toc512464291" w:history="1">
        <w:r w:rsidR="000063EB" w:rsidRPr="00366B14">
          <w:rPr>
            <w:rStyle w:val="Hyperlink"/>
            <w:rFonts w:ascii="Times New Roman" w:hAnsi="Times New Roman" w:cs="Times New Roman"/>
            <w:noProof/>
            <w:sz w:val="24"/>
            <w:szCs w:val="24"/>
          </w:rPr>
          <w:t>Figure 1: Bearing Failures Percentage</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_Toc512464291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6</w:t>
        </w:r>
        <w:r w:rsidR="000063EB" w:rsidRPr="00366B14">
          <w:rPr>
            <w:rFonts w:ascii="Times New Roman" w:hAnsi="Times New Roman" w:cs="Times New Roman"/>
            <w:noProof/>
            <w:webHidden/>
            <w:sz w:val="24"/>
            <w:szCs w:val="24"/>
          </w:rPr>
          <w:fldChar w:fldCharType="end"/>
        </w:r>
      </w:hyperlink>
    </w:p>
    <w:p w14:paraId="366394D5" w14:textId="054A6CF6"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2" w:history="1">
        <w:r w:rsidR="000063EB" w:rsidRPr="00366B14">
          <w:rPr>
            <w:rStyle w:val="Hyperlink"/>
            <w:rFonts w:ascii="Times New Roman" w:hAnsi="Times New Roman" w:cs="Times New Roman"/>
            <w:noProof/>
            <w:sz w:val="24"/>
            <w:szCs w:val="24"/>
          </w:rPr>
          <w:t>Figure 2: Typical Bearing Failures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_Toc512464292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7</w:t>
        </w:r>
        <w:r w:rsidR="000063EB" w:rsidRPr="00366B14">
          <w:rPr>
            <w:rFonts w:ascii="Times New Roman" w:hAnsi="Times New Roman" w:cs="Times New Roman"/>
            <w:noProof/>
            <w:webHidden/>
            <w:sz w:val="24"/>
            <w:szCs w:val="24"/>
          </w:rPr>
          <w:fldChar w:fldCharType="end"/>
        </w:r>
      </w:hyperlink>
    </w:p>
    <w:p w14:paraId="255186F9" w14:textId="59214C7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3" w:history="1">
        <w:r w:rsidR="000063EB" w:rsidRPr="00366B14">
          <w:rPr>
            <w:rStyle w:val="Hyperlink"/>
            <w:rFonts w:ascii="Times New Roman" w:hAnsi="Times New Roman" w:cs="Times New Roman"/>
            <w:noProof/>
            <w:sz w:val="24"/>
            <w:szCs w:val="24"/>
          </w:rPr>
          <w:t>Figure 3 : Process Flow Chart</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_Toc512464293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10</w:t>
        </w:r>
        <w:r w:rsidR="000063EB" w:rsidRPr="00366B14">
          <w:rPr>
            <w:rFonts w:ascii="Times New Roman" w:hAnsi="Times New Roman" w:cs="Times New Roman"/>
            <w:noProof/>
            <w:webHidden/>
            <w:sz w:val="24"/>
            <w:szCs w:val="24"/>
          </w:rPr>
          <w:fldChar w:fldCharType="end"/>
        </w:r>
      </w:hyperlink>
    </w:p>
    <w:p w14:paraId="43B3BEE5" w14:textId="22846CC9"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4" w:history="1">
        <w:r w:rsidR="000063EB" w:rsidRPr="00366B14">
          <w:rPr>
            <w:rStyle w:val="Hyperlink"/>
            <w:rFonts w:ascii="Times New Roman" w:hAnsi="Times New Roman" w:cs="Times New Roman"/>
            <w:noProof/>
            <w:sz w:val="24"/>
            <w:szCs w:val="24"/>
          </w:rPr>
          <w:t>Figure 4: Bearing Frequency Equations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_Toc512464294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11</w:t>
        </w:r>
        <w:r w:rsidR="000063EB" w:rsidRPr="00366B14">
          <w:rPr>
            <w:rFonts w:ascii="Times New Roman" w:hAnsi="Times New Roman" w:cs="Times New Roman"/>
            <w:noProof/>
            <w:webHidden/>
            <w:sz w:val="24"/>
            <w:szCs w:val="24"/>
          </w:rPr>
          <w:fldChar w:fldCharType="end"/>
        </w:r>
      </w:hyperlink>
    </w:p>
    <w:p w14:paraId="61AF391F" w14:textId="70A5CC5A"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5" w:history="1">
        <w:r w:rsidR="000063EB" w:rsidRPr="00366B14">
          <w:rPr>
            <w:rStyle w:val="Hyperlink"/>
            <w:rFonts w:ascii="Times New Roman" w:hAnsi="Times New Roman" w:cs="Times New Roman"/>
            <w:noProof/>
            <w:sz w:val="24"/>
            <w:szCs w:val="24"/>
          </w:rPr>
          <w:t>Figure 5: Data after removing outliers using moving window</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_Toc512464295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14</w:t>
        </w:r>
        <w:r w:rsidR="000063EB" w:rsidRPr="00366B14">
          <w:rPr>
            <w:rFonts w:ascii="Times New Roman" w:hAnsi="Times New Roman" w:cs="Times New Roman"/>
            <w:noProof/>
            <w:webHidden/>
            <w:sz w:val="24"/>
            <w:szCs w:val="24"/>
          </w:rPr>
          <w:fldChar w:fldCharType="end"/>
        </w:r>
      </w:hyperlink>
    </w:p>
    <w:p w14:paraId="1A2F439D" w14:textId="5FCDB01A"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6" w:history="1">
        <w:r w:rsidR="000063EB" w:rsidRPr="00366B14">
          <w:rPr>
            <w:rStyle w:val="Hyperlink"/>
            <w:rFonts w:ascii="Times New Roman" w:hAnsi="Times New Roman" w:cs="Times New Roman"/>
            <w:noProof/>
            <w:sz w:val="24"/>
            <w:szCs w:val="24"/>
          </w:rPr>
          <w:t>Figure 6: Data after removing outliers using Kalman Filter</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_Toc512464296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15</w:t>
        </w:r>
        <w:r w:rsidR="000063EB" w:rsidRPr="00366B14">
          <w:rPr>
            <w:rFonts w:ascii="Times New Roman" w:hAnsi="Times New Roman" w:cs="Times New Roman"/>
            <w:noProof/>
            <w:webHidden/>
            <w:sz w:val="24"/>
            <w:szCs w:val="24"/>
          </w:rPr>
          <w:fldChar w:fldCharType="end"/>
        </w:r>
      </w:hyperlink>
    </w:p>
    <w:p w14:paraId="2241A059" w14:textId="2F9A993B"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7" w:history="1">
        <w:r w:rsidR="000063EB" w:rsidRPr="00366B14">
          <w:rPr>
            <w:rStyle w:val="Hyperlink"/>
            <w:rFonts w:ascii="Times New Roman" w:hAnsi="Times New Roman" w:cs="Times New Roman"/>
            <w:noProof/>
            <w:sz w:val="24"/>
            <w:szCs w:val="24"/>
          </w:rPr>
          <w:t>Figure 7: Probability plot for Normal Distribution - Healthy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_Toc512464297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16</w:t>
        </w:r>
        <w:r w:rsidR="000063EB" w:rsidRPr="00366B14">
          <w:rPr>
            <w:rFonts w:ascii="Times New Roman" w:hAnsi="Times New Roman" w:cs="Times New Roman"/>
            <w:noProof/>
            <w:webHidden/>
            <w:sz w:val="24"/>
            <w:szCs w:val="24"/>
          </w:rPr>
          <w:fldChar w:fldCharType="end"/>
        </w:r>
      </w:hyperlink>
    </w:p>
    <w:p w14:paraId="4AB146A8" w14:textId="0BD5BCD1"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8" w:history="1">
        <w:r w:rsidR="000063EB" w:rsidRPr="00366B14">
          <w:rPr>
            <w:rStyle w:val="Hyperlink"/>
            <w:rFonts w:ascii="Times New Roman" w:hAnsi="Times New Roman" w:cs="Times New Roman"/>
            <w:noProof/>
            <w:sz w:val="24"/>
            <w:szCs w:val="24"/>
          </w:rPr>
          <w:t>Figure 8: Histogram plot for Healthy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_Toc512464298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16</w:t>
        </w:r>
        <w:r w:rsidR="000063EB" w:rsidRPr="00366B14">
          <w:rPr>
            <w:rFonts w:ascii="Times New Roman" w:hAnsi="Times New Roman" w:cs="Times New Roman"/>
            <w:noProof/>
            <w:webHidden/>
            <w:sz w:val="24"/>
            <w:szCs w:val="24"/>
          </w:rPr>
          <w:fldChar w:fldCharType="end"/>
        </w:r>
      </w:hyperlink>
    </w:p>
    <w:p w14:paraId="0DF06A15" w14:textId="22E39DA1"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299" w:history="1">
        <w:r w:rsidR="000063EB" w:rsidRPr="00366B14">
          <w:rPr>
            <w:rStyle w:val="Hyperlink"/>
            <w:rFonts w:ascii="Times New Roman" w:hAnsi="Times New Roman" w:cs="Times New Roman"/>
            <w:noProof/>
            <w:sz w:val="24"/>
            <w:szCs w:val="24"/>
          </w:rPr>
          <w:t>Figure 9: Probability Plot for Normal Distribution – Faulty Roller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_Toc512464299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17</w:t>
        </w:r>
        <w:r w:rsidR="000063EB" w:rsidRPr="00366B14">
          <w:rPr>
            <w:rFonts w:ascii="Times New Roman" w:hAnsi="Times New Roman" w:cs="Times New Roman"/>
            <w:noProof/>
            <w:webHidden/>
            <w:sz w:val="24"/>
            <w:szCs w:val="24"/>
          </w:rPr>
          <w:fldChar w:fldCharType="end"/>
        </w:r>
      </w:hyperlink>
    </w:p>
    <w:p w14:paraId="5B22734E" w14:textId="32360C25"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0" w:history="1">
        <w:r w:rsidR="000063EB" w:rsidRPr="00366B14">
          <w:rPr>
            <w:rStyle w:val="Hyperlink"/>
            <w:rFonts w:ascii="Times New Roman" w:hAnsi="Times New Roman" w:cs="Times New Roman"/>
            <w:noProof/>
            <w:sz w:val="24"/>
            <w:szCs w:val="24"/>
          </w:rPr>
          <w:t>Figure 10: Histogram plot for Faulty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_Toc512464300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17</w:t>
        </w:r>
        <w:r w:rsidR="000063EB" w:rsidRPr="00366B14">
          <w:rPr>
            <w:rFonts w:ascii="Times New Roman" w:hAnsi="Times New Roman" w:cs="Times New Roman"/>
            <w:noProof/>
            <w:webHidden/>
            <w:sz w:val="24"/>
            <w:szCs w:val="24"/>
          </w:rPr>
          <w:fldChar w:fldCharType="end"/>
        </w:r>
      </w:hyperlink>
    </w:p>
    <w:p w14:paraId="53AE62B5" w14:textId="48DA0900"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1" w:history="1">
        <w:r w:rsidR="000063EB" w:rsidRPr="00366B14">
          <w:rPr>
            <w:rStyle w:val="Hyperlink"/>
            <w:rFonts w:ascii="Times New Roman" w:hAnsi="Times New Roman" w:cs="Times New Roman"/>
            <w:noProof/>
            <w:sz w:val="24"/>
            <w:szCs w:val="24"/>
          </w:rPr>
          <w:t>Figure 11:  Data after removing outliers using Grubbs’ test.</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_Toc512464301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18</w:t>
        </w:r>
        <w:r w:rsidR="000063EB" w:rsidRPr="00366B14">
          <w:rPr>
            <w:rFonts w:ascii="Times New Roman" w:hAnsi="Times New Roman" w:cs="Times New Roman"/>
            <w:noProof/>
            <w:webHidden/>
            <w:sz w:val="24"/>
            <w:szCs w:val="24"/>
          </w:rPr>
          <w:fldChar w:fldCharType="end"/>
        </w:r>
      </w:hyperlink>
    </w:p>
    <w:p w14:paraId="640D9EC1" w14:textId="5C5CA8A7"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2" w:history="1">
        <w:r w:rsidR="000063EB" w:rsidRPr="00366B14">
          <w:rPr>
            <w:rStyle w:val="Hyperlink"/>
            <w:rFonts w:ascii="Times New Roman" w:hAnsi="Times New Roman" w:cs="Times New Roman"/>
            <w:noProof/>
            <w:sz w:val="24"/>
            <w:szCs w:val="24"/>
          </w:rPr>
          <w:t>Figure 12: Probability Plot for Normal Distribution – Faulty Roller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_Toc512464302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18</w:t>
        </w:r>
        <w:r w:rsidR="000063EB" w:rsidRPr="00366B14">
          <w:rPr>
            <w:rFonts w:ascii="Times New Roman" w:hAnsi="Times New Roman" w:cs="Times New Roman"/>
            <w:noProof/>
            <w:webHidden/>
            <w:sz w:val="24"/>
            <w:szCs w:val="24"/>
          </w:rPr>
          <w:fldChar w:fldCharType="end"/>
        </w:r>
      </w:hyperlink>
    </w:p>
    <w:p w14:paraId="79904C9E" w14:textId="05D128A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3" w:history="1">
        <w:r w:rsidR="000063EB" w:rsidRPr="00366B14">
          <w:rPr>
            <w:rStyle w:val="Hyperlink"/>
            <w:rFonts w:ascii="Times New Roman" w:hAnsi="Times New Roman" w:cs="Times New Roman"/>
            <w:noProof/>
            <w:sz w:val="24"/>
            <w:szCs w:val="24"/>
          </w:rPr>
          <w:t>Figure 13: Histogram plot for Healthy Data -After removing Outliers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_Toc512464303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19</w:t>
        </w:r>
        <w:r w:rsidR="000063EB" w:rsidRPr="00366B14">
          <w:rPr>
            <w:rFonts w:ascii="Times New Roman" w:hAnsi="Times New Roman" w:cs="Times New Roman"/>
            <w:noProof/>
            <w:webHidden/>
            <w:sz w:val="24"/>
            <w:szCs w:val="24"/>
          </w:rPr>
          <w:fldChar w:fldCharType="end"/>
        </w:r>
      </w:hyperlink>
    </w:p>
    <w:p w14:paraId="2FD848ED" w14:textId="72CBD225"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4" w:history="1">
        <w:r w:rsidR="000063EB" w:rsidRPr="00366B14">
          <w:rPr>
            <w:rStyle w:val="Hyperlink"/>
            <w:rFonts w:ascii="Times New Roman" w:hAnsi="Times New Roman" w:cs="Times New Roman"/>
            <w:noProof/>
            <w:sz w:val="24"/>
            <w:szCs w:val="24"/>
          </w:rPr>
          <w:t>Figure 14: Probability Plot for Faulty Data after removing outliers.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_Toc512464304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19</w:t>
        </w:r>
        <w:r w:rsidR="000063EB" w:rsidRPr="00366B14">
          <w:rPr>
            <w:rFonts w:ascii="Times New Roman" w:hAnsi="Times New Roman" w:cs="Times New Roman"/>
            <w:noProof/>
            <w:webHidden/>
            <w:sz w:val="24"/>
            <w:szCs w:val="24"/>
          </w:rPr>
          <w:fldChar w:fldCharType="end"/>
        </w:r>
      </w:hyperlink>
    </w:p>
    <w:p w14:paraId="17728BEF" w14:textId="6AEA11F1"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5" w:history="1">
        <w:r w:rsidR="000063EB" w:rsidRPr="00366B14">
          <w:rPr>
            <w:rStyle w:val="Hyperlink"/>
            <w:rFonts w:ascii="Times New Roman" w:hAnsi="Times New Roman" w:cs="Times New Roman"/>
            <w:noProof/>
            <w:sz w:val="24"/>
            <w:szCs w:val="24"/>
          </w:rPr>
          <w:t>Figure 15: Histogram plot for Faulty data – After removing outliers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_Toc512464305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20</w:t>
        </w:r>
        <w:r w:rsidR="000063EB" w:rsidRPr="00366B14">
          <w:rPr>
            <w:rFonts w:ascii="Times New Roman" w:hAnsi="Times New Roman" w:cs="Times New Roman"/>
            <w:noProof/>
            <w:webHidden/>
            <w:sz w:val="24"/>
            <w:szCs w:val="24"/>
          </w:rPr>
          <w:fldChar w:fldCharType="end"/>
        </w:r>
      </w:hyperlink>
    </w:p>
    <w:p w14:paraId="206F0F84" w14:textId="3AB25593"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6" w:history="1">
        <w:r w:rsidR="000063EB" w:rsidRPr="00366B14">
          <w:rPr>
            <w:rStyle w:val="Hyperlink"/>
            <w:rFonts w:ascii="Times New Roman" w:hAnsi="Times New Roman" w:cs="Times New Roman"/>
            <w:noProof/>
            <w:sz w:val="24"/>
            <w:szCs w:val="24"/>
          </w:rPr>
          <w:t>Figure 16: Envelope analysis process on a vibration signal</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_Toc512464306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24</w:t>
        </w:r>
        <w:r w:rsidR="000063EB" w:rsidRPr="00366B14">
          <w:rPr>
            <w:rFonts w:ascii="Times New Roman" w:hAnsi="Times New Roman" w:cs="Times New Roman"/>
            <w:noProof/>
            <w:webHidden/>
            <w:sz w:val="24"/>
            <w:szCs w:val="24"/>
          </w:rPr>
          <w:fldChar w:fldCharType="end"/>
        </w:r>
      </w:hyperlink>
    </w:p>
    <w:p w14:paraId="5FB2FD90" w14:textId="38688416"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7" w:history="1">
        <w:r w:rsidR="000063EB" w:rsidRPr="00366B14">
          <w:rPr>
            <w:rStyle w:val="Hyperlink"/>
            <w:rFonts w:ascii="Times New Roman" w:hAnsi="Times New Roman" w:cs="Times New Roman"/>
            <w:noProof/>
            <w:sz w:val="24"/>
            <w:szCs w:val="24"/>
          </w:rPr>
          <w:t>Figure 17: FFT analysis for finding bandpass frequency</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_Toc512464307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25</w:t>
        </w:r>
        <w:r w:rsidR="000063EB" w:rsidRPr="00366B14">
          <w:rPr>
            <w:rFonts w:ascii="Times New Roman" w:hAnsi="Times New Roman" w:cs="Times New Roman"/>
            <w:noProof/>
            <w:webHidden/>
            <w:sz w:val="24"/>
            <w:szCs w:val="24"/>
          </w:rPr>
          <w:fldChar w:fldCharType="end"/>
        </w:r>
      </w:hyperlink>
    </w:p>
    <w:p w14:paraId="70B66982" w14:textId="5DA761B9"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8" w:history="1">
        <w:r w:rsidR="000063EB" w:rsidRPr="00366B14">
          <w:rPr>
            <w:rStyle w:val="Hyperlink"/>
            <w:rFonts w:ascii="Times New Roman" w:hAnsi="Times New Roman" w:cs="Times New Roman"/>
            <w:noProof/>
            <w:sz w:val="24"/>
            <w:szCs w:val="24"/>
          </w:rPr>
          <w:t>Figure 18: Envelope analysis on faulty data</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_Toc512464308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26</w:t>
        </w:r>
        <w:r w:rsidR="000063EB" w:rsidRPr="00366B14">
          <w:rPr>
            <w:rFonts w:ascii="Times New Roman" w:hAnsi="Times New Roman" w:cs="Times New Roman"/>
            <w:noProof/>
            <w:webHidden/>
            <w:sz w:val="24"/>
            <w:szCs w:val="24"/>
          </w:rPr>
          <w:fldChar w:fldCharType="end"/>
        </w:r>
      </w:hyperlink>
    </w:p>
    <w:p w14:paraId="20FA8528" w14:textId="72451F74"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09" w:history="1">
        <w:r w:rsidR="000063EB" w:rsidRPr="00366B14">
          <w:rPr>
            <w:rStyle w:val="Hyperlink"/>
            <w:rFonts w:ascii="Times New Roman" w:hAnsi="Times New Roman" w:cs="Times New Roman"/>
            <w:noProof/>
            <w:sz w:val="24"/>
            <w:szCs w:val="24"/>
          </w:rPr>
          <w:t>Figure 19: Envelope analysis on faulty data – using FFT for finding bandpass frequency</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_Toc512464309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26</w:t>
        </w:r>
        <w:r w:rsidR="000063EB" w:rsidRPr="00366B14">
          <w:rPr>
            <w:rFonts w:ascii="Times New Roman" w:hAnsi="Times New Roman" w:cs="Times New Roman"/>
            <w:noProof/>
            <w:webHidden/>
            <w:sz w:val="24"/>
            <w:szCs w:val="24"/>
          </w:rPr>
          <w:fldChar w:fldCharType="end"/>
        </w:r>
      </w:hyperlink>
    </w:p>
    <w:p w14:paraId="45D31CC8" w14:textId="49EEEC57"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0" w:history="1">
        <w:r w:rsidR="000063EB" w:rsidRPr="00366B14">
          <w:rPr>
            <w:rStyle w:val="Hyperlink"/>
            <w:rFonts w:ascii="Times New Roman" w:hAnsi="Times New Roman" w:cs="Times New Roman"/>
            <w:noProof/>
            <w:sz w:val="24"/>
            <w:szCs w:val="24"/>
          </w:rPr>
          <w:t>Figure 20: Spectral Kurtosis analysis for finding bandpass frequency</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_Toc512464310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27</w:t>
        </w:r>
        <w:r w:rsidR="000063EB" w:rsidRPr="00366B14">
          <w:rPr>
            <w:rFonts w:ascii="Times New Roman" w:hAnsi="Times New Roman" w:cs="Times New Roman"/>
            <w:noProof/>
            <w:webHidden/>
            <w:sz w:val="24"/>
            <w:szCs w:val="24"/>
          </w:rPr>
          <w:fldChar w:fldCharType="end"/>
        </w:r>
      </w:hyperlink>
    </w:p>
    <w:p w14:paraId="4F0408E9" w14:textId="126F95DD"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1" w:history="1">
        <w:r w:rsidR="000063EB" w:rsidRPr="00366B14">
          <w:rPr>
            <w:rStyle w:val="Hyperlink"/>
            <w:rFonts w:ascii="Times New Roman" w:hAnsi="Times New Roman" w:cs="Times New Roman"/>
            <w:noProof/>
            <w:sz w:val="24"/>
            <w:szCs w:val="24"/>
          </w:rPr>
          <w:t>Figure 21: Envelope analysis on faulty data -  using Spectral Kurtosis for finding bandpass frequency</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_Toc512464311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28</w:t>
        </w:r>
        <w:r w:rsidR="000063EB" w:rsidRPr="00366B14">
          <w:rPr>
            <w:rFonts w:ascii="Times New Roman" w:hAnsi="Times New Roman" w:cs="Times New Roman"/>
            <w:noProof/>
            <w:webHidden/>
            <w:sz w:val="24"/>
            <w:szCs w:val="24"/>
          </w:rPr>
          <w:fldChar w:fldCharType="end"/>
        </w:r>
      </w:hyperlink>
    </w:p>
    <w:p w14:paraId="68D6ADD5" w14:textId="50C6DA48"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2" w:history="1">
        <w:r w:rsidR="000063EB" w:rsidRPr="00366B14">
          <w:rPr>
            <w:rStyle w:val="Hyperlink"/>
            <w:rFonts w:ascii="Times New Roman" w:hAnsi="Times New Roman" w:cs="Times New Roman"/>
            <w:noProof/>
            <w:sz w:val="24"/>
            <w:szCs w:val="24"/>
          </w:rPr>
          <w:t>Figure 22: Multi Class Fisher Criterion</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_Toc512464312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29</w:t>
        </w:r>
        <w:r w:rsidR="000063EB" w:rsidRPr="00366B14">
          <w:rPr>
            <w:rFonts w:ascii="Times New Roman" w:hAnsi="Times New Roman" w:cs="Times New Roman"/>
            <w:noProof/>
            <w:webHidden/>
            <w:sz w:val="24"/>
            <w:szCs w:val="24"/>
          </w:rPr>
          <w:fldChar w:fldCharType="end"/>
        </w:r>
      </w:hyperlink>
    </w:p>
    <w:p w14:paraId="0ED7A065" w14:textId="7DA098AE"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3" w:history="1">
        <w:r w:rsidR="000063EB" w:rsidRPr="00366B14">
          <w:rPr>
            <w:rStyle w:val="Hyperlink"/>
            <w:rFonts w:ascii="Times New Roman" w:hAnsi="Times New Roman" w:cs="Times New Roman"/>
            <w:noProof/>
            <w:sz w:val="24"/>
            <w:szCs w:val="24"/>
          </w:rPr>
          <w:t>Figure 23: Principal Component Analysis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_Toc512464313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30</w:t>
        </w:r>
        <w:r w:rsidR="000063EB" w:rsidRPr="00366B14">
          <w:rPr>
            <w:rFonts w:ascii="Times New Roman" w:hAnsi="Times New Roman" w:cs="Times New Roman"/>
            <w:noProof/>
            <w:webHidden/>
            <w:sz w:val="24"/>
            <w:szCs w:val="24"/>
          </w:rPr>
          <w:fldChar w:fldCharType="end"/>
        </w:r>
      </w:hyperlink>
    </w:p>
    <w:p w14:paraId="0130F845" w14:textId="6D42D8A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4" w:history="1">
        <w:r w:rsidR="000063EB" w:rsidRPr="00366B14">
          <w:rPr>
            <w:rStyle w:val="Hyperlink"/>
            <w:rFonts w:ascii="Times New Roman" w:hAnsi="Times New Roman" w:cs="Times New Roman"/>
            <w:noProof/>
            <w:sz w:val="24"/>
            <w:szCs w:val="24"/>
          </w:rPr>
          <w:t>Figure 24: K-fold Cross Validation</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_Toc512464314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31</w:t>
        </w:r>
        <w:r w:rsidR="000063EB" w:rsidRPr="00366B14">
          <w:rPr>
            <w:rFonts w:ascii="Times New Roman" w:hAnsi="Times New Roman" w:cs="Times New Roman"/>
            <w:noProof/>
            <w:webHidden/>
            <w:sz w:val="24"/>
            <w:szCs w:val="24"/>
          </w:rPr>
          <w:fldChar w:fldCharType="end"/>
        </w:r>
      </w:hyperlink>
    </w:p>
    <w:p w14:paraId="4EB11DAC" w14:textId="171E52B5"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5" w:history="1">
        <w:r w:rsidR="000063EB" w:rsidRPr="00366B14">
          <w:rPr>
            <w:rStyle w:val="Hyperlink"/>
            <w:rFonts w:ascii="Times New Roman" w:hAnsi="Times New Roman" w:cs="Times New Roman"/>
            <w:noProof/>
            <w:sz w:val="24"/>
            <w:szCs w:val="24"/>
          </w:rPr>
          <w:t>Figure 25: SVM results on training dataset</w:t>
        </w:r>
        <w:bookmarkStart w:id="1" w:name="_GoBack"/>
        <w:bookmarkEnd w:id="1"/>
        <w:r w:rsidR="000063EB" w:rsidRPr="00366B14">
          <w:rPr>
            <w:rStyle w:val="Hyperlink"/>
            <w:rFonts w:ascii="Times New Roman" w:hAnsi="Times New Roman" w:cs="Times New Roman"/>
            <w:noProof/>
            <w:sz w:val="24"/>
            <w:szCs w:val="24"/>
          </w:rPr>
          <w:t xml:space="preserve"> –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_Toc512464315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33</w:t>
        </w:r>
        <w:r w:rsidR="000063EB" w:rsidRPr="00366B14">
          <w:rPr>
            <w:rFonts w:ascii="Times New Roman" w:hAnsi="Times New Roman" w:cs="Times New Roman"/>
            <w:noProof/>
            <w:webHidden/>
            <w:sz w:val="24"/>
            <w:szCs w:val="24"/>
          </w:rPr>
          <w:fldChar w:fldCharType="end"/>
        </w:r>
      </w:hyperlink>
    </w:p>
    <w:p w14:paraId="7BCC2892" w14:textId="5B084005"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6" w:history="1">
        <w:r w:rsidR="000063EB" w:rsidRPr="00366B14">
          <w:rPr>
            <w:rStyle w:val="Hyperlink"/>
            <w:rFonts w:ascii="Times New Roman" w:hAnsi="Times New Roman" w:cs="Times New Roman"/>
            <w:noProof/>
            <w:sz w:val="24"/>
            <w:szCs w:val="24"/>
          </w:rPr>
          <w:t>Figure 26: SVM results on test dataset–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_Toc512464316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33</w:t>
        </w:r>
        <w:r w:rsidR="000063EB" w:rsidRPr="00366B14">
          <w:rPr>
            <w:rFonts w:ascii="Times New Roman" w:hAnsi="Times New Roman" w:cs="Times New Roman"/>
            <w:noProof/>
            <w:webHidden/>
            <w:sz w:val="24"/>
            <w:szCs w:val="24"/>
          </w:rPr>
          <w:fldChar w:fldCharType="end"/>
        </w:r>
      </w:hyperlink>
    </w:p>
    <w:p w14:paraId="623D7394" w14:textId="5FF04F1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7" w:history="1">
        <w:r w:rsidR="000063EB" w:rsidRPr="00366B14">
          <w:rPr>
            <w:rStyle w:val="Hyperlink"/>
            <w:rFonts w:ascii="Times New Roman" w:hAnsi="Times New Roman" w:cs="Times New Roman"/>
            <w:noProof/>
            <w:sz w:val="24"/>
            <w:szCs w:val="24"/>
          </w:rPr>
          <w:t>Figure 27: SVM results on training dataset with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_Toc512464317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34</w:t>
        </w:r>
        <w:r w:rsidR="000063EB" w:rsidRPr="00366B14">
          <w:rPr>
            <w:rFonts w:ascii="Times New Roman" w:hAnsi="Times New Roman" w:cs="Times New Roman"/>
            <w:noProof/>
            <w:webHidden/>
            <w:sz w:val="24"/>
            <w:szCs w:val="24"/>
          </w:rPr>
          <w:fldChar w:fldCharType="end"/>
        </w:r>
      </w:hyperlink>
    </w:p>
    <w:p w14:paraId="6A87EF6C" w14:textId="14406E20"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8" w:history="1">
        <w:r w:rsidR="000063EB" w:rsidRPr="00366B14">
          <w:rPr>
            <w:rStyle w:val="Hyperlink"/>
            <w:rFonts w:ascii="Times New Roman" w:hAnsi="Times New Roman" w:cs="Times New Roman"/>
            <w:noProof/>
            <w:sz w:val="24"/>
            <w:szCs w:val="24"/>
          </w:rPr>
          <w:t>Figure 28: SVM results on the test dataset with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_Toc512464318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35</w:t>
        </w:r>
        <w:r w:rsidR="000063EB" w:rsidRPr="00366B14">
          <w:rPr>
            <w:rFonts w:ascii="Times New Roman" w:hAnsi="Times New Roman" w:cs="Times New Roman"/>
            <w:noProof/>
            <w:webHidden/>
            <w:sz w:val="24"/>
            <w:szCs w:val="24"/>
          </w:rPr>
          <w:fldChar w:fldCharType="end"/>
        </w:r>
      </w:hyperlink>
    </w:p>
    <w:p w14:paraId="7BF8E955" w14:textId="07375C6E"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19" w:history="1">
        <w:r w:rsidR="000063EB" w:rsidRPr="00366B14">
          <w:rPr>
            <w:rStyle w:val="Hyperlink"/>
            <w:rFonts w:ascii="Times New Roman" w:hAnsi="Times New Roman" w:cs="Times New Roman"/>
            <w:noProof/>
            <w:sz w:val="24"/>
            <w:szCs w:val="24"/>
          </w:rPr>
          <w:t>Figure 29: KNN results on training dataset –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_Toc512464319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37</w:t>
        </w:r>
        <w:r w:rsidR="000063EB" w:rsidRPr="00366B14">
          <w:rPr>
            <w:rFonts w:ascii="Times New Roman" w:hAnsi="Times New Roman" w:cs="Times New Roman"/>
            <w:noProof/>
            <w:webHidden/>
            <w:sz w:val="24"/>
            <w:szCs w:val="24"/>
          </w:rPr>
          <w:fldChar w:fldCharType="end"/>
        </w:r>
      </w:hyperlink>
    </w:p>
    <w:p w14:paraId="171C5FB0" w14:textId="00422F77"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0" w:history="1">
        <w:r w:rsidR="000063EB" w:rsidRPr="00366B14">
          <w:rPr>
            <w:rStyle w:val="Hyperlink"/>
            <w:rFonts w:ascii="Times New Roman" w:hAnsi="Times New Roman" w:cs="Times New Roman"/>
            <w:noProof/>
            <w:sz w:val="24"/>
            <w:szCs w:val="24"/>
          </w:rPr>
          <w:t>Figure 30: KNN results on test dataset-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_Toc512464320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38</w:t>
        </w:r>
        <w:r w:rsidR="000063EB" w:rsidRPr="00366B14">
          <w:rPr>
            <w:rFonts w:ascii="Times New Roman" w:hAnsi="Times New Roman" w:cs="Times New Roman"/>
            <w:noProof/>
            <w:webHidden/>
            <w:sz w:val="24"/>
            <w:szCs w:val="24"/>
          </w:rPr>
          <w:fldChar w:fldCharType="end"/>
        </w:r>
      </w:hyperlink>
    </w:p>
    <w:p w14:paraId="368F9584" w14:textId="14B28FEF"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1" w:history="1">
        <w:r w:rsidR="000063EB" w:rsidRPr="00366B14">
          <w:rPr>
            <w:rStyle w:val="Hyperlink"/>
            <w:rFonts w:ascii="Times New Roman" w:hAnsi="Times New Roman" w:cs="Times New Roman"/>
            <w:noProof/>
            <w:sz w:val="24"/>
            <w:szCs w:val="24"/>
          </w:rPr>
          <w:t>Figure 31: KNN results on training dataset –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_Toc512464321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38</w:t>
        </w:r>
        <w:r w:rsidR="000063EB" w:rsidRPr="00366B14">
          <w:rPr>
            <w:rFonts w:ascii="Times New Roman" w:hAnsi="Times New Roman" w:cs="Times New Roman"/>
            <w:noProof/>
            <w:webHidden/>
            <w:sz w:val="24"/>
            <w:szCs w:val="24"/>
          </w:rPr>
          <w:fldChar w:fldCharType="end"/>
        </w:r>
      </w:hyperlink>
    </w:p>
    <w:p w14:paraId="3D67B3BB" w14:textId="24B6B283"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2" w:history="1">
        <w:r w:rsidR="000063EB" w:rsidRPr="00366B14">
          <w:rPr>
            <w:rStyle w:val="Hyperlink"/>
            <w:rFonts w:ascii="Times New Roman" w:hAnsi="Times New Roman" w:cs="Times New Roman"/>
            <w:noProof/>
            <w:sz w:val="24"/>
            <w:szCs w:val="24"/>
          </w:rPr>
          <w:t>Figure 32: KNN results on test dataset-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_Toc512464322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39</w:t>
        </w:r>
        <w:r w:rsidR="000063EB" w:rsidRPr="00366B14">
          <w:rPr>
            <w:rFonts w:ascii="Times New Roman" w:hAnsi="Times New Roman" w:cs="Times New Roman"/>
            <w:noProof/>
            <w:webHidden/>
            <w:sz w:val="24"/>
            <w:szCs w:val="24"/>
          </w:rPr>
          <w:fldChar w:fldCharType="end"/>
        </w:r>
      </w:hyperlink>
    </w:p>
    <w:p w14:paraId="4E66F169" w14:textId="333CCDEA"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3" w:history="1">
        <w:r w:rsidR="000063EB" w:rsidRPr="00366B14">
          <w:rPr>
            <w:rStyle w:val="Hyperlink"/>
            <w:rFonts w:ascii="Times New Roman" w:hAnsi="Times New Roman" w:cs="Times New Roman"/>
            <w:noProof/>
            <w:sz w:val="24"/>
            <w:szCs w:val="24"/>
          </w:rPr>
          <w:t>Figure 33: Decision Tree results on training dataset –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_Toc512464323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41</w:t>
        </w:r>
        <w:r w:rsidR="000063EB" w:rsidRPr="00366B14">
          <w:rPr>
            <w:rFonts w:ascii="Times New Roman" w:hAnsi="Times New Roman" w:cs="Times New Roman"/>
            <w:noProof/>
            <w:webHidden/>
            <w:sz w:val="24"/>
            <w:szCs w:val="24"/>
          </w:rPr>
          <w:fldChar w:fldCharType="end"/>
        </w:r>
      </w:hyperlink>
    </w:p>
    <w:p w14:paraId="5E48393C" w14:textId="5A2470A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4" w:history="1">
        <w:r w:rsidR="000063EB" w:rsidRPr="00366B14">
          <w:rPr>
            <w:rStyle w:val="Hyperlink"/>
            <w:rFonts w:ascii="Times New Roman" w:hAnsi="Times New Roman" w:cs="Times New Roman"/>
            <w:noProof/>
            <w:sz w:val="24"/>
            <w:szCs w:val="24"/>
          </w:rPr>
          <w:t>Figure 34: Decision Tree results on test dataset-  Using all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_Toc512464324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41</w:t>
        </w:r>
        <w:r w:rsidR="000063EB" w:rsidRPr="00366B14">
          <w:rPr>
            <w:rFonts w:ascii="Times New Roman" w:hAnsi="Times New Roman" w:cs="Times New Roman"/>
            <w:noProof/>
            <w:webHidden/>
            <w:sz w:val="24"/>
            <w:szCs w:val="24"/>
          </w:rPr>
          <w:fldChar w:fldCharType="end"/>
        </w:r>
      </w:hyperlink>
    </w:p>
    <w:p w14:paraId="13C8A8D0" w14:textId="2F88BEC1"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5" w:history="1">
        <w:r w:rsidR="000063EB" w:rsidRPr="00366B14">
          <w:rPr>
            <w:rStyle w:val="Hyperlink"/>
            <w:rFonts w:ascii="Times New Roman" w:hAnsi="Times New Roman" w:cs="Times New Roman"/>
            <w:noProof/>
            <w:sz w:val="24"/>
            <w:szCs w:val="24"/>
          </w:rPr>
          <w:t>Figure 35: Decision Tree results on training dataset –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_Toc512464325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42</w:t>
        </w:r>
        <w:r w:rsidR="000063EB" w:rsidRPr="00366B14">
          <w:rPr>
            <w:rFonts w:ascii="Times New Roman" w:hAnsi="Times New Roman" w:cs="Times New Roman"/>
            <w:noProof/>
            <w:webHidden/>
            <w:sz w:val="24"/>
            <w:szCs w:val="24"/>
          </w:rPr>
          <w:fldChar w:fldCharType="end"/>
        </w:r>
      </w:hyperlink>
    </w:p>
    <w:p w14:paraId="1400EA43" w14:textId="3F0807EC"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6" w:history="1">
        <w:r w:rsidR="000063EB" w:rsidRPr="00366B14">
          <w:rPr>
            <w:rStyle w:val="Hyperlink"/>
            <w:rFonts w:ascii="Times New Roman" w:hAnsi="Times New Roman" w:cs="Times New Roman"/>
            <w:noProof/>
            <w:sz w:val="24"/>
            <w:szCs w:val="24"/>
          </w:rPr>
          <w:t>Figure 36: Decision Tree results on test dataset-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_Toc512464326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42</w:t>
        </w:r>
        <w:r w:rsidR="000063EB" w:rsidRPr="00366B14">
          <w:rPr>
            <w:rFonts w:ascii="Times New Roman" w:hAnsi="Times New Roman" w:cs="Times New Roman"/>
            <w:noProof/>
            <w:webHidden/>
            <w:sz w:val="24"/>
            <w:szCs w:val="24"/>
          </w:rPr>
          <w:fldChar w:fldCharType="end"/>
        </w:r>
      </w:hyperlink>
    </w:p>
    <w:p w14:paraId="0227D6BF" w14:textId="7334E2A8"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7" w:history="1">
        <w:r w:rsidR="000063EB" w:rsidRPr="00366B14">
          <w:rPr>
            <w:rStyle w:val="Hyperlink"/>
            <w:rFonts w:ascii="Times New Roman" w:hAnsi="Times New Roman" w:cs="Times New Roman"/>
            <w:noProof/>
            <w:sz w:val="24"/>
            <w:szCs w:val="24"/>
          </w:rPr>
          <w:t>Figure 37: SOM Map results on train dataset-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_Toc512464327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44</w:t>
        </w:r>
        <w:r w:rsidR="000063EB" w:rsidRPr="00366B14">
          <w:rPr>
            <w:rFonts w:ascii="Times New Roman" w:hAnsi="Times New Roman" w:cs="Times New Roman"/>
            <w:noProof/>
            <w:webHidden/>
            <w:sz w:val="24"/>
            <w:szCs w:val="24"/>
          </w:rPr>
          <w:fldChar w:fldCharType="end"/>
        </w:r>
      </w:hyperlink>
    </w:p>
    <w:p w14:paraId="4D661F06" w14:textId="3E8568CD"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8" w:history="1">
        <w:r w:rsidR="000063EB" w:rsidRPr="00366B14">
          <w:rPr>
            <w:rStyle w:val="Hyperlink"/>
            <w:rFonts w:ascii="Times New Roman" w:hAnsi="Times New Roman" w:cs="Times New Roman"/>
            <w:noProof/>
            <w:sz w:val="24"/>
            <w:szCs w:val="24"/>
          </w:rPr>
          <w:t>Figure 38: SOM Map results on test dataset-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_Toc512464328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44</w:t>
        </w:r>
        <w:r w:rsidR="000063EB" w:rsidRPr="00366B14">
          <w:rPr>
            <w:rFonts w:ascii="Times New Roman" w:hAnsi="Times New Roman" w:cs="Times New Roman"/>
            <w:noProof/>
            <w:webHidden/>
            <w:sz w:val="24"/>
            <w:szCs w:val="24"/>
          </w:rPr>
          <w:fldChar w:fldCharType="end"/>
        </w:r>
      </w:hyperlink>
    </w:p>
    <w:p w14:paraId="61C10784" w14:textId="593FE9C7"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29" w:history="1">
        <w:r w:rsidR="000063EB" w:rsidRPr="00366B14">
          <w:rPr>
            <w:rStyle w:val="Hyperlink"/>
            <w:rFonts w:ascii="Times New Roman" w:hAnsi="Times New Roman" w:cs="Times New Roman"/>
            <w:noProof/>
            <w:sz w:val="24"/>
            <w:szCs w:val="24"/>
          </w:rPr>
          <w:t>Figure 39: The proposed classification method based on SOM-MQE</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_Toc512464329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45</w:t>
        </w:r>
        <w:r w:rsidR="000063EB" w:rsidRPr="00366B14">
          <w:rPr>
            <w:rFonts w:ascii="Times New Roman" w:hAnsi="Times New Roman" w:cs="Times New Roman"/>
            <w:noProof/>
            <w:webHidden/>
            <w:sz w:val="24"/>
            <w:szCs w:val="24"/>
          </w:rPr>
          <w:fldChar w:fldCharType="end"/>
        </w:r>
      </w:hyperlink>
    </w:p>
    <w:p w14:paraId="454A37BB" w14:textId="607CF9FD"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30" w:history="1">
        <w:r w:rsidR="000063EB" w:rsidRPr="00366B14">
          <w:rPr>
            <w:rStyle w:val="Hyperlink"/>
            <w:rFonts w:ascii="Times New Roman" w:hAnsi="Times New Roman" w:cs="Times New Roman"/>
            <w:noProof/>
            <w:sz w:val="24"/>
            <w:szCs w:val="24"/>
          </w:rPr>
          <w:t>Figure 40: SOM MQE results on training dataset – Healthy data as baseline -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_Toc512464330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46</w:t>
        </w:r>
        <w:r w:rsidR="000063EB" w:rsidRPr="00366B14">
          <w:rPr>
            <w:rFonts w:ascii="Times New Roman" w:hAnsi="Times New Roman" w:cs="Times New Roman"/>
            <w:noProof/>
            <w:webHidden/>
            <w:sz w:val="24"/>
            <w:szCs w:val="24"/>
          </w:rPr>
          <w:fldChar w:fldCharType="end"/>
        </w:r>
      </w:hyperlink>
    </w:p>
    <w:p w14:paraId="4B48E689" w14:textId="7FBEA3B2" w:rsidR="000063EB"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331" w:history="1">
        <w:r w:rsidR="000063EB" w:rsidRPr="00366B14">
          <w:rPr>
            <w:rStyle w:val="Hyperlink"/>
            <w:rFonts w:ascii="Times New Roman" w:hAnsi="Times New Roman" w:cs="Times New Roman"/>
            <w:noProof/>
            <w:sz w:val="24"/>
            <w:szCs w:val="24"/>
          </w:rPr>
          <w:t>Figure 41: SOM MQE results on training dataset – Class 6 as baseline -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_Toc512464331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47</w:t>
        </w:r>
        <w:r w:rsidR="000063EB" w:rsidRPr="00366B14">
          <w:rPr>
            <w:rFonts w:ascii="Times New Roman" w:hAnsi="Times New Roman" w:cs="Times New Roman"/>
            <w:noProof/>
            <w:webHidden/>
            <w:sz w:val="24"/>
            <w:szCs w:val="24"/>
          </w:rPr>
          <w:fldChar w:fldCharType="end"/>
        </w:r>
      </w:hyperlink>
    </w:p>
    <w:p w14:paraId="5486A1C3" w14:textId="07C4CF70" w:rsidR="00986A4E" w:rsidRPr="00366B14" w:rsidRDefault="009C32AC" w:rsidP="00437521">
      <w:pPr>
        <w:pStyle w:val="TableofFigures"/>
        <w:tabs>
          <w:tab w:val="right" w:leader="dot" w:pos="9350"/>
        </w:tabs>
        <w:rPr>
          <w:rStyle w:val="Hyperlink"/>
          <w:rFonts w:ascii="Times New Roman" w:hAnsi="Times New Roman" w:cs="Times New Roman"/>
          <w:noProof/>
          <w:sz w:val="24"/>
          <w:szCs w:val="24"/>
        </w:rPr>
      </w:pPr>
      <w:hyperlink w:anchor="_Toc512464332" w:history="1">
        <w:r w:rsidR="000063EB" w:rsidRPr="00366B14">
          <w:rPr>
            <w:rStyle w:val="Hyperlink"/>
            <w:rFonts w:ascii="Times New Roman" w:hAnsi="Times New Roman" w:cs="Times New Roman"/>
            <w:noProof/>
            <w:sz w:val="24"/>
            <w:szCs w:val="24"/>
          </w:rPr>
          <w:t xml:space="preserve">Figure 42: SOM-MQE results on test dataset- Class 6 as </w:t>
        </w:r>
        <w:r w:rsidR="000063EB" w:rsidRPr="00366B14">
          <w:rPr>
            <w:rStyle w:val="Hyperlink"/>
            <w:rFonts w:ascii="Times New Roman" w:hAnsi="Times New Roman" w:cs="Times New Roman"/>
            <w:noProof/>
            <w:sz w:val="24"/>
            <w:szCs w:val="24"/>
            <w:u w:val="none"/>
          </w:rPr>
          <w:t>baseline</w:t>
        </w:r>
        <w:r w:rsidR="000063EB" w:rsidRPr="00366B14">
          <w:rPr>
            <w:rStyle w:val="Hyperlink"/>
            <w:rFonts w:ascii="Times New Roman" w:hAnsi="Times New Roman" w:cs="Times New Roman"/>
            <w:noProof/>
            <w:sz w:val="24"/>
            <w:szCs w:val="24"/>
          </w:rPr>
          <w:t>- Using selected features</w:t>
        </w:r>
        <w:r w:rsidR="000063EB" w:rsidRPr="00366B14">
          <w:rPr>
            <w:rFonts w:ascii="Times New Roman" w:hAnsi="Times New Roman" w:cs="Times New Roman"/>
            <w:noProof/>
            <w:webHidden/>
            <w:sz w:val="24"/>
            <w:szCs w:val="24"/>
          </w:rPr>
          <w:tab/>
        </w:r>
        <w:r w:rsidR="000063EB" w:rsidRPr="00366B14">
          <w:rPr>
            <w:rFonts w:ascii="Times New Roman" w:hAnsi="Times New Roman" w:cs="Times New Roman"/>
            <w:noProof/>
            <w:webHidden/>
            <w:sz w:val="24"/>
            <w:szCs w:val="24"/>
          </w:rPr>
          <w:fldChar w:fldCharType="begin"/>
        </w:r>
        <w:r w:rsidR="000063EB" w:rsidRPr="00366B14">
          <w:rPr>
            <w:rFonts w:ascii="Times New Roman" w:hAnsi="Times New Roman" w:cs="Times New Roman"/>
            <w:noProof/>
            <w:webHidden/>
            <w:sz w:val="24"/>
            <w:szCs w:val="24"/>
          </w:rPr>
          <w:instrText xml:space="preserve"> PAGEREF _Toc512464332 \h </w:instrText>
        </w:r>
        <w:r w:rsidR="000063EB" w:rsidRPr="00366B14">
          <w:rPr>
            <w:rFonts w:ascii="Times New Roman" w:hAnsi="Times New Roman" w:cs="Times New Roman"/>
            <w:noProof/>
            <w:webHidden/>
            <w:sz w:val="24"/>
            <w:szCs w:val="24"/>
          </w:rPr>
        </w:r>
        <w:r w:rsidR="000063EB"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47</w:t>
        </w:r>
        <w:r w:rsidR="000063EB" w:rsidRPr="00366B14">
          <w:rPr>
            <w:rFonts w:ascii="Times New Roman" w:hAnsi="Times New Roman" w:cs="Times New Roman"/>
            <w:noProof/>
            <w:webHidden/>
            <w:sz w:val="24"/>
            <w:szCs w:val="24"/>
          </w:rPr>
          <w:fldChar w:fldCharType="end"/>
        </w:r>
      </w:hyperlink>
    </w:p>
    <w:p w14:paraId="5A61A834" w14:textId="6F7EA77B" w:rsidR="00FD6778" w:rsidRPr="00366B14" w:rsidRDefault="00FD6778" w:rsidP="00FD6778">
      <w:pPr>
        <w:rPr>
          <w:rFonts w:ascii="Times New Roman" w:hAnsi="Times New Roman" w:cs="Times New Roman"/>
          <w:noProof/>
        </w:rPr>
      </w:pPr>
    </w:p>
    <w:p w14:paraId="68EC1CA8" w14:textId="4514465A" w:rsidR="00FD6778" w:rsidRPr="00366B14" w:rsidRDefault="00FD6778" w:rsidP="00FD6778">
      <w:pPr>
        <w:rPr>
          <w:rFonts w:ascii="Times New Roman" w:hAnsi="Times New Roman" w:cs="Times New Roman"/>
          <w:noProof/>
        </w:rPr>
      </w:pPr>
    </w:p>
    <w:p w14:paraId="35DBC50F" w14:textId="4FB1C77A" w:rsidR="00FD6778" w:rsidRPr="00366B14" w:rsidRDefault="00FD6778" w:rsidP="00FD6778">
      <w:pPr>
        <w:jc w:val="center"/>
        <w:rPr>
          <w:rFonts w:ascii="Times New Roman" w:hAnsi="Times New Roman" w:cs="Times New Roman"/>
          <w:noProof/>
        </w:rPr>
      </w:pPr>
    </w:p>
    <w:p w14:paraId="3F0A232C" w14:textId="1787FA7A" w:rsidR="00746918" w:rsidRPr="00366B14" w:rsidRDefault="00746918" w:rsidP="00590A5B">
      <w:pPr>
        <w:pStyle w:val="Heading1"/>
      </w:pPr>
      <w:r w:rsidRPr="00366B14">
        <w:fldChar w:fldCharType="end"/>
      </w:r>
      <w:bookmarkStart w:id="2" w:name="_Toc512468251"/>
      <w:r w:rsidR="00B6598A" w:rsidRPr="00366B14">
        <w:t>List of Tables</w:t>
      </w:r>
      <w:bookmarkEnd w:id="2"/>
    </w:p>
    <w:p w14:paraId="0BD64F48" w14:textId="6DD6C0A4" w:rsidR="00F34F1C" w:rsidRPr="00366B14" w:rsidRDefault="00F34F1C">
      <w:pPr>
        <w:pStyle w:val="TableofFigures"/>
        <w:tabs>
          <w:tab w:val="right" w:leader="dot" w:pos="9350"/>
        </w:tabs>
        <w:rPr>
          <w:rFonts w:ascii="Times New Roman" w:eastAsiaTheme="minorEastAsia" w:hAnsi="Times New Roman" w:cs="Times New Roman"/>
          <w:noProof/>
          <w:sz w:val="24"/>
          <w:szCs w:val="24"/>
        </w:rPr>
      </w:pPr>
      <w:r w:rsidRPr="00366B14">
        <w:rPr>
          <w:rFonts w:ascii="Times New Roman" w:hAnsi="Times New Roman" w:cs="Times New Roman"/>
          <w:sz w:val="24"/>
          <w:szCs w:val="24"/>
        </w:rPr>
        <w:fldChar w:fldCharType="begin"/>
      </w:r>
      <w:r w:rsidRPr="00366B14">
        <w:rPr>
          <w:rFonts w:ascii="Times New Roman" w:hAnsi="Times New Roman" w:cs="Times New Roman"/>
          <w:sz w:val="24"/>
          <w:szCs w:val="24"/>
        </w:rPr>
        <w:instrText xml:space="preserve"> TOC \h \z \c "Table" </w:instrText>
      </w:r>
      <w:r w:rsidRPr="00366B14">
        <w:rPr>
          <w:rFonts w:ascii="Times New Roman" w:hAnsi="Times New Roman" w:cs="Times New Roman"/>
          <w:sz w:val="24"/>
          <w:szCs w:val="24"/>
        </w:rPr>
        <w:fldChar w:fldCharType="separate"/>
      </w:r>
      <w:hyperlink w:anchor="_Toc512464642" w:history="1">
        <w:r w:rsidRPr="00366B14">
          <w:rPr>
            <w:rStyle w:val="Hyperlink"/>
            <w:rFonts w:ascii="Times New Roman" w:hAnsi="Times New Roman" w:cs="Times New Roman"/>
            <w:noProof/>
            <w:sz w:val="24"/>
            <w:szCs w:val="24"/>
          </w:rPr>
          <w:t>Table 1: Input Data (Given Data)</w:t>
        </w:r>
        <w:r w:rsidRPr="00366B14">
          <w:rPr>
            <w:rFonts w:ascii="Times New Roman" w:hAnsi="Times New Roman" w:cs="Times New Roman"/>
            <w:noProof/>
            <w:webHidden/>
            <w:sz w:val="24"/>
            <w:szCs w:val="24"/>
          </w:rPr>
          <w:tab/>
        </w:r>
        <w:r w:rsidRPr="00366B14">
          <w:rPr>
            <w:rFonts w:ascii="Times New Roman" w:hAnsi="Times New Roman" w:cs="Times New Roman"/>
            <w:noProof/>
            <w:webHidden/>
            <w:sz w:val="24"/>
            <w:szCs w:val="24"/>
          </w:rPr>
          <w:fldChar w:fldCharType="begin"/>
        </w:r>
        <w:r w:rsidRPr="00366B14">
          <w:rPr>
            <w:rFonts w:ascii="Times New Roman" w:hAnsi="Times New Roman" w:cs="Times New Roman"/>
            <w:noProof/>
            <w:webHidden/>
            <w:sz w:val="24"/>
            <w:szCs w:val="24"/>
          </w:rPr>
          <w:instrText xml:space="preserve"> PAGEREF _Toc512464642 \h </w:instrText>
        </w:r>
        <w:r w:rsidRPr="00366B14">
          <w:rPr>
            <w:rFonts w:ascii="Times New Roman" w:hAnsi="Times New Roman" w:cs="Times New Roman"/>
            <w:noProof/>
            <w:webHidden/>
            <w:sz w:val="24"/>
            <w:szCs w:val="24"/>
          </w:rPr>
        </w:r>
        <w:r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10</w:t>
        </w:r>
        <w:r w:rsidRPr="00366B14">
          <w:rPr>
            <w:rFonts w:ascii="Times New Roman" w:hAnsi="Times New Roman" w:cs="Times New Roman"/>
            <w:noProof/>
            <w:webHidden/>
            <w:sz w:val="24"/>
            <w:szCs w:val="24"/>
          </w:rPr>
          <w:fldChar w:fldCharType="end"/>
        </w:r>
      </w:hyperlink>
    </w:p>
    <w:p w14:paraId="37AC229F" w14:textId="03810529" w:rsidR="00F34F1C"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643" w:history="1">
        <w:r w:rsidR="00F34F1C" w:rsidRPr="00366B14">
          <w:rPr>
            <w:rStyle w:val="Hyperlink"/>
            <w:rFonts w:ascii="Times New Roman" w:hAnsi="Times New Roman" w:cs="Times New Roman"/>
            <w:noProof/>
            <w:sz w:val="24"/>
            <w:szCs w:val="24"/>
          </w:rPr>
          <w:t>Table 2: SVM results</w:t>
        </w:r>
        <w:r w:rsidR="00F34F1C" w:rsidRPr="00366B14">
          <w:rPr>
            <w:rFonts w:ascii="Times New Roman" w:hAnsi="Times New Roman" w:cs="Times New Roman"/>
            <w:noProof/>
            <w:webHidden/>
            <w:sz w:val="24"/>
            <w:szCs w:val="24"/>
          </w:rPr>
          <w:tab/>
        </w:r>
        <w:r w:rsidR="00F34F1C" w:rsidRPr="00366B14">
          <w:rPr>
            <w:rFonts w:ascii="Times New Roman" w:hAnsi="Times New Roman" w:cs="Times New Roman"/>
            <w:noProof/>
            <w:webHidden/>
            <w:sz w:val="24"/>
            <w:szCs w:val="24"/>
          </w:rPr>
          <w:fldChar w:fldCharType="begin"/>
        </w:r>
        <w:r w:rsidR="00F34F1C" w:rsidRPr="00366B14">
          <w:rPr>
            <w:rFonts w:ascii="Times New Roman" w:hAnsi="Times New Roman" w:cs="Times New Roman"/>
            <w:noProof/>
            <w:webHidden/>
            <w:sz w:val="24"/>
            <w:szCs w:val="24"/>
          </w:rPr>
          <w:instrText xml:space="preserve"> PAGEREF _Toc512464643 \h </w:instrText>
        </w:r>
        <w:r w:rsidR="00F34F1C" w:rsidRPr="00366B14">
          <w:rPr>
            <w:rFonts w:ascii="Times New Roman" w:hAnsi="Times New Roman" w:cs="Times New Roman"/>
            <w:noProof/>
            <w:webHidden/>
            <w:sz w:val="24"/>
            <w:szCs w:val="24"/>
          </w:rPr>
        </w:r>
        <w:r w:rsidR="00F34F1C"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36</w:t>
        </w:r>
        <w:r w:rsidR="00F34F1C" w:rsidRPr="00366B14">
          <w:rPr>
            <w:rFonts w:ascii="Times New Roman" w:hAnsi="Times New Roman" w:cs="Times New Roman"/>
            <w:noProof/>
            <w:webHidden/>
            <w:sz w:val="24"/>
            <w:szCs w:val="24"/>
          </w:rPr>
          <w:fldChar w:fldCharType="end"/>
        </w:r>
      </w:hyperlink>
    </w:p>
    <w:p w14:paraId="61B900B5" w14:textId="269CD7BD" w:rsidR="00F34F1C" w:rsidRPr="00366B14" w:rsidRDefault="009C32AC">
      <w:pPr>
        <w:pStyle w:val="TableofFigures"/>
        <w:tabs>
          <w:tab w:val="right" w:leader="dot" w:pos="9350"/>
        </w:tabs>
        <w:rPr>
          <w:rFonts w:ascii="Times New Roman" w:eastAsiaTheme="minorEastAsia" w:hAnsi="Times New Roman" w:cs="Times New Roman"/>
          <w:noProof/>
          <w:sz w:val="24"/>
          <w:szCs w:val="24"/>
        </w:rPr>
      </w:pPr>
      <w:hyperlink w:anchor="_Toc512464644" w:history="1">
        <w:r w:rsidR="00F34F1C" w:rsidRPr="00366B14">
          <w:rPr>
            <w:rStyle w:val="Hyperlink"/>
            <w:rFonts w:ascii="Times New Roman" w:hAnsi="Times New Roman" w:cs="Times New Roman"/>
            <w:noProof/>
            <w:sz w:val="24"/>
            <w:szCs w:val="24"/>
          </w:rPr>
          <w:t>Table 3: Results of all methods (moving window was used for removing outliers</w:t>
        </w:r>
        <w:r w:rsidR="00F34F1C" w:rsidRPr="00366B14">
          <w:rPr>
            <w:rStyle w:val="Hyperlink"/>
            <w:rFonts w:ascii="Times New Roman" w:hAnsi="Times New Roman" w:cs="Times New Roman"/>
            <w:b/>
            <w:noProof/>
            <w:sz w:val="24"/>
            <w:szCs w:val="24"/>
          </w:rPr>
          <w:t>)</w:t>
        </w:r>
        <w:r w:rsidR="00F34F1C" w:rsidRPr="00366B14">
          <w:rPr>
            <w:rFonts w:ascii="Times New Roman" w:hAnsi="Times New Roman" w:cs="Times New Roman"/>
            <w:noProof/>
            <w:webHidden/>
            <w:sz w:val="24"/>
            <w:szCs w:val="24"/>
          </w:rPr>
          <w:tab/>
        </w:r>
        <w:r w:rsidR="00F34F1C" w:rsidRPr="00366B14">
          <w:rPr>
            <w:rFonts w:ascii="Times New Roman" w:hAnsi="Times New Roman" w:cs="Times New Roman"/>
            <w:noProof/>
            <w:webHidden/>
            <w:sz w:val="24"/>
            <w:szCs w:val="24"/>
          </w:rPr>
          <w:fldChar w:fldCharType="begin"/>
        </w:r>
        <w:r w:rsidR="00F34F1C" w:rsidRPr="00366B14">
          <w:rPr>
            <w:rFonts w:ascii="Times New Roman" w:hAnsi="Times New Roman" w:cs="Times New Roman"/>
            <w:noProof/>
            <w:webHidden/>
            <w:sz w:val="24"/>
            <w:szCs w:val="24"/>
          </w:rPr>
          <w:instrText xml:space="preserve"> PAGEREF _Toc512464644 \h </w:instrText>
        </w:r>
        <w:r w:rsidR="00F34F1C" w:rsidRPr="00366B14">
          <w:rPr>
            <w:rFonts w:ascii="Times New Roman" w:hAnsi="Times New Roman" w:cs="Times New Roman"/>
            <w:noProof/>
            <w:webHidden/>
            <w:sz w:val="24"/>
            <w:szCs w:val="24"/>
          </w:rPr>
        </w:r>
        <w:r w:rsidR="00F34F1C" w:rsidRPr="00366B14">
          <w:rPr>
            <w:rFonts w:ascii="Times New Roman" w:hAnsi="Times New Roman" w:cs="Times New Roman"/>
            <w:noProof/>
            <w:webHidden/>
            <w:sz w:val="24"/>
            <w:szCs w:val="24"/>
          </w:rPr>
          <w:fldChar w:fldCharType="separate"/>
        </w:r>
        <w:r w:rsidR="0079318B">
          <w:rPr>
            <w:rFonts w:ascii="Times New Roman" w:hAnsi="Times New Roman" w:cs="Times New Roman"/>
            <w:noProof/>
            <w:webHidden/>
            <w:sz w:val="24"/>
            <w:szCs w:val="24"/>
          </w:rPr>
          <w:t>48</w:t>
        </w:r>
        <w:r w:rsidR="00F34F1C" w:rsidRPr="00366B14">
          <w:rPr>
            <w:rFonts w:ascii="Times New Roman" w:hAnsi="Times New Roman" w:cs="Times New Roman"/>
            <w:noProof/>
            <w:webHidden/>
            <w:sz w:val="24"/>
            <w:szCs w:val="24"/>
          </w:rPr>
          <w:fldChar w:fldCharType="end"/>
        </w:r>
      </w:hyperlink>
    </w:p>
    <w:p w14:paraId="0B22235D" w14:textId="4D35404A" w:rsidR="00D229EF" w:rsidRPr="00366B14" w:rsidRDefault="00F34F1C" w:rsidP="00D229EF">
      <w:pPr>
        <w:rPr>
          <w:rFonts w:ascii="Times New Roman" w:hAnsi="Times New Roman" w:cs="Times New Roman"/>
          <w:sz w:val="24"/>
          <w:szCs w:val="24"/>
        </w:rPr>
      </w:pPr>
      <w:r w:rsidRPr="00366B14">
        <w:rPr>
          <w:rFonts w:ascii="Times New Roman" w:hAnsi="Times New Roman" w:cs="Times New Roman"/>
          <w:sz w:val="24"/>
          <w:szCs w:val="24"/>
        </w:rPr>
        <w:fldChar w:fldCharType="end"/>
      </w:r>
    </w:p>
    <w:p w14:paraId="0EF0245D" w14:textId="77777777" w:rsidR="00031990" w:rsidRPr="00366B14" w:rsidRDefault="00031990" w:rsidP="00D229EF">
      <w:pPr>
        <w:rPr>
          <w:rFonts w:ascii="Times New Roman" w:hAnsi="Times New Roman" w:cs="Times New Roman"/>
        </w:rPr>
      </w:pPr>
    </w:p>
    <w:p w14:paraId="5803BD0C" w14:textId="7BFBB4D8" w:rsidR="00031990" w:rsidRPr="00366B14" w:rsidRDefault="00031990" w:rsidP="00031990">
      <w:pPr>
        <w:rPr>
          <w:rFonts w:ascii="Times New Roman" w:hAnsi="Times New Roman" w:cs="Times New Roman"/>
        </w:rPr>
      </w:pPr>
    </w:p>
    <w:p w14:paraId="05505A5C" w14:textId="77777777" w:rsidR="00031990" w:rsidRPr="00366B14" w:rsidRDefault="00031990" w:rsidP="00031990">
      <w:pPr>
        <w:rPr>
          <w:rFonts w:ascii="Times New Roman" w:hAnsi="Times New Roman" w:cs="Times New Roman"/>
        </w:rPr>
      </w:pPr>
    </w:p>
    <w:p w14:paraId="1FAFBEFA" w14:textId="343E4294" w:rsidR="00031990" w:rsidRPr="00366B14" w:rsidRDefault="00031990" w:rsidP="00031990">
      <w:pPr>
        <w:rPr>
          <w:rFonts w:ascii="Times New Roman" w:hAnsi="Times New Roman" w:cs="Times New Roman"/>
        </w:rPr>
      </w:pPr>
    </w:p>
    <w:p w14:paraId="538D05BA" w14:textId="6D5596C7" w:rsidR="00031990" w:rsidRPr="00366B14" w:rsidRDefault="00031990" w:rsidP="00031990">
      <w:pPr>
        <w:rPr>
          <w:rFonts w:ascii="Times New Roman" w:hAnsi="Times New Roman" w:cs="Times New Roman"/>
        </w:rPr>
      </w:pPr>
    </w:p>
    <w:p w14:paraId="0786409D" w14:textId="6A7104FC" w:rsidR="00031990" w:rsidRPr="00366B14" w:rsidRDefault="00031990" w:rsidP="00031990">
      <w:pPr>
        <w:rPr>
          <w:rFonts w:ascii="Times New Roman" w:hAnsi="Times New Roman" w:cs="Times New Roman"/>
        </w:rPr>
      </w:pPr>
    </w:p>
    <w:p w14:paraId="0CD9155C" w14:textId="5365856E" w:rsidR="00031990" w:rsidRPr="00366B14" w:rsidRDefault="00031990" w:rsidP="00031990">
      <w:pPr>
        <w:rPr>
          <w:rFonts w:ascii="Times New Roman" w:hAnsi="Times New Roman" w:cs="Times New Roman"/>
        </w:rPr>
      </w:pPr>
    </w:p>
    <w:p w14:paraId="78BCABD1" w14:textId="081F8324" w:rsidR="00031990" w:rsidRPr="00366B14" w:rsidRDefault="00031990" w:rsidP="00031990">
      <w:pPr>
        <w:rPr>
          <w:rFonts w:ascii="Times New Roman" w:hAnsi="Times New Roman" w:cs="Times New Roman"/>
        </w:rPr>
      </w:pPr>
    </w:p>
    <w:p w14:paraId="3BF69E8C" w14:textId="28847B7F" w:rsidR="00031990" w:rsidRPr="00366B14" w:rsidRDefault="00031990" w:rsidP="00031990">
      <w:pPr>
        <w:rPr>
          <w:rFonts w:ascii="Times New Roman" w:hAnsi="Times New Roman" w:cs="Times New Roman"/>
        </w:rPr>
      </w:pPr>
    </w:p>
    <w:p w14:paraId="7D828A9B" w14:textId="2725BBAF" w:rsidR="00031990" w:rsidRPr="00366B14" w:rsidRDefault="00031990" w:rsidP="00031990">
      <w:pPr>
        <w:rPr>
          <w:rFonts w:ascii="Times New Roman" w:hAnsi="Times New Roman" w:cs="Times New Roman"/>
        </w:rPr>
      </w:pPr>
    </w:p>
    <w:p w14:paraId="6D9DECAE" w14:textId="25113CDF" w:rsidR="00031990" w:rsidRPr="00366B14" w:rsidRDefault="00031990" w:rsidP="00031990">
      <w:pPr>
        <w:rPr>
          <w:rFonts w:ascii="Times New Roman" w:hAnsi="Times New Roman" w:cs="Times New Roman"/>
        </w:rPr>
      </w:pPr>
    </w:p>
    <w:p w14:paraId="2158F43C" w14:textId="00542EFD" w:rsidR="00031990" w:rsidRPr="00366B14" w:rsidRDefault="00031990" w:rsidP="00031990">
      <w:pPr>
        <w:rPr>
          <w:rFonts w:ascii="Times New Roman" w:hAnsi="Times New Roman" w:cs="Times New Roman"/>
        </w:rPr>
      </w:pPr>
    </w:p>
    <w:p w14:paraId="389B55B6" w14:textId="1159D1FE" w:rsidR="00031990" w:rsidRPr="00366B14" w:rsidRDefault="00031990" w:rsidP="00031990">
      <w:pPr>
        <w:rPr>
          <w:rFonts w:ascii="Times New Roman" w:hAnsi="Times New Roman" w:cs="Times New Roman"/>
        </w:rPr>
      </w:pPr>
    </w:p>
    <w:p w14:paraId="3DD9B70B" w14:textId="60CE0061" w:rsidR="00031990" w:rsidRPr="00366B14" w:rsidRDefault="00031990" w:rsidP="00031990">
      <w:pPr>
        <w:rPr>
          <w:rFonts w:ascii="Times New Roman" w:hAnsi="Times New Roman" w:cs="Times New Roman"/>
        </w:rPr>
      </w:pPr>
    </w:p>
    <w:p w14:paraId="59F18671" w14:textId="5B7BAAB2" w:rsidR="00031990" w:rsidRPr="00366B14" w:rsidRDefault="00031990" w:rsidP="00031990">
      <w:pPr>
        <w:rPr>
          <w:rFonts w:ascii="Times New Roman" w:hAnsi="Times New Roman" w:cs="Times New Roman"/>
        </w:rPr>
      </w:pPr>
    </w:p>
    <w:p w14:paraId="32505431" w14:textId="5B374DC0" w:rsidR="00031990" w:rsidRPr="00366B14" w:rsidRDefault="00031990" w:rsidP="00031990">
      <w:pPr>
        <w:rPr>
          <w:rFonts w:ascii="Times New Roman" w:hAnsi="Times New Roman" w:cs="Times New Roman"/>
        </w:rPr>
      </w:pPr>
    </w:p>
    <w:p w14:paraId="73AEA493" w14:textId="77777777" w:rsidR="00031990" w:rsidRPr="00366B14" w:rsidRDefault="00031990" w:rsidP="00031990">
      <w:pPr>
        <w:rPr>
          <w:rFonts w:ascii="Times New Roman" w:hAnsi="Times New Roman" w:cs="Times New Roman"/>
        </w:rPr>
      </w:pPr>
    </w:p>
    <w:p w14:paraId="700AE0B6" w14:textId="432AFC04" w:rsidR="007441D8" w:rsidRPr="00366B14" w:rsidRDefault="00B471A0" w:rsidP="00590A5B">
      <w:pPr>
        <w:pStyle w:val="Heading1"/>
      </w:pPr>
      <w:bookmarkStart w:id="3" w:name="_Toc512468252"/>
      <w:r w:rsidRPr="00366B14">
        <w:lastRenderedPageBreak/>
        <w:t>Abstract</w:t>
      </w:r>
      <w:bookmarkEnd w:id="3"/>
    </w:p>
    <w:p w14:paraId="03FD08EF" w14:textId="53EBE6EB" w:rsidR="00325E4D" w:rsidRPr="00366B14" w:rsidRDefault="007418A2" w:rsidP="00325E4D">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Rolling element bearing is an indispensable component in rotary machinery systems, </w:t>
      </w:r>
      <w:r w:rsidR="007C486B" w:rsidRPr="00366B14">
        <w:rPr>
          <w:rFonts w:ascii="Times New Roman" w:hAnsi="Times New Roman" w:cs="Times New Roman"/>
          <w:sz w:val="24"/>
          <w:szCs w:val="24"/>
        </w:rPr>
        <w:t xml:space="preserve">and quite usually a critical one that costs significant expense and time when it fails. </w:t>
      </w:r>
      <w:r w:rsidR="00D04FF2" w:rsidRPr="00366B14">
        <w:rPr>
          <w:rFonts w:ascii="Times New Roman" w:hAnsi="Times New Roman" w:cs="Times New Roman"/>
          <w:sz w:val="24"/>
          <w:szCs w:val="24"/>
        </w:rPr>
        <w:t xml:space="preserve">The research interest in developing </w:t>
      </w:r>
      <w:r w:rsidR="00D04FF2" w:rsidRPr="00366B14">
        <w:rPr>
          <w:rFonts w:ascii="Times New Roman" w:hAnsi="Times New Roman" w:cs="Times New Roman"/>
          <w:noProof/>
          <w:sz w:val="24"/>
          <w:szCs w:val="24"/>
        </w:rPr>
        <w:t>improvement</w:t>
      </w:r>
      <w:r w:rsidR="00D04FF2" w:rsidRPr="00366B14">
        <w:rPr>
          <w:rFonts w:ascii="Times New Roman" w:hAnsi="Times New Roman" w:cs="Times New Roman"/>
          <w:sz w:val="24"/>
          <w:szCs w:val="24"/>
        </w:rPr>
        <w:t xml:space="preserve"> methods for bearing health monitoring and prognostics is warranted by the prevalent use of bearings and the impact bearing failure has on logistics, maintenance costs and downtime for various applications. </w:t>
      </w:r>
      <w:r w:rsidR="00977E81" w:rsidRPr="00366B14">
        <w:rPr>
          <w:rFonts w:ascii="Times New Roman" w:hAnsi="Times New Roman" w:cs="Times New Roman"/>
          <w:sz w:val="24"/>
          <w:szCs w:val="24"/>
        </w:rPr>
        <w:t>Th</w:t>
      </w:r>
      <w:r w:rsidR="00FB2A1A" w:rsidRPr="00366B14">
        <w:rPr>
          <w:rFonts w:ascii="Times New Roman" w:hAnsi="Times New Roman" w:cs="Times New Roman"/>
          <w:sz w:val="24"/>
          <w:szCs w:val="24"/>
        </w:rPr>
        <w:t>is</w:t>
      </w:r>
      <w:r w:rsidR="00977E81" w:rsidRPr="00366B14">
        <w:rPr>
          <w:rFonts w:ascii="Times New Roman" w:hAnsi="Times New Roman" w:cs="Times New Roman"/>
          <w:sz w:val="24"/>
          <w:szCs w:val="24"/>
        </w:rPr>
        <w:t xml:space="preserve"> project is to assess and diagnosis bearing health using vibration data</w:t>
      </w:r>
      <w:r w:rsidR="00AC56C8" w:rsidRPr="00366B14">
        <w:rPr>
          <w:rFonts w:ascii="Times New Roman" w:hAnsi="Times New Roman" w:cs="Times New Roman"/>
          <w:sz w:val="24"/>
          <w:szCs w:val="24"/>
        </w:rPr>
        <w:t>.</w:t>
      </w:r>
      <w:r w:rsidR="00E043FC" w:rsidRPr="00366B14">
        <w:rPr>
          <w:rFonts w:ascii="Times New Roman" w:hAnsi="Times New Roman" w:cs="Times New Roman"/>
          <w:sz w:val="24"/>
          <w:szCs w:val="24"/>
        </w:rPr>
        <w:t xml:space="preserve"> </w:t>
      </w:r>
    </w:p>
    <w:p w14:paraId="1C06BA7D" w14:textId="662A1948" w:rsidR="00E043FC" w:rsidRPr="00366B14" w:rsidRDefault="00E043FC" w:rsidP="00325E4D">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             </w:t>
      </w:r>
      <w:r w:rsidR="00317A86" w:rsidRPr="00366B14">
        <w:rPr>
          <w:rFonts w:ascii="Times New Roman" w:hAnsi="Times New Roman" w:cs="Times New Roman"/>
          <w:sz w:val="24"/>
          <w:szCs w:val="24"/>
        </w:rPr>
        <w:t xml:space="preserve">The first step of the process is data visualization where we plot complete data to have detailed look. </w:t>
      </w:r>
      <w:r w:rsidRPr="00366B14">
        <w:rPr>
          <w:rFonts w:ascii="Times New Roman" w:hAnsi="Times New Roman" w:cs="Times New Roman"/>
          <w:sz w:val="24"/>
          <w:szCs w:val="24"/>
        </w:rPr>
        <w:t xml:space="preserve">The </w:t>
      </w:r>
      <w:r w:rsidR="008F077D" w:rsidRPr="00366B14">
        <w:rPr>
          <w:rFonts w:ascii="Times New Roman" w:hAnsi="Times New Roman" w:cs="Times New Roman"/>
          <w:sz w:val="24"/>
          <w:szCs w:val="24"/>
        </w:rPr>
        <w:t xml:space="preserve">next step is </w:t>
      </w:r>
      <w:r w:rsidR="003816D5" w:rsidRPr="00366B14">
        <w:rPr>
          <w:rFonts w:ascii="Times New Roman" w:hAnsi="Times New Roman" w:cs="Times New Roman"/>
          <w:sz w:val="24"/>
          <w:szCs w:val="24"/>
        </w:rPr>
        <w:t xml:space="preserve">data </w:t>
      </w:r>
      <w:r w:rsidRPr="00366B14">
        <w:rPr>
          <w:rFonts w:ascii="Times New Roman" w:hAnsi="Times New Roman" w:cs="Times New Roman"/>
          <w:sz w:val="24"/>
          <w:szCs w:val="24"/>
        </w:rPr>
        <w:t xml:space="preserve">pre-processing which includes removing the outliers from the data and normalizing the data. </w:t>
      </w:r>
      <w:r w:rsidR="001C31B1" w:rsidRPr="00366B14">
        <w:rPr>
          <w:rFonts w:ascii="Times New Roman" w:hAnsi="Times New Roman" w:cs="Times New Roman"/>
          <w:sz w:val="24"/>
          <w:szCs w:val="24"/>
        </w:rPr>
        <w:t xml:space="preserve">For removing the </w:t>
      </w:r>
      <w:r w:rsidR="004C7DEA" w:rsidRPr="00366B14">
        <w:rPr>
          <w:rFonts w:ascii="Times New Roman" w:hAnsi="Times New Roman" w:cs="Times New Roman"/>
          <w:sz w:val="24"/>
          <w:szCs w:val="24"/>
        </w:rPr>
        <w:t>outlier’s various methods like moving window</w:t>
      </w:r>
      <w:r w:rsidR="00CC1D8A" w:rsidRPr="00366B14">
        <w:rPr>
          <w:rFonts w:ascii="Times New Roman" w:hAnsi="Times New Roman" w:cs="Times New Roman"/>
          <w:sz w:val="24"/>
          <w:szCs w:val="24"/>
        </w:rPr>
        <w:t xml:space="preserve">, Kalman filter and combination of both are used. After pre-processing </w:t>
      </w:r>
      <w:r w:rsidR="00120F82" w:rsidRPr="00366B14">
        <w:rPr>
          <w:rFonts w:ascii="Times New Roman" w:hAnsi="Times New Roman" w:cs="Times New Roman"/>
          <w:sz w:val="24"/>
          <w:szCs w:val="24"/>
        </w:rPr>
        <w:t>the</w:t>
      </w:r>
      <w:r w:rsidR="00CC1D8A" w:rsidRPr="00366B14">
        <w:rPr>
          <w:rFonts w:ascii="Times New Roman" w:hAnsi="Times New Roman" w:cs="Times New Roman"/>
          <w:sz w:val="24"/>
          <w:szCs w:val="24"/>
        </w:rPr>
        <w:t xml:space="preserve"> data, </w:t>
      </w:r>
      <w:r w:rsidR="0080518D" w:rsidRPr="00366B14">
        <w:rPr>
          <w:rFonts w:ascii="Times New Roman" w:hAnsi="Times New Roman" w:cs="Times New Roman"/>
          <w:sz w:val="24"/>
          <w:szCs w:val="24"/>
        </w:rPr>
        <w:t>feature extraction is performed</w:t>
      </w:r>
      <w:r w:rsidR="00605E71" w:rsidRPr="00366B14">
        <w:rPr>
          <w:rFonts w:ascii="Times New Roman" w:hAnsi="Times New Roman" w:cs="Times New Roman"/>
          <w:sz w:val="24"/>
          <w:szCs w:val="24"/>
        </w:rPr>
        <w:t xml:space="preserve"> to extract time domain features and frequency domain features</w:t>
      </w:r>
      <w:r w:rsidR="00116A34" w:rsidRPr="00366B14">
        <w:rPr>
          <w:rFonts w:ascii="Times New Roman" w:hAnsi="Times New Roman" w:cs="Times New Roman"/>
          <w:sz w:val="24"/>
          <w:szCs w:val="24"/>
        </w:rPr>
        <w:t xml:space="preserve">. </w:t>
      </w:r>
      <w:r w:rsidR="00AC0E53" w:rsidRPr="00366B14">
        <w:rPr>
          <w:rFonts w:ascii="Times New Roman" w:hAnsi="Times New Roman" w:cs="Times New Roman"/>
          <w:sz w:val="24"/>
          <w:szCs w:val="24"/>
        </w:rPr>
        <w:t xml:space="preserve">Then using </w:t>
      </w:r>
      <w:r w:rsidR="00EB6D38" w:rsidRPr="00366B14">
        <w:rPr>
          <w:rFonts w:ascii="Times New Roman" w:hAnsi="Times New Roman" w:cs="Times New Roman"/>
          <w:noProof/>
          <w:sz w:val="24"/>
          <w:szCs w:val="24"/>
        </w:rPr>
        <w:t>F</w:t>
      </w:r>
      <w:r w:rsidR="00AC0E53" w:rsidRPr="00366B14">
        <w:rPr>
          <w:rFonts w:ascii="Times New Roman" w:hAnsi="Times New Roman" w:cs="Times New Roman"/>
          <w:noProof/>
          <w:sz w:val="24"/>
          <w:szCs w:val="24"/>
        </w:rPr>
        <w:t>isher</w:t>
      </w:r>
      <w:r w:rsidR="00AC0E53" w:rsidRPr="00366B14">
        <w:rPr>
          <w:rFonts w:ascii="Times New Roman" w:hAnsi="Times New Roman" w:cs="Times New Roman"/>
          <w:sz w:val="24"/>
          <w:szCs w:val="24"/>
        </w:rPr>
        <w:t xml:space="preserve"> criterion, best features are selected and model is trained. After training the model, </w:t>
      </w:r>
      <w:r w:rsidR="00AC0E53" w:rsidRPr="00366B14">
        <w:rPr>
          <w:rFonts w:ascii="Times New Roman" w:hAnsi="Times New Roman" w:cs="Times New Roman"/>
          <w:noProof/>
          <w:sz w:val="24"/>
          <w:szCs w:val="24"/>
        </w:rPr>
        <w:t>cross</w:t>
      </w:r>
      <w:r w:rsidR="00EB6D38" w:rsidRPr="00366B14">
        <w:rPr>
          <w:rFonts w:ascii="Times New Roman" w:hAnsi="Times New Roman" w:cs="Times New Roman"/>
          <w:noProof/>
          <w:sz w:val="24"/>
          <w:szCs w:val="24"/>
        </w:rPr>
        <w:t>-</w:t>
      </w:r>
      <w:r w:rsidR="00AC0E53" w:rsidRPr="00366B14">
        <w:rPr>
          <w:rFonts w:ascii="Times New Roman" w:hAnsi="Times New Roman" w:cs="Times New Roman"/>
          <w:noProof/>
          <w:sz w:val="24"/>
          <w:szCs w:val="24"/>
        </w:rPr>
        <w:t>validation</w:t>
      </w:r>
      <w:r w:rsidR="00AC0E53" w:rsidRPr="00366B14">
        <w:rPr>
          <w:rFonts w:ascii="Times New Roman" w:hAnsi="Times New Roman" w:cs="Times New Roman"/>
          <w:sz w:val="24"/>
          <w:szCs w:val="24"/>
        </w:rPr>
        <w:t xml:space="preserve"> is done to validate the training model. For classification </w:t>
      </w:r>
      <w:r w:rsidR="007B1FF6" w:rsidRPr="00366B14">
        <w:rPr>
          <w:rFonts w:ascii="Times New Roman" w:hAnsi="Times New Roman" w:cs="Times New Roman"/>
          <w:sz w:val="24"/>
          <w:szCs w:val="24"/>
        </w:rPr>
        <w:t>of data</w:t>
      </w:r>
      <w:r w:rsidR="00BC1C7D" w:rsidRPr="00366B14">
        <w:rPr>
          <w:rFonts w:ascii="Times New Roman" w:hAnsi="Times New Roman" w:cs="Times New Roman"/>
          <w:sz w:val="24"/>
          <w:szCs w:val="24"/>
        </w:rPr>
        <w:t>,</w:t>
      </w:r>
      <w:r w:rsidR="007B1FF6" w:rsidRPr="00366B14">
        <w:rPr>
          <w:rFonts w:ascii="Times New Roman" w:hAnsi="Times New Roman" w:cs="Times New Roman"/>
          <w:sz w:val="24"/>
          <w:szCs w:val="24"/>
        </w:rPr>
        <w:t xml:space="preserve"> support vector machine (SVM) </w:t>
      </w:r>
      <w:r w:rsidR="00BC1C7D" w:rsidRPr="00366B14">
        <w:rPr>
          <w:rFonts w:ascii="Times New Roman" w:hAnsi="Times New Roman" w:cs="Times New Roman"/>
          <w:sz w:val="24"/>
          <w:szCs w:val="24"/>
        </w:rPr>
        <w:t xml:space="preserve">and various other methods are used. </w:t>
      </w:r>
      <w:r w:rsidR="00CE2375" w:rsidRPr="00366B14">
        <w:rPr>
          <w:rFonts w:ascii="Times New Roman" w:hAnsi="Times New Roman" w:cs="Times New Roman"/>
          <w:sz w:val="24"/>
          <w:szCs w:val="24"/>
        </w:rPr>
        <w:t>Finally,</w:t>
      </w:r>
      <w:r w:rsidR="00BC1C7D" w:rsidRPr="00366B14">
        <w:rPr>
          <w:rFonts w:ascii="Times New Roman" w:hAnsi="Times New Roman" w:cs="Times New Roman"/>
          <w:sz w:val="24"/>
          <w:szCs w:val="24"/>
        </w:rPr>
        <w:t xml:space="preserve"> the </w:t>
      </w:r>
      <w:r w:rsidR="005849F9" w:rsidRPr="00366B14">
        <w:rPr>
          <w:rFonts w:ascii="Times New Roman" w:hAnsi="Times New Roman" w:cs="Times New Roman"/>
          <w:sz w:val="24"/>
          <w:szCs w:val="24"/>
        </w:rPr>
        <w:t xml:space="preserve">test data is classified supported by training model. </w:t>
      </w:r>
      <w:r w:rsidR="00CE2375" w:rsidRPr="00366B14">
        <w:rPr>
          <w:rFonts w:ascii="Times New Roman" w:hAnsi="Times New Roman" w:cs="Times New Roman"/>
          <w:sz w:val="24"/>
          <w:szCs w:val="24"/>
        </w:rPr>
        <w:t xml:space="preserve">Future works </w:t>
      </w:r>
      <w:r w:rsidR="00CE2375" w:rsidRPr="00366B14">
        <w:rPr>
          <w:rFonts w:ascii="Times New Roman" w:hAnsi="Times New Roman" w:cs="Times New Roman"/>
          <w:noProof/>
          <w:sz w:val="24"/>
          <w:szCs w:val="24"/>
        </w:rPr>
        <w:t>look</w:t>
      </w:r>
      <w:r w:rsidR="00CE2375" w:rsidRPr="00366B14">
        <w:rPr>
          <w:rFonts w:ascii="Times New Roman" w:hAnsi="Times New Roman" w:cs="Times New Roman"/>
          <w:sz w:val="24"/>
          <w:szCs w:val="24"/>
        </w:rPr>
        <w:t xml:space="preserve"> to investigate various other methods that can </w:t>
      </w:r>
      <w:r w:rsidR="000C02BB" w:rsidRPr="00366B14">
        <w:rPr>
          <w:rFonts w:ascii="Times New Roman" w:hAnsi="Times New Roman" w:cs="Times New Roman"/>
          <w:sz w:val="24"/>
          <w:szCs w:val="24"/>
        </w:rPr>
        <w:t xml:space="preserve">be </w:t>
      </w:r>
      <w:r w:rsidR="00CE2375" w:rsidRPr="00366B14">
        <w:rPr>
          <w:rFonts w:ascii="Times New Roman" w:hAnsi="Times New Roman" w:cs="Times New Roman"/>
          <w:sz w:val="24"/>
          <w:szCs w:val="24"/>
        </w:rPr>
        <w:t xml:space="preserve">used to diagnosis bearing </w:t>
      </w:r>
      <w:r w:rsidR="000876F9" w:rsidRPr="00366B14">
        <w:rPr>
          <w:rFonts w:ascii="Times New Roman" w:hAnsi="Times New Roman" w:cs="Times New Roman"/>
          <w:sz w:val="24"/>
          <w:szCs w:val="24"/>
        </w:rPr>
        <w:t>failures accurately.</w:t>
      </w:r>
    </w:p>
    <w:p w14:paraId="197D9240" w14:textId="01605867" w:rsidR="005B405C" w:rsidRPr="00366B14" w:rsidRDefault="005B405C" w:rsidP="00325E4D">
      <w:pPr>
        <w:spacing w:after="0" w:line="480" w:lineRule="auto"/>
        <w:jc w:val="both"/>
        <w:rPr>
          <w:rFonts w:ascii="Times New Roman" w:hAnsi="Times New Roman" w:cs="Times New Roman"/>
          <w:sz w:val="24"/>
          <w:szCs w:val="24"/>
        </w:rPr>
      </w:pPr>
    </w:p>
    <w:p w14:paraId="682C0EE7" w14:textId="7D44A98E" w:rsidR="005B405C" w:rsidRPr="00366B14" w:rsidRDefault="005B405C" w:rsidP="00325E4D">
      <w:pPr>
        <w:spacing w:after="0" w:line="480" w:lineRule="auto"/>
        <w:jc w:val="both"/>
        <w:rPr>
          <w:rFonts w:ascii="Times New Roman" w:hAnsi="Times New Roman" w:cs="Times New Roman"/>
          <w:sz w:val="24"/>
          <w:szCs w:val="24"/>
        </w:rPr>
      </w:pPr>
    </w:p>
    <w:p w14:paraId="4E2998A2" w14:textId="2CD155FF" w:rsidR="005B405C" w:rsidRPr="00366B14" w:rsidRDefault="005B405C" w:rsidP="00325E4D">
      <w:pPr>
        <w:spacing w:after="0" w:line="480" w:lineRule="auto"/>
        <w:jc w:val="both"/>
        <w:rPr>
          <w:rFonts w:ascii="Times New Roman" w:hAnsi="Times New Roman" w:cs="Times New Roman"/>
          <w:sz w:val="24"/>
          <w:szCs w:val="24"/>
        </w:rPr>
      </w:pPr>
    </w:p>
    <w:p w14:paraId="75DCD4A0" w14:textId="33D5F8C9" w:rsidR="005B405C" w:rsidRPr="00366B14" w:rsidRDefault="005B405C" w:rsidP="00325E4D">
      <w:pPr>
        <w:spacing w:after="0" w:line="480" w:lineRule="auto"/>
        <w:jc w:val="both"/>
        <w:rPr>
          <w:rFonts w:ascii="Times New Roman" w:hAnsi="Times New Roman" w:cs="Times New Roman"/>
          <w:sz w:val="24"/>
          <w:szCs w:val="24"/>
        </w:rPr>
      </w:pPr>
    </w:p>
    <w:p w14:paraId="32B5F7D5" w14:textId="09F184CB" w:rsidR="005B405C" w:rsidRPr="00366B14" w:rsidRDefault="005B405C" w:rsidP="00325E4D">
      <w:pPr>
        <w:spacing w:after="0" w:line="480" w:lineRule="auto"/>
        <w:jc w:val="both"/>
        <w:rPr>
          <w:rFonts w:ascii="Times New Roman" w:hAnsi="Times New Roman" w:cs="Times New Roman"/>
          <w:sz w:val="24"/>
          <w:szCs w:val="24"/>
        </w:rPr>
      </w:pPr>
    </w:p>
    <w:p w14:paraId="4B679910" w14:textId="3A6BD669" w:rsidR="005B405C" w:rsidRPr="00366B14" w:rsidRDefault="003621D6" w:rsidP="00E402D8">
      <w:pPr>
        <w:pStyle w:val="Heading1"/>
      </w:pPr>
      <w:bookmarkStart w:id="4" w:name="_Toc512468253"/>
      <w:r w:rsidRPr="00366B14">
        <w:lastRenderedPageBreak/>
        <w:t>Background</w:t>
      </w:r>
      <w:bookmarkEnd w:id="4"/>
    </w:p>
    <w:p w14:paraId="6ADAEF81" w14:textId="6D4C3D99" w:rsidR="00861BDA" w:rsidRPr="00366B14" w:rsidRDefault="00C32763" w:rsidP="00366B14">
      <w:pPr>
        <w:spacing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Roller element bearings are one of the key components for rotating machinery such as machine tools, motors, gearboxes, </w:t>
      </w:r>
      <w:r w:rsidRPr="00366B14">
        <w:rPr>
          <w:rFonts w:ascii="Times New Roman" w:hAnsi="Times New Roman" w:cs="Times New Roman"/>
          <w:noProof/>
          <w:sz w:val="24"/>
          <w:szCs w:val="24"/>
        </w:rPr>
        <w:t>turbomachinery</w:t>
      </w:r>
      <w:r w:rsidRPr="00366B14">
        <w:rPr>
          <w:rFonts w:ascii="Times New Roman" w:hAnsi="Times New Roman" w:cs="Times New Roman"/>
          <w:sz w:val="24"/>
          <w:szCs w:val="24"/>
        </w:rPr>
        <w:t xml:space="preserve"> etc.</w:t>
      </w:r>
      <w:r w:rsidR="0040194F" w:rsidRPr="00366B14">
        <w:rPr>
          <w:rFonts w:ascii="Times New Roman" w:hAnsi="Times New Roman" w:cs="Times New Roman"/>
          <w:sz w:val="24"/>
          <w:szCs w:val="24"/>
        </w:rPr>
        <w:t xml:space="preserve"> </w:t>
      </w:r>
      <w:r w:rsidR="005D6F7F" w:rsidRPr="00366B14">
        <w:rPr>
          <w:rFonts w:ascii="Times New Roman" w:hAnsi="Times New Roman" w:cs="Times New Roman"/>
          <w:sz w:val="24"/>
          <w:szCs w:val="24"/>
        </w:rPr>
        <w:t xml:space="preserve">Bearings fail due to many reasons like inadequate lubrication, </w:t>
      </w:r>
      <w:r w:rsidR="00706107" w:rsidRPr="00366B14">
        <w:rPr>
          <w:rFonts w:ascii="Times New Roman" w:hAnsi="Times New Roman" w:cs="Times New Roman"/>
          <w:sz w:val="24"/>
          <w:szCs w:val="24"/>
        </w:rPr>
        <w:t>overloading</w:t>
      </w:r>
      <w:r w:rsidR="00EB6D38" w:rsidRPr="00366B14">
        <w:rPr>
          <w:rFonts w:ascii="Times New Roman" w:hAnsi="Times New Roman" w:cs="Times New Roman"/>
          <w:sz w:val="24"/>
          <w:szCs w:val="24"/>
        </w:rPr>
        <w:t>,</w:t>
      </w:r>
      <w:r w:rsidR="00706107" w:rsidRPr="00366B14">
        <w:rPr>
          <w:rFonts w:ascii="Times New Roman" w:hAnsi="Times New Roman" w:cs="Times New Roman"/>
          <w:sz w:val="24"/>
          <w:szCs w:val="24"/>
        </w:rPr>
        <w:t xml:space="preserve"> </w:t>
      </w:r>
      <w:r w:rsidR="00706107" w:rsidRPr="00366B14">
        <w:rPr>
          <w:rFonts w:ascii="Times New Roman" w:hAnsi="Times New Roman" w:cs="Times New Roman"/>
          <w:noProof/>
          <w:sz w:val="24"/>
          <w:szCs w:val="24"/>
        </w:rPr>
        <w:t>and</w:t>
      </w:r>
      <w:r w:rsidR="00706107" w:rsidRPr="00366B14">
        <w:rPr>
          <w:rFonts w:ascii="Times New Roman" w:hAnsi="Times New Roman" w:cs="Times New Roman"/>
          <w:sz w:val="24"/>
          <w:szCs w:val="24"/>
        </w:rPr>
        <w:t xml:space="preserve"> installation errors. </w:t>
      </w:r>
      <w:r w:rsidR="00164E35" w:rsidRPr="00366B14">
        <w:rPr>
          <w:rFonts w:ascii="Times New Roman" w:hAnsi="Times New Roman" w:cs="Times New Roman"/>
          <w:sz w:val="24"/>
          <w:szCs w:val="24"/>
        </w:rPr>
        <w:t xml:space="preserve">The research interest in developing </w:t>
      </w:r>
      <w:r w:rsidR="00164E35" w:rsidRPr="00366B14">
        <w:rPr>
          <w:rFonts w:ascii="Times New Roman" w:hAnsi="Times New Roman" w:cs="Times New Roman"/>
          <w:noProof/>
          <w:sz w:val="24"/>
          <w:szCs w:val="24"/>
        </w:rPr>
        <w:t>improve</w:t>
      </w:r>
      <w:r w:rsidR="00366B14" w:rsidRPr="00366B14">
        <w:rPr>
          <w:rFonts w:ascii="Times New Roman" w:hAnsi="Times New Roman" w:cs="Times New Roman"/>
          <w:noProof/>
          <w:sz w:val="24"/>
          <w:szCs w:val="24"/>
        </w:rPr>
        <w:t>d</w:t>
      </w:r>
      <w:r w:rsidR="00164E35" w:rsidRPr="00366B14">
        <w:rPr>
          <w:rFonts w:ascii="Times New Roman" w:hAnsi="Times New Roman" w:cs="Times New Roman"/>
          <w:sz w:val="24"/>
          <w:szCs w:val="24"/>
        </w:rPr>
        <w:t xml:space="preserve"> methods for bearing health monitoring and prognostics is warranted by the prevalent use of bearings and the impact bearing failure has on logistics, maintenance costs and downtime for various applications. </w:t>
      </w:r>
    </w:p>
    <w:p w14:paraId="42ACD376" w14:textId="5D93F618" w:rsidR="007553EE" w:rsidRPr="00366B14" w:rsidRDefault="00413432" w:rsidP="004162AD">
      <w:pPr>
        <w:pStyle w:val="Caption"/>
        <w:jc w:val="center"/>
        <w:rPr>
          <w:rFonts w:ascii="Times New Roman" w:hAnsi="Times New Roman" w:cs="Times New Roman"/>
          <w:i w:val="0"/>
          <w:sz w:val="24"/>
          <w:szCs w:val="24"/>
          <w:u w:val="single"/>
        </w:rPr>
      </w:pPr>
      <w:bookmarkStart w:id="5" w:name="_Toc512464291"/>
      <w:r w:rsidRPr="00366B14">
        <w:rPr>
          <w:rFonts w:ascii="Times New Roman" w:hAnsi="Times New Roman" w:cs="Times New Roman"/>
          <w:i w:val="0"/>
          <w:color w:val="auto"/>
          <w:sz w:val="24"/>
          <w:szCs w:val="24"/>
          <w:u w:val="single"/>
        </w:rPr>
        <w:t xml:space="preserve">Figure </w:t>
      </w:r>
      <w:r w:rsidRPr="00366B14">
        <w:rPr>
          <w:rFonts w:ascii="Times New Roman" w:hAnsi="Times New Roman" w:cs="Times New Roman"/>
          <w:i w:val="0"/>
          <w:color w:val="auto"/>
          <w:sz w:val="24"/>
          <w:szCs w:val="24"/>
          <w:u w:val="single"/>
        </w:rPr>
        <w:fldChar w:fldCharType="begin"/>
      </w:r>
      <w:r w:rsidRPr="00366B14">
        <w:rPr>
          <w:rFonts w:ascii="Times New Roman" w:hAnsi="Times New Roman" w:cs="Times New Roman"/>
          <w:i w:val="0"/>
          <w:color w:val="auto"/>
          <w:sz w:val="24"/>
          <w:szCs w:val="24"/>
          <w:u w:val="single"/>
        </w:rPr>
        <w:instrText xml:space="preserve"> SEQ Figure \* ARABIC </w:instrText>
      </w:r>
      <w:r w:rsidRPr="00366B14">
        <w:rPr>
          <w:rFonts w:ascii="Times New Roman" w:hAnsi="Times New Roman" w:cs="Times New Roman"/>
          <w:i w:val="0"/>
          <w:color w:val="auto"/>
          <w:sz w:val="24"/>
          <w:szCs w:val="24"/>
          <w:u w:val="single"/>
        </w:rPr>
        <w:fldChar w:fldCharType="separate"/>
      </w:r>
      <w:r w:rsidR="000E613A" w:rsidRPr="00366B14">
        <w:rPr>
          <w:rFonts w:ascii="Times New Roman" w:hAnsi="Times New Roman" w:cs="Times New Roman"/>
          <w:i w:val="0"/>
          <w:noProof/>
          <w:color w:val="auto"/>
          <w:sz w:val="24"/>
          <w:szCs w:val="24"/>
          <w:u w:val="single"/>
        </w:rPr>
        <w:t>1</w:t>
      </w:r>
      <w:r w:rsidRPr="00366B14">
        <w:rPr>
          <w:rFonts w:ascii="Times New Roman" w:hAnsi="Times New Roman" w:cs="Times New Roman"/>
          <w:i w:val="0"/>
          <w:color w:val="auto"/>
          <w:sz w:val="24"/>
          <w:szCs w:val="24"/>
          <w:u w:val="single"/>
        </w:rPr>
        <w:fldChar w:fldCharType="end"/>
      </w:r>
      <w:r w:rsidRPr="00366B14">
        <w:rPr>
          <w:rFonts w:ascii="Times New Roman" w:hAnsi="Times New Roman" w:cs="Times New Roman"/>
          <w:i w:val="0"/>
          <w:color w:val="auto"/>
          <w:sz w:val="24"/>
          <w:szCs w:val="24"/>
          <w:u w:val="single"/>
        </w:rPr>
        <w:t xml:space="preserve">: </w:t>
      </w:r>
      <w:r w:rsidR="00CE5E40" w:rsidRPr="00366B14">
        <w:rPr>
          <w:rFonts w:ascii="Times New Roman" w:hAnsi="Times New Roman" w:cs="Times New Roman"/>
          <w:i w:val="0"/>
          <w:color w:val="auto"/>
          <w:sz w:val="24"/>
          <w:szCs w:val="24"/>
          <w:u w:val="single"/>
        </w:rPr>
        <w:t>B</w:t>
      </w:r>
      <w:r w:rsidR="00C57812" w:rsidRPr="00366B14">
        <w:rPr>
          <w:rFonts w:ascii="Times New Roman" w:hAnsi="Times New Roman" w:cs="Times New Roman"/>
          <w:i w:val="0"/>
          <w:color w:val="auto"/>
          <w:sz w:val="24"/>
          <w:szCs w:val="24"/>
          <w:u w:val="single"/>
        </w:rPr>
        <w:t>earing Failures Percentage</w:t>
      </w:r>
      <w:bookmarkEnd w:id="5"/>
    </w:p>
    <w:p w14:paraId="50912E4C" w14:textId="58ECB40B" w:rsidR="007553EE" w:rsidRPr="00366B14" w:rsidRDefault="007553EE" w:rsidP="007553EE">
      <w:pPr>
        <w:spacing w:line="480" w:lineRule="auto"/>
        <w:ind w:left="720"/>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46C6C41A" wp14:editId="0CE7FDCA">
            <wp:extent cx="4029075" cy="3833724"/>
            <wp:effectExtent l="0" t="0" r="0" b="0"/>
            <wp:docPr id="5" name="Picture 4">
              <a:extLst xmlns:a="http://schemas.openxmlformats.org/drawingml/2006/main">
                <a:ext uri="{FF2B5EF4-FFF2-40B4-BE49-F238E27FC236}">
                  <a16:creationId xmlns:a16="http://schemas.microsoft.com/office/drawing/2014/main" id="{CAD905A5-2C60-4DD6-9BA1-AB11DD4C8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D905A5-2C60-4DD6-9BA1-AB11DD4C8F7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5208" cy="3849075"/>
                    </a:xfrm>
                    <a:prstGeom prst="rect">
                      <a:avLst/>
                    </a:prstGeom>
                  </pic:spPr>
                </pic:pic>
              </a:graphicData>
            </a:graphic>
          </wp:inline>
        </w:drawing>
      </w:r>
    </w:p>
    <w:p w14:paraId="0BC3F778" w14:textId="13DD2944" w:rsidR="00A96CEC" w:rsidRPr="00366B14" w:rsidRDefault="00FF077F" w:rsidP="00366B14">
      <w:pPr>
        <w:spacing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The above pie chart shows different failure modes of an AC servo motor. </w:t>
      </w:r>
      <w:r w:rsidR="00AC3966" w:rsidRPr="00366B14">
        <w:rPr>
          <w:rFonts w:ascii="Times New Roman" w:hAnsi="Times New Roman" w:cs="Times New Roman"/>
          <w:sz w:val="24"/>
          <w:szCs w:val="24"/>
        </w:rPr>
        <w:t xml:space="preserve">As we can see, the major share of motor failures is caused because of the bearings failure. </w:t>
      </w:r>
    </w:p>
    <w:p w14:paraId="7ADAD63B" w14:textId="2E0D5909" w:rsidR="003362C7" w:rsidRPr="00366B14" w:rsidRDefault="003362C7" w:rsidP="00B00E70">
      <w:pPr>
        <w:spacing w:after="0" w:line="480" w:lineRule="auto"/>
        <w:jc w:val="both"/>
        <w:rPr>
          <w:rFonts w:ascii="Times New Roman" w:hAnsi="Times New Roman" w:cs="Times New Roman"/>
          <w:sz w:val="24"/>
          <w:szCs w:val="24"/>
        </w:rPr>
      </w:pPr>
    </w:p>
    <w:p w14:paraId="531CBE38" w14:textId="698A810A" w:rsidR="001767B5" w:rsidRPr="00366B14" w:rsidRDefault="001767B5" w:rsidP="00366B14">
      <w:pPr>
        <w:pStyle w:val="Caption"/>
        <w:spacing w:line="480" w:lineRule="auto"/>
        <w:ind w:firstLine="720"/>
        <w:jc w:val="both"/>
        <w:rPr>
          <w:rFonts w:ascii="Times New Roman" w:hAnsi="Times New Roman" w:cs="Times New Roman"/>
          <w:i w:val="0"/>
          <w:color w:val="auto"/>
          <w:sz w:val="24"/>
          <w:szCs w:val="24"/>
        </w:rPr>
      </w:pPr>
      <w:r w:rsidRPr="00366B14">
        <w:rPr>
          <w:rFonts w:ascii="Times New Roman" w:hAnsi="Times New Roman" w:cs="Times New Roman"/>
          <w:i w:val="0"/>
          <w:color w:val="auto"/>
          <w:sz w:val="24"/>
          <w:szCs w:val="24"/>
        </w:rPr>
        <w:lastRenderedPageBreak/>
        <w:t xml:space="preserve">The below pie chart shows various causes for the bearing failures. </w:t>
      </w:r>
      <w:r w:rsidR="00B4060A" w:rsidRPr="00366B14">
        <w:rPr>
          <w:rFonts w:ascii="Times New Roman" w:hAnsi="Times New Roman" w:cs="Times New Roman"/>
          <w:i w:val="0"/>
          <w:color w:val="auto"/>
          <w:sz w:val="24"/>
          <w:szCs w:val="24"/>
        </w:rPr>
        <w:t>We can see that major bearing failures are caused due to inadequate lubrication and installation errors.</w:t>
      </w:r>
    </w:p>
    <w:p w14:paraId="47E38887" w14:textId="77777777" w:rsidR="00C338A4" w:rsidRPr="00366B14" w:rsidRDefault="00C338A4" w:rsidP="00AB6D33">
      <w:pPr>
        <w:pStyle w:val="Caption"/>
        <w:jc w:val="center"/>
        <w:rPr>
          <w:rFonts w:ascii="Times New Roman" w:hAnsi="Times New Roman" w:cs="Times New Roman"/>
          <w:i w:val="0"/>
          <w:color w:val="auto"/>
          <w:sz w:val="24"/>
          <w:szCs w:val="24"/>
          <w:u w:val="single"/>
        </w:rPr>
      </w:pPr>
    </w:p>
    <w:p w14:paraId="6A47EB96" w14:textId="5FA1CFF2" w:rsidR="002C388A" w:rsidRPr="00366B14" w:rsidRDefault="00923F25" w:rsidP="00762084">
      <w:pPr>
        <w:pStyle w:val="Caption"/>
        <w:jc w:val="center"/>
        <w:rPr>
          <w:rFonts w:ascii="Times New Roman" w:hAnsi="Times New Roman" w:cs="Times New Roman"/>
          <w:i w:val="0"/>
          <w:sz w:val="24"/>
          <w:szCs w:val="24"/>
          <w:u w:val="single"/>
        </w:rPr>
      </w:pPr>
      <w:bookmarkStart w:id="6" w:name="_Toc512464292"/>
      <w:r w:rsidRPr="00366B14">
        <w:rPr>
          <w:rFonts w:ascii="Times New Roman" w:hAnsi="Times New Roman" w:cs="Times New Roman"/>
          <w:i w:val="0"/>
          <w:color w:val="auto"/>
          <w:sz w:val="24"/>
          <w:szCs w:val="24"/>
          <w:u w:val="single"/>
        </w:rPr>
        <w:t xml:space="preserve">Figure </w:t>
      </w:r>
      <w:r w:rsidRPr="00366B14">
        <w:rPr>
          <w:rFonts w:ascii="Times New Roman" w:hAnsi="Times New Roman" w:cs="Times New Roman"/>
          <w:i w:val="0"/>
          <w:color w:val="auto"/>
          <w:sz w:val="24"/>
          <w:szCs w:val="24"/>
          <w:u w:val="single"/>
        </w:rPr>
        <w:fldChar w:fldCharType="begin"/>
      </w:r>
      <w:r w:rsidRPr="00366B14">
        <w:rPr>
          <w:rFonts w:ascii="Times New Roman" w:hAnsi="Times New Roman" w:cs="Times New Roman"/>
          <w:i w:val="0"/>
          <w:color w:val="auto"/>
          <w:sz w:val="24"/>
          <w:szCs w:val="24"/>
          <w:u w:val="single"/>
        </w:rPr>
        <w:instrText xml:space="preserve"> SEQ Figure \* ARABIC </w:instrText>
      </w:r>
      <w:r w:rsidRPr="00366B14">
        <w:rPr>
          <w:rFonts w:ascii="Times New Roman" w:hAnsi="Times New Roman" w:cs="Times New Roman"/>
          <w:i w:val="0"/>
          <w:color w:val="auto"/>
          <w:sz w:val="24"/>
          <w:szCs w:val="24"/>
          <w:u w:val="single"/>
        </w:rPr>
        <w:fldChar w:fldCharType="separate"/>
      </w:r>
      <w:r w:rsidR="000E613A" w:rsidRPr="00366B14">
        <w:rPr>
          <w:rFonts w:ascii="Times New Roman" w:hAnsi="Times New Roman" w:cs="Times New Roman"/>
          <w:i w:val="0"/>
          <w:noProof/>
          <w:color w:val="auto"/>
          <w:sz w:val="24"/>
          <w:szCs w:val="24"/>
          <w:u w:val="single"/>
        </w:rPr>
        <w:t>2</w:t>
      </w:r>
      <w:r w:rsidRPr="00366B14">
        <w:rPr>
          <w:rFonts w:ascii="Times New Roman" w:hAnsi="Times New Roman" w:cs="Times New Roman"/>
          <w:i w:val="0"/>
          <w:color w:val="auto"/>
          <w:sz w:val="24"/>
          <w:szCs w:val="24"/>
          <w:u w:val="single"/>
        </w:rPr>
        <w:fldChar w:fldCharType="end"/>
      </w:r>
      <w:r w:rsidR="003E38A1" w:rsidRPr="00366B14">
        <w:rPr>
          <w:rFonts w:ascii="Times New Roman" w:hAnsi="Times New Roman" w:cs="Times New Roman"/>
          <w:i w:val="0"/>
          <w:color w:val="auto"/>
          <w:sz w:val="24"/>
          <w:szCs w:val="24"/>
          <w:u w:val="single"/>
        </w:rPr>
        <w:t xml:space="preserve">: </w:t>
      </w:r>
      <w:r w:rsidR="002C388A" w:rsidRPr="00366B14">
        <w:rPr>
          <w:rFonts w:ascii="Times New Roman" w:hAnsi="Times New Roman" w:cs="Times New Roman"/>
          <w:i w:val="0"/>
          <w:color w:val="auto"/>
          <w:sz w:val="24"/>
          <w:szCs w:val="24"/>
          <w:u w:val="single"/>
        </w:rPr>
        <w:t>Typical Bearing Failures</w:t>
      </w:r>
      <w:bookmarkEnd w:id="6"/>
    </w:p>
    <w:p w14:paraId="54676466" w14:textId="3CB29677" w:rsidR="00746DC0" w:rsidRPr="00366B14" w:rsidRDefault="002C388A" w:rsidP="002C388A">
      <w:pPr>
        <w:spacing w:after="0" w:line="480" w:lineRule="auto"/>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A431851" wp14:editId="758C9A6E">
            <wp:extent cx="5154328" cy="3400425"/>
            <wp:effectExtent l="0" t="0" r="8255" b="0"/>
            <wp:docPr id="1026" name="Picture 2" descr="https://media.licdn.com/dms/image/C4E12AQEDTS5qbNLFvw/article-inline_image-shrink_1000_1488/0?e=2121645600&amp;v=alpha&amp;t=GVFrb4xIeOwWiK8c7ys-PGt1W8NJzX8t7A3EopUGBio">
              <a:extLst xmlns:a="http://schemas.openxmlformats.org/drawingml/2006/main">
                <a:ext uri="{FF2B5EF4-FFF2-40B4-BE49-F238E27FC236}">
                  <a16:creationId xmlns:a16="http://schemas.microsoft.com/office/drawing/2014/main" id="{60607E1D-333E-4AA3-A1C7-BA6CE203B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edia.licdn.com/dms/image/C4E12AQEDTS5qbNLFvw/article-inline_image-shrink_1000_1488/0?e=2121645600&amp;v=alpha&amp;t=GVFrb4xIeOwWiK8c7ys-PGt1W8NJzX8t7A3EopUGBio">
                      <a:extLst>
                        <a:ext uri="{FF2B5EF4-FFF2-40B4-BE49-F238E27FC236}">
                          <a16:creationId xmlns:a16="http://schemas.microsoft.com/office/drawing/2014/main" id="{60607E1D-333E-4AA3-A1C7-BA6CE203BD63}"/>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5579" cy="3401250"/>
                    </a:xfrm>
                    <a:prstGeom prst="rect">
                      <a:avLst/>
                    </a:prstGeom>
                    <a:noFill/>
                    <a:extLst/>
                  </pic:spPr>
                </pic:pic>
              </a:graphicData>
            </a:graphic>
          </wp:inline>
        </w:drawing>
      </w:r>
    </w:p>
    <w:p w14:paraId="511E7CB8" w14:textId="77777777" w:rsidR="00496419" w:rsidRPr="00366B14" w:rsidRDefault="00496419" w:rsidP="00E07DE7">
      <w:pPr>
        <w:spacing w:after="0" w:line="480" w:lineRule="auto"/>
        <w:jc w:val="both"/>
        <w:rPr>
          <w:rFonts w:ascii="Times New Roman" w:hAnsi="Times New Roman" w:cs="Times New Roman"/>
          <w:sz w:val="24"/>
          <w:szCs w:val="24"/>
        </w:rPr>
      </w:pPr>
    </w:p>
    <w:p w14:paraId="6CD03EFC" w14:textId="56AA238C" w:rsidR="0025031D" w:rsidRPr="00366B14" w:rsidRDefault="003362C7" w:rsidP="00366B14">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To monitor bearing health condition, various techniques have been applied including vibration analysis</w:t>
      </w:r>
      <w:r w:rsidR="00E45792" w:rsidRPr="00366B14">
        <w:rPr>
          <w:rFonts w:ascii="Times New Roman" w:hAnsi="Times New Roman" w:cs="Times New Roman"/>
          <w:sz w:val="24"/>
          <w:szCs w:val="24"/>
        </w:rPr>
        <w:t xml:space="preserve">, oil debris and acoustic emission. </w:t>
      </w:r>
      <w:r w:rsidR="00607E98" w:rsidRPr="00366B14">
        <w:rPr>
          <w:rFonts w:ascii="Times New Roman" w:hAnsi="Times New Roman" w:cs="Times New Roman"/>
          <w:sz w:val="24"/>
          <w:szCs w:val="24"/>
        </w:rPr>
        <w:t>Among these techniques, vibration analysis is currently most established with various signal processing methods</w:t>
      </w:r>
      <w:r w:rsidR="0079005C" w:rsidRPr="00366B14">
        <w:rPr>
          <w:rFonts w:ascii="Times New Roman" w:hAnsi="Times New Roman" w:cs="Times New Roman"/>
          <w:sz w:val="24"/>
          <w:szCs w:val="24"/>
        </w:rPr>
        <w:t xml:space="preserve"> </w:t>
      </w:r>
      <w:r w:rsidR="00A819AD" w:rsidRPr="00366B14">
        <w:rPr>
          <w:rFonts w:ascii="Times New Roman" w:hAnsi="Times New Roman" w:cs="Times New Roman"/>
          <w:sz w:val="24"/>
          <w:szCs w:val="24"/>
        </w:rPr>
        <w:t xml:space="preserve">employed to analyze the fault signatures in high-resolution vibration waveform. </w:t>
      </w:r>
      <w:r w:rsidR="00D6663D" w:rsidRPr="00366B14">
        <w:rPr>
          <w:rFonts w:ascii="Times New Roman" w:hAnsi="Times New Roman" w:cs="Times New Roman"/>
          <w:sz w:val="24"/>
          <w:szCs w:val="24"/>
        </w:rPr>
        <w:t>An inevitable challenge for bearing monitoring is the multiple failure modes and their combinations which requires advanced analytical methods to extract most relevant information and identify failure modes with high accuracy.</w:t>
      </w:r>
    </w:p>
    <w:p w14:paraId="5822A446" w14:textId="4E4D909A" w:rsidR="009C32AC" w:rsidRPr="00366B14" w:rsidRDefault="009C32AC" w:rsidP="00E07DE7">
      <w:pPr>
        <w:spacing w:after="0" w:line="480" w:lineRule="auto"/>
        <w:jc w:val="both"/>
        <w:rPr>
          <w:rFonts w:ascii="Times New Roman" w:hAnsi="Times New Roman" w:cs="Times New Roman"/>
          <w:sz w:val="24"/>
          <w:szCs w:val="24"/>
        </w:rPr>
      </w:pPr>
    </w:p>
    <w:p w14:paraId="10B151DE" w14:textId="77777777" w:rsidR="009C32AC" w:rsidRPr="00366B14" w:rsidRDefault="009C32AC" w:rsidP="00E07DE7">
      <w:pPr>
        <w:spacing w:after="0" w:line="480" w:lineRule="auto"/>
        <w:jc w:val="both"/>
        <w:rPr>
          <w:rFonts w:ascii="Times New Roman" w:hAnsi="Times New Roman" w:cs="Times New Roman"/>
          <w:sz w:val="24"/>
          <w:szCs w:val="24"/>
        </w:rPr>
      </w:pPr>
    </w:p>
    <w:p w14:paraId="31D4538E" w14:textId="2C6768B2" w:rsidR="005A422A" w:rsidRPr="00366B14" w:rsidRDefault="00EA1EDC" w:rsidP="00366B14">
      <w:pPr>
        <w:pStyle w:val="Heading2"/>
        <w:ind w:left="0" w:firstLine="0"/>
        <w:jc w:val="center"/>
        <w:rPr>
          <w:b/>
        </w:rPr>
      </w:pPr>
      <w:bookmarkStart w:id="7" w:name="_Toc512468254"/>
      <w:r w:rsidRPr="00366B14">
        <w:rPr>
          <w:b/>
        </w:rPr>
        <w:lastRenderedPageBreak/>
        <w:t>Data Collection</w:t>
      </w:r>
      <w:bookmarkEnd w:id="7"/>
    </w:p>
    <w:p w14:paraId="6EFCF2F7" w14:textId="2C1BA050" w:rsidR="00EA1EDC" w:rsidRPr="00366B14" w:rsidRDefault="00E91563" w:rsidP="00366B14">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To evaluate </w:t>
      </w:r>
      <w:r w:rsidR="008061EC" w:rsidRPr="00366B14">
        <w:rPr>
          <w:rFonts w:ascii="Times New Roman" w:hAnsi="Times New Roman" w:cs="Times New Roman"/>
          <w:sz w:val="24"/>
          <w:szCs w:val="24"/>
        </w:rPr>
        <w:t xml:space="preserve">analytical methods </w:t>
      </w:r>
      <w:r w:rsidR="00605ED7" w:rsidRPr="00366B14">
        <w:rPr>
          <w:rFonts w:ascii="Times New Roman" w:hAnsi="Times New Roman" w:cs="Times New Roman"/>
          <w:sz w:val="24"/>
          <w:szCs w:val="24"/>
        </w:rPr>
        <w:t xml:space="preserve">for bearing </w:t>
      </w:r>
      <w:r w:rsidR="00D27812" w:rsidRPr="00366B14">
        <w:rPr>
          <w:rFonts w:ascii="Times New Roman" w:hAnsi="Times New Roman" w:cs="Times New Roman"/>
          <w:sz w:val="24"/>
          <w:szCs w:val="24"/>
        </w:rPr>
        <w:t>fault diagnosis</w:t>
      </w:r>
      <w:r w:rsidR="005465E8" w:rsidRPr="00366B14">
        <w:rPr>
          <w:rFonts w:ascii="Times New Roman" w:hAnsi="Times New Roman" w:cs="Times New Roman"/>
          <w:sz w:val="24"/>
          <w:szCs w:val="24"/>
        </w:rPr>
        <w:t xml:space="preserve">, </w:t>
      </w:r>
      <w:r w:rsidR="0084631D" w:rsidRPr="00366B14">
        <w:rPr>
          <w:rFonts w:ascii="Times New Roman" w:hAnsi="Times New Roman" w:cs="Times New Roman"/>
          <w:sz w:val="24"/>
          <w:szCs w:val="24"/>
        </w:rPr>
        <w:t xml:space="preserve">a test-bed is set up to collect </w:t>
      </w:r>
      <w:r w:rsidR="000A25C4" w:rsidRPr="00366B14">
        <w:rPr>
          <w:rFonts w:ascii="Times New Roman" w:hAnsi="Times New Roman" w:cs="Times New Roman"/>
          <w:sz w:val="24"/>
          <w:szCs w:val="24"/>
        </w:rPr>
        <w:t xml:space="preserve">vibration data </w:t>
      </w:r>
      <w:r w:rsidR="00624456" w:rsidRPr="00366B14">
        <w:rPr>
          <w:rFonts w:ascii="Times New Roman" w:hAnsi="Times New Roman" w:cs="Times New Roman"/>
          <w:sz w:val="24"/>
          <w:szCs w:val="24"/>
        </w:rPr>
        <w:t xml:space="preserve">under different bearing fault conditions. </w:t>
      </w:r>
      <w:r w:rsidR="001A5305" w:rsidRPr="00366B14">
        <w:rPr>
          <w:rFonts w:ascii="Times New Roman" w:hAnsi="Times New Roman" w:cs="Times New Roman"/>
          <w:noProof/>
          <w:sz w:val="24"/>
          <w:szCs w:val="24"/>
        </w:rPr>
        <w:t>A</w:t>
      </w:r>
      <w:r w:rsidR="00EB6D38" w:rsidRPr="00366B14">
        <w:rPr>
          <w:rFonts w:ascii="Times New Roman" w:hAnsi="Times New Roman" w:cs="Times New Roman"/>
          <w:noProof/>
          <w:sz w:val="24"/>
          <w:szCs w:val="24"/>
        </w:rPr>
        <w:t>n</w:t>
      </w:r>
      <w:r w:rsidR="001A5305" w:rsidRPr="00366B14">
        <w:rPr>
          <w:rFonts w:ascii="Times New Roman" w:hAnsi="Times New Roman" w:cs="Times New Roman"/>
          <w:noProof/>
          <w:sz w:val="24"/>
          <w:szCs w:val="24"/>
        </w:rPr>
        <w:t xml:space="preserve"> SKF</w:t>
      </w:r>
      <w:r w:rsidR="001A5305" w:rsidRPr="00366B14">
        <w:rPr>
          <w:rFonts w:ascii="Times New Roman" w:hAnsi="Times New Roman" w:cs="Times New Roman"/>
          <w:sz w:val="24"/>
          <w:szCs w:val="24"/>
        </w:rPr>
        <w:t xml:space="preserve"> 32208 tapered roller bearing (TRB) </w:t>
      </w:r>
      <w:r w:rsidR="00093A3A" w:rsidRPr="00366B14">
        <w:rPr>
          <w:rFonts w:ascii="Times New Roman" w:hAnsi="Times New Roman" w:cs="Times New Roman"/>
          <w:sz w:val="24"/>
          <w:szCs w:val="24"/>
        </w:rPr>
        <w:t xml:space="preserve">is used and an accelerometer is installed </w:t>
      </w:r>
      <w:r w:rsidR="00EB6D38" w:rsidRPr="00366B14">
        <w:rPr>
          <w:rFonts w:ascii="Times New Roman" w:hAnsi="Times New Roman" w:cs="Times New Roman"/>
          <w:noProof/>
          <w:sz w:val="24"/>
          <w:szCs w:val="24"/>
        </w:rPr>
        <w:t>i</w:t>
      </w:r>
      <w:r w:rsidR="00093A3A" w:rsidRPr="00366B14">
        <w:rPr>
          <w:rFonts w:ascii="Times New Roman" w:hAnsi="Times New Roman" w:cs="Times New Roman"/>
          <w:noProof/>
          <w:sz w:val="24"/>
          <w:szCs w:val="24"/>
        </w:rPr>
        <w:t>n</w:t>
      </w:r>
      <w:r w:rsidR="00093A3A" w:rsidRPr="00366B14">
        <w:rPr>
          <w:rFonts w:ascii="Times New Roman" w:hAnsi="Times New Roman" w:cs="Times New Roman"/>
          <w:sz w:val="24"/>
          <w:szCs w:val="24"/>
        </w:rPr>
        <w:t xml:space="preserve"> the orthogonal direction of its housing to measure the axial vibration. </w:t>
      </w:r>
      <w:r w:rsidR="001B1E10" w:rsidRPr="00366B14">
        <w:rPr>
          <w:rFonts w:ascii="Times New Roman" w:hAnsi="Times New Roman" w:cs="Times New Roman"/>
          <w:sz w:val="24"/>
          <w:szCs w:val="24"/>
        </w:rPr>
        <w:t>A PCM</w:t>
      </w:r>
      <w:r w:rsidR="001F081A" w:rsidRPr="00366B14">
        <w:rPr>
          <w:rFonts w:ascii="Times New Roman" w:hAnsi="Times New Roman" w:cs="Times New Roman"/>
          <w:sz w:val="24"/>
          <w:szCs w:val="24"/>
        </w:rPr>
        <w:t xml:space="preserve">3178-HG-B DAQ card, embedded in </w:t>
      </w:r>
      <w:r w:rsidR="00C63F1C" w:rsidRPr="00366B14">
        <w:rPr>
          <w:rFonts w:ascii="Times New Roman" w:hAnsi="Times New Roman" w:cs="Times New Roman"/>
          <w:sz w:val="24"/>
          <w:szCs w:val="24"/>
        </w:rPr>
        <w:t>Advantech UNO-2160 box, is used to convert analog waveform to digital data.</w:t>
      </w:r>
      <w:r w:rsidR="00F5400F" w:rsidRPr="00366B14">
        <w:rPr>
          <w:rFonts w:ascii="Times New Roman" w:hAnsi="Times New Roman" w:cs="Times New Roman"/>
          <w:sz w:val="24"/>
          <w:szCs w:val="24"/>
        </w:rPr>
        <w:t xml:space="preserve"> </w:t>
      </w:r>
    </w:p>
    <w:p w14:paraId="4C123DE8" w14:textId="15215461" w:rsidR="006504C7" w:rsidRPr="00366B14" w:rsidRDefault="006504C7" w:rsidP="006C0383">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              During the tests, seven bearings with induced defects and a new bearing with no defect are used in turn to generate data under eight different conditions. The bearing models are the same, thus same specification and geometry parameters. The fault </w:t>
      </w:r>
      <w:r w:rsidR="006F3BC7" w:rsidRPr="00366B14">
        <w:rPr>
          <w:rFonts w:ascii="Times New Roman" w:hAnsi="Times New Roman" w:cs="Times New Roman"/>
          <w:sz w:val="24"/>
          <w:szCs w:val="24"/>
        </w:rPr>
        <w:t xml:space="preserve">conditions are roller defect, inner-race defect, outer-race defect, the </w:t>
      </w:r>
      <w:r w:rsidR="005F24BA" w:rsidRPr="00366B14">
        <w:rPr>
          <w:rFonts w:ascii="Times New Roman" w:hAnsi="Times New Roman" w:cs="Times New Roman"/>
          <w:sz w:val="24"/>
          <w:szCs w:val="24"/>
        </w:rPr>
        <w:t xml:space="preserve">three </w:t>
      </w:r>
      <w:r w:rsidR="006F3BC7" w:rsidRPr="00366B14">
        <w:rPr>
          <w:rFonts w:ascii="Times New Roman" w:hAnsi="Times New Roman" w:cs="Times New Roman"/>
          <w:sz w:val="24"/>
          <w:szCs w:val="24"/>
        </w:rPr>
        <w:t>combination</w:t>
      </w:r>
      <w:r w:rsidR="005F24BA" w:rsidRPr="00366B14">
        <w:rPr>
          <w:rFonts w:ascii="Times New Roman" w:hAnsi="Times New Roman" w:cs="Times New Roman"/>
          <w:sz w:val="24"/>
          <w:szCs w:val="24"/>
        </w:rPr>
        <w:t>s</w:t>
      </w:r>
      <w:r w:rsidR="006F3BC7" w:rsidRPr="00366B14">
        <w:rPr>
          <w:rFonts w:ascii="Times New Roman" w:hAnsi="Times New Roman" w:cs="Times New Roman"/>
          <w:sz w:val="24"/>
          <w:szCs w:val="24"/>
        </w:rPr>
        <w:t xml:space="preserve"> of any two independent faults and the combination of all three. </w:t>
      </w:r>
    </w:p>
    <w:p w14:paraId="3AAEDB2A" w14:textId="6E50CFCB" w:rsidR="00C0167B" w:rsidRPr="00366B14" w:rsidRDefault="00B93C1E" w:rsidP="00233B16">
      <w:pPr>
        <w:pStyle w:val="Heading2"/>
        <w:ind w:left="0" w:firstLine="0"/>
        <w:rPr>
          <w:b/>
        </w:rPr>
      </w:pPr>
      <w:bookmarkStart w:id="8" w:name="_Toc512468255"/>
      <w:r w:rsidRPr="00366B14">
        <w:rPr>
          <w:b/>
        </w:rPr>
        <w:t>Typically used techniques for bearing health analysis</w:t>
      </w:r>
      <w:bookmarkEnd w:id="8"/>
    </w:p>
    <w:p w14:paraId="2D409908" w14:textId="0B89CF14" w:rsidR="00B93C1E" w:rsidRPr="00366B14" w:rsidRDefault="00AF6D49" w:rsidP="00AF6D49">
      <w:pPr>
        <w:pStyle w:val="ListParagraph"/>
        <w:numPr>
          <w:ilvl w:val="0"/>
          <w:numId w:val="4"/>
        </w:numPr>
        <w:spacing w:line="480" w:lineRule="auto"/>
        <w:jc w:val="both"/>
        <w:rPr>
          <w:rFonts w:eastAsiaTheme="minorHAnsi"/>
        </w:rPr>
      </w:pPr>
      <w:r w:rsidRPr="00366B14">
        <w:rPr>
          <w:b/>
        </w:rPr>
        <w:t>Time Waveform Analysis:</w:t>
      </w:r>
      <w:r w:rsidRPr="00366B14">
        <w:t xml:space="preserve"> </w:t>
      </w:r>
      <w:r w:rsidR="00BC29CD" w:rsidRPr="00366B14">
        <w:rPr>
          <w:rFonts w:eastAsiaTheme="minorHAnsi"/>
        </w:rPr>
        <w:t>By mounting accelerometers at strategic points on bearings, we can measure acceleration and derive velocity. These velocity and acceleration measurements are recorded, analyzed and displayed as tables and plots by condition monitoring equipment. A plot of amplitude versus time is called a time waveform.</w:t>
      </w:r>
      <w:r w:rsidR="00513CDA" w:rsidRPr="00366B14">
        <w:rPr>
          <w:color w:val="5E5E5E"/>
          <w:sz w:val="23"/>
          <w:szCs w:val="23"/>
          <w:shd w:val="clear" w:color="auto" w:fill="FFFFFF"/>
        </w:rPr>
        <w:t xml:space="preserve"> </w:t>
      </w:r>
      <w:r w:rsidR="00513CDA" w:rsidRPr="00366B14">
        <w:rPr>
          <w:rFonts w:eastAsiaTheme="minorHAnsi"/>
        </w:rPr>
        <w:t xml:space="preserve">Time waveforms display a short time sample of the raw vibration. Though typically not as useful as other analysis formats, time waveform analysis can provide clues to machine condition that </w:t>
      </w:r>
      <w:r w:rsidR="00EB6D38" w:rsidRPr="00366B14">
        <w:rPr>
          <w:rFonts w:eastAsiaTheme="minorHAnsi"/>
          <w:noProof/>
        </w:rPr>
        <w:t>is</w:t>
      </w:r>
      <w:r w:rsidR="00513CDA" w:rsidRPr="00366B14">
        <w:rPr>
          <w:rFonts w:eastAsiaTheme="minorHAnsi"/>
        </w:rPr>
        <w:t xml:space="preserve"> not always evident in the frequency spectrum and, when available, should be used as part of your analysis program.</w:t>
      </w:r>
      <w:sdt>
        <w:sdtPr>
          <w:rPr>
            <w:rFonts w:eastAsiaTheme="minorHAnsi"/>
          </w:rPr>
          <w:id w:val="-2119901767"/>
          <w:citation/>
        </w:sdtPr>
        <w:sdtContent>
          <w:r w:rsidR="00BD64DE" w:rsidRPr="00366B14">
            <w:rPr>
              <w:rFonts w:eastAsiaTheme="minorHAnsi"/>
            </w:rPr>
            <w:fldChar w:fldCharType="begin"/>
          </w:r>
          <w:r w:rsidR="00BD64DE" w:rsidRPr="00366B14">
            <w:rPr>
              <w:rFonts w:eastAsiaTheme="minorHAnsi"/>
            </w:rPr>
            <w:instrText xml:space="preserve"> CITATION SKF18 \l 1033 </w:instrText>
          </w:r>
          <w:r w:rsidR="00BD64DE" w:rsidRPr="00366B14">
            <w:rPr>
              <w:rFonts w:eastAsiaTheme="minorHAnsi"/>
            </w:rPr>
            <w:fldChar w:fldCharType="separate"/>
          </w:r>
          <w:r w:rsidR="00BD64DE" w:rsidRPr="00366B14">
            <w:rPr>
              <w:rFonts w:eastAsiaTheme="minorHAnsi"/>
              <w:noProof/>
            </w:rPr>
            <w:t xml:space="preserve"> (SKF, 2018)</w:t>
          </w:r>
          <w:r w:rsidR="00BD64DE" w:rsidRPr="00366B14">
            <w:rPr>
              <w:rFonts w:eastAsiaTheme="minorHAnsi"/>
            </w:rPr>
            <w:fldChar w:fldCharType="end"/>
          </w:r>
        </w:sdtContent>
      </w:sdt>
    </w:p>
    <w:p w14:paraId="34A2CC03" w14:textId="0D61E550" w:rsidR="00397F29" w:rsidRPr="00366B14" w:rsidRDefault="00E36AC3" w:rsidP="00397F29">
      <w:pPr>
        <w:pStyle w:val="ListParagraph"/>
        <w:numPr>
          <w:ilvl w:val="0"/>
          <w:numId w:val="4"/>
        </w:numPr>
        <w:spacing w:line="480" w:lineRule="auto"/>
        <w:jc w:val="both"/>
        <w:rPr>
          <w:rFonts w:eastAsiaTheme="minorHAnsi"/>
        </w:rPr>
      </w:pPr>
      <w:r w:rsidRPr="00366B14">
        <w:rPr>
          <w:b/>
        </w:rPr>
        <w:t>Frequency Spectral Analysis</w:t>
      </w:r>
      <w:r w:rsidR="00517C24" w:rsidRPr="00366B14">
        <w:rPr>
          <w:b/>
        </w:rPr>
        <w:t>:</w:t>
      </w:r>
      <w:r w:rsidR="00517C24" w:rsidRPr="00366B14">
        <w:t xml:space="preserve"> </w:t>
      </w:r>
      <w:r w:rsidR="00EB35ED" w:rsidRPr="00366B14">
        <w:rPr>
          <w:rFonts w:eastAsiaTheme="minorHAnsi"/>
        </w:rPr>
        <w:t xml:space="preserve">Analyzing the amplitude, frequency, and phase of the sinusoidal signals is referred to as the frequency spectrum analysis of the signal. To extract these parameters, the signal is filtered, digitized, and Fourier transformed to the frequency </w:t>
      </w:r>
      <w:r w:rsidR="00EB35ED" w:rsidRPr="00366B14">
        <w:rPr>
          <w:rFonts w:eastAsiaTheme="minorHAnsi"/>
        </w:rPr>
        <w:lastRenderedPageBreak/>
        <w:t>domain. The amplitude and the phase spectrum of the signal can then be plotted based on these parameters</w:t>
      </w:r>
      <w:r w:rsidR="0068153F" w:rsidRPr="00366B14">
        <w:rPr>
          <w:rFonts w:eastAsiaTheme="minorHAnsi"/>
        </w:rPr>
        <w:t xml:space="preserve">. </w:t>
      </w:r>
      <w:r w:rsidR="00EB35ED" w:rsidRPr="00366B14">
        <w:rPr>
          <w:rFonts w:eastAsiaTheme="minorHAnsi"/>
        </w:rPr>
        <w:t> </w:t>
      </w:r>
      <w:sdt>
        <w:sdtPr>
          <w:rPr>
            <w:rFonts w:eastAsiaTheme="minorHAnsi"/>
          </w:rPr>
          <w:id w:val="-1152991493"/>
          <w:citation/>
        </w:sdtPr>
        <w:sdtContent>
          <w:r w:rsidR="00BD64DE" w:rsidRPr="00366B14">
            <w:rPr>
              <w:rFonts w:eastAsiaTheme="minorHAnsi"/>
            </w:rPr>
            <w:fldChar w:fldCharType="begin"/>
          </w:r>
          <w:r w:rsidR="00BD64DE" w:rsidRPr="00366B14">
            <w:rPr>
              <w:rFonts w:eastAsiaTheme="minorHAnsi"/>
            </w:rPr>
            <w:instrText xml:space="preserve"> CITATION ele18 \l 1033 </w:instrText>
          </w:r>
          <w:r w:rsidR="00BD64DE" w:rsidRPr="00366B14">
            <w:rPr>
              <w:rFonts w:eastAsiaTheme="minorHAnsi"/>
            </w:rPr>
            <w:fldChar w:fldCharType="separate"/>
          </w:r>
          <w:r w:rsidR="00BD64DE" w:rsidRPr="00366B14">
            <w:rPr>
              <w:rFonts w:eastAsiaTheme="minorHAnsi"/>
              <w:noProof/>
            </w:rPr>
            <w:t>(electronicsforu, 2018)</w:t>
          </w:r>
          <w:r w:rsidR="00BD64DE" w:rsidRPr="00366B14">
            <w:rPr>
              <w:rFonts w:eastAsiaTheme="minorHAnsi"/>
            </w:rPr>
            <w:fldChar w:fldCharType="end"/>
          </w:r>
        </w:sdtContent>
      </w:sdt>
    </w:p>
    <w:p w14:paraId="580EB0C4" w14:textId="68608395" w:rsidR="00292C4C" w:rsidRPr="00366B14" w:rsidRDefault="00292C4C" w:rsidP="00397F29">
      <w:pPr>
        <w:pStyle w:val="ListParagraph"/>
        <w:numPr>
          <w:ilvl w:val="0"/>
          <w:numId w:val="4"/>
        </w:numPr>
        <w:spacing w:line="480" w:lineRule="auto"/>
        <w:jc w:val="both"/>
        <w:rPr>
          <w:rFonts w:eastAsiaTheme="minorHAnsi"/>
        </w:rPr>
      </w:pPr>
      <w:r w:rsidRPr="00366B14">
        <w:rPr>
          <w:rFonts w:eastAsiaTheme="minorHAnsi"/>
          <w:b/>
        </w:rPr>
        <w:t>Stress Wave Analysis</w:t>
      </w:r>
      <w:r w:rsidR="00922BC3" w:rsidRPr="00366B14">
        <w:rPr>
          <w:rFonts w:eastAsiaTheme="minorHAnsi"/>
          <w:b/>
        </w:rPr>
        <w:t>:</w:t>
      </w:r>
      <w:r w:rsidR="00922BC3" w:rsidRPr="00366B14">
        <w:rPr>
          <w:rFonts w:eastAsiaTheme="minorHAnsi"/>
        </w:rPr>
        <w:t xml:space="preserve"> </w:t>
      </w:r>
      <w:r w:rsidR="00EE6A46" w:rsidRPr="00366B14">
        <w:rPr>
          <w:rFonts w:eastAsiaTheme="minorHAnsi"/>
        </w:rPr>
        <w:t xml:space="preserve">Stress wave analysis (SWAN) provides real-time measurement of friction and mechanical shock in operating machinery. This high-frequency acoustic sensing technology filters out background levels of vibration and audible </w:t>
      </w:r>
      <w:r w:rsidR="0078339F" w:rsidRPr="00366B14">
        <w:rPr>
          <w:rFonts w:eastAsiaTheme="minorHAnsi"/>
        </w:rPr>
        <w:t>noise and</w:t>
      </w:r>
      <w:r w:rsidR="00EE6A46" w:rsidRPr="00366B14">
        <w:rPr>
          <w:rFonts w:eastAsiaTheme="minorHAnsi"/>
        </w:rPr>
        <w:t xml:space="preserve"> provides a graphic representation of machine health.</w:t>
      </w:r>
      <w:r w:rsidR="00D3542D" w:rsidRPr="00366B14">
        <w:rPr>
          <w:rFonts w:eastAsiaTheme="minorHAnsi"/>
        </w:rPr>
        <w:t xml:space="preserve"> </w:t>
      </w:r>
      <w:r w:rsidR="00EE6A46" w:rsidRPr="00366B14">
        <w:rPr>
          <w:rFonts w:eastAsiaTheme="minorHAnsi"/>
        </w:rPr>
        <w:t xml:space="preserve">By measuring shock and friction events, the stress wave analysis technique can detect wear and damage at the earliest stages, prior to increased vibration, and can track the progression of a defect throughout the failure process. </w:t>
      </w:r>
      <w:sdt>
        <w:sdtPr>
          <w:rPr>
            <w:rFonts w:eastAsiaTheme="minorHAnsi"/>
          </w:rPr>
          <w:id w:val="842978941"/>
          <w:citation/>
        </w:sdtPr>
        <w:sdtContent>
          <w:r w:rsidR="00BD64DE" w:rsidRPr="00366B14">
            <w:rPr>
              <w:rFonts w:eastAsiaTheme="minorHAnsi"/>
            </w:rPr>
            <w:fldChar w:fldCharType="begin"/>
          </w:r>
          <w:r w:rsidR="00BD64DE" w:rsidRPr="00366B14">
            <w:rPr>
              <w:rFonts w:eastAsiaTheme="minorHAnsi"/>
            </w:rPr>
            <w:instrText xml:space="preserve"> CITATION mac18 \l 1033 </w:instrText>
          </w:r>
          <w:r w:rsidR="00BD64DE" w:rsidRPr="00366B14">
            <w:rPr>
              <w:rFonts w:eastAsiaTheme="minorHAnsi"/>
            </w:rPr>
            <w:fldChar w:fldCharType="separate"/>
          </w:r>
          <w:r w:rsidR="00BD64DE" w:rsidRPr="00366B14">
            <w:rPr>
              <w:rFonts w:eastAsiaTheme="minorHAnsi"/>
              <w:noProof/>
            </w:rPr>
            <w:t>(machinerylubrication, 2018)</w:t>
          </w:r>
          <w:r w:rsidR="00BD64DE" w:rsidRPr="00366B14">
            <w:rPr>
              <w:rFonts w:eastAsiaTheme="minorHAnsi"/>
            </w:rPr>
            <w:fldChar w:fldCharType="end"/>
          </w:r>
        </w:sdtContent>
      </w:sdt>
    </w:p>
    <w:p w14:paraId="587EC02F" w14:textId="1054E2D8" w:rsidR="00D47BAC" w:rsidRPr="00366B14" w:rsidRDefault="00292C4C" w:rsidP="00D47BAC">
      <w:pPr>
        <w:pStyle w:val="ListParagraph"/>
        <w:numPr>
          <w:ilvl w:val="0"/>
          <w:numId w:val="4"/>
        </w:numPr>
        <w:spacing w:line="480" w:lineRule="auto"/>
        <w:jc w:val="both"/>
      </w:pPr>
      <w:r w:rsidRPr="00366B14">
        <w:rPr>
          <w:b/>
        </w:rPr>
        <w:t>Enveloping</w:t>
      </w:r>
      <w:r w:rsidR="00C62425" w:rsidRPr="00366B14">
        <w:rPr>
          <w:b/>
        </w:rPr>
        <w:t>:</w:t>
      </w:r>
      <w:r w:rsidR="00C62425" w:rsidRPr="00366B14">
        <w:t xml:space="preserve"> </w:t>
      </w:r>
      <w:r w:rsidR="00DB2896" w:rsidRPr="00366B14">
        <w:t xml:space="preserve">Envelope-analysis of a bandpass-filtered signal is an </w:t>
      </w:r>
      <w:r w:rsidR="00313D8F" w:rsidRPr="00366B14">
        <w:t>established</w:t>
      </w:r>
      <w:r w:rsidR="00DB2896" w:rsidRPr="00366B14">
        <w:t xml:space="preserve"> technique for </w:t>
      </w:r>
      <w:r w:rsidR="00313D8F" w:rsidRPr="00366B14">
        <w:t>identifying</w:t>
      </w:r>
      <w:r w:rsidR="00DB2896" w:rsidRPr="00366B14">
        <w:t xml:space="preserve"> faults in rolling-element bearings. The traditional method uses an </w:t>
      </w:r>
      <w:r w:rsidR="00DB2896" w:rsidRPr="00366B14">
        <w:rPr>
          <w:noProof/>
        </w:rPr>
        <w:t>analog</w:t>
      </w:r>
      <w:r w:rsidR="00DB2896" w:rsidRPr="00366B14">
        <w:t xml:space="preserve"> </w:t>
      </w:r>
      <w:r w:rsidR="00313D8F" w:rsidRPr="00366B14">
        <w:t>b</w:t>
      </w:r>
      <w:r w:rsidR="00DB2896" w:rsidRPr="00366B14">
        <w:t>andpass</w:t>
      </w:r>
      <w:r w:rsidR="00F02B1B" w:rsidRPr="00366B14">
        <w:t>-</w:t>
      </w:r>
      <w:r w:rsidR="00DB2896" w:rsidRPr="00366B14">
        <w:t>filter plus a rectifier and smoothing circuit. The filter extracts the resonance excited by the hearing fault from the frequency spectrum; the detector detects the envelope of the corresponding time-signal.</w:t>
      </w:r>
    </w:p>
    <w:p w14:paraId="238F3011" w14:textId="16B23B60" w:rsidR="009C32AC" w:rsidRPr="00366B14" w:rsidRDefault="009C32AC" w:rsidP="009C32AC">
      <w:pPr>
        <w:spacing w:line="480" w:lineRule="auto"/>
        <w:jc w:val="both"/>
        <w:rPr>
          <w:rFonts w:ascii="Times New Roman" w:hAnsi="Times New Roman" w:cs="Times New Roman"/>
        </w:rPr>
      </w:pPr>
    </w:p>
    <w:p w14:paraId="4E9C9D07" w14:textId="5ACB266E" w:rsidR="009C32AC" w:rsidRPr="00366B14" w:rsidRDefault="009C32AC" w:rsidP="009C32AC">
      <w:pPr>
        <w:spacing w:line="480" w:lineRule="auto"/>
        <w:jc w:val="both"/>
        <w:rPr>
          <w:rFonts w:ascii="Times New Roman" w:hAnsi="Times New Roman" w:cs="Times New Roman"/>
        </w:rPr>
      </w:pPr>
    </w:p>
    <w:p w14:paraId="3E8E3BC7" w14:textId="58475790" w:rsidR="009C32AC" w:rsidRPr="00366B14" w:rsidRDefault="009C32AC" w:rsidP="009C32AC">
      <w:pPr>
        <w:spacing w:line="480" w:lineRule="auto"/>
        <w:jc w:val="both"/>
        <w:rPr>
          <w:rFonts w:ascii="Times New Roman" w:hAnsi="Times New Roman" w:cs="Times New Roman"/>
        </w:rPr>
      </w:pPr>
    </w:p>
    <w:p w14:paraId="43F71A16" w14:textId="71AAAF42" w:rsidR="009C32AC" w:rsidRPr="00366B14" w:rsidRDefault="009C32AC" w:rsidP="009C32AC">
      <w:pPr>
        <w:spacing w:line="480" w:lineRule="auto"/>
        <w:jc w:val="both"/>
        <w:rPr>
          <w:rFonts w:ascii="Times New Roman" w:hAnsi="Times New Roman" w:cs="Times New Roman"/>
        </w:rPr>
      </w:pPr>
    </w:p>
    <w:p w14:paraId="3C1279CD" w14:textId="228B4A61" w:rsidR="009C32AC" w:rsidRPr="00366B14" w:rsidRDefault="009C32AC" w:rsidP="009C32AC">
      <w:pPr>
        <w:spacing w:line="480" w:lineRule="auto"/>
        <w:jc w:val="both"/>
        <w:rPr>
          <w:rFonts w:ascii="Times New Roman" w:hAnsi="Times New Roman" w:cs="Times New Roman"/>
        </w:rPr>
      </w:pPr>
    </w:p>
    <w:p w14:paraId="54B12F92" w14:textId="28894ACC" w:rsidR="009C32AC" w:rsidRPr="00366B14" w:rsidRDefault="009C32AC" w:rsidP="009C32AC">
      <w:pPr>
        <w:spacing w:line="480" w:lineRule="auto"/>
        <w:jc w:val="both"/>
        <w:rPr>
          <w:rFonts w:ascii="Times New Roman" w:hAnsi="Times New Roman" w:cs="Times New Roman"/>
        </w:rPr>
      </w:pPr>
    </w:p>
    <w:p w14:paraId="36074D21" w14:textId="77777777" w:rsidR="009C32AC" w:rsidRPr="00366B14" w:rsidRDefault="009C32AC" w:rsidP="009C32AC">
      <w:pPr>
        <w:spacing w:line="480" w:lineRule="auto"/>
        <w:jc w:val="both"/>
        <w:rPr>
          <w:rFonts w:ascii="Times New Roman" w:hAnsi="Times New Roman" w:cs="Times New Roman"/>
        </w:rPr>
      </w:pPr>
    </w:p>
    <w:p w14:paraId="618DA609" w14:textId="56E306A9" w:rsidR="00A04929" w:rsidRPr="00366B14" w:rsidRDefault="00780398" w:rsidP="00CC0870">
      <w:pPr>
        <w:pStyle w:val="Heading1"/>
      </w:pPr>
      <w:bookmarkStart w:id="9" w:name="_Toc512468256"/>
      <w:r w:rsidRPr="00366B14">
        <w:lastRenderedPageBreak/>
        <w:t>Process Flo</w:t>
      </w:r>
      <w:r w:rsidR="007C1214" w:rsidRPr="00366B14">
        <w:t>w</w:t>
      </w:r>
      <w:bookmarkEnd w:id="9"/>
    </w:p>
    <w:p w14:paraId="5E836499" w14:textId="77777777" w:rsidR="00366B14" w:rsidRPr="00366B14" w:rsidRDefault="00366B14" w:rsidP="00366B14">
      <w:pPr>
        <w:rPr>
          <w:rFonts w:ascii="Times New Roman" w:hAnsi="Times New Roman" w:cs="Times New Roman"/>
        </w:rPr>
      </w:pPr>
    </w:p>
    <w:p w14:paraId="40036C88" w14:textId="7287A678" w:rsidR="007C1214" w:rsidRPr="00366B14" w:rsidRDefault="00B52122" w:rsidP="00B52122">
      <w:pPr>
        <w:pStyle w:val="Caption"/>
        <w:jc w:val="center"/>
        <w:rPr>
          <w:rFonts w:ascii="Times New Roman" w:hAnsi="Times New Roman" w:cs="Times New Roman"/>
          <w:b/>
          <w:color w:val="auto"/>
          <w:sz w:val="24"/>
          <w:szCs w:val="24"/>
          <w:u w:val="single"/>
        </w:rPr>
      </w:pPr>
      <w:bookmarkStart w:id="10" w:name="_Toc512464293"/>
      <w:r w:rsidRPr="00366B14">
        <w:rPr>
          <w:rFonts w:ascii="Times New Roman" w:hAnsi="Times New Roman" w:cs="Times New Roman"/>
          <w:i w:val="0"/>
          <w:color w:val="auto"/>
          <w:sz w:val="24"/>
          <w:szCs w:val="24"/>
          <w:u w:val="single"/>
        </w:rPr>
        <w:t xml:space="preserve">Figure </w:t>
      </w:r>
      <w:r w:rsidRPr="00366B14">
        <w:rPr>
          <w:rFonts w:ascii="Times New Roman" w:hAnsi="Times New Roman" w:cs="Times New Roman"/>
          <w:i w:val="0"/>
          <w:noProof/>
          <w:color w:val="auto"/>
          <w:sz w:val="24"/>
          <w:szCs w:val="24"/>
          <w:u w:val="single"/>
        </w:rPr>
        <w:fldChar w:fldCharType="begin"/>
      </w:r>
      <w:r w:rsidRPr="00366B14">
        <w:rPr>
          <w:rFonts w:ascii="Times New Roman" w:hAnsi="Times New Roman" w:cs="Times New Roman"/>
          <w:i w:val="0"/>
          <w:noProof/>
          <w:color w:val="auto"/>
          <w:sz w:val="24"/>
          <w:szCs w:val="24"/>
          <w:u w:val="single"/>
        </w:rPr>
        <w:instrText xml:space="preserve"> SEQ Figure \* ARABIC </w:instrText>
      </w:r>
      <w:r w:rsidRPr="00366B14">
        <w:rPr>
          <w:rFonts w:ascii="Times New Roman" w:hAnsi="Times New Roman" w:cs="Times New Roman"/>
          <w:i w:val="0"/>
          <w:noProof/>
          <w:color w:val="auto"/>
          <w:sz w:val="24"/>
          <w:szCs w:val="24"/>
          <w:u w:val="single"/>
        </w:rPr>
        <w:fldChar w:fldCharType="separate"/>
      </w:r>
      <w:r w:rsidR="000E613A" w:rsidRPr="00366B14">
        <w:rPr>
          <w:rFonts w:ascii="Times New Roman" w:hAnsi="Times New Roman" w:cs="Times New Roman"/>
          <w:i w:val="0"/>
          <w:noProof/>
          <w:color w:val="auto"/>
          <w:sz w:val="24"/>
          <w:szCs w:val="24"/>
          <w:u w:val="single"/>
        </w:rPr>
        <w:t>3</w:t>
      </w:r>
      <w:r w:rsidRPr="00366B14">
        <w:rPr>
          <w:rFonts w:ascii="Times New Roman" w:hAnsi="Times New Roman" w:cs="Times New Roman"/>
          <w:i w:val="0"/>
          <w:noProof/>
          <w:color w:val="auto"/>
          <w:sz w:val="24"/>
          <w:szCs w:val="24"/>
          <w:u w:val="single"/>
        </w:rPr>
        <w:fldChar w:fldCharType="end"/>
      </w:r>
      <w:r w:rsidRPr="00366B14">
        <w:rPr>
          <w:rFonts w:ascii="Times New Roman" w:hAnsi="Times New Roman" w:cs="Times New Roman"/>
          <w:i w:val="0"/>
          <w:noProof/>
          <w:color w:val="auto"/>
          <w:sz w:val="24"/>
          <w:szCs w:val="24"/>
          <w:u w:val="single"/>
        </w:rPr>
        <w:t>:</w:t>
      </w:r>
      <w:r w:rsidRPr="00366B14">
        <w:rPr>
          <w:rFonts w:ascii="Times New Roman" w:hAnsi="Times New Roman" w:cs="Times New Roman"/>
          <w:i w:val="0"/>
          <w:color w:val="auto"/>
          <w:sz w:val="24"/>
          <w:szCs w:val="24"/>
          <w:u w:val="single"/>
        </w:rPr>
        <w:t xml:space="preserve"> </w:t>
      </w:r>
      <w:r w:rsidR="00EF3A75" w:rsidRPr="00366B14">
        <w:rPr>
          <w:rFonts w:ascii="Times New Roman" w:hAnsi="Times New Roman" w:cs="Times New Roman"/>
          <w:i w:val="0"/>
          <w:color w:val="auto"/>
          <w:sz w:val="24"/>
          <w:szCs w:val="24"/>
          <w:u w:val="single"/>
        </w:rPr>
        <w:t>Process Flow Chart</w:t>
      </w:r>
      <w:bookmarkEnd w:id="10"/>
    </w:p>
    <w:p w14:paraId="72F86D88" w14:textId="77777777" w:rsidR="00AE5643" w:rsidRPr="00366B14" w:rsidRDefault="000D7FC6" w:rsidP="00AE5643">
      <w:pPr>
        <w:spacing w:after="0" w:line="480" w:lineRule="auto"/>
        <w:jc w:val="center"/>
        <w:rPr>
          <w:rFonts w:ascii="Times New Roman" w:hAnsi="Times New Roman" w:cs="Times New Roman"/>
          <w:sz w:val="24"/>
          <w:szCs w:val="24"/>
        </w:rPr>
      </w:pPr>
      <w:r w:rsidRPr="00366B14">
        <w:rPr>
          <w:rFonts w:ascii="Times New Roman" w:hAnsi="Times New Roman" w:cs="Times New Roman"/>
          <w:noProof/>
        </w:rPr>
        <w:drawing>
          <wp:inline distT="0" distB="0" distL="0" distR="0" wp14:anchorId="5961BB9E" wp14:editId="67109ED5">
            <wp:extent cx="3808241" cy="362606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7660" cy="3673124"/>
                    </a:xfrm>
                    <a:prstGeom prst="rect">
                      <a:avLst/>
                    </a:prstGeom>
                  </pic:spPr>
                </pic:pic>
              </a:graphicData>
            </a:graphic>
          </wp:inline>
        </w:drawing>
      </w:r>
    </w:p>
    <w:p w14:paraId="226D6C35" w14:textId="5967EF1D" w:rsidR="00051FA9" w:rsidRPr="00366B14" w:rsidRDefault="00D717BA" w:rsidP="00D717BA">
      <w:pPr>
        <w:pStyle w:val="Caption"/>
        <w:jc w:val="center"/>
        <w:rPr>
          <w:rFonts w:ascii="Times New Roman" w:hAnsi="Times New Roman" w:cs="Times New Roman"/>
          <w:i w:val="0"/>
          <w:sz w:val="24"/>
          <w:szCs w:val="24"/>
          <w:u w:val="single"/>
        </w:rPr>
      </w:pPr>
      <w:bookmarkStart w:id="11" w:name="_Toc512464642"/>
      <w:r w:rsidRPr="00366B14">
        <w:rPr>
          <w:rFonts w:ascii="Times New Roman" w:hAnsi="Times New Roman" w:cs="Times New Roman"/>
          <w:i w:val="0"/>
          <w:color w:val="auto"/>
          <w:sz w:val="24"/>
          <w:szCs w:val="24"/>
          <w:u w:val="single"/>
        </w:rPr>
        <w:t xml:space="preserve">Table </w:t>
      </w:r>
      <w:r w:rsidRPr="00366B14">
        <w:rPr>
          <w:rFonts w:ascii="Times New Roman" w:hAnsi="Times New Roman" w:cs="Times New Roman"/>
          <w:i w:val="0"/>
          <w:color w:val="auto"/>
          <w:sz w:val="24"/>
          <w:szCs w:val="24"/>
          <w:u w:val="single"/>
        </w:rPr>
        <w:fldChar w:fldCharType="begin"/>
      </w:r>
      <w:r w:rsidRPr="00366B14">
        <w:rPr>
          <w:rFonts w:ascii="Times New Roman" w:hAnsi="Times New Roman" w:cs="Times New Roman"/>
          <w:i w:val="0"/>
          <w:color w:val="auto"/>
          <w:sz w:val="24"/>
          <w:szCs w:val="24"/>
          <w:u w:val="single"/>
        </w:rPr>
        <w:instrText xml:space="preserve"> SEQ Table \* ARABIC </w:instrText>
      </w:r>
      <w:r w:rsidRPr="00366B14">
        <w:rPr>
          <w:rFonts w:ascii="Times New Roman" w:hAnsi="Times New Roman" w:cs="Times New Roman"/>
          <w:i w:val="0"/>
          <w:color w:val="auto"/>
          <w:sz w:val="24"/>
          <w:szCs w:val="24"/>
          <w:u w:val="single"/>
        </w:rPr>
        <w:fldChar w:fldCharType="separate"/>
      </w:r>
      <w:r w:rsidR="00331108" w:rsidRPr="00366B14">
        <w:rPr>
          <w:rFonts w:ascii="Times New Roman" w:hAnsi="Times New Roman" w:cs="Times New Roman"/>
          <w:i w:val="0"/>
          <w:noProof/>
          <w:color w:val="auto"/>
          <w:sz w:val="24"/>
          <w:szCs w:val="24"/>
          <w:u w:val="single"/>
        </w:rPr>
        <w:t>1</w:t>
      </w:r>
      <w:r w:rsidRPr="00366B14">
        <w:rPr>
          <w:rFonts w:ascii="Times New Roman" w:hAnsi="Times New Roman" w:cs="Times New Roman"/>
          <w:i w:val="0"/>
          <w:color w:val="auto"/>
          <w:sz w:val="24"/>
          <w:szCs w:val="24"/>
          <w:u w:val="single"/>
        </w:rPr>
        <w:fldChar w:fldCharType="end"/>
      </w:r>
      <w:r w:rsidR="00F7146C" w:rsidRPr="00366B14">
        <w:rPr>
          <w:rFonts w:ascii="Times New Roman" w:hAnsi="Times New Roman" w:cs="Times New Roman"/>
          <w:i w:val="0"/>
          <w:color w:val="auto"/>
          <w:sz w:val="24"/>
          <w:szCs w:val="24"/>
          <w:u w:val="single"/>
        </w:rPr>
        <w:t xml:space="preserve">: </w:t>
      </w:r>
      <w:r w:rsidR="00051FA9" w:rsidRPr="00366B14">
        <w:rPr>
          <w:rFonts w:ascii="Times New Roman" w:hAnsi="Times New Roman" w:cs="Times New Roman"/>
          <w:i w:val="0"/>
          <w:color w:val="auto"/>
          <w:sz w:val="24"/>
          <w:szCs w:val="24"/>
          <w:u w:val="single"/>
        </w:rPr>
        <w:t>Input Data (Given Data)</w:t>
      </w:r>
      <w:bookmarkEnd w:id="11"/>
    </w:p>
    <w:tbl>
      <w:tblPr>
        <w:tblStyle w:val="TableGrid"/>
        <w:tblW w:w="0" w:type="auto"/>
        <w:tblLook w:val="04A0" w:firstRow="1" w:lastRow="0" w:firstColumn="1" w:lastColumn="0" w:noHBand="0" w:noVBand="1"/>
      </w:tblPr>
      <w:tblGrid>
        <w:gridCol w:w="4675"/>
        <w:gridCol w:w="4675"/>
      </w:tblGrid>
      <w:tr w:rsidR="00043BAC" w:rsidRPr="00366B14" w14:paraId="08BD700B" w14:textId="77777777" w:rsidTr="00043BAC">
        <w:tc>
          <w:tcPr>
            <w:tcW w:w="4675" w:type="dxa"/>
          </w:tcPr>
          <w:p w14:paraId="065E6055" w14:textId="4172C2F1" w:rsidR="00043BAC" w:rsidRPr="00366B14" w:rsidRDefault="00043BAC" w:rsidP="0075297D">
            <w:pPr>
              <w:spacing w:line="480" w:lineRule="auto"/>
              <w:jc w:val="center"/>
              <w:rPr>
                <w:rFonts w:ascii="Times New Roman" w:hAnsi="Times New Roman" w:cs="Times New Roman"/>
                <w:b/>
                <w:sz w:val="24"/>
                <w:szCs w:val="24"/>
              </w:rPr>
            </w:pPr>
            <w:r w:rsidRPr="00366B14">
              <w:rPr>
                <w:rFonts w:ascii="Times New Roman" w:hAnsi="Times New Roman" w:cs="Times New Roman"/>
                <w:b/>
                <w:sz w:val="24"/>
                <w:szCs w:val="24"/>
              </w:rPr>
              <w:t>Training Data</w:t>
            </w:r>
          </w:p>
        </w:tc>
        <w:tc>
          <w:tcPr>
            <w:tcW w:w="4675" w:type="dxa"/>
          </w:tcPr>
          <w:p w14:paraId="6DA25C57" w14:textId="052AD4A1" w:rsidR="00043BAC" w:rsidRPr="00366B14" w:rsidRDefault="00043BAC" w:rsidP="0075297D">
            <w:pPr>
              <w:spacing w:line="480" w:lineRule="auto"/>
              <w:jc w:val="center"/>
              <w:rPr>
                <w:rFonts w:ascii="Times New Roman" w:hAnsi="Times New Roman" w:cs="Times New Roman"/>
                <w:b/>
                <w:sz w:val="24"/>
                <w:szCs w:val="24"/>
              </w:rPr>
            </w:pPr>
            <w:r w:rsidRPr="00366B14">
              <w:rPr>
                <w:rFonts w:ascii="Times New Roman" w:hAnsi="Times New Roman" w:cs="Times New Roman"/>
                <w:b/>
                <w:sz w:val="24"/>
                <w:szCs w:val="24"/>
              </w:rPr>
              <w:t>Testing Data</w:t>
            </w:r>
          </w:p>
        </w:tc>
      </w:tr>
      <w:tr w:rsidR="00043BAC" w:rsidRPr="00366B14" w14:paraId="321FF4D0" w14:textId="77777777" w:rsidTr="00043BAC">
        <w:tc>
          <w:tcPr>
            <w:tcW w:w="4675" w:type="dxa"/>
          </w:tcPr>
          <w:p w14:paraId="668001FA" w14:textId="49634D06" w:rsidR="00043BAC" w:rsidRPr="00366B14" w:rsidRDefault="006F4DB7"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2048 Sets</w:t>
            </w:r>
          </w:p>
        </w:tc>
        <w:tc>
          <w:tcPr>
            <w:tcW w:w="4675" w:type="dxa"/>
          </w:tcPr>
          <w:p w14:paraId="57D8C58F" w14:textId="2B68E78D" w:rsidR="00043BAC" w:rsidRPr="00366B14" w:rsidRDefault="006F4DB7"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512 Sets</w:t>
            </w:r>
          </w:p>
        </w:tc>
      </w:tr>
      <w:tr w:rsidR="00043BAC" w:rsidRPr="00366B14" w14:paraId="2A257362" w14:textId="77777777" w:rsidTr="00043BAC">
        <w:tc>
          <w:tcPr>
            <w:tcW w:w="4675" w:type="dxa"/>
          </w:tcPr>
          <w:p w14:paraId="0EFF9EB1" w14:textId="4AEF50A9" w:rsidR="00043BAC" w:rsidRPr="00366B14" w:rsidRDefault="00C82F83"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8-</w:t>
            </w:r>
            <w:r w:rsidRPr="00366B14">
              <w:rPr>
                <w:rFonts w:ascii="Times New Roman" w:hAnsi="Times New Roman" w:cs="Times New Roman"/>
                <w:noProof/>
                <w:sz w:val="24"/>
                <w:szCs w:val="24"/>
              </w:rPr>
              <w:t>Lab</w:t>
            </w:r>
            <w:r w:rsidR="00EB6D38" w:rsidRPr="00366B14">
              <w:rPr>
                <w:rFonts w:ascii="Times New Roman" w:hAnsi="Times New Roman" w:cs="Times New Roman"/>
                <w:noProof/>
                <w:sz w:val="24"/>
                <w:szCs w:val="24"/>
              </w:rPr>
              <w:t>el</w:t>
            </w:r>
            <w:r w:rsidRPr="00366B14">
              <w:rPr>
                <w:rFonts w:ascii="Times New Roman" w:hAnsi="Times New Roman" w:cs="Times New Roman"/>
                <w:noProof/>
                <w:sz w:val="24"/>
                <w:szCs w:val="24"/>
              </w:rPr>
              <w:t>s</w:t>
            </w:r>
          </w:p>
        </w:tc>
        <w:tc>
          <w:tcPr>
            <w:tcW w:w="4675" w:type="dxa"/>
          </w:tcPr>
          <w:p w14:paraId="7F779894" w14:textId="73815311" w:rsidR="00043BAC" w:rsidRPr="00366B14" w:rsidRDefault="00C96C00"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No </w:t>
            </w:r>
            <w:r w:rsidR="00866C65" w:rsidRPr="00366B14">
              <w:rPr>
                <w:rFonts w:ascii="Times New Roman" w:hAnsi="Times New Roman" w:cs="Times New Roman"/>
                <w:sz w:val="24"/>
                <w:szCs w:val="24"/>
              </w:rPr>
              <w:t>Labels</w:t>
            </w:r>
          </w:p>
        </w:tc>
      </w:tr>
      <w:tr w:rsidR="00043BAC" w:rsidRPr="00366B14" w14:paraId="36E2E1AC" w14:textId="77777777" w:rsidTr="00043BAC">
        <w:tc>
          <w:tcPr>
            <w:tcW w:w="4675" w:type="dxa"/>
          </w:tcPr>
          <w:p w14:paraId="79C835C3" w14:textId="09BBF31B" w:rsidR="00043BAC" w:rsidRPr="00366B14" w:rsidRDefault="00346DC2"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Fs = 50000; -Sampling rate</w:t>
            </w:r>
          </w:p>
        </w:tc>
        <w:tc>
          <w:tcPr>
            <w:tcW w:w="4675" w:type="dxa"/>
          </w:tcPr>
          <w:p w14:paraId="10C37EC4" w14:textId="77777777" w:rsidR="00043BAC" w:rsidRPr="00366B14" w:rsidRDefault="00043BAC" w:rsidP="00641447">
            <w:pPr>
              <w:spacing w:line="480" w:lineRule="auto"/>
              <w:jc w:val="both"/>
              <w:rPr>
                <w:rFonts w:ascii="Times New Roman" w:hAnsi="Times New Roman" w:cs="Times New Roman"/>
                <w:sz w:val="24"/>
                <w:szCs w:val="24"/>
              </w:rPr>
            </w:pPr>
          </w:p>
        </w:tc>
      </w:tr>
      <w:tr w:rsidR="00043BAC" w:rsidRPr="00366B14" w14:paraId="6D12FF54" w14:textId="77777777" w:rsidTr="00043BAC">
        <w:tc>
          <w:tcPr>
            <w:tcW w:w="4675" w:type="dxa"/>
          </w:tcPr>
          <w:p w14:paraId="38F84D5D" w14:textId="4B0B7EE9" w:rsidR="00043BAC" w:rsidRPr="00366B14" w:rsidRDefault="00997362"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fr = 800/60; -Spindle's rotating frequency (in Hz)</w:t>
            </w:r>
          </w:p>
        </w:tc>
        <w:tc>
          <w:tcPr>
            <w:tcW w:w="4675" w:type="dxa"/>
          </w:tcPr>
          <w:p w14:paraId="28BCC65F" w14:textId="77777777" w:rsidR="00043BAC" w:rsidRPr="00366B14" w:rsidRDefault="00043BAC" w:rsidP="00641447">
            <w:pPr>
              <w:spacing w:line="480" w:lineRule="auto"/>
              <w:jc w:val="both"/>
              <w:rPr>
                <w:rFonts w:ascii="Times New Roman" w:hAnsi="Times New Roman" w:cs="Times New Roman"/>
                <w:sz w:val="24"/>
                <w:szCs w:val="24"/>
              </w:rPr>
            </w:pPr>
          </w:p>
        </w:tc>
      </w:tr>
      <w:tr w:rsidR="00043BAC" w:rsidRPr="00366B14" w14:paraId="442A83A5" w14:textId="77777777" w:rsidTr="00043BAC">
        <w:tc>
          <w:tcPr>
            <w:tcW w:w="4675" w:type="dxa"/>
          </w:tcPr>
          <w:p w14:paraId="0CDA2B09" w14:textId="70B3E478" w:rsidR="00043BAC" w:rsidRPr="00366B14" w:rsidRDefault="00777758"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BPFO = 7.14 * fr; -outer defect freq. (in Hz)</w:t>
            </w:r>
          </w:p>
        </w:tc>
        <w:tc>
          <w:tcPr>
            <w:tcW w:w="4675" w:type="dxa"/>
          </w:tcPr>
          <w:p w14:paraId="28B1B2F1" w14:textId="77777777" w:rsidR="00043BAC" w:rsidRPr="00366B14" w:rsidRDefault="00043BAC" w:rsidP="00641447">
            <w:pPr>
              <w:spacing w:line="480" w:lineRule="auto"/>
              <w:jc w:val="both"/>
              <w:rPr>
                <w:rFonts w:ascii="Times New Roman" w:hAnsi="Times New Roman" w:cs="Times New Roman"/>
                <w:sz w:val="24"/>
                <w:szCs w:val="24"/>
              </w:rPr>
            </w:pPr>
          </w:p>
        </w:tc>
      </w:tr>
      <w:tr w:rsidR="00777758" w:rsidRPr="00366B14" w14:paraId="506A0E69" w14:textId="77777777" w:rsidTr="00043BAC">
        <w:tc>
          <w:tcPr>
            <w:tcW w:w="4675" w:type="dxa"/>
          </w:tcPr>
          <w:p w14:paraId="420B14D1" w14:textId="7E30FC32" w:rsidR="00CA1614" w:rsidRPr="00366B14" w:rsidRDefault="00CB20E1" w:rsidP="00CA1614">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B</w:t>
            </w:r>
            <w:r w:rsidR="00CA1614" w:rsidRPr="00366B14">
              <w:rPr>
                <w:rFonts w:ascii="Times New Roman" w:hAnsi="Times New Roman" w:cs="Times New Roman"/>
                <w:sz w:val="24"/>
                <w:szCs w:val="24"/>
              </w:rPr>
              <w:t>PFI = 9.88 * fr; - inner</w:t>
            </w:r>
          </w:p>
          <w:p w14:paraId="54EF6E14" w14:textId="7E84DB75" w:rsidR="00777758" w:rsidRPr="00366B14" w:rsidRDefault="00CA1614" w:rsidP="00641447">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BSF = 5.824 * </w:t>
            </w:r>
            <w:r w:rsidR="006A7CCA" w:rsidRPr="00366B14">
              <w:rPr>
                <w:rFonts w:ascii="Times New Roman" w:hAnsi="Times New Roman" w:cs="Times New Roman"/>
                <w:sz w:val="24"/>
                <w:szCs w:val="24"/>
              </w:rPr>
              <w:t>fr; -</w:t>
            </w:r>
            <w:r w:rsidRPr="00366B14">
              <w:rPr>
                <w:rFonts w:ascii="Times New Roman" w:hAnsi="Times New Roman" w:cs="Times New Roman"/>
                <w:sz w:val="24"/>
                <w:szCs w:val="24"/>
              </w:rPr>
              <w:t xml:space="preserve"> roller</w:t>
            </w:r>
          </w:p>
        </w:tc>
        <w:tc>
          <w:tcPr>
            <w:tcW w:w="4675" w:type="dxa"/>
          </w:tcPr>
          <w:p w14:paraId="005ED04F" w14:textId="77777777" w:rsidR="00777758" w:rsidRPr="00366B14" w:rsidRDefault="00777758" w:rsidP="00641447">
            <w:pPr>
              <w:spacing w:line="480" w:lineRule="auto"/>
              <w:jc w:val="both"/>
              <w:rPr>
                <w:rFonts w:ascii="Times New Roman" w:hAnsi="Times New Roman" w:cs="Times New Roman"/>
                <w:sz w:val="24"/>
                <w:szCs w:val="24"/>
              </w:rPr>
            </w:pPr>
          </w:p>
        </w:tc>
      </w:tr>
    </w:tbl>
    <w:p w14:paraId="1835FA52" w14:textId="09237B34" w:rsidR="007C1214" w:rsidRPr="00366B14" w:rsidRDefault="007C1214" w:rsidP="00641447">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 xml:space="preserve">Frequencies related </w:t>
      </w:r>
      <w:r w:rsidR="00EB6D38" w:rsidRPr="00366B14">
        <w:rPr>
          <w:rFonts w:ascii="Times New Roman" w:hAnsi="Times New Roman" w:cs="Times New Roman"/>
          <w:noProof/>
          <w:sz w:val="24"/>
          <w:szCs w:val="24"/>
        </w:rPr>
        <w:t>to</w:t>
      </w:r>
      <w:r w:rsidRPr="00366B14">
        <w:rPr>
          <w:rFonts w:ascii="Times New Roman" w:hAnsi="Times New Roman" w:cs="Times New Roman"/>
          <w:sz w:val="24"/>
          <w:szCs w:val="24"/>
        </w:rPr>
        <w:t xml:space="preserve"> bearing faults can be calculated as:</w:t>
      </w:r>
    </w:p>
    <w:p w14:paraId="0C8712C1" w14:textId="593CB754" w:rsidR="00151F53" w:rsidRPr="00366B14" w:rsidRDefault="009C3CC4" w:rsidP="00F72C1F">
      <w:pPr>
        <w:pStyle w:val="Caption"/>
        <w:jc w:val="center"/>
        <w:rPr>
          <w:rFonts w:ascii="Times New Roman" w:hAnsi="Times New Roman" w:cs="Times New Roman"/>
          <w:b/>
          <w:i w:val="0"/>
          <w:color w:val="auto"/>
          <w:sz w:val="24"/>
          <w:szCs w:val="24"/>
          <w:u w:val="single"/>
        </w:rPr>
      </w:pPr>
      <w:bookmarkStart w:id="12" w:name="_Toc512464294"/>
      <w:r w:rsidRPr="00366B14">
        <w:rPr>
          <w:rFonts w:ascii="Times New Roman" w:hAnsi="Times New Roman" w:cs="Times New Roman"/>
          <w:b/>
          <w:i w:val="0"/>
          <w:color w:val="auto"/>
          <w:sz w:val="24"/>
          <w:szCs w:val="24"/>
          <w:u w:val="single"/>
        </w:rPr>
        <w:t xml:space="preserve">Figure </w:t>
      </w:r>
      <w:r w:rsidRPr="00366B14">
        <w:rPr>
          <w:rFonts w:ascii="Times New Roman" w:hAnsi="Times New Roman" w:cs="Times New Roman"/>
          <w:b/>
          <w:i w:val="0"/>
          <w:color w:val="auto"/>
          <w:sz w:val="24"/>
          <w:szCs w:val="24"/>
          <w:u w:val="single"/>
        </w:rPr>
        <w:fldChar w:fldCharType="begin"/>
      </w:r>
      <w:r w:rsidRPr="00366B14">
        <w:rPr>
          <w:rFonts w:ascii="Times New Roman" w:hAnsi="Times New Roman" w:cs="Times New Roman"/>
          <w:b/>
          <w:i w:val="0"/>
          <w:color w:val="auto"/>
          <w:sz w:val="24"/>
          <w:szCs w:val="24"/>
          <w:u w:val="single"/>
        </w:rPr>
        <w:instrText xml:space="preserve"> SEQ Figure \* ARABIC </w:instrText>
      </w:r>
      <w:r w:rsidRPr="00366B14">
        <w:rPr>
          <w:rFonts w:ascii="Times New Roman" w:hAnsi="Times New Roman" w:cs="Times New Roman"/>
          <w:b/>
          <w:i w:val="0"/>
          <w:color w:val="auto"/>
          <w:sz w:val="24"/>
          <w:szCs w:val="24"/>
          <w:u w:val="single"/>
        </w:rPr>
        <w:fldChar w:fldCharType="separate"/>
      </w:r>
      <w:r w:rsidR="000E613A" w:rsidRPr="00366B14">
        <w:rPr>
          <w:rFonts w:ascii="Times New Roman" w:hAnsi="Times New Roman" w:cs="Times New Roman"/>
          <w:b/>
          <w:i w:val="0"/>
          <w:noProof/>
          <w:color w:val="auto"/>
          <w:sz w:val="24"/>
          <w:szCs w:val="24"/>
          <w:u w:val="single"/>
        </w:rPr>
        <w:t>4</w:t>
      </w:r>
      <w:r w:rsidRPr="00366B14">
        <w:rPr>
          <w:rFonts w:ascii="Times New Roman" w:hAnsi="Times New Roman" w:cs="Times New Roman"/>
          <w:b/>
          <w:i w:val="0"/>
          <w:color w:val="auto"/>
          <w:sz w:val="24"/>
          <w:szCs w:val="24"/>
          <w:u w:val="single"/>
        </w:rPr>
        <w:fldChar w:fldCharType="end"/>
      </w:r>
      <w:r w:rsidRPr="00366B14">
        <w:rPr>
          <w:rFonts w:ascii="Times New Roman" w:hAnsi="Times New Roman" w:cs="Times New Roman"/>
          <w:b/>
          <w:i w:val="0"/>
          <w:color w:val="auto"/>
          <w:sz w:val="24"/>
          <w:szCs w:val="24"/>
          <w:u w:val="single"/>
        </w:rPr>
        <w:t xml:space="preserve">: </w:t>
      </w:r>
      <w:r w:rsidR="00151F53" w:rsidRPr="00366B14">
        <w:rPr>
          <w:rFonts w:ascii="Times New Roman" w:hAnsi="Times New Roman" w:cs="Times New Roman"/>
          <w:b/>
          <w:i w:val="0"/>
          <w:color w:val="auto"/>
          <w:sz w:val="24"/>
          <w:szCs w:val="24"/>
          <w:u w:val="single"/>
        </w:rPr>
        <w:t>Bearing Frequency Equations</w:t>
      </w:r>
      <w:bookmarkEnd w:id="12"/>
    </w:p>
    <w:p w14:paraId="23CDD187" w14:textId="4F4EC3E1" w:rsidR="00151F53" w:rsidRPr="00366B14" w:rsidRDefault="00C8696B" w:rsidP="00151F53">
      <w:pPr>
        <w:spacing w:line="480" w:lineRule="auto"/>
        <w:jc w:val="center"/>
        <w:rPr>
          <w:rFonts w:ascii="Times New Roman" w:hAnsi="Times New Roman" w:cs="Times New Roman"/>
          <w:sz w:val="28"/>
          <w:szCs w:val="28"/>
        </w:rPr>
      </w:pPr>
      <w:r w:rsidRPr="00366B14">
        <w:rPr>
          <w:rFonts w:ascii="Times New Roman" w:hAnsi="Times New Roman" w:cs="Times New Roman"/>
          <w:noProof/>
        </w:rPr>
        <w:drawing>
          <wp:inline distT="0" distB="0" distL="0" distR="0" wp14:anchorId="1ABC11FD" wp14:editId="1AFE5B5F">
            <wp:extent cx="5015484"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303" cy="3160685"/>
                    </a:xfrm>
                    <a:prstGeom prst="rect">
                      <a:avLst/>
                    </a:prstGeom>
                  </pic:spPr>
                </pic:pic>
              </a:graphicData>
            </a:graphic>
          </wp:inline>
        </w:drawing>
      </w:r>
    </w:p>
    <w:p w14:paraId="5F6D34D3" w14:textId="03AA4D04" w:rsidR="00C8696B" w:rsidRPr="00366B14" w:rsidRDefault="005C584B" w:rsidP="00CE22F2">
      <w:pPr>
        <w:pStyle w:val="Heading1"/>
      </w:pPr>
      <w:bookmarkStart w:id="13" w:name="_Toc512468257"/>
      <w:r w:rsidRPr="00366B14">
        <w:t>Data Pre-processing</w:t>
      </w:r>
      <w:bookmarkEnd w:id="13"/>
    </w:p>
    <w:p w14:paraId="37593AB1" w14:textId="77777777" w:rsidR="00366B14" w:rsidRPr="00366B14" w:rsidRDefault="00366B14" w:rsidP="00366B14">
      <w:pPr>
        <w:rPr>
          <w:rFonts w:ascii="Times New Roman" w:hAnsi="Times New Roman" w:cs="Times New Roman"/>
        </w:rPr>
      </w:pPr>
    </w:p>
    <w:p w14:paraId="762DAA85" w14:textId="61F52397" w:rsidR="005C584B" w:rsidRPr="00366B14" w:rsidRDefault="005C584B" w:rsidP="00C8696B">
      <w:pPr>
        <w:spacing w:line="480" w:lineRule="auto"/>
        <w:jc w:val="both"/>
        <w:rPr>
          <w:rFonts w:ascii="Times New Roman" w:hAnsi="Times New Roman" w:cs="Times New Roman"/>
          <w:sz w:val="24"/>
          <w:szCs w:val="24"/>
        </w:rPr>
      </w:pPr>
      <w:r w:rsidRPr="00366B14">
        <w:rPr>
          <w:rFonts w:ascii="Times New Roman" w:hAnsi="Times New Roman" w:cs="Times New Roman"/>
          <w:sz w:val="28"/>
          <w:szCs w:val="28"/>
        </w:rPr>
        <w:tab/>
      </w:r>
      <w:r w:rsidRPr="00366B14">
        <w:rPr>
          <w:rFonts w:ascii="Times New Roman" w:hAnsi="Times New Roman" w:cs="Times New Roman"/>
          <w:sz w:val="24"/>
          <w:szCs w:val="24"/>
        </w:rPr>
        <w:t xml:space="preserve">Data preprocessing is a data mining technique that involves transforming raw data into an understandable format. Data preprocessing plays a major role in the data analysis, often it is observed that the data given is incomplete, inconsistent, or lacking certain behaviors or trends apart from that there are many errors associated with the data collection. Data preprocessing is used to prepare the data for further processing. Data gathering methods are often loosely controlled, resulting in values that are out of range, and there might some missing values in the data. It is very important that we deal with such kind of data otherwise there might be some misleading results. </w:t>
      </w:r>
      <w:r w:rsidR="00B322C9" w:rsidRPr="00366B14">
        <w:rPr>
          <w:rFonts w:ascii="Times New Roman" w:hAnsi="Times New Roman" w:cs="Times New Roman"/>
          <w:sz w:val="24"/>
          <w:szCs w:val="24"/>
        </w:rPr>
        <w:t xml:space="preserve">Data preprocessing improves the quality of the data by taking care of all the errors mentioned above. </w:t>
      </w:r>
    </w:p>
    <w:p w14:paraId="05A7A240" w14:textId="24F1A118" w:rsidR="000D67E4" w:rsidRPr="00366B14" w:rsidRDefault="00B322C9" w:rsidP="00C8696B">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ab/>
        <w:t xml:space="preserve">In the present analysis data preprocessing is focused on the outlier removal. In </w:t>
      </w:r>
      <w:r w:rsidRPr="00366B14">
        <w:rPr>
          <w:rFonts w:ascii="Times New Roman" w:hAnsi="Times New Roman" w:cs="Times New Roman"/>
          <w:noProof/>
          <w:sz w:val="24"/>
          <w:szCs w:val="24"/>
        </w:rPr>
        <w:t>statistics</w:t>
      </w:r>
      <w:r w:rsidR="00366B14" w:rsidRPr="00366B14">
        <w:rPr>
          <w:rFonts w:ascii="Times New Roman" w:hAnsi="Times New Roman" w:cs="Times New Roman"/>
          <w:noProof/>
          <w:sz w:val="24"/>
          <w:szCs w:val="24"/>
        </w:rPr>
        <w:t>,</w:t>
      </w:r>
      <w:r w:rsidRPr="00366B14">
        <w:rPr>
          <w:rFonts w:ascii="Times New Roman" w:hAnsi="Times New Roman" w:cs="Times New Roman"/>
          <w:sz w:val="24"/>
          <w:szCs w:val="24"/>
        </w:rPr>
        <w:t xml:space="preserve"> </w:t>
      </w:r>
      <w:r w:rsidRPr="00366B14">
        <w:rPr>
          <w:rFonts w:ascii="Times New Roman" w:hAnsi="Times New Roman" w:cs="Times New Roman"/>
          <w:noProof/>
          <w:sz w:val="24"/>
          <w:szCs w:val="24"/>
        </w:rPr>
        <w:t>outlier</w:t>
      </w:r>
      <w:r w:rsidRPr="00366B14">
        <w:rPr>
          <w:rFonts w:ascii="Times New Roman" w:hAnsi="Times New Roman" w:cs="Times New Roman"/>
          <w:sz w:val="24"/>
          <w:szCs w:val="24"/>
        </w:rPr>
        <w:t xml:space="preserve"> is an observation point that is distant </w:t>
      </w:r>
      <w:r w:rsidRPr="00366B14">
        <w:rPr>
          <w:rFonts w:ascii="Times New Roman" w:hAnsi="Times New Roman" w:cs="Times New Roman"/>
          <w:noProof/>
          <w:sz w:val="24"/>
          <w:szCs w:val="24"/>
        </w:rPr>
        <w:t>f</w:t>
      </w:r>
      <w:r w:rsidR="00366B14" w:rsidRPr="00366B14">
        <w:rPr>
          <w:rFonts w:ascii="Times New Roman" w:hAnsi="Times New Roman" w:cs="Times New Roman"/>
          <w:noProof/>
          <w:sz w:val="24"/>
          <w:szCs w:val="24"/>
        </w:rPr>
        <w:t>ro</w:t>
      </w:r>
      <w:r w:rsidRPr="00366B14">
        <w:rPr>
          <w:rFonts w:ascii="Times New Roman" w:hAnsi="Times New Roman" w:cs="Times New Roman"/>
          <w:noProof/>
          <w:sz w:val="24"/>
          <w:szCs w:val="24"/>
        </w:rPr>
        <w:t>m</w:t>
      </w:r>
      <w:r w:rsidRPr="00366B14">
        <w:rPr>
          <w:rFonts w:ascii="Times New Roman" w:hAnsi="Times New Roman" w:cs="Times New Roman"/>
          <w:sz w:val="24"/>
          <w:szCs w:val="24"/>
        </w:rPr>
        <w:t xml:space="preserve"> other observations. Generally, outliers in the data occur due to the variability in the measurement or due to some experimental error. An outlier can cause </w:t>
      </w:r>
      <w:r w:rsidR="00366B14" w:rsidRPr="00366B14">
        <w:rPr>
          <w:rFonts w:ascii="Times New Roman" w:hAnsi="Times New Roman" w:cs="Times New Roman"/>
          <w:sz w:val="24"/>
          <w:szCs w:val="24"/>
        </w:rPr>
        <w:t xml:space="preserve">a </w:t>
      </w:r>
      <w:r w:rsidRPr="00366B14">
        <w:rPr>
          <w:rFonts w:ascii="Times New Roman" w:hAnsi="Times New Roman" w:cs="Times New Roman"/>
          <w:noProof/>
          <w:sz w:val="24"/>
          <w:szCs w:val="24"/>
        </w:rPr>
        <w:t>serious</w:t>
      </w:r>
      <w:r w:rsidRPr="00366B14">
        <w:rPr>
          <w:rFonts w:ascii="Times New Roman" w:hAnsi="Times New Roman" w:cs="Times New Roman"/>
          <w:sz w:val="24"/>
          <w:szCs w:val="24"/>
        </w:rPr>
        <w:t xml:space="preserve"> threat to the data analysis. </w:t>
      </w:r>
    </w:p>
    <w:p w14:paraId="67DA1C16" w14:textId="10C49BED" w:rsidR="001E1AB5" w:rsidRPr="00366B14" w:rsidRDefault="001E1AB5" w:rsidP="00352797">
      <w:pPr>
        <w:spacing w:line="480" w:lineRule="auto"/>
        <w:jc w:val="both"/>
        <w:rPr>
          <w:rFonts w:ascii="Times New Roman" w:hAnsi="Times New Roman" w:cs="Times New Roman"/>
          <w:b/>
          <w:sz w:val="24"/>
          <w:szCs w:val="24"/>
          <w:u w:val="single"/>
        </w:rPr>
      </w:pPr>
      <w:r w:rsidRPr="00366B14">
        <w:rPr>
          <w:rFonts w:ascii="Times New Roman" w:hAnsi="Times New Roman" w:cs="Times New Roman"/>
          <w:b/>
          <w:sz w:val="24"/>
          <w:szCs w:val="24"/>
          <w:u w:val="single"/>
        </w:rPr>
        <w:t xml:space="preserve">Outlier Removal Techniques: </w:t>
      </w:r>
    </w:p>
    <w:p w14:paraId="0ACE9F92" w14:textId="77777777" w:rsidR="001E1AB5" w:rsidRPr="00366B14" w:rsidRDefault="001E1AB5" w:rsidP="00C8696B">
      <w:pPr>
        <w:spacing w:line="480" w:lineRule="auto"/>
        <w:jc w:val="both"/>
        <w:rPr>
          <w:rFonts w:ascii="Times New Roman" w:hAnsi="Times New Roman" w:cs="Times New Roman"/>
          <w:sz w:val="24"/>
          <w:szCs w:val="24"/>
        </w:rPr>
      </w:pPr>
      <w:r w:rsidRPr="00366B14">
        <w:rPr>
          <w:rFonts w:ascii="Times New Roman" w:hAnsi="Times New Roman" w:cs="Times New Roman"/>
          <w:sz w:val="24"/>
          <w:szCs w:val="24"/>
        </w:rPr>
        <w:t>Some of the techniques used to remove the outliers from the data are as follows:</w:t>
      </w:r>
    </w:p>
    <w:p w14:paraId="14633D3D" w14:textId="3538E9FA" w:rsidR="00B322C9" w:rsidRPr="00366B14" w:rsidRDefault="001E1AB5" w:rsidP="001E1AB5">
      <w:pPr>
        <w:pStyle w:val="ListParagraph"/>
        <w:numPr>
          <w:ilvl w:val="0"/>
          <w:numId w:val="5"/>
        </w:numPr>
        <w:spacing w:line="480" w:lineRule="auto"/>
        <w:jc w:val="both"/>
        <w:rPr>
          <w:b/>
        </w:rPr>
      </w:pPr>
      <w:r w:rsidRPr="00366B14">
        <w:t>Extreme value analysis</w:t>
      </w:r>
      <w:r w:rsidRPr="00366B14">
        <w:rPr>
          <w:b/>
        </w:rPr>
        <w:t xml:space="preserve">: </w:t>
      </w:r>
      <w:r w:rsidRPr="00366B14">
        <w:t>This is the simplest method in removing the outlier from the given data, this can be done without using the statistical methods to analyze and remove the outlier. Steps used in this method are:</w:t>
      </w:r>
    </w:p>
    <w:p w14:paraId="79E83C18" w14:textId="1165BDBF" w:rsidR="001E1AB5" w:rsidRPr="00366B14" w:rsidRDefault="001E1AB5" w:rsidP="001E1AB5">
      <w:pPr>
        <w:pStyle w:val="ListParagraph"/>
        <w:numPr>
          <w:ilvl w:val="0"/>
          <w:numId w:val="6"/>
        </w:numPr>
        <w:spacing w:line="480" w:lineRule="auto"/>
        <w:jc w:val="both"/>
        <w:rPr>
          <w:b/>
        </w:rPr>
      </w:pPr>
      <w:r w:rsidRPr="00366B14">
        <w:t>We need to focus mainly on the univariate methods.</w:t>
      </w:r>
    </w:p>
    <w:p w14:paraId="072CF9B1" w14:textId="00D42C62" w:rsidR="001E1AB5" w:rsidRPr="00366B14" w:rsidRDefault="001E1AB5" w:rsidP="001E1AB5">
      <w:pPr>
        <w:pStyle w:val="ListParagraph"/>
        <w:numPr>
          <w:ilvl w:val="0"/>
          <w:numId w:val="6"/>
        </w:numPr>
        <w:spacing w:line="480" w:lineRule="auto"/>
        <w:jc w:val="both"/>
        <w:rPr>
          <w:b/>
        </w:rPr>
      </w:pPr>
      <w:r w:rsidRPr="00366B14">
        <w:t xml:space="preserve">Next step is to visualize the data using the scatterplots, histograms and box and whisker plots and from </w:t>
      </w:r>
      <w:r w:rsidRPr="00366B14">
        <w:rPr>
          <w:noProof/>
        </w:rPr>
        <w:t>that</w:t>
      </w:r>
      <w:r w:rsidR="00EB6D38" w:rsidRPr="00366B14">
        <w:rPr>
          <w:noProof/>
        </w:rPr>
        <w:t>,</w:t>
      </w:r>
      <w:r w:rsidRPr="00366B14">
        <w:t xml:space="preserve"> we can analyze the extreme values.</w:t>
      </w:r>
    </w:p>
    <w:p w14:paraId="79E0D331" w14:textId="5F0CBC8C" w:rsidR="001E1AB5" w:rsidRPr="00366B14" w:rsidRDefault="001E1AB5" w:rsidP="001E1AB5">
      <w:pPr>
        <w:pStyle w:val="ListParagraph"/>
        <w:numPr>
          <w:ilvl w:val="0"/>
          <w:numId w:val="6"/>
        </w:numPr>
        <w:spacing w:line="480" w:lineRule="auto"/>
        <w:jc w:val="both"/>
        <w:rPr>
          <w:b/>
        </w:rPr>
      </w:pPr>
      <w:r w:rsidRPr="00366B14">
        <w:t xml:space="preserve">Next step is to </w:t>
      </w:r>
      <w:proofErr w:type="gramStart"/>
      <w:r w:rsidRPr="00366B14">
        <w:t>make an assumption</w:t>
      </w:r>
      <w:proofErr w:type="gramEnd"/>
      <w:r w:rsidRPr="00366B14">
        <w:t xml:space="preserve"> that the data distribution is Gaussian and look for the values more </w:t>
      </w:r>
      <w:r w:rsidRPr="00366B14">
        <w:rPr>
          <w:noProof/>
        </w:rPr>
        <w:t>tha</w:t>
      </w:r>
      <w:r w:rsidR="00366B14" w:rsidRPr="00366B14">
        <w:rPr>
          <w:noProof/>
        </w:rPr>
        <w:t>n</w:t>
      </w:r>
      <w:r w:rsidRPr="00366B14">
        <w:t xml:space="preserve"> 2 or 3 standard deviations </w:t>
      </w:r>
      <w:r w:rsidRPr="00366B14">
        <w:rPr>
          <w:noProof/>
        </w:rPr>
        <w:t>f</w:t>
      </w:r>
      <w:r w:rsidR="00366B14" w:rsidRPr="00366B14">
        <w:rPr>
          <w:noProof/>
        </w:rPr>
        <w:t>ro</w:t>
      </w:r>
      <w:r w:rsidRPr="00366B14">
        <w:rPr>
          <w:noProof/>
        </w:rPr>
        <w:t>m</w:t>
      </w:r>
      <w:r w:rsidRPr="00366B14">
        <w:t xml:space="preserve"> the mean or 1.5 times form the first or third quartile. </w:t>
      </w:r>
    </w:p>
    <w:p w14:paraId="0C588F87" w14:textId="1BBB8C75" w:rsidR="001E1AB5" w:rsidRPr="00366B14" w:rsidRDefault="001E1AB5" w:rsidP="001E1AB5">
      <w:pPr>
        <w:pStyle w:val="ListParagraph"/>
        <w:numPr>
          <w:ilvl w:val="0"/>
          <w:numId w:val="6"/>
        </w:numPr>
        <w:spacing w:line="480" w:lineRule="auto"/>
        <w:jc w:val="both"/>
        <w:rPr>
          <w:b/>
        </w:rPr>
      </w:pPr>
      <w:r w:rsidRPr="00366B14">
        <w:t>From there we can filter out the outliers from the given training data set and assess the model performance using the filtered data set.</w:t>
      </w:r>
    </w:p>
    <w:p w14:paraId="05082732" w14:textId="150200F6" w:rsidR="001E1AB5" w:rsidRPr="00366B14" w:rsidRDefault="001E1AB5" w:rsidP="001E1AB5">
      <w:pPr>
        <w:pStyle w:val="ListParagraph"/>
        <w:numPr>
          <w:ilvl w:val="0"/>
          <w:numId w:val="5"/>
        </w:numPr>
        <w:spacing w:line="480" w:lineRule="auto"/>
        <w:jc w:val="both"/>
        <w:rPr>
          <w:b/>
        </w:rPr>
      </w:pPr>
      <w:r w:rsidRPr="00366B14">
        <w:t>Proximity methods:</w:t>
      </w:r>
      <w:r w:rsidRPr="00366B14">
        <w:rPr>
          <w:b/>
        </w:rPr>
        <w:t xml:space="preserve"> </w:t>
      </w:r>
      <w:r w:rsidRPr="00366B14">
        <w:t>This method uses the clustering techniques to identify the outliers</w:t>
      </w:r>
      <w:r w:rsidR="00352797" w:rsidRPr="00366B14">
        <w:t>. Steps involved in this method are:</w:t>
      </w:r>
    </w:p>
    <w:p w14:paraId="61C44636" w14:textId="77777777" w:rsidR="00352797" w:rsidRPr="00366B14" w:rsidRDefault="00352797" w:rsidP="00352797">
      <w:pPr>
        <w:pStyle w:val="ListParagraph"/>
        <w:numPr>
          <w:ilvl w:val="0"/>
          <w:numId w:val="7"/>
        </w:numPr>
        <w:spacing w:line="480" w:lineRule="auto"/>
        <w:jc w:val="both"/>
        <w:rPr>
          <w:b/>
        </w:rPr>
      </w:pPr>
      <w:r w:rsidRPr="00366B14">
        <w:t>Clustering methods such as k-means algorithm can be used to identify the natural clusters.</w:t>
      </w:r>
    </w:p>
    <w:p w14:paraId="0B4C53F0" w14:textId="77777777" w:rsidR="00352797" w:rsidRPr="00366B14" w:rsidRDefault="00352797" w:rsidP="00352797">
      <w:pPr>
        <w:pStyle w:val="ListParagraph"/>
        <w:numPr>
          <w:ilvl w:val="0"/>
          <w:numId w:val="7"/>
        </w:numPr>
        <w:spacing w:line="480" w:lineRule="auto"/>
        <w:jc w:val="both"/>
        <w:rPr>
          <w:b/>
        </w:rPr>
      </w:pPr>
      <w:r w:rsidRPr="00366B14">
        <w:t>Next step is to identify the cluster centroids.</w:t>
      </w:r>
    </w:p>
    <w:p w14:paraId="6D7284CF" w14:textId="73E5763E" w:rsidR="00352797" w:rsidRPr="00366B14" w:rsidRDefault="00352797" w:rsidP="00352797">
      <w:pPr>
        <w:pStyle w:val="ListParagraph"/>
        <w:numPr>
          <w:ilvl w:val="0"/>
          <w:numId w:val="7"/>
        </w:numPr>
        <w:spacing w:line="480" w:lineRule="auto"/>
        <w:jc w:val="both"/>
        <w:rPr>
          <w:b/>
        </w:rPr>
      </w:pPr>
      <w:r w:rsidRPr="00366B14">
        <w:lastRenderedPageBreak/>
        <w:t xml:space="preserve">From the cluster </w:t>
      </w:r>
      <w:r w:rsidRPr="00366B14">
        <w:rPr>
          <w:noProof/>
        </w:rPr>
        <w:t>centroids</w:t>
      </w:r>
      <w:r w:rsidR="00EB6D38" w:rsidRPr="00366B14">
        <w:rPr>
          <w:noProof/>
        </w:rPr>
        <w:t>,</w:t>
      </w:r>
      <w:r w:rsidRPr="00366B14">
        <w:t xml:space="preserve"> the data instances that are at a fixed distance or percentage distance from the cluster centroids are identified.  </w:t>
      </w:r>
      <w:r w:rsidRPr="00366B14">
        <w:rPr>
          <w:b/>
        </w:rPr>
        <w:t xml:space="preserve"> </w:t>
      </w:r>
    </w:p>
    <w:p w14:paraId="3E616E91" w14:textId="2FE6B4E1" w:rsidR="00352797" w:rsidRPr="00366B14" w:rsidRDefault="00352797" w:rsidP="00352797">
      <w:pPr>
        <w:pStyle w:val="ListParagraph"/>
        <w:numPr>
          <w:ilvl w:val="0"/>
          <w:numId w:val="7"/>
        </w:numPr>
        <w:spacing w:line="480" w:lineRule="auto"/>
        <w:jc w:val="both"/>
        <w:rPr>
          <w:b/>
        </w:rPr>
      </w:pPr>
      <w:r w:rsidRPr="00366B14">
        <w:t>We can filter out the data outliers from the analysis of the centroids.</w:t>
      </w:r>
    </w:p>
    <w:p w14:paraId="40B5EB3D" w14:textId="161359C5" w:rsidR="00352797" w:rsidRPr="00366B14" w:rsidRDefault="00352797" w:rsidP="00352797">
      <w:pPr>
        <w:pStyle w:val="ListParagraph"/>
        <w:numPr>
          <w:ilvl w:val="0"/>
          <w:numId w:val="5"/>
        </w:numPr>
        <w:spacing w:line="480" w:lineRule="auto"/>
        <w:jc w:val="both"/>
        <w:rPr>
          <w:b/>
        </w:rPr>
      </w:pPr>
      <w:r w:rsidRPr="00366B14">
        <w:t>Projection methods:</w:t>
      </w:r>
      <w:r w:rsidRPr="00366B14">
        <w:rPr>
          <w:b/>
        </w:rPr>
        <w:t xml:space="preserve"> </w:t>
      </w:r>
      <w:r w:rsidRPr="00366B14">
        <w:t>This method summarizes the given data into two-dimensional data and from there the outliers are removed. Steps involved in this process are:</w:t>
      </w:r>
    </w:p>
    <w:p w14:paraId="2659A5B2" w14:textId="4211B58F" w:rsidR="00352797" w:rsidRPr="00366B14" w:rsidRDefault="00352797" w:rsidP="00352797">
      <w:pPr>
        <w:pStyle w:val="ListParagraph"/>
        <w:numPr>
          <w:ilvl w:val="0"/>
          <w:numId w:val="8"/>
        </w:numPr>
        <w:spacing w:line="480" w:lineRule="auto"/>
        <w:jc w:val="both"/>
        <w:rPr>
          <w:b/>
        </w:rPr>
      </w:pPr>
      <w:r w:rsidRPr="00366B14">
        <w:t>The data is summarized to a two-dimension data using the algorithms such as the PCA, SOM or Sammons mapping.</w:t>
      </w:r>
    </w:p>
    <w:p w14:paraId="4246F92E" w14:textId="295C932F" w:rsidR="00352797" w:rsidRPr="00366B14" w:rsidRDefault="00352797" w:rsidP="00352797">
      <w:pPr>
        <w:pStyle w:val="ListParagraph"/>
        <w:numPr>
          <w:ilvl w:val="0"/>
          <w:numId w:val="8"/>
        </w:numPr>
        <w:spacing w:line="480" w:lineRule="auto"/>
        <w:jc w:val="both"/>
        <w:rPr>
          <w:b/>
        </w:rPr>
      </w:pPr>
      <w:r w:rsidRPr="00366B14">
        <w:t>Next step is to visualize the mapping and identify the outliers.</w:t>
      </w:r>
    </w:p>
    <w:p w14:paraId="5F87350F" w14:textId="3004C51D" w:rsidR="00352797" w:rsidRPr="00366B14" w:rsidRDefault="00352797" w:rsidP="00352797">
      <w:pPr>
        <w:pStyle w:val="ListParagraph"/>
        <w:numPr>
          <w:ilvl w:val="0"/>
          <w:numId w:val="8"/>
        </w:numPr>
        <w:spacing w:line="480" w:lineRule="auto"/>
        <w:jc w:val="both"/>
        <w:rPr>
          <w:b/>
        </w:rPr>
      </w:pPr>
      <w:r w:rsidRPr="00366B14">
        <w:t xml:space="preserve">Proximity measures form projected values can be used to identify the outliers. </w:t>
      </w:r>
    </w:p>
    <w:p w14:paraId="420AC40C" w14:textId="554B05D1" w:rsidR="00352797" w:rsidRPr="00366B14" w:rsidRDefault="00352797" w:rsidP="00352797">
      <w:pPr>
        <w:spacing w:line="480" w:lineRule="auto"/>
        <w:jc w:val="both"/>
        <w:rPr>
          <w:rFonts w:ascii="Times New Roman" w:hAnsi="Times New Roman" w:cs="Times New Roman"/>
          <w:b/>
          <w:sz w:val="24"/>
          <w:szCs w:val="24"/>
          <w:u w:val="single"/>
        </w:rPr>
      </w:pPr>
      <w:r w:rsidRPr="00366B14">
        <w:rPr>
          <w:rFonts w:ascii="Times New Roman" w:hAnsi="Times New Roman" w:cs="Times New Roman"/>
          <w:b/>
          <w:sz w:val="24"/>
          <w:szCs w:val="24"/>
          <w:u w:val="single"/>
        </w:rPr>
        <w:t xml:space="preserve">Tools used </w:t>
      </w:r>
      <w:r w:rsidR="00EB6D38" w:rsidRPr="00366B14">
        <w:rPr>
          <w:rFonts w:ascii="Times New Roman" w:hAnsi="Times New Roman" w:cs="Times New Roman"/>
          <w:b/>
          <w:noProof/>
          <w:sz w:val="24"/>
          <w:szCs w:val="24"/>
          <w:u w:val="single"/>
        </w:rPr>
        <w:t>for</w:t>
      </w:r>
      <w:r w:rsidRPr="00366B14">
        <w:rPr>
          <w:rFonts w:ascii="Times New Roman" w:hAnsi="Times New Roman" w:cs="Times New Roman"/>
          <w:b/>
          <w:sz w:val="24"/>
          <w:szCs w:val="24"/>
          <w:u w:val="single"/>
        </w:rPr>
        <w:t xml:space="preserve"> outlier removal</w:t>
      </w:r>
    </w:p>
    <w:p w14:paraId="26A1C03E" w14:textId="134F5B91" w:rsidR="00352797" w:rsidRPr="00366B14" w:rsidRDefault="00352797" w:rsidP="00352797">
      <w:pPr>
        <w:pStyle w:val="ListParagraph"/>
        <w:numPr>
          <w:ilvl w:val="0"/>
          <w:numId w:val="9"/>
        </w:numPr>
        <w:spacing w:line="480" w:lineRule="auto"/>
        <w:jc w:val="both"/>
        <w:rPr>
          <w:b/>
        </w:rPr>
      </w:pPr>
      <w:bookmarkStart w:id="14" w:name="_Toc512468258"/>
      <w:r w:rsidRPr="00366B14">
        <w:rPr>
          <w:rStyle w:val="Heading2Char"/>
          <w:b/>
        </w:rPr>
        <w:t>Moving window average algorithm</w:t>
      </w:r>
      <w:bookmarkEnd w:id="14"/>
      <w:r w:rsidRPr="00366B14">
        <w:rPr>
          <w:b/>
        </w:rPr>
        <w:t xml:space="preserve">: </w:t>
      </w:r>
      <w:r w:rsidR="00D70C0A" w:rsidRPr="00366B14">
        <w:t>In statistics, a moving average rolling average is a calculation used to analyze data points by creating series of averages of different subsets of the full data sets.</w:t>
      </w:r>
      <w:sdt>
        <w:sdtPr>
          <w:id w:val="110403732"/>
          <w:citation/>
        </w:sdtPr>
        <w:sdtContent>
          <w:r w:rsidR="00BD64DE" w:rsidRPr="00366B14">
            <w:fldChar w:fldCharType="begin"/>
          </w:r>
          <w:r w:rsidR="00BD64DE" w:rsidRPr="00366B14">
            <w:instrText xml:space="preserve"> CITATION Wik182 \l 1033 </w:instrText>
          </w:r>
          <w:r w:rsidR="00BD64DE" w:rsidRPr="00366B14">
            <w:fldChar w:fldCharType="separate"/>
          </w:r>
          <w:r w:rsidR="00BD64DE" w:rsidRPr="00366B14">
            <w:rPr>
              <w:noProof/>
            </w:rPr>
            <w:t xml:space="preserve"> (Wikipidea, 2018)</w:t>
          </w:r>
          <w:r w:rsidR="00BD64DE" w:rsidRPr="00366B14">
            <w:fldChar w:fldCharType="end"/>
          </w:r>
        </w:sdtContent>
      </w:sdt>
      <w:r w:rsidR="00D70C0A" w:rsidRPr="00366B14">
        <w:t xml:space="preserve"> It is called as moving mean or rolling mean and is a type of finite impulse filter. Steps involved in moving window average are:</w:t>
      </w:r>
    </w:p>
    <w:p w14:paraId="3FA9D22E" w14:textId="2208E555" w:rsidR="00D70C0A" w:rsidRPr="00366B14" w:rsidRDefault="00D70C0A" w:rsidP="00D70C0A">
      <w:pPr>
        <w:pStyle w:val="ListParagraph"/>
        <w:numPr>
          <w:ilvl w:val="0"/>
          <w:numId w:val="10"/>
        </w:numPr>
        <w:spacing w:line="480" w:lineRule="auto"/>
        <w:jc w:val="both"/>
        <w:rPr>
          <w:b/>
        </w:rPr>
      </w:pPr>
      <w:r w:rsidRPr="00366B14">
        <w:t xml:space="preserve">From the given data set </w:t>
      </w:r>
      <w:r w:rsidRPr="00366B14">
        <w:rPr>
          <w:noProof/>
        </w:rPr>
        <w:t>the first</w:t>
      </w:r>
      <w:r w:rsidRPr="00366B14">
        <w:t xml:space="preserve"> element of the moving average is obtained by taking the average of the </w:t>
      </w:r>
      <w:r w:rsidRPr="00366B14">
        <w:rPr>
          <w:noProof/>
        </w:rPr>
        <w:t>initial</w:t>
      </w:r>
      <w:r w:rsidR="00EB6D38" w:rsidRPr="00366B14">
        <w:rPr>
          <w:noProof/>
        </w:rPr>
        <w:t>ly</w:t>
      </w:r>
      <w:r w:rsidRPr="00366B14">
        <w:t xml:space="preserve"> fixed subset.</w:t>
      </w:r>
    </w:p>
    <w:p w14:paraId="7E13FA1F" w14:textId="07AB5254" w:rsidR="00D70C0A" w:rsidRPr="00366B14" w:rsidRDefault="00D70C0A" w:rsidP="00D70C0A">
      <w:pPr>
        <w:pStyle w:val="ListParagraph"/>
        <w:numPr>
          <w:ilvl w:val="0"/>
          <w:numId w:val="10"/>
        </w:numPr>
        <w:spacing w:line="480" w:lineRule="auto"/>
        <w:jc w:val="both"/>
      </w:pPr>
      <w:r w:rsidRPr="00366B14">
        <w:t xml:space="preserve">Then the subset is modified by shifting to the next subset, excluding the previous subset. From the </w:t>
      </w:r>
      <w:r w:rsidRPr="00366B14">
        <w:rPr>
          <w:noProof/>
        </w:rPr>
        <w:t>average</w:t>
      </w:r>
      <w:r w:rsidR="00EB6D38" w:rsidRPr="00366B14">
        <w:rPr>
          <w:noProof/>
        </w:rPr>
        <w:t>,</w:t>
      </w:r>
      <w:r w:rsidRPr="00366B14">
        <w:t xml:space="preserve"> the data points that are at a </w:t>
      </w:r>
      <w:r w:rsidRPr="00366B14">
        <w:rPr>
          <w:noProof/>
        </w:rPr>
        <w:t>distan</w:t>
      </w:r>
      <w:r w:rsidR="00366B14" w:rsidRPr="00366B14">
        <w:rPr>
          <w:noProof/>
        </w:rPr>
        <w:t>ce</w:t>
      </w:r>
      <w:r w:rsidRPr="00366B14">
        <w:t xml:space="preserve"> from the average are considered as outliers and are removed from the </w:t>
      </w:r>
      <w:r w:rsidRPr="00366B14">
        <w:rPr>
          <w:noProof/>
        </w:rPr>
        <w:t>dataset</w:t>
      </w:r>
      <w:r w:rsidRPr="00366B14">
        <w:t>.</w:t>
      </w:r>
    </w:p>
    <w:p w14:paraId="2BB39DE1" w14:textId="74706D9A" w:rsidR="00D70C0A" w:rsidRPr="00366B14" w:rsidRDefault="00D70C0A" w:rsidP="00D70C0A">
      <w:pPr>
        <w:spacing w:line="480" w:lineRule="auto"/>
        <w:ind w:left="720"/>
        <w:jc w:val="both"/>
        <w:rPr>
          <w:rFonts w:ascii="Times New Roman" w:hAnsi="Times New Roman" w:cs="Times New Roman"/>
          <w:sz w:val="28"/>
          <w:szCs w:val="28"/>
        </w:rPr>
      </w:pPr>
      <w:r w:rsidRPr="00366B14">
        <w:rPr>
          <w:rFonts w:ascii="Times New Roman" w:hAnsi="Times New Roman" w:cs="Times New Roman"/>
          <w:sz w:val="24"/>
          <w:szCs w:val="24"/>
        </w:rPr>
        <w:t xml:space="preserve">A moving average is mostly used in the time series data analysis in smoothening the </w:t>
      </w:r>
      <w:r w:rsidRPr="00366B14">
        <w:rPr>
          <w:rFonts w:ascii="Times New Roman" w:hAnsi="Times New Roman" w:cs="Times New Roman"/>
          <w:noProof/>
          <w:sz w:val="24"/>
          <w:szCs w:val="24"/>
        </w:rPr>
        <w:t>short</w:t>
      </w:r>
      <w:r w:rsidR="00EB6D38" w:rsidRPr="00366B14">
        <w:rPr>
          <w:rFonts w:ascii="Times New Roman" w:hAnsi="Times New Roman" w:cs="Times New Roman"/>
          <w:noProof/>
          <w:sz w:val="24"/>
          <w:szCs w:val="24"/>
        </w:rPr>
        <w:t>-</w:t>
      </w:r>
      <w:r w:rsidRPr="00366B14">
        <w:rPr>
          <w:rFonts w:ascii="Times New Roman" w:hAnsi="Times New Roman" w:cs="Times New Roman"/>
          <w:noProof/>
          <w:sz w:val="24"/>
          <w:szCs w:val="24"/>
        </w:rPr>
        <w:t>term</w:t>
      </w:r>
      <w:r w:rsidRPr="00366B14">
        <w:rPr>
          <w:rFonts w:ascii="Times New Roman" w:hAnsi="Times New Roman" w:cs="Times New Roman"/>
          <w:sz w:val="24"/>
          <w:szCs w:val="24"/>
        </w:rPr>
        <w:t xml:space="preserve"> fluctuations and highlight the </w:t>
      </w:r>
      <w:r w:rsidRPr="00366B14">
        <w:rPr>
          <w:rFonts w:ascii="Times New Roman" w:hAnsi="Times New Roman" w:cs="Times New Roman"/>
          <w:noProof/>
          <w:sz w:val="24"/>
          <w:szCs w:val="24"/>
        </w:rPr>
        <w:t>long</w:t>
      </w:r>
      <w:r w:rsidR="00EB6D38" w:rsidRPr="00366B14">
        <w:rPr>
          <w:rFonts w:ascii="Times New Roman" w:hAnsi="Times New Roman" w:cs="Times New Roman"/>
          <w:noProof/>
          <w:sz w:val="24"/>
          <w:szCs w:val="24"/>
        </w:rPr>
        <w:t>-</w:t>
      </w:r>
      <w:r w:rsidRPr="00366B14">
        <w:rPr>
          <w:rFonts w:ascii="Times New Roman" w:hAnsi="Times New Roman" w:cs="Times New Roman"/>
          <w:noProof/>
          <w:sz w:val="24"/>
          <w:szCs w:val="24"/>
        </w:rPr>
        <w:t>term</w:t>
      </w:r>
      <w:r w:rsidRPr="00366B14">
        <w:rPr>
          <w:rFonts w:ascii="Times New Roman" w:hAnsi="Times New Roman" w:cs="Times New Roman"/>
          <w:sz w:val="24"/>
          <w:szCs w:val="24"/>
        </w:rPr>
        <w:t xml:space="preserve"> fluctuations.</w:t>
      </w:r>
      <w:r w:rsidRPr="00366B14">
        <w:rPr>
          <w:rFonts w:ascii="Times New Roman" w:hAnsi="Times New Roman" w:cs="Times New Roman"/>
          <w:sz w:val="28"/>
          <w:szCs w:val="28"/>
        </w:rPr>
        <w:t xml:space="preserve"> </w:t>
      </w:r>
    </w:p>
    <w:p w14:paraId="3631D359" w14:textId="77777777" w:rsidR="00366B14" w:rsidRDefault="00366B14" w:rsidP="00DF7503">
      <w:pPr>
        <w:pStyle w:val="Caption"/>
        <w:jc w:val="center"/>
        <w:rPr>
          <w:rFonts w:ascii="Times New Roman" w:hAnsi="Times New Roman" w:cs="Times New Roman"/>
          <w:b/>
          <w:i w:val="0"/>
          <w:color w:val="auto"/>
          <w:sz w:val="24"/>
          <w:szCs w:val="24"/>
          <w:u w:val="single"/>
        </w:rPr>
      </w:pPr>
      <w:bookmarkStart w:id="15" w:name="_Toc512464295"/>
    </w:p>
    <w:p w14:paraId="1782FCD8" w14:textId="77777777" w:rsidR="00366B14" w:rsidRDefault="00366B14" w:rsidP="00DF7503">
      <w:pPr>
        <w:pStyle w:val="Caption"/>
        <w:jc w:val="center"/>
        <w:rPr>
          <w:rFonts w:ascii="Times New Roman" w:hAnsi="Times New Roman" w:cs="Times New Roman"/>
          <w:b/>
          <w:i w:val="0"/>
          <w:color w:val="auto"/>
          <w:sz w:val="24"/>
          <w:szCs w:val="24"/>
          <w:u w:val="single"/>
        </w:rPr>
      </w:pPr>
    </w:p>
    <w:p w14:paraId="596A398A" w14:textId="77777777" w:rsidR="00366B14" w:rsidRDefault="00366B14" w:rsidP="00DF7503">
      <w:pPr>
        <w:pStyle w:val="Caption"/>
        <w:jc w:val="center"/>
        <w:rPr>
          <w:rFonts w:ascii="Times New Roman" w:hAnsi="Times New Roman" w:cs="Times New Roman"/>
          <w:b/>
          <w:i w:val="0"/>
          <w:color w:val="auto"/>
          <w:sz w:val="24"/>
          <w:szCs w:val="24"/>
          <w:u w:val="single"/>
        </w:rPr>
      </w:pPr>
    </w:p>
    <w:p w14:paraId="1C7D993D" w14:textId="77777777" w:rsidR="00366B14" w:rsidRDefault="00366B14" w:rsidP="00DF7503">
      <w:pPr>
        <w:pStyle w:val="Caption"/>
        <w:jc w:val="center"/>
        <w:rPr>
          <w:rFonts w:ascii="Times New Roman" w:hAnsi="Times New Roman" w:cs="Times New Roman"/>
          <w:b/>
          <w:i w:val="0"/>
          <w:color w:val="auto"/>
          <w:sz w:val="24"/>
          <w:szCs w:val="24"/>
          <w:u w:val="single"/>
        </w:rPr>
      </w:pPr>
    </w:p>
    <w:p w14:paraId="6FDE1764" w14:textId="77777777" w:rsidR="00366B14" w:rsidRDefault="00366B14" w:rsidP="00DF7503">
      <w:pPr>
        <w:pStyle w:val="Caption"/>
        <w:jc w:val="center"/>
        <w:rPr>
          <w:rFonts w:ascii="Times New Roman" w:hAnsi="Times New Roman" w:cs="Times New Roman"/>
          <w:b/>
          <w:i w:val="0"/>
          <w:color w:val="auto"/>
          <w:sz w:val="24"/>
          <w:szCs w:val="24"/>
          <w:u w:val="single"/>
        </w:rPr>
      </w:pPr>
    </w:p>
    <w:p w14:paraId="11902843" w14:textId="77777777" w:rsidR="00366B14" w:rsidRDefault="00366B14" w:rsidP="00DF7503">
      <w:pPr>
        <w:pStyle w:val="Caption"/>
        <w:jc w:val="center"/>
        <w:rPr>
          <w:rFonts w:ascii="Times New Roman" w:hAnsi="Times New Roman" w:cs="Times New Roman"/>
          <w:b/>
          <w:i w:val="0"/>
          <w:color w:val="auto"/>
          <w:sz w:val="24"/>
          <w:szCs w:val="24"/>
          <w:u w:val="single"/>
        </w:rPr>
      </w:pPr>
    </w:p>
    <w:p w14:paraId="1829ACC7" w14:textId="36345AE7" w:rsidR="00AA022F" w:rsidRPr="00366B14" w:rsidRDefault="004D752E" w:rsidP="00DF7503">
      <w:pPr>
        <w:pStyle w:val="Caption"/>
        <w:jc w:val="center"/>
        <w:rPr>
          <w:rFonts w:ascii="Times New Roman" w:hAnsi="Times New Roman" w:cs="Times New Roman"/>
          <w:b/>
          <w:i w:val="0"/>
          <w:color w:val="auto"/>
          <w:sz w:val="24"/>
          <w:szCs w:val="24"/>
          <w:u w:val="single"/>
        </w:rPr>
      </w:pPr>
      <w:r w:rsidRPr="00366B14">
        <w:rPr>
          <w:rFonts w:ascii="Times New Roman" w:hAnsi="Times New Roman" w:cs="Times New Roman"/>
          <w:b/>
          <w:i w:val="0"/>
          <w:color w:val="auto"/>
          <w:sz w:val="24"/>
          <w:szCs w:val="24"/>
          <w:u w:val="single"/>
        </w:rPr>
        <w:t xml:space="preserve">Figure </w:t>
      </w:r>
      <w:r w:rsidRPr="00366B14">
        <w:rPr>
          <w:rFonts w:ascii="Times New Roman" w:hAnsi="Times New Roman" w:cs="Times New Roman"/>
          <w:b/>
          <w:i w:val="0"/>
          <w:color w:val="auto"/>
          <w:sz w:val="24"/>
          <w:szCs w:val="24"/>
          <w:u w:val="single"/>
        </w:rPr>
        <w:fldChar w:fldCharType="begin"/>
      </w:r>
      <w:r w:rsidRPr="00366B14">
        <w:rPr>
          <w:rFonts w:ascii="Times New Roman" w:hAnsi="Times New Roman" w:cs="Times New Roman"/>
          <w:b/>
          <w:i w:val="0"/>
          <w:color w:val="auto"/>
          <w:sz w:val="24"/>
          <w:szCs w:val="24"/>
          <w:u w:val="single"/>
        </w:rPr>
        <w:instrText xml:space="preserve"> SEQ Figure \* ARABIC </w:instrText>
      </w:r>
      <w:r w:rsidRPr="00366B14">
        <w:rPr>
          <w:rFonts w:ascii="Times New Roman" w:hAnsi="Times New Roman" w:cs="Times New Roman"/>
          <w:b/>
          <w:i w:val="0"/>
          <w:color w:val="auto"/>
          <w:sz w:val="24"/>
          <w:szCs w:val="24"/>
          <w:u w:val="single"/>
        </w:rPr>
        <w:fldChar w:fldCharType="separate"/>
      </w:r>
      <w:r w:rsidR="000E613A" w:rsidRPr="00366B14">
        <w:rPr>
          <w:rFonts w:ascii="Times New Roman" w:hAnsi="Times New Roman" w:cs="Times New Roman"/>
          <w:b/>
          <w:i w:val="0"/>
          <w:noProof/>
          <w:color w:val="auto"/>
          <w:sz w:val="24"/>
          <w:szCs w:val="24"/>
          <w:u w:val="single"/>
        </w:rPr>
        <w:t>5</w:t>
      </w:r>
      <w:r w:rsidRPr="00366B14">
        <w:rPr>
          <w:rFonts w:ascii="Times New Roman" w:hAnsi="Times New Roman" w:cs="Times New Roman"/>
          <w:b/>
          <w:i w:val="0"/>
          <w:color w:val="auto"/>
          <w:sz w:val="24"/>
          <w:szCs w:val="24"/>
          <w:u w:val="single"/>
        </w:rPr>
        <w:fldChar w:fldCharType="end"/>
      </w:r>
      <w:r w:rsidRPr="00366B14">
        <w:rPr>
          <w:rFonts w:ascii="Times New Roman" w:hAnsi="Times New Roman" w:cs="Times New Roman"/>
          <w:b/>
          <w:i w:val="0"/>
          <w:color w:val="auto"/>
          <w:sz w:val="24"/>
          <w:szCs w:val="24"/>
          <w:u w:val="single"/>
        </w:rPr>
        <w:t xml:space="preserve">: </w:t>
      </w:r>
      <w:r w:rsidR="00AA022F" w:rsidRPr="00366B14">
        <w:rPr>
          <w:rFonts w:ascii="Times New Roman" w:hAnsi="Times New Roman" w:cs="Times New Roman"/>
          <w:b/>
          <w:i w:val="0"/>
          <w:color w:val="auto"/>
          <w:sz w:val="24"/>
          <w:szCs w:val="24"/>
          <w:u w:val="single"/>
        </w:rPr>
        <w:t xml:space="preserve">Data after removing outliers using </w:t>
      </w:r>
      <w:r w:rsidR="00366B14" w:rsidRPr="00366B14">
        <w:rPr>
          <w:rFonts w:ascii="Times New Roman" w:hAnsi="Times New Roman" w:cs="Times New Roman"/>
          <w:b/>
          <w:i w:val="0"/>
          <w:color w:val="auto"/>
          <w:sz w:val="24"/>
          <w:szCs w:val="24"/>
          <w:u w:val="single"/>
        </w:rPr>
        <w:t xml:space="preserve">a </w:t>
      </w:r>
      <w:r w:rsidR="00AA022F" w:rsidRPr="00366B14">
        <w:rPr>
          <w:rFonts w:ascii="Times New Roman" w:hAnsi="Times New Roman" w:cs="Times New Roman"/>
          <w:b/>
          <w:i w:val="0"/>
          <w:noProof/>
          <w:color w:val="auto"/>
          <w:sz w:val="24"/>
          <w:szCs w:val="24"/>
          <w:u w:val="single"/>
        </w:rPr>
        <w:t>moving</w:t>
      </w:r>
      <w:r w:rsidR="00AA022F" w:rsidRPr="00366B14">
        <w:rPr>
          <w:rFonts w:ascii="Times New Roman" w:hAnsi="Times New Roman" w:cs="Times New Roman"/>
          <w:b/>
          <w:i w:val="0"/>
          <w:color w:val="auto"/>
          <w:sz w:val="24"/>
          <w:szCs w:val="24"/>
          <w:u w:val="single"/>
        </w:rPr>
        <w:t xml:space="preserve"> window</w:t>
      </w:r>
      <w:bookmarkEnd w:id="15"/>
    </w:p>
    <w:p w14:paraId="5598B345" w14:textId="4292519A" w:rsidR="00856726" w:rsidRPr="00366B14" w:rsidRDefault="00856726" w:rsidP="00D70C0A">
      <w:pPr>
        <w:spacing w:line="480" w:lineRule="auto"/>
        <w:ind w:left="720"/>
        <w:jc w:val="both"/>
        <w:rPr>
          <w:rFonts w:ascii="Times New Roman" w:hAnsi="Times New Roman" w:cs="Times New Roman"/>
          <w:sz w:val="28"/>
          <w:szCs w:val="28"/>
        </w:rPr>
      </w:pPr>
      <w:r w:rsidRPr="00366B14">
        <w:rPr>
          <w:rFonts w:ascii="Times New Roman" w:hAnsi="Times New Roman" w:cs="Times New Roman"/>
          <w:noProof/>
          <w:sz w:val="28"/>
          <w:szCs w:val="28"/>
        </w:rPr>
        <w:drawing>
          <wp:inline distT="0" distB="0" distL="0" distR="0" wp14:anchorId="02514968" wp14:editId="57953A8C">
            <wp:extent cx="5943600" cy="2980690"/>
            <wp:effectExtent l="0" t="0" r="0" b="0"/>
            <wp:docPr id="3" name="Picture 2">
              <a:extLst xmlns:a="http://schemas.openxmlformats.org/drawingml/2006/main">
                <a:ext uri="{FF2B5EF4-FFF2-40B4-BE49-F238E27FC236}">
                  <a16:creationId xmlns:a16="http://schemas.microsoft.com/office/drawing/2014/main" id="{936FB29E-A2DC-487B-A57A-88592DF78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6FB29E-A2DC-487B-A57A-88592DF782C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1CF7948B" w14:textId="1BFED262" w:rsidR="00151F53" w:rsidRPr="00366B14" w:rsidRDefault="00AE5162" w:rsidP="00FE6790">
      <w:pPr>
        <w:pStyle w:val="ListParagraph"/>
        <w:numPr>
          <w:ilvl w:val="0"/>
          <w:numId w:val="9"/>
        </w:numPr>
        <w:spacing w:line="480" w:lineRule="auto"/>
        <w:jc w:val="both"/>
      </w:pPr>
      <w:bookmarkStart w:id="16" w:name="_Toc512468259"/>
      <w:r w:rsidRPr="00366B14">
        <w:rPr>
          <w:rStyle w:val="Heading2Char"/>
          <w:b/>
        </w:rPr>
        <w:t>Kalman filter</w:t>
      </w:r>
      <w:bookmarkEnd w:id="16"/>
      <w:r w:rsidRPr="00366B14">
        <w:rPr>
          <w:b/>
        </w:rPr>
        <w:t>:</w:t>
      </w:r>
      <w:r w:rsidRPr="00366B14">
        <w:t xml:space="preserve"> Kalman filter is an optimal estimator that infers parameters of interest from indirect, inaccurate and uncertain observations. It is recursive so that new measurements can be processed as they arrive. If all noise is Gaussian, the </w:t>
      </w:r>
      <w:r w:rsidR="00366B14" w:rsidRPr="00366B14">
        <w:rPr>
          <w:noProof/>
        </w:rPr>
        <w:t>K</w:t>
      </w:r>
      <w:r w:rsidRPr="00366B14">
        <w:rPr>
          <w:noProof/>
        </w:rPr>
        <w:t>alman</w:t>
      </w:r>
      <w:r w:rsidRPr="00366B14">
        <w:t xml:space="preserve"> filter minuses the mean square error of the estimated </w:t>
      </w:r>
      <w:r w:rsidR="00D06C0D" w:rsidRPr="00366B14">
        <w:t>parameters. Given</w:t>
      </w:r>
      <w:r w:rsidRPr="00366B14">
        <w:t xml:space="preserve"> only the mean and standard deviation of </w:t>
      </w:r>
      <w:r w:rsidR="00366B14" w:rsidRPr="00366B14">
        <w:t xml:space="preserve">the </w:t>
      </w:r>
      <w:r w:rsidRPr="00366B14">
        <w:rPr>
          <w:noProof/>
        </w:rPr>
        <w:t>noise</w:t>
      </w:r>
      <w:r w:rsidRPr="00366B14">
        <w:t xml:space="preserve">, the Kalman filter is the best linear estimator. Non-linear estimators may be better. Kalman filter is so popular because it gives good results in practice due to optimality and structure, </w:t>
      </w:r>
      <w:r w:rsidR="00366B14" w:rsidRPr="00366B14">
        <w:t xml:space="preserve">a </w:t>
      </w:r>
      <w:r w:rsidRPr="00366B14">
        <w:rPr>
          <w:noProof/>
        </w:rPr>
        <w:t>convenient</w:t>
      </w:r>
      <w:r w:rsidRPr="00366B14">
        <w:t xml:space="preserve"> form for online </w:t>
      </w:r>
      <w:r w:rsidRPr="00366B14">
        <w:rPr>
          <w:noProof/>
        </w:rPr>
        <w:t>real</w:t>
      </w:r>
      <w:r w:rsidR="00366B14" w:rsidRPr="00366B14">
        <w:rPr>
          <w:noProof/>
        </w:rPr>
        <w:t>-</w:t>
      </w:r>
      <w:r w:rsidRPr="00366B14">
        <w:rPr>
          <w:noProof/>
        </w:rPr>
        <w:t>time</w:t>
      </w:r>
      <w:r w:rsidRPr="00366B14">
        <w:t xml:space="preserve"> processing, easy to formulate and implement given a basic understanding and </w:t>
      </w:r>
      <w:r w:rsidR="00D06C0D" w:rsidRPr="00366B14">
        <w:t>measurement</w:t>
      </w:r>
      <w:r w:rsidRPr="00366B14">
        <w:t xml:space="preserve"> equations need not be inverted.</w:t>
      </w:r>
    </w:p>
    <w:p w14:paraId="1EBF4F38" w14:textId="1C640FDD" w:rsidR="00AE5162" w:rsidRPr="00366B14" w:rsidRDefault="00AE5162" w:rsidP="00FE6790">
      <w:pPr>
        <w:pStyle w:val="ListParagraph"/>
        <w:spacing w:line="480" w:lineRule="auto"/>
        <w:ind w:firstLine="720"/>
        <w:jc w:val="both"/>
      </w:pPr>
      <w:r w:rsidRPr="00366B14">
        <w:t xml:space="preserve">The data given for the bearing is the accelerometer sensor, which is prone to Gaussian noise. Here the acceleration can be estimated from the noisy data. This is done </w:t>
      </w:r>
      <w:r w:rsidRPr="00366B14">
        <w:lastRenderedPageBreak/>
        <w:t>by computing gain. Kalman filter algorithm has two parts, prediction</w:t>
      </w:r>
      <w:r w:rsidR="00366B14" w:rsidRPr="00366B14">
        <w:t>,</w:t>
      </w:r>
      <w:r w:rsidRPr="00366B14">
        <w:t xml:space="preserve"> </w:t>
      </w:r>
      <w:r w:rsidRPr="00366B14">
        <w:rPr>
          <w:noProof/>
        </w:rPr>
        <w:t>and</w:t>
      </w:r>
      <w:r w:rsidRPr="00366B14">
        <w:t xml:space="preserve"> update. </w:t>
      </w:r>
      <w:r w:rsidR="00D06C0D" w:rsidRPr="00366B14">
        <w:t xml:space="preserve">Prediction is where the </w:t>
      </w:r>
      <w:r w:rsidR="00366B14" w:rsidRPr="00366B14">
        <w:rPr>
          <w:noProof/>
        </w:rPr>
        <w:t>K</w:t>
      </w:r>
      <w:r w:rsidR="00D06C0D" w:rsidRPr="00366B14">
        <w:rPr>
          <w:noProof/>
        </w:rPr>
        <w:t>alman</w:t>
      </w:r>
      <w:r w:rsidR="00D06C0D" w:rsidRPr="00366B14">
        <w:t xml:space="preserve"> filter predicts the next value using state space equations and later make </w:t>
      </w:r>
      <w:r w:rsidR="00366B14" w:rsidRPr="00366B14">
        <w:t xml:space="preserve">a </w:t>
      </w:r>
      <w:r w:rsidR="00D06C0D" w:rsidRPr="00366B14">
        <w:rPr>
          <w:noProof/>
        </w:rPr>
        <w:t>correction</w:t>
      </w:r>
      <w:r w:rsidR="00D06C0D" w:rsidRPr="00366B14">
        <w:t xml:space="preserve"> to the predictions using measured value.</w:t>
      </w:r>
      <w:sdt>
        <w:sdtPr>
          <w:id w:val="-29731195"/>
          <w:citation/>
        </w:sdtPr>
        <w:sdtContent>
          <w:r w:rsidR="00BD64DE" w:rsidRPr="00366B14">
            <w:fldChar w:fldCharType="begin"/>
          </w:r>
          <w:r w:rsidR="00BD64DE" w:rsidRPr="00366B14">
            <w:instrText xml:space="preserve"> CITATION Ton18 \l 1033 </w:instrText>
          </w:r>
          <w:r w:rsidR="00BD64DE" w:rsidRPr="00366B14">
            <w:fldChar w:fldCharType="separate"/>
          </w:r>
          <w:r w:rsidR="00BD64DE" w:rsidRPr="00366B14">
            <w:rPr>
              <w:noProof/>
            </w:rPr>
            <w:t xml:space="preserve"> (Lacey, 2018)</w:t>
          </w:r>
          <w:r w:rsidR="00BD64DE" w:rsidRPr="00366B14">
            <w:fldChar w:fldCharType="end"/>
          </w:r>
        </w:sdtContent>
      </w:sdt>
    </w:p>
    <w:p w14:paraId="008A191C" w14:textId="009F36D8" w:rsidR="007A2AE7" w:rsidRPr="00366B14" w:rsidRDefault="002B6773" w:rsidP="002B6773">
      <w:pPr>
        <w:pStyle w:val="Caption"/>
        <w:jc w:val="center"/>
        <w:rPr>
          <w:rFonts w:ascii="Times New Roman" w:hAnsi="Times New Roman" w:cs="Times New Roman"/>
          <w:b/>
          <w:i w:val="0"/>
          <w:color w:val="auto"/>
          <w:sz w:val="24"/>
          <w:szCs w:val="24"/>
          <w:u w:val="single"/>
        </w:rPr>
      </w:pPr>
      <w:bookmarkStart w:id="17" w:name="_Toc512464296"/>
      <w:r w:rsidRPr="00366B14">
        <w:rPr>
          <w:rFonts w:ascii="Times New Roman" w:hAnsi="Times New Roman" w:cs="Times New Roman"/>
          <w:b/>
          <w:i w:val="0"/>
          <w:color w:val="auto"/>
          <w:sz w:val="24"/>
          <w:szCs w:val="24"/>
          <w:u w:val="single"/>
        </w:rPr>
        <w:t xml:space="preserve">Figure </w:t>
      </w:r>
      <w:r w:rsidRPr="00366B14">
        <w:rPr>
          <w:rFonts w:ascii="Times New Roman" w:hAnsi="Times New Roman" w:cs="Times New Roman"/>
          <w:b/>
          <w:i w:val="0"/>
          <w:color w:val="auto"/>
          <w:sz w:val="24"/>
          <w:szCs w:val="24"/>
          <w:u w:val="single"/>
        </w:rPr>
        <w:fldChar w:fldCharType="begin"/>
      </w:r>
      <w:r w:rsidRPr="00366B14">
        <w:rPr>
          <w:rFonts w:ascii="Times New Roman" w:hAnsi="Times New Roman" w:cs="Times New Roman"/>
          <w:b/>
          <w:i w:val="0"/>
          <w:color w:val="auto"/>
          <w:sz w:val="24"/>
          <w:szCs w:val="24"/>
          <w:u w:val="single"/>
        </w:rPr>
        <w:instrText xml:space="preserve"> SEQ Figure \* ARABIC </w:instrText>
      </w:r>
      <w:r w:rsidRPr="00366B14">
        <w:rPr>
          <w:rFonts w:ascii="Times New Roman" w:hAnsi="Times New Roman" w:cs="Times New Roman"/>
          <w:b/>
          <w:i w:val="0"/>
          <w:color w:val="auto"/>
          <w:sz w:val="24"/>
          <w:szCs w:val="24"/>
          <w:u w:val="single"/>
        </w:rPr>
        <w:fldChar w:fldCharType="separate"/>
      </w:r>
      <w:r w:rsidR="000E613A" w:rsidRPr="00366B14">
        <w:rPr>
          <w:rFonts w:ascii="Times New Roman" w:hAnsi="Times New Roman" w:cs="Times New Roman"/>
          <w:b/>
          <w:i w:val="0"/>
          <w:noProof/>
          <w:color w:val="auto"/>
          <w:sz w:val="24"/>
          <w:szCs w:val="24"/>
          <w:u w:val="single"/>
        </w:rPr>
        <w:t>6</w:t>
      </w:r>
      <w:r w:rsidRPr="00366B14">
        <w:rPr>
          <w:rFonts w:ascii="Times New Roman" w:hAnsi="Times New Roman" w:cs="Times New Roman"/>
          <w:b/>
          <w:i w:val="0"/>
          <w:color w:val="auto"/>
          <w:sz w:val="24"/>
          <w:szCs w:val="24"/>
          <w:u w:val="single"/>
        </w:rPr>
        <w:fldChar w:fldCharType="end"/>
      </w:r>
      <w:r w:rsidRPr="00366B14">
        <w:rPr>
          <w:rFonts w:ascii="Times New Roman" w:hAnsi="Times New Roman" w:cs="Times New Roman"/>
          <w:b/>
          <w:i w:val="0"/>
          <w:color w:val="auto"/>
          <w:sz w:val="24"/>
          <w:szCs w:val="24"/>
          <w:u w:val="single"/>
        </w:rPr>
        <w:t xml:space="preserve">: </w:t>
      </w:r>
      <w:r w:rsidR="00F50CEF" w:rsidRPr="00366B14">
        <w:rPr>
          <w:rFonts w:ascii="Times New Roman" w:hAnsi="Times New Roman" w:cs="Times New Roman"/>
          <w:b/>
          <w:i w:val="0"/>
          <w:color w:val="auto"/>
          <w:sz w:val="24"/>
          <w:szCs w:val="24"/>
          <w:u w:val="single"/>
        </w:rPr>
        <w:t>Data after removing outliers using Kalman Filter</w:t>
      </w:r>
      <w:bookmarkEnd w:id="17"/>
    </w:p>
    <w:p w14:paraId="3F3B6E04" w14:textId="2CD5C284" w:rsidR="00D06C0D" w:rsidRPr="00366B14" w:rsidRDefault="001E3411" w:rsidP="001E3411">
      <w:pPr>
        <w:spacing w:line="480" w:lineRule="auto"/>
        <w:rPr>
          <w:rFonts w:ascii="Times New Roman" w:hAnsi="Times New Roman" w:cs="Times New Roman"/>
        </w:rPr>
      </w:pPr>
      <w:r w:rsidRPr="00366B14">
        <w:rPr>
          <w:rFonts w:ascii="Times New Roman" w:hAnsi="Times New Roman" w:cs="Times New Roman"/>
          <w:noProof/>
        </w:rPr>
        <w:drawing>
          <wp:inline distT="0" distB="0" distL="0" distR="0" wp14:anchorId="5E0956A9" wp14:editId="4F6EEEF6">
            <wp:extent cx="5943600" cy="2981325"/>
            <wp:effectExtent l="0" t="0" r="0" b="9525"/>
            <wp:docPr id="6" name="Picture 5">
              <a:extLst xmlns:a="http://schemas.openxmlformats.org/drawingml/2006/main">
                <a:ext uri="{FF2B5EF4-FFF2-40B4-BE49-F238E27FC236}">
                  <a16:creationId xmlns:a16="http://schemas.microsoft.com/office/drawing/2014/main" id="{B7E04CB8-0DAB-459D-8B3A-EB9766B4F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E04CB8-0DAB-459D-8B3A-EB9766B4FF4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5A77D44" w14:textId="75A429DD" w:rsidR="00650F78" w:rsidRPr="00366B14" w:rsidRDefault="001E3411" w:rsidP="0067542D">
      <w:pPr>
        <w:spacing w:line="480" w:lineRule="auto"/>
        <w:jc w:val="both"/>
        <w:rPr>
          <w:rFonts w:ascii="Times New Roman" w:eastAsia="Times New Roman" w:hAnsi="Times New Roman" w:cs="Times New Roman"/>
          <w:sz w:val="24"/>
          <w:szCs w:val="24"/>
        </w:rPr>
      </w:pPr>
      <w:r w:rsidRPr="00366B14">
        <w:rPr>
          <w:rFonts w:ascii="Times New Roman" w:eastAsia="Times New Roman" w:hAnsi="Times New Roman" w:cs="Times New Roman"/>
          <w:sz w:val="24"/>
          <w:szCs w:val="24"/>
        </w:rPr>
        <w:t xml:space="preserve">From the </w:t>
      </w:r>
      <w:r w:rsidRPr="00366B14">
        <w:rPr>
          <w:rFonts w:ascii="Times New Roman" w:eastAsia="Times New Roman" w:hAnsi="Times New Roman" w:cs="Times New Roman"/>
          <w:noProof/>
          <w:sz w:val="24"/>
          <w:szCs w:val="24"/>
        </w:rPr>
        <w:t>above</w:t>
      </w:r>
      <w:r w:rsidR="00366B14" w:rsidRPr="00366B14">
        <w:rPr>
          <w:rFonts w:ascii="Times New Roman" w:eastAsia="Times New Roman" w:hAnsi="Times New Roman" w:cs="Times New Roman"/>
          <w:noProof/>
          <w:sz w:val="24"/>
          <w:szCs w:val="24"/>
        </w:rPr>
        <w:t>-</w:t>
      </w:r>
      <w:r w:rsidRPr="00366B14">
        <w:rPr>
          <w:rFonts w:ascii="Times New Roman" w:eastAsia="Times New Roman" w:hAnsi="Times New Roman" w:cs="Times New Roman"/>
          <w:noProof/>
          <w:sz w:val="24"/>
          <w:szCs w:val="24"/>
        </w:rPr>
        <w:t>filtered</w:t>
      </w:r>
      <w:r w:rsidRPr="00366B14">
        <w:rPr>
          <w:rFonts w:ascii="Times New Roman" w:eastAsia="Times New Roman" w:hAnsi="Times New Roman" w:cs="Times New Roman"/>
          <w:sz w:val="24"/>
          <w:szCs w:val="24"/>
        </w:rPr>
        <w:t xml:space="preserve"> data, we can see that for normal data, the predictions of the </w:t>
      </w:r>
      <w:r w:rsidR="00366B14" w:rsidRPr="00366B14">
        <w:rPr>
          <w:rFonts w:ascii="Times New Roman" w:eastAsia="Times New Roman" w:hAnsi="Times New Roman" w:cs="Times New Roman"/>
          <w:noProof/>
          <w:sz w:val="24"/>
          <w:szCs w:val="24"/>
        </w:rPr>
        <w:t>K</w:t>
      </w:r>
      <w:r w:rsidRPr="00366B14">
        <w:rPr>
          <w:rFonts w:ascii="Times New Roman" w:eastAsia="Times New Roman" w:hAnsi="Times New Roman" w:cs="Times New Roman"/>
          <w:noProof/>
          <w:sz w:val="24"/>
          <w:szCs w:val="24"/>
        </w:rPr>
        <w:t>alman</w:t>
      </w:r>
      <w:r w:rsidRPr="00366B14">
        <w:rPr>
          <w:rFonts w:ascii="Times New Roman" w:eastAsia="Times New Roman" w:hAnsi="Times New Roman" w:cs="Times New Roman"/>
          <w:sz w:val="24"/>
          <w:szCs w:val="24"/>
        </w:rPr>
        <w:t xml:space="preserve"> filter looks well. But when the </w:t>
      </w:r>
      <w:r w:rsidR="00366B14" w:rsidRPr="00366B14">
        <w:rPr>
          <w:rFonts w:ascii="Times New Roman" w:eastAsia="Times New Roman" w:hAnsi="Times New Roman" w:cs="Times New Roman"/>
          <w:noProof/>
          <w:sz w:val="24"/>
          <w:szCs w:val="24"/>
        </w:rPr>
        <w:t>K</w:t>
      </w:r>
      <w:r w:rsidRPr="00366B14">
        <w:rPr>
          <w:rFonts w:ascii="Times New Roman" w:eastAsia="Times New Roman" w:hAnsi="Times New Roman" w:cs="Times New Roman"/>
          <w:noProof/>
          <w:sz w:val="24"/>
          <w:szCs w:val="24"/>
        </w:rPr>
        <w:t>alman</w:t>
      </w:r>
      <w:r w:rsidRPr="00366B14">
        <w:rPr>
          <w:rFonts w:ascii="Times New Roman" w:eastAsia="Times New Roman" w:hAnsi="Times New Roman" w:cs="Times New Roman"/>
          <w:sz w:val="24"/>
          <w:szCs w:val="24"/>
        </w:rPr>
        <w:t xml:space="preserve"> filter is not tuned properly, there are chances that it removes crucial information from the given data. </w:t>
      </w:r>
    </w:p>
    <w:p w14:paraId="1A8A346B" w14:textId="25645F2D" w:rsidR="00650F78" w:rsidRPr="00366B14" w:rsidRDefault="004F0D90" w:rsidP="00594AFC">
      <w:pPr>
        <w:pStyle w:val="ListParagraph"/>
        <w:numPr>
          <w:ilvl w:val="0"/>
          <w:numId w:val="9"/>
        </w:numPr>
        <w:spacing w:line="480" w:lineRule="auto"/>
        <w:jc w:val="both"/>
      </w:pPr>
      <w:bookmarkStart w:id="18" w:name="_Toc512468260"/>
      <w:r w:rsidRPr="00290F86">
        <w:rPr>
          <w:rStyle w:val="Heading2Char"/>
          <w:b/>
        </w:rPr>
        <w:t>Grubb</w:t>
      </w:r>
      <w:r w:rsidR="00A900BC" w:rsidRPr="00290F86">
        <w:rPr>
          <w:rStyle w:val="Heading2Char"/>
          <w:b/>
        </w:rPr>
        <w:t>s’ Test</w:t>
      </w:r>
      <w:bookmarkEnd w:id="18"/>
      <w:r w:rsidR="00A900BC" w:rsidRPr="00290F86">
        <w:rPr>
          <w:b/>
        </w:rPr>
        <w:t>:</w:t>
      </w:r>
      <w:r w:rsidR="00A900BC" w:rsidRPr="00366B14">
        <w:t xml:space="preserve"> </w:t>
      </w:r>
      <w:r w:rsidR="00997BC1" w:rsidRPr="00366B14">
        <w:t>Grubbs' test is used to detect a single outlier in a univariate data set that follows an approximately</w:t>
      </w:r>
      <w:r w:rsidR="00997BC1" w:rsidRPr="00366B14">
        <w:rPr>
          <w:u w:val="single"/>
        </w:rPr>
        <w:t xml:space="preserve"> </w:t>
      </w:r>
      <w:r w:rsidR="00997BC1" w:rsidRPr="00366B14">
        <w:t>normal distribution.</w:t>
      </w:r>
      <w:r w:rsidR="00977EA2" w:rsidRPr="00366B14">
        <w:rPr>
          <w:color w:val="222222"/>
          <w:shd w:val="clear" w:color="auto" w:fill="FFFFFF"/>
        </w:rPr>
        <w:t xml:space="preserve"> This outlier is expunged from the dataset and the test is iterated until no outliers are detected. However, multiple iterations change the probabilities of detection, and the test should not be used for sample sizes of six or fewer since it frequently tags most of the points as outliers.</w:t>
      </w:r>
      <w:sdt>
        <w:sdtPr>
          <w:rPr>
            <w:color w:val="222222"/>
            <w:shd w:val="clear" w:color="auto" w:fill="FFFFFF"/>
          </w:rPr>
          <w:id w:val="1019656666"/>
          <w:citation/>
        </w:sdtPr>
        <w:sdtContent>
          <w:r w:rsidR="00BD64DE" w:rsidRPr="00366B14">
            <w:rPr>
              <w:color w:val="222222"/>
              <w:shd w:val="clear" w:color="auto" w:fill="FFFFFF"/>
            </w:rPr>
            <w:fldChar w:fldCharType="begin"/>
          </w:r>
          <w:r w:rsidR="00BD64DE" w:rsidRPr="00366B14">
            <w:rPr>
              <w:color w:val="222222"/>
              <w:shd w:val="clear" w:color="auto" w:fill="FFFFFF"/>
            </w:rPr>
            <w:instrText xml:space="preserve"> CITATION nis18 \l 1033 </w:instrText>
          </w:r>
          <w:r w:rsidR="00BD64DE" w:rsidRPr="00366B14">
            <w:rPr>
              <w:color w:val="222222"/>
              <w:shd w:val="clear" w:color="auto" w:fill="FFFFFF"/>
            </w:rPr>
            <w:fldChar w:fldCharType="separate"/>
          </w:r>
          <w:r w:rsidR="00BD64DE" w:rsidRPr="00366B14">
            <w:rPr>
              <w:noProof/>
              <w:color w:val="222222"/>
              <w:shd w:val="clear" w:color="auto" w:fill="FFFFFF"/>
            </w:rPr>
            <w:t xml:space="preserve"> (nist, 2018)</w:t>
          </w:r>
          <w:r w:rsidR="00BD64DE" w:rsidRPr="00366B14">
            <w:rPr>
              <w:color w:val="222222"/>
              <w:shd w:val="clear" w:color="auto" w:fill="FFFFFF"/>
            </w:rPr>
            <w:fldChar w:fldCharType="end"/>
          </w:r>
        </w:sdtContent>
      </w:sdt>
    </w:p>
    <w:p w14:paraId="1CA5A4FF" w14:textId="77777777" w:rsidR="00F63DFE" w:rsidRPr="00366B14" w:rsidRDefault="00F63DFE" w:rsidP="00F63DFE">
      <w:pPr>
        <w:pStyle w:val="ListParagraph"/>
        <w:spacing w:line="480" w:lineRule="auto"/>
        <w:jc w:val="both"/>
      </w:pPr>
    </w:p>
    <w:p w14:paraId="7C9B63E0" w14:textId="6580C630" w:rsidR="00DF00BC" w:rsidRPr="00366B14" w:rsidRDefault="00630C1C" w:rsidP="00DF00BC">
      <w:pPr>
        <w:pStyle w:val="ListParagraph"/>
        <w:spacing w:line="480" w:lineRule="auto"/>
        <w:jc w:val="both"/>
      </w:pPr>
      <w:r w:rsidRPr="00366B14">
        <w:rPr>
          <w:noProof/>
        </w:rPr>
        <w:lastRenderedPageBreak/>
        <w:drawing>
          <wp:inline distT="0" distB="0" distL="0" distR="0" wp14:anchorId="50FFD874" wp14:editId="099C5071">
            <wp:extent cx="1339702" cy="485223"/>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1351051" cy="489334"/>
                    </a:xfrm>
                    <a:prstGeom prst="rect">
                      <a:avLst/>
                    </a:prstGeom>
                  </pic:spPr>
                </pic:pic>
              </a:graphicData>
            </a:graphic>
          </wp:inline>
        </w:drawing>
      </w:r>
      <w:r w:rsidR="00F63DFE" w:rsidRPr="00366B14">
        <w:t xml:space="preserve">                 </w:t>
      </w:r>
      <w:r w:rsidR="00F63DFE" w:rsidRPr="00366B14">
        <w:rPr>
          <w:noProof/>
        </w:rPr>
        <w:drawing>
          <wp:inline distT="0" distB="0" distL="0" distR="0" wp14:anchorId="1840081D" wp14:editId="24789BEE">
            <wp:extent cx="2424223" cy="537797"/>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2569529" cy="570032"/>
                    </a:xfrm>
                    <a:prstGeom prst="rect">
                      <a:avLst/>
                    </a:prstGeom>
                  </pic:spPr>
                </pic:pic>
              </a:graphicData>
            </a:graphic>
          </wp:inline>
        </w:drawing>
      </w:r>
    </w:p>
    <w:p w14:paraId="38876A60" w14:textId="1193FAE7" w:rsidR="00630C1C" w:rsidRPr="00366B14" w:rsidRDefault="000F5CAC" w:rsidP="00DF00BC">
      <w:pPr>
        <w:pStyle w:val="ListParagraph"/>
        <w:spacing w:line="480" w:lineRule="auto"/>
        <w:jc w:val="both"/>
      </w:pPr>
      <w:r w:rsidRPr="00366B14">
        <w:t>tα/(2N),</w:t>
      </w:r>
      <w:r w:rsidR="00835BE4" w:rsidRPr="00366B14">
        <w:t xml:space="preserve"> </w:t>
      </w:r>
      <w:r w:rsidRPr="00366B14">
        <w:t xml:space="preserve">N−2 is the upper critical value of </w:t>
      </w:r>
      <w:r w:rsidRPr="00366B14">
        <w:rPr>
          <w:noProof/>
        </w:rPr>
        <w:t>a t</w:t>
      </w:r>
      <w:r w:rsidRPr="00366B14">
        <w:t>-distribution.</w:t>
      </w:r>
    </w:p>
    <w:p w14:paraId="7C9B3504" w14:textId="60B85AB3" w:rsidR="009A3CD8" w:rsidRPr="00366B14" w:rsidRDefault="009A3CD8" w:rsidP="009A3CD8">
      <w:pPr>
        <w:pStyle w:val="ListParagraph"/>
        <w:spacing w:line="480" w:lineRule="auto"/>
        <w:jc w:val="both"/>
      </w:pPr>
      <w:r w:rsidRPr="00366B14">
        <w:rPr>
          <w:noProof/>
        </w:rPr>
        <w:t>G</w:t>
      </w:r>
      <w:r w:rsidR="00366B14" w:rsidRPr="00366B14">
        <w:rPr>
          <w:noProof/>
          <w:vertAlign w:val="subscript"/>
        </w:rPr>
        <w:t>u</w:t>
      </w:r>
      <w:r w:rsidRPr="00366B14">
        <w:rPr>
          <w:noProof/>
          <w:vertAlign w:val="subscript"/>
        </w:rPr>
        <w:t>est</w:t>
      </w:r>
      <w:r w:rsidRPr="00366B14">
        <w:t xml:space="preserve"> &lt; </w:t>
      </w:r>
      <w:r w:rsidR="00366B14" w:rsidRPr="00366B14">
        <w:rPr>
          <w:noProof/>
        </w:rPr>
        <w:t>G</w:t>
      </w:r>
      <w:r w:rsidR="00366B14" w:rsidRPr="00366B14">
        <w:rPr>
          <w:noProof/>
          <w:vertAlign w:val="subscript"/>
        </w:rPr>
        <w:t>cr</w:t>
      </w:r>
      <w:r w:rsidRPr="00366B14">
        <w:rPr>
          <w:noProof/>
          <w:vertAlign w:val="subscript"/>
        </w:rPr>
        <w:t>itical</w:t>
      </w:r>
      <w:r w:rsidRPr="00366B14">
        <w:t xml:space="preserve">: keep the point in the data set; it is </w:t>
      </w:r>
      <w:r w:rsidRPr="00366B14">
        <w:rPr>
          <w:bCs/>
        </w:rPr>
        <w:t>not an outlier</w:t>
      </w:r>
      <w:r w:rsidRPr="00366B14">
        <w:t>.</w:t>
      </w:r>
    </w:p>
    <w:p w14:paraId="694DE4FE" w14:textId="68231329" w:rsidR="009A3CD8" w:rsidRPr="00366B14" w:rsidRDefault="009A3CD8" w:rsidP="009A3CD8">
      <w:pPr>
        <w:pStyle w:val="ListParagraph"/>
        <w:spacing w:line="480" w:lineRule="auto"/>
        <w:jc w:val="both"/>
      </w:pPr>
      <w:r w:rsidRPr="00366B14">
        <w:rPr>
          <w:noProof/>
        </w:rPr>
        <w:t>G</w:t>
      </w:r>
      <w:r w:rsidRPr="00366B14">
        <w:rPr>
          <w:noProof/>
          <w:vertAlign w:val="subscript"/>
        </w:rPr>
        <w:t>test</w:t>
      </w:r>
      <w:r w:rsidRPr="00366B14">
        <w:t xml:space="preserve"> &gt; </w:t>
      </w:r>
      <w:r w:rsidRPr="00366B14">
        <w:rPr>
          <w:noProof/>
        </w:rPr>
        <w:t>G</w:t>
      </w:r>
      <w:r w:rsidRPr="00366B14">
        <w:rPr>
          <w:noProof/>
          <w:vertAlign w:val="subscript"/>
        </w:rPr>
        <w:t>critical</w:t>
      </w:r>
      <w:r w:rsidRPr="00366B14">
        <w:t xml:space="preserve">: </w:t>
      </w:r>
      <w:r w:rsidRPr="00366B14">
        <w:rPr>
          <w:bCs/>
        </w:rPr>
        <w:t>reject the point</w:t>
      </w:r>
      <w:r w:rsidRPr="00366B14">
        <w:t xml:space="preserve"> as an outlier. </w:t>
      </w:r>
    </w:p>
    <w:p w14:paraId="24A2E942" w14:textId="201278C7" w:rsidR="00850D99" w:rsidRPr="00290F86" w:rsidRDefault="00D27D23" w:rsidP="00D27D23">
      <w:pPr>
        <w:pStyle w:val="Caption"/>
        <w:jc w:val="center"/>
        <w:rPr>
          <w:rFonts w:ascii="Times New Roman" w:hAnsi="Times New Roman" w:cs="Times New Roman"/>
          <w:b/>
          <w:i w:val="0"/>
          <w:color w:val="auto"/>
          <w:sz w:val="24"/>
          <w:szCs w:val="24"/>
          <w:u w:val="single"/>
        </w:rPr>
      </w:pPr>
      <w:bookmarkStart w:id="19" w:name="_Toc512464297"/>
      <w:r w:rsidRPr="00290F86">
        <w:rPr>
          <w:rFonts w:ascii="Times New Roman" w:hAnsi="Times New Roman" w:cs="Times New Roman"/>
          <w:b/>
          <w:i w:val="0"/>
          <w:color w:val="auto"/>
          <w:sz w:val="24"/>
          <w:szCs w:val="24"/>
          <w:u w:val="single"/>
        </w:rPr>
        <w:t xml:space="preserve">Figure </w:t>
      </w:r>
      <w:r w:rsidRPr="00290F86">
        <w:rPr>
          <w:rFonts w:ascii="Times New Roman" w:hAnsi="Times New Roman" w:cs="Times New Roman"/>
          <w:b/>
          <w:i w:val="0"/>
          <w:color w:val="auto"/>
          <w:sz w:val="24"/>
          <w:szCs w:val="24"/>
          <w:u w:val="single"/>
        </w:rPr>
        <w:fldChar w:fldCharType="begin"/>
      </w:r>
      <w:r w:rsidRPr="00290F86">
        <w:rPr>
          <w:rFonts w:ascii="Times New Roman" w:hAnsi="Times New Roman" w:cs="Times New Roman"/>
          <w:b/>
          <w:i w:val="0"/>
          <w:color w:val="auto"/>
          <w:sz w:val="24"/>
          <w:szCs w:val="24"/>
          <w:u w:val="single"/>
        </w:rPr>
        <w:instrText xml:space="preserve"> SEQ Figure \* ARABIC </w:instrText>
      </w:r>
      <w:r w:rsidRPr="00290F86">
        <w:rPr>
          <w:rFonts w:ascii="Times New Roman" w:hAnsi="Times New Roman" w:cs="Times New Roman"/>
          <w:b/>
          <w:i w:val="0"/>
          <w:color w:val="auto"/>
          <w:sz w:val="24"/>
          <w:szCs w:val="24"/>
          <w:u w:val="single"/>
        </w:rPr>
        <w:fldChar w:fldCharType="separate"/>
      </w:r>
      <w:r w:rsidR="000E613A" w:rsidRPr="00290F86">
        <w:rPr>
          <w:rFonts w:ascii="Times New Roman" w:hAnsi="Times New Roman" w:cs="Times New Roman"/>
          <w:b/>
          <w:i w:val="0"/>
          <w:noProof/>
          <w:color w:val="auto"/>
          <w:sz w:val="24"/>
          <w:szCs w:val="24"/>
          <w:u w:val="single"/>
        </w:rPr>
        <w:t>7</w:t>
      </w:r>
      <w:r w:rsidRPr="00290F86">
        <w:rPr>
          <w:rFonts w:ascii="Times New Roman" w:hAnsi="Times New Roman" w:cs="Times New Roman"/>
          <w:b/>
          <w:i w:val="0"/>
          <w:color w:val="auto"/>
          <w:sz w:val="24"/>
          <w:szCs w:val="24"/>
          <w:u w:val="single"/>
        </w:rPr>
        <w:fldChar w:fldCharType="end"/>
      </w:r>
      <w:r w:rsidRPr="00290F86">
        <w:rPr>
          <w:rFonts w:ascii="Times New Roman" w:hAnsi="Times New Roman" w:cs="Times New Roman"/>
          <w:b/>
          <w:i w:val="0"/>
          <w:color w:val="auto"/>
          <w:sz w:val="24"/>
          <w:szCs w:val="24"/>
          <w:u w:val="single"/>
        </w:rPr>
        <w:t>:</w:t>
      </w:r>
      <w:r w:rsidRPr="00290F86">
        <w:rPr>
          <w:rFonts w:ascii="Times New Roman" w:hAnsi="Times New Roman" w:cs="Times New Roman"/>
          <w:b/>
          <w:i w:val="0"/>
          <w:color w:val="auto"/>
          <w:sz w:val="24"/>
          <w:szCs w:val="24"/>
        </w:rPr>
        <w:t xml:space="preserve"> </w:t>
      </w:r>
      <w:r w:rsidR="00850D99" w:rsidRPr="00290F86">
        <w:rPr>
          <w:rFonts w:ascii="Times New Roman" w:hAnsi="Times New Roman" w:cs="Times New Roman"/>
          <w:b/>
          <w:i w:val="0"/>
          <w:color w:val="auto"/>
          <w:sz w:val="24"/>
          <w:szCs w:val="24"/>
          <w:u w:val="single"/>
        </w:rPr>
        <w:t>Probability plot for Normal Distribution - Healthy Data</w:t>
      </w:r>
      <w:bookmarkEnd w:id="19"/>
    </w:p>
    <w:p w14:paraId="7A37EF9E" w14:textId="77777777" w:rsidR="00EC0430" w:rsidRPr="00366B14" w:rsidRDefault="00850D99" w:rsidP="00EC0430">
      <w:pPr>
        <w:pStyle w:val="ListParagraph"/>
        <w:spacing w:line="480" w:lineRule="auto"/>
        <w:jc w:val="center"/>
        <w:rPr>
          <w:u w:val="single"/>
        </w:rPr>
      </w:pPr>
      <w:r w:rsidRPr="00366B14">
        <w:rPr>
          <w:noProof/>
        </w:rPr>
        <w:drawing>
          <wp:inline distT="0" distB="0" distL="0" distR="0" wp14:anchorId="203434AE" wp14:editId="0A7F6F0B">
            <wp:extent cx="4263241" cy="379121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847" cy="3808646"/>
                    </a:xfrm>
                    <a:prstGeom prst="rect">
                      <a:avLst/>
                    </a:prstGeom>
                  </pic:spPr>
                </pic:pic>
              </a:graphicData>
            </a:graphic>
          </wp:inline>
        </w:drawing>
      </w:r>
    </w:p>
    <w:p w14:paraId="1ADCAB27" w14:textId="25286E88" w:rsidR="00892F99" w:rsidRPr="00290F86" w:rsidRDefault="00BF57D4" w:rsidP="00BF57D4">
      <w:pPr>
        <w:pStyle w:val="Caption"/>
        <w:jc w:val="center"/>
        <w:rPr>
          <w:rFonts w:ascii="Times New Roman" w:hAnsi="Times New Roman" w:cs="Times New Roman"/>
          <w:b/>
          <w:i w:val="0"/>
          <w:sz w:val="24"/>
          <w:szCs w:val="24"/>
          <w:u w:val="single"/>
        </w:rPr>
      </w:pPr>
      <w:bookmarkStart w:id="20" w:name="_Toc512464298"/>
      <w:r w:rsidRPr="00290F86">
        <w:rPr>
          <w:rFonts w:ascii="Times New Roman" w:hAnsi="Times New Roman" w:cs="Times New Roman"/>
          <w:b/>
          <w:i w:val="0"/>
          <w:color w:val="auto"/>
          <w:sz w:val="24"/>
          <w:szCs w:val="24"/>
          <w:u w:val="single"/>
        </w:rPr>
        <w:t xml:space="preserve">Figure </w:t>
      </w:r>
      <w:r w:rsidRPr="00290F86">
        <w:rPr>
          <w:rFonts w:ascii="Times New Roman" w:hAnsi="Times New Roman" w:cs="Times New Roman"/>
          <w:b/>
          <w:i w:val="0"/>
          <w:color w:val="auto"/>
          <w:sz w:val="24"/>
          <w:szCs w:val="24"/>
          <w:u w:val="single"/>
        </w:rPr>
        <w:fldChar w:fldCharType="begin"/>
      </w:r>
      <w:r w:rsidRPr="00290F86">
        <w:rPr>
          <w:rFonts w:ascii="Times New Roman" w:hAnsi="Times New Roman" w:cs="Times New Roman"/>
          <w:b/>
          <w:i w:val="0"/>
          <w:color w:val="auto"/>
          <w:sz w:val="24"/>
          <w:szCs w:val="24"/>
          <w:u w:val="single"/>
        </w:rPr>
        <w:instrText xml:space="preserve"> SEQ Figure \* ARABIC </w:instrText>
      </w:r>
      <w:r w:rsidRPr="00290F86">
        <w:rPr>
          <w:rFonts w:ascii="Times New Roman" w:hAnsi="Times New Roman" w:cs="Times New Roman"/>
          <w:b/>
          <w:i w:val="0"/>
          <w:color w:val="auto"/>
          <w:sz w:val="24"/>
          <w:szCs w:val="24"/>
          <w:u w:val="single"/>
        </w:rPr>
        <w:fldChar w:fldCharType="separate"/>
      </w:r>
      <w:r w:rsidR="000E613A" w:rsidRPr="00290F86">
        <w:rPr>
          <w:rFonts w:ascii="Times New Roman" w:hAnsi="Times New Roman" w:cs="Times New Roman"/>
          <w:b/>
          <w:i w:val="0"/>
          <w:noProof/>
          <w:color w:val="auto"/>
          <w:sz w:val="24"/>
          <w:szCs w:val="24"/>
          <w:u w:val="single"/>
        </w:rPr>
        <w:t>8</w:t>
      </w:r>
      <w:r w:rsidRPr="00290F86">
        <w:rPr>
          <w:rFonts w:ascii="Times New Roman" w:hAnsi="Times New Roman" w:cs="Times New Roman"/>
          <w:b/>
          <w:i w:val="0"/>
          <w:color w:val="auto"/>
          <w:sz w:val="24"/>
          <w:szCs w:val="24"/>
          <w:u w:val="single"/>
        </w:rPr>
        <w:fldChar w:fldCharType="end"/>
      </w:r>
      <w:r w:rsidRPr="00290F86">
        <w:rPr>
          <w:rFonts w:ascii="Times New Roman" w:hAnsi="Times New Roman" w:cs="Times New Roman"/>
          <w:b/>
          <w:i w:val="0"/>
          <w:color w:val="auto"/>
          <w:sz w:val="24"/>
          <w:szCs w:val="24"/>
          <w:u w:val="single"/>
        </w:rPr>
        <w:t xml:space="preserve">: </w:t>
      </w:r>
      <w:r w:rsidR="00892F99" w:rsidRPr="00290F86">
        <w:rPr>
          <w:rFonts w:ascii="Times New Roman" w:hAnsi="Times New Roman" w:cs="Times New Roman"/>
          <w:b/>
          <w:i w:val="0"/>
          <w:color w:val="auto"/>
          <w:sz w:val="24"/>
          <w:szCs w:val="24"/>
          <w:u w:val="single"/>
        </w:rPr>
        <w:t>Histogram plot for Healthy Data</w:t>
      </w:r>
      <w:bookmarkEnd w:id="20"/>
    </w:p>
    <w:p w14:paraId="642F1AF1" w14:textId="6B67A24B" w:rsidR="00892F99" w:rsidRPr="00366B14" w:rsidRDefault="00892F99" w:rsidP="00892F99">
      <w:pPr>
        <w:pStyle w:val="ListParagraph"/>
        <w:spacing w:line="480" w:lineRule="auto"/>
        <w:jc w:val="center"/>
      </w:pPr>
      <w:r w:rsidRPr="00366B14">
        <w:rPr>
          <w:noProof/>
        </w:rPr>
        <w:lastRenderedPageBreak/>
        <w:drawing>
          <wp:inline distT="0" distB="0" distL="0" distR="0" wp14:anchorId="01C9FD27" wp14:editId="1A62422C">
            <wp:extent cx="4210493" cy="32055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1221" cy="3259400"/>
                    </a:xfrm>
                    <a:prstGeom prst="rect">
                      <a:avLst/>
                    </a:prstGeom>
                  </pic:spPr>
                </pic:pic>
              </a:graphicData>
            </a:graphic>
          </wp:inline>
        </w:drawing>
      </w:r>
    </w:p>
    <w:p w14:paraId="161C9731" w14:textId="7C0C5A6A" w:rsidR="00274B74" w:rsidRPr="00366B14" w:rsidRDefault="008A4A35" w:rsidP="009A3CD8">
      <w:pPr>
        <w:pStyle w:val="ListParagraph"/>
        <w:spacing w:line="480" w:lineRule="auto"/>
        <w:jc w:val="both"/>
      </w:pPr>
      <w:r w:rsidRPr="00366B14">
        <w:rPr>
          <w:noProof/>
        </w:rPr>
        <w:t>Figure</w:t>
      </w:r>
      <w:r w:rsidRPr="00366B14">
        <w:t xml:space="preserve"> shows healthy data probability plot </w:t>
      </w:r>
      <w:r w:rsidR="0067626E" w:rsidRPr="00366B14">
        <w:t xml:space="preserve">for </w:t>
      </w:r>
      <w:r w:rsidRPr="00366B14">
        <w:t xml:space="preserve">normal distribution. </w:t>
      </w:r>
      <w:r w:rsidR="003A2E48" w:rsidRPr="00366B14">
        <w:rPr>
          <w:noProof/>
        </w:rPr>
        <w:t>Figure</w:t>
      </w:r>
      <w:r w:rsidR="003A2E48" w:rsidRPr="00366B14">
        <w:t xml:space="preserve"> shows histogram plot for </w:t>
      </w:r>
      <w:r w:rsidR="003A2E48" w:rsidRPr="00366B14">
        <w:rPr>
          <w:noProof/>
        </w:rPr>
        <w:t>healthy</w:t>
      </w:r>
      <w:r w:rsidR="003A2E48" w:rsidRPr="00366B14">
        <w:t xml:space="preserve"> data. </w:t>
      </w:r>
    </w:p>
    <w:p w14:paraId="0B3CCB7D" w14:textId="4147F6D9" w:rsidR="00274B74" w:rsidRPr="00366B14" w:rsidRDefault="00FC7C8E" w:rsidP="00FC7C8E">
      <w:pPr>
        <w:pStyle w:val="Caption"/>
        <w:jc w:val="center"/>
        <w:rPr>
          <w:rFonts w:ascii="Times New Roman" w:hAnsi="Times New Roman" w:cs="Times New Roman"/>
        </w:rPr>
      </w:pPr>
      <w:bookmarkStart w:id="21" w:name="_Toc512464299"/>
      <w:r w:rsidRPr="00290F86">
        <w:rPr>
          <w:rFonts w:ascii="Times New Roman" w:hAnsi="Times New Roman" w:cs="Times New Roman"/>
          <w:b/>
          <w:i w:val="0"/>
          <w:color w:val="auto"/>
          <w:sz w:val="24"/>
          <w:szCs w:val="24"/>
          <w:u w:val="single"/>
        </w:rPr>
        <w:t xml:space="preserve">Figure </w:t>
      </w:r>
      <w:r w:rsidRPr="00290F86">
        <w:rPr>
          <w:rFonts w:ascii="Times New Roman" w:hAnsi="Times New Roman" w:cs="Times New Roman"/>
          <w:b/>
          <w:i w:val="0"/>
          <w:color w:val="auto"/>
          <w:sz w:val="24"/>
          <w:szCs w:val="24"/>
          <w:u w:val="single"/>
        </w:rPr>
        <w:fldChar w:fldCharType="begin"/>
      </w:r>
      <w:r w:rsidRPr="00290F86">
        <w:rPr>
          <w:rFonts w:ascii="Times New Roman" w:hAnsi="Times New Roman" w:cs="Times New Roman"/>
          <w:b/>
          <w:i w:val="0"/>
          <w:color w:val="auto"/>
          <w:sz w:val="24"/>
          <w:szCs w:val="24"/>
          <w:u w:val="single"/>
        </w:rPr>
        <w:instrText xml:space="preserve"> SEQ Figure \* ARABIC </w:instrText>
      </w:r>
      <w:r w:rsidRPr="00290F86">
        <w:rPr>
          <w:rFonts w:ascii="Times New Roman" w:hAnsi="Times New Roman" w:cs="Times New Roman"/>
          <w:b/>
          <w:i w:val="0"/>
          <w:color w:val="auto"/>
          <w:sz w:val="24"/>
          <w:szCs w:val="24"/>
          <w:u w:val="single"/>
        </w:rPr>
        <w:fldChar w:fldCharType="separate"/>
      </w:r>
      <w:r w:rsidR="000E613A" w:rsidRPr="00290F86">
        <w:rPr>
          <w:rFonts w:ascii="Times New Roman" w:hAnsi="Times New Roman" w:cs="Times New Roman"/>
          <w:b/>
          <w:i w:val="0"/>
          <w:noProof/>
          <w:color w:val="auto"/>
          <w:sz w:val="24"/>
          <w:szCs w:val="24"/>
          <w:u w:val="single"/>
        </w:rPr>
        <w:t>9</w:t>
      </w:r>
      <w:r w:rsidRPr="00290F86">
        <w:rPr>
          <w:rFonts w:ascii="Times New Roman" w:hAnsi="Times New Roman" w:cs="Times New Roman"/>
          <w:b/>
          <w:i w:val="0"/>
          <w:color w:val="auto"/>
          <w:sz w:val="24"/>
          <w:szCs w:val="24"/>
          <w:u w:val="single"/>
        </w:rPr>
        <w:fldChar w:fldCharType="end"/>
      </w:r>
      <w:r w:rsidRPr="00290F86">
        <w:rPr>
          <w:rFonts w:ascii="Times New Roman" w:hAnsi="Times New Roman" w:cs="Times New Roman"/>
          <w:b/>
          <w:i w:val="0"/>
          <w:color w:val="auto"/>
          <w:sz w:val="24"/>
          <w:szCs w:val="24"/>
          <w:u w:val="single"/>
        </w:rPr>
        <w:t xml:space="preserve">: </w:t>
      </w:r>
      <w:r w:rsidR="005B580C" w:rsidRPr="00290F86">
        <w:rPr>
          <w:rFonts w:ascii="Times New Roman" w:hAnsi="Times New Roman" w:cs="Times New Roman"/>
          <w:b/>
          <w:i w:val="0"/>
          <w:color w:val="auto"/>
          <w:sz w:val="24"/>
          <w:szCs w:val="24"/>
          <w:u w:val="single"/>
        </w:rPr>
        <w:t>Probability Plot for Normal Distribution – Faulty Roller Da</w:t>
      </w:r>
      <w:r w:rsidR="004B59BD" w:rsidRPr="00290F86">
        <w:rPr>
          <w:rFonts w:ascii="Times New Roman" w:hAnsi="Times New Roman" w:cs="Times New Roman"/>
          <w:b/>
          <w:i w:val="0"/>
          <w:color w:val="auto"/>
          <w:sz w:val="24"/>
          <w:szCs w:val="24"/>
          <w:u w:val="single"/>
        </w:rPr>
        <w:t>ta</w:t>
      </w:r>
      <w:r w:rsidR="00274B74" w:rsidRPr="00366B14">
        <w:rPr>
          <w:rFonts w:ascii="Times New Roman" w:hAnsi="Times New Roman" w:cs="Times New Roman"/>
          <w:noProof/>
        </w:rPr>
        <w:drawing>
          <wp:inline distT="0" distB="0" distL="0" distR="0" wp14:anchorId="50ABD984" wp14:editId="66544143">
            <wp:extent cx="4094960" cy="3194462"/>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6842" cy="3227134"/>
                    </a:xfrm>
                    <a:prstGeom prst="rect">
                      <a:avLst/>
                    </a:prstGeom>
                  </pic:spPr>
                </pic:pic>
              </a:graphicData>
            </a:graphic>
          </wp:inline>
        </w:drawing>
      </w:r>
      <w:bookmarkEnd w:id="21"/>
    </w:p>
    <w:p w14:paraId="4B604B6D" w14:textId="3B8F0CAC" w:rsidR="008F123A" w:rsidRPr="00290F86" w:rsidRDefault="007E6C1C" w:rsidP="007E6C1C">
      <w:pPr>
        <w:pStyle w:val="Caption"/>
        <w:jc w:val="center"/>
        <w:rPr>
          <w:rFonts w:ascii="Times New Roman" w:hAnsi="Times New Roman" w:cs="Times New Roman"/>
          <w:b/>
          <w:color w:val="auto"/>
          <w:sz w:val="24"/>
          <w:szCs w:val="24"/>
          <w:u w:val="single"/>
        </w:rPr>
      </w:pPr>
      <w:bookmarkStart w:id="22" w:name="_Toc512464300"/>
      <w:r w:rsidRPr="00290F86">
        <w:rPr>
          <w:rFonts w:ascii="Times New Roman" w:hAnsi="Times New Roman" w:cs="Times New Roman"/>
          <w:b/>
          <w:i w:val="0"/>
          <w:color w:val="auto"/>
          <w:sz w:val="24"/>
          <w:szCs w:val="24"/>
          <w:u w:val="single"/>
        </w:rPr>
        <w:t xml:space="preserve">Figure </w:t>
      </w:r>
      <w:r w:rsidRPr="00290F86">
        <w:rPr>
          <w:rFonts w:ascii="Times New Roman" w:hAnsi="Times New Roman" w:cs="Times New Roman"/>
          <w:b/>
          <w:i w:val="0"/>
          <w:color w:val="auto"/>
          <w:sz w:val="24"/>
          <w:szCs w:val="24"/>
          <w:u w:val="single"/>
        </w:rPr>
        <w:fldChar w:fldCharType="begin"/>
      </w:r>
      <w:r w:rsidRPr="00290F86">
        <w:rPr>
          <w:rFonts w:ascii="Times New Roman" w:hAnsi="Times New Roman" w:cs="Times New Roman"/>
          <w:b/>
          <w:i w:val="0"/>
          <w:color w:val="auto"/>
          <w:sz w:val="24"/>
          <w:szCs w:val="24"/>
          <w:u w:val="single"/>
        </w:rPr>
        <w:instrText xml:space="preserve"> SEQ Figure \* ARABIC </w:instrText>
      </w:r>
      <w:r w:rsidRPr="00290F86">
        <w:rPr>
          <w:rFonts w:ascii="Times New Roman" w:hAnsi="Times New Roman" w:cs="Times New Roman"/>
          <w:b/>
          <w:i w:val="0"/>
          <w:color w:val="auto"/>
          <w:sz w:val="24"/>
          <w:szCs w:val="24"/>
          <w:u w:val="single"/>
        </w:rPr>
        <w:fldChar w:fldCharType="separate"/>
      </w:r>
      <w:r w:rsidR="000E613A" w:rsidRPr="00290F86">
        <w:rPr>
          <w:rFonts w:ascii="Times New Roman" w:hAnsi="Times New Roman" w:cs="Times New Roman"/>
          <w:b/>
          <w:i w:val="0"/>
          <w:noProof/>
          <w:color w:val="auto"/>
          <w:sz w:val="24"/>
          <w:szCs w:val="24"/>
          <w:u w:val="single"/>
        </w:rPr>
        <w:t>10</w:t>
      </w:r>
      <w:r w:rsidRPr="00290F86">
        <w:rPr>
          <w:rFonts w:ascii="Times New Roman" w:hAnsi="Times New Roman" w:cs="Times New Roman"/>
          <w:b/>
          <w:i w:val="0"/>
          <w:color w:val="auto"/>
          <w:sz w:val="24"/>
          <w:szCs w:val="24"/>
          <w:u w:val="single"/>
        </w:rPr>
        <w:fldChar w:fldCharType="end"/>
      </w:r>
      <w:r w:rsidRPr="00290F86">
        <w:rPr>
          <w:rFonts w:ascii="Times New Roman" w:hAnsi="Times New Roman" w:cs="Times New Roman"/>
          <w:b/>
          <w:i w:val="0"/>
          <w:color w:val="auto"/>
          <w:sz w:val="24"/>
          <w:szCs w:val="24"/>
          <w:u w:val="single"/>
        </w:rPr>
        <w:t xml:space="preserve">: </w:t>
      </w:r>
      <w:r w:rsidR="008F123A" w:rsidRPr="00290F86">
        <w:rPr>
          <w:rFonts w:ascii="Times New Roman" w:hAnsi="Times New Roman" w:cs="Times New Roman"/>
          <w:b/>
          <w:i w:val="0"/>
          <w:color w:val="auto"/>
          <w:sz w:val="24"/>
          <w:szCs w:val="24"/>
          <w:u w:val="single"/>
        </w:rPr>
        <w:t>Histogram plot for Faulty Data</w:t>
      </w:r>
      <w:bookmarkEnd w:id="22"/>
    </w:p>
    <w:p w14:paraId="4782C66A" w14:textId="3CAA394E" w:rsidR="00274B74" w:rsidRPr="00366B14" w:rsidRDefault="00513A01" w:rsidP="00513A01">
      <w:pPr>
        <w:pStyle w:val="ListParagraph"/>
        <w:spacing w:line="480" w:lineRule="auto"/>
        <w:jc w:val="center"/>
      </w:pPr>
      <w:r w:rsidRPr="00366B14">
        <w:rPr>
          <w:noProof/>
        </w:rPr>
        <w:lastRenderedPageBreak/>
        <w:drawing>
          <wp:inline distT="0" distB="0" distL="0" distR="0" wp14:anchorId="26E72BFA" wp14:editId="78C5AB8B">
            <wp:extent cx="4560028" cy="35744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951" cy="3609687"/>
                    </a:xfrm>
                    <a:prstGeom prst="rect">
                      <a:avLst/>
                    </a:prstGeom>
                  </pic:spPr>
                </pic:pic>
              </a:graphicData>
            </a:graphic>
          </wp:inline>
        </w:drawing>
      </w:r>
    </w:p>
    <w:p w14:paraId="10DE235C" w14:textId="16DFEE1E" w:rsidR="0070775B" w:rsidRPr="00725F29" w:rsidRDefault="008B0D74" w:rsidP="0070775B">
      <w:pPr>
        <w:spacing w:line="480" w:lineRule="auto"/>
        <w:jc w:val="both"/>
        <w:rPr>
          <w:rFonts w:ascii="Times New Roman" w:hAnsi="Times New Roman" w:cs="Times New Roman"/>
          <w:sz w:val="24"/>
          <w:szCs w:val="24"/>
        </w:rPr>
      </w:pPr>
      <w:r w:rsidRPr="00725F29">
        <w:rPr>
          <w:rFonts w:ascii="Times New Roman" w:hAnsi="Times New Roman" w:cs="Times New Roman"/>
          <w:sz w:val="24"/>
          <w:szCs w:val="24"/>
        </w:rPr>
        <w:t xml:space="preserve">The </w:t>
      </w:r>
      <w:r w:rsidR="00E4094B" w:rsidRPr="00725F29">
        <w:rPr>
          <w:rFonts w:ascii="Times New Roman" w:hAnsi="Times New Roman" w:cs="Times New Roman"/>
          <w:sz w:val="24"/>
          <w:szCs w:val="24"/>
        </w:rPr>
        <w:t xml:space="preserve">outliers are </w:t>
      </w:r>
      <w:r w:rsidRPr="00725F29">
        <w:rPr>
          <w:rFonts w:ascii="Times New Roman" w:hAnsi="Times New Roman" w:cs="Times New Roman"/>
          <w:sz w:val="24"/>
          <w:szCs w:val="24"/>
        </w:rPr>
        <w:t xml:space="preserve">filtered by Grubbs’ test which we can see in figure </w:t>
      </w:r>
      <w:r w:rsidR="00725F29" w:rsidRPr="00725F29">
        <w:rPr>
          <w:rFonts w:ascii="Times New Roman" w:hAnsi="Times New Roman" w:cs="Times New Roman"/>
          <w:sz w:val="24"/>
          <w:szCs w:val="24"/>
        </w:rPr>
        <w:t>11</w:t>
      </w:r>
      <w:r w:rsidRPr="00725F29">
        <w:rPr>
          <w:rFonts w:ascii="Times New Roman" w:hAnsi="Times New Roman" w:cs="Times New Roman"/>
          <w:sz w:val="24"/>
          <w:szCs w:val="24"/>
        </w:rPr>
        <w:t>.</w:t>
      </w:r>
    </w:p>
    <w:p w14:paraId="00EFA576" w14:textId="7491E65D" w:rsidR="007B597C" w:rsidRPr="00290F86" w:rsidRDefault="0011626C" w:rsidP="0011626C">
      <w:pPr>
        <w:pStyle w:val="Caption"/>
        <w:jc w:val="center"/>
        <w:rPr>
          <w:rFonts w:ascii="Times New Roman" w:hAnsi="Times New Roman" w:cs="Times New Roman"/>
          <w:b/>
          <w:i w:val="0"/>
          <w:color w:val="auto"/>
          <w:sz w:val="24"/>
          <w:szCs w:val="24"/>
          <w:u w:val="single"/>
        </w:rPr>
      </w:pPr>
      <w:bookmarkStart w:id="23" w:name="_Toc512464301"/>
      <w:r w:rsidRPr="00290F86">
        <w:rPr>
          <w:rFonts w:ascii="Times New Roman" w:hAnsi="Times New Roman" w:cs="Times New Roman"/>
          <w:b/>
          <w:i w:val="0"/>
          <w:color w:val="auto"/>
          <w:sz w:val="24"/>
          <w:szCs w:val="24"/>
          <w:u w:val="single"/>
        </w:rPr>
        <w:t xml:space="preserve">Figure </w:t>
      </w:r>
      <w:r w:rsidRPr="00290F86">
        <w:rPr>
          <w:rFonts w:ascii="Times New Roman" w:hAnsi="Times New Roman" w:cs="Times New Roman"/>
          <w:b/>
          <w:i w:val="0"/>
          <w:color w:val="auto"/>
          <w:sz w:val="24"/>
          <w:szCs w:val="24"/>
          <w:u w:val="single"/>
        </w:rPr>
        <w:fldChar w:fldCharType="begin"/>
      </w:r>
      <w:r w:rsidRPr="00290F86">
        <w:rPr>
          <w:rFonts w:ascii="Times New Roman" w:hAnsi="Times New Roman" w:cs="Times New Roman"/>
          <w:b/>
          <w:i w:val="0"/>
          <w:color w:val="auto"/>
          <w:sz w:val="24"/>
          <w:szCs w:val="24"/>
          <w:u w:val="single"/>
        </w:rPr>
        <w:instrText xml:space="preserve"> SEQ Figure \* ARABIC </w:instrText>
      </w:r>
      <w:r w:rsidRPr="00290F86">
        <w:rPr>
          <w:rFonts w:ascii="Times New Roman" w:hAnsi="Times New Roman" w:cs="Times New Roman"/>
          <w:b/>
          <w:i w:val="0"/>
          <w:color w:val="auto"/>
          <w:sz w:val="24"/>
          <w:szCs w:val="24"/>
          <w:u w:val="single"/>
        </w:rPr>
        <w:fldChar w:fldCharType="separate"/>
      </w:r>
      <w:r w:rsidR="000E613A" w:rsidRPr="00290F86">
        <w:rPr>
          <w:rFonts w:ascii="Times New Roman" w:hAnsi="Times New Roman" w:cs="Times New Roman"/>
          <w:b/>
          <w:i w:val="0"/>
          <w:noProof/>
          <w:color w:val="auto"/>
          <w:sz w:val="24"/>
          <w:szCs w:val="24"/>
          <w:u w:val="single"/>
        </w:rPr>
        <w:t>11</w:t>
      </w:r>
      <w:r w:rsidRPr="00290F86">
        <w:rPr>
          <w:rFonts w:ascii="Times New Roman" w:hAnsi="Times New Roman" w:cs="Times New Roman"/>
          <w:b/>
          <w:i w:val="0"/>
          <w:color w:val="auto"/>
          <w:sz w:val="24"/>
          <w:szCs w:val="24"/>
          <w:u w:val="single"/>
        </w:rPr>
        <w:fldChar w:fldCharType="end"/>
      </w:r>
      <w:r w:rsidRPr="00290F86">
        <w:rPr>
          <w:rFonts w:ascii="Times New Roman" w:hAnsi="Times New Roman" w:cs="Times New Roman"/>
          <w:b/>
          <w:i w:val="0"/>
          <w:color w:val="auto"/>
          <w:sz w:val="24"/>
          <w:szCs w:val="24"/>
          <w:u w:val="single"/>
        </w:rPr>
        <w:t xml:space="preserve">: </w:t>
      </w:r>
      <w:r w:rsidR="0040343E" w:rsidRPr="00290F86">
        <w:rPr>
          <w:rFonts w:ascii="Times New Roman" w:hAnsi="Times New Roman" w:cs="Times New Roman"/>
          <w:b/>
          <w:i w:val="0"/>
          <w:color w:val="auto"/>
          <w:sz w:val="24"/>
          <w:szCs w:val="24"/>
          <w:u w:val="single"/>
        </w:rPr>
        <w:t xml:space="preserve"> </w:t>
      </w:r>
      <w:r w:rsidR="00E045D8" w:rsidRPr="00290F86">
        <w:rPr>
          <w:rFonts w:ascii="Times New Roman" w:hAnsi="Times New Roman" w:cs="Times New Roman"/>
          <w:b/>
          <w:i w:val="0"/>
          <w:color w:val="auto"/>
          <w:sz w:val="24"/>
          <w:szCs w:val="24"/>
          <w:u w:val="single"/>
        </w:rPr>
        <w:t>Data after removing outliers using Grubbs’ test.</w:t>
      </w:r>
      <w:bookmarkEnd w:id="23"/>
    </w:p>
    <w:p w14:paraId="13B9CB06" w14:textId="20087EA8" w:rsidR="000F5CAC" w:rsidRPr="00366B14" w:rsidRDefault="00C541D7" w:rsidP="0011626C">
      <w:pPr>
        <w:pStyle w:val="Caption"/>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0EACF316" wp14:editId="3F023851">
            <wp:extent cx="5308270" cy="3233896"/>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218" cy="3256405"/>
                    </a:xfrm>
                    <a:prstGeom prst="rect">
                      <a:avLst/>
                    </a:prstGeom>
                  </pic:spPr>
                </pic:pic>
              </a:graphicData>
            </a:graphic>
          </wp:inline>
        </w:drawing>
      </w:r>
    </w:p>
    <w:p w14:paraId="7A2371CC" w14:textId="51BEAE61" w:rsidR="00344E9C" w:rsidRPr="00725F29" w:rsidRDefault="00A80D7E" w:rsidP="00A80D7E">
      <w:pPr>
        <w:pStyle w:val="Caption"/>
        <w:jc w:val="center"/>
        <w:rPr>
          <w:rFonts w:ascii="Times New Roman" w:hAnsi="Times New Roman" w:cs="Times New Roman"/>
          <w:b/>
          <w:i w:val="0"/>
          <w:color w:val="auto"/>
          <w:sz w:val="24"/>
          <w:szCs w:val="24"/>
          <w:u w:val="single"/>
        </w:rPr>
      </w:pPr>
      <w:bookmarkStart w:id="24" w:name="_Toc512464302"/>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12</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344E9C" w:rsidRPr="00725F29">
        <w:rPr>
          <w:rFonts w:ascii="Times New Roman" w:hAnsi="Times New Roman" w:cs="Times New Roman"/>
          <w:b/>
          <w:i w:val="0"/>
          <w:color w:val="auto"/>
          <w:sz w:val="24"/>
          <w:szCs w:val="24"/>
          <w:u w:val="single"/>
        </w:rPr>
        <w:t>Probability Plot for Normal Distribution – Faulty Roller Data</w:t>
      </w:r>
      <w:bookmarkEnd w:id="24"/>
    </w:p>
    <w:p w14:paraId="34113CC8" w14:textId="77777777" w:rsidR="0087785A" w:rsidRPr="00366B14" w:rsidRDefault="006A1B97" w:rsidP="0087785A">
      <w:pPr>
        <w:pStyle w:val="ListParagraph"/>
        <w:spacing w:line="480" w:lineRule="auto"/>
        <w:jc w:val="center"/>
        <w:rPr>
          <w:u w:val="single"/>
        </w:rPr>
      </w:pPr>
      <w:r w:rsidRPr="00366B14">
        <w:rPr>
          <w:noProof/>
        </w:rPr>
        <w:lastRenderedPageBreak/>
        <w:drawing>
          <wp:inline distT="0" distB="0" distL="0" distR="0" wp14:anchorId="7772A1A4" wp14:editId="1CFD5B60">
            <wp:extent cx="4554843" cy="3657600"/>
            <wp:effectExtent l="0" t="0" r="0" b="0"/>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8171" cy="3668302"/>
                    </a:xfrm>
                    <a:prstGeom prst="rect">
                      <a:avLst/>
                    </a:prstGeom>
                  </pic:spPr>
                </pic:pic>
              </a:graphicData>
            </a:graphic>
          </wp:inline>
        </w:drawing>
      </w:r>
    </w:p>
    <w:p w14:paraId="2228A037" w14:textId="16E9D02A" w:rsidR="005B6C56" w:rsidRPr="00725F29" w:rsidRDefault="00954A8D" w:rsidP="00954A8D">
      <w:pPr>
        <w:pStyle w:val="Caption"/>
        <w:jc w:val="center"/>
        <w:rPr>
          <w:rFonts w:ascii="Times New Roman" w:hAnsi="Times New Roman" w:cs="Times New Roman"/>
          <w:b/>
          <w:i w:val="0"/>
          <w:color w:val="auto"/>
          <w:sz w:val="24"/>
          <w:szCs w:val="24"/>
          <w:u w:val="single"/>
        </w:rPr>
      </w:pPr>
      <w:bookmarkStart w:id="25" w:name="_Toc512464303"/>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13</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5B6C56" w:rsidRPr="00725F29">
        <w:rPr>
          <w:rFonts w:ascii="Times New Roman" w:hAnsi="Times New Roman" w:cs="Times New Roman"/>
          <w:b/>
          <w:i w:val="0"/>
          <w:color w:val="auto"/>
          <w:sz w:val="24"/>
          <w:szCs w:val="24"/>
          <w:u w:val="single"/>
        </w:rPr>
        <w:t>Histogram plot for Healthy Data -After removing Outliers</w:t>
      </w:r>
      <w:bookmarkEnd w:id="25"/>
    </w:p>
    <w:p w14:paraId="6216D86D" w14:textId="4E66EE00" w:rsidR="006A1B97" w:rsidRPr="00366B14" w:rsidRDefault="006A1B97" w:rsidP="00C541D7">
      <w:pPr>
        <w:pStyle w:val="ListParagraph"/>
        <w:spacing w:line="480" w:lineRule="auto"/>
        <w:jc w:val="center"/>
      </w:pPr>
      <w:r w:rsidRPr="00366B14">
        <w:rPr>
          <w:noProof/>
        </w:rPr>
        <w:drawing>
          <wp:inline distT="0" distB="0" distL="0" distR="0" wp14:anchorId="34D3B362" wp14:editId="78606CA4">
            <wp:extent cx="4643252" cy="3422332"/>
            <wp:effectExtent l="0" t="0" r="5080" b="698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53297" cy="3429736"/>
                    </a:xfrm>
                    <a:prstGeom prst="rect">
                      <a:avLst/>
                    </a:prstGeom>
                  </pic:spPr>
                </pic:pic>
              </a:graphicData>
            </a:graphic>
          </wp:inline>
        </w:drawing>
      </w:r>
    </w:p>
    <w:p w14:paraId="5DC56664" w14:textId="78FC000D" w:rsidR="00344E9C" w:rsidRPr="00725F29" w:rsidRDefault="009D03D3" w:rsidP="00821096">
      <w:pPr>
        <w:pStyle w:val="Caption"/>
        <w:jc w:val="center"/>
        <w:rPr>
          <w:rFonts w:ascii="Times New Roman" w:hAnsi="Times New Roman" w:cs="Times New Roman"/>
          <w:b/>
          <w:i w:val="0"/>
          <w:color w:val="auto"/>
          <w:sz w:val="24"/>
          <w:szCs w:val="24"/>
          <w:u w:val="single"/>
        </w:rPr>
      </w:pPr>
      <w:bookmarkStart w:id="26" w:name="_Toc512464304"/>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14</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344E9C" w:rsidRPr="00725F29">
        <w:rPr>
          <w:rFonts w:ascii="Times New Roman" w:hAnsi="Times New Roman" w:cs="Times New Roman"/>
          <w:b/>
          <w:i w:val="0"/>
          <w:color w:val="auto"/>
          <w:sz w:val="24"/>
          <w:szCs w:val="24"/>
          <w:u w:val="single"/>
        </w:rPr>
        <w:t xml:space="preserve">Probability Plot for </w:t>
      </w:r>
      <w:r w:rsidR="00E75AAF" w:rsidRPr="00725F29">
        <w:rPr>
          <w:rFonts w:ascii="Times New Roman" w:hAnsi="Times New Roman" w:cs="Times New Roman"/>
          <w:b/>
          <w:i w:val="0"/>
          <w:color w:val="auto"/>
          <w:sz w:val="24"/>
          <w:szCs w:val="24"/>
          <w:u w:val="single"/>
        </w:rPr>
        <w:t>Faulty Data after removing outliers.</w:t>
      </w:r>
      <w:bookmarkEnd w:id="26"/>
    </w:p>
    <w:p w14:paraId="5A02F583" w14:textId="3FE3B0BF" w:rsidR="008201BD" w:rsidRPr="00366B14" w:rsidRDefault="006A1B97" w:rsidP="00C541D7">
      <w:pPr>
        <w:pStyle w:val="ListParagraph"/>
        <w:spacing w:line="480" w:lineRule="auto"/>
        <w:jc w:val="center"/>
      </w:pPr>
      <w:r w:rsidRPr="00366B14">
        <w:rPr>
          <w:noProof/>
        </w:rPr>
        <w:lastRenderedPageBreak/>
        <w:drawing>
          <wp:inline distT="0" distB="0" distL="0" distR="0" wp14:anchorId="1BCF42F5" wp14:editId="79487F73">
            <wp:extent cx="4976998" cy="3765177"/>
            <wp:effectExtent l="0" t="0" r="0" b="6985"/>
            <wp:docPr id="3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76998" cy="3765177"/>
                    </a:xfrm>
                    <a:prstGeom prst="rect">
                      <a:avLst/>
                    </a:prstGeom>
                  </pic:spPr>
                </pic:pic>
              </a:graphicData>
            </a:graphic>
          </wp:inline>
        </w:drawing>
      </w:r>
    </w:p>
    <w:p w14:paraId="1D00772A" w14:textId="24222142" w:rsidR="007A585D" w:rsidRPr="00725F29" w:rsidRDefault="002F5B43" w:rsidP="002F5B43">
      <w:pPr>
        <w:pStyle w:val="Caption"/>
        <w:jc w:val="center"/>
        <w:rPr>
          <w:rFonts w:ascii="Times New Roman" w:hAnsi="Times New Roman" w:cs="Times New Roman"/>
          <w:b/>
          <w:i w:val="0"/>
          <w:color w:val="auto"/>
          <w:sz w:val="24"/>
          <w:szCs w:val="24"/>
          <w:u w:val="single"/>
        </w:rPr>
      </w:pPr>
      <w:bookmarkStart w:id="27" w:name="_Toc512464305"/>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15</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7A585D" w:rsidRPr="00725F29">
        <w:rPr>
          <w:rFonts w:ascii="Times New Roman" w:hAnsi="Times New Roman" w:cs="Times New Roman"/>
          <w:b/>
          <w:i w:val="0"/>
          <w:color w:val="auto"/>
          <w:sz w:val="24"/>
          <w:szCs w:val="24"/>
          <w:u w:val="single"/>
        </w:rPr>
        <w:t>Histogram plot for Faulty data – After removing outliers</w:t>
      </w:r>
      <w:bookmarkEnd w:id="27"/>
    </w:p>
    <w:p w14:paraId="21754891" w14:textId="416D1DE3" w:rsidR="006A1B97" w:rsidRPr="00366B14" w:rsidRDefault="006A1B97" w:rsidP="00C541D7">
      <w:pPr>
        <w:pStyle w:val="ListParagraph"/>
        <w:spacing w:line="480" w:lineRule="auto"/>
        <w:jc w:val="center"/>
      </w:pPr>
      <w:r w:rsidRPr="00366B14">
        <w:rPr>
          <w:noProof/>
        </w:rPr>
        <w:drawing>
          <wp:inline distT="0" distB="0" distL="0" distR="0" wp14:anchorId="122064C2" wp14:editId="26364D96">
            <wp:extent cx="4963886" cy="3487544"/>
            <wp:effectExtent l="0" t="0" r="825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67433" cy="3490036"/>
                    </a:xfrm>
                    <a:prstGeom prst="rect">
                      <a:avLst/>
                    </a:prstGeom>
                  </pic:spPr>
                </pic:pic>
              </a:graphicData>
            </a:graphic>
          </wp:inline>
        </w:drawing>
      </w:r>
    </w:p>
    <w:p w14:paraId="165E55E5" w14:textId="0458D5FA" w:rsidR="001E3411" w:rsidRDefault="001E3411" w:rsidP="00D641CC">
      <w:pPr>
        <w:pStyle w:val="Heading1"/>
      </w:pPr>
      <w:bookmarkStart w:id="28" w:name="_Toc512468261"/>
      <w:r w:rsidRPr="00366B14">
        <w:lastRenderedPageBreak/>
        <w:t>Feature Extraction</w:t>
      </w:r>
      <w:bookmarkEnd w:id="28"/>
    </w:p>
    <w:p w14:paraId="5F158E84" w14:textId="77777777" w:rsidR="00725F29" w:rsidRPr="00725F29" w:rsidRDefault="00725F29" w:rsidP="00725F29"/>
    <w:p w14:paraId="0E5F74E2" w14:textId="4ED31033" w:rsidR="007C1214" w:rsidRPr="00366B14" w:rsidRDefault="001E3411" w:rsidP="006E7D1A">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ab/>
        <w:t xml:space="preserve">The next step of the analysis is the feature extraction. For the given classification, it is important to extract the useful information from the given data. As the data is </w:t>
      </w:r>
      <w:r w:rsidRPr="00366B14">
        <w:rPr>
          <w:rFonts w:ascii="Times New Roman" w:hAnsi="Times New Roman" w:cs="Times New Roman"/>
          <w:noProof/>
          <w:sz w:val="24"/>
          <w:szCs w:val="24"/>
        </w:rPr>
        <w:t>labeled</w:t>
      </w:r>
      <w:r w:rsidRPr="00366B14">
        <w:rPr>
          <w:rFonts w:ascii="Times New Roman" w:hAnsi="Times New Roman" w:cs="Times New Roman"/>
          <w:sz w:val="24"/>
          <w:szCs w:val="24"/>
        </w:rPr>
        <w:t xml:space="preserve">, we can extract the features which appreciate the differences in the classes well. As the given signal is time domain data, the following features can be extracted for Time domain. We can also convert the signal to </w:t>
      </w:r>
      <w:r w:rsidR="00366B14" w:rsidRPr="00366B14">
        <w:rPr>
          <w:rFonts w:ascii="Times New Roman" w:hAnsi="Times New Roman" w:cs="Times New Roman"/>
          <w:sz w:val="24"/>
          <w:szCs w:val="24"/>
        </w:rPr>
        <w:t xml:space="preserve">the </w:t>
      </w:r>
      <w:r w:rsidRPr="00366B14">
        <w:rPr>
          <w:rFonts w:ascii="Times New Roman" w:hAnsi="Times New Roman" w:cs="Times New Roman"/>
          <w:noProof/>
          <w:sz w:val="24"/>
          <w:szCs w:val="24"/>
        </w:rPr>
        <w:t>fre</w:t>
      </w:r>
      <w:r w:rsidR="006757B0" w:rsidRPr="00366B14">
        <w:rPr>
          <w:rFonts w:ascii="Times New Roman" w:hAnsi="Times New Roman" w:cs="Times New Roman"/>
          <w:noProof/>
          <w:sz w:val="24"/>
          <w:szCs w:val="24"/>
        </w:rPr>
        <w:t>quency</w:t>
      </w:r>
      <w:r w:rsidR="006757B0" w:rsidRPr="00366B14">
        <w:rPr>
          <w:rFonts w:ascii="Times New Roman" w:hAnsi="Times New Roman" w:cs="Times New Roman"/>
          <w:sz w:val="24"/>
          <w:szCs w:val="24"/>
        </w:rPr>
        <w:t xml:space="preserve"> domain and extract frequency features.</w:t>
      </w:r>
    </w:p>
    <w:p w14:paraId="77446B8D" w14:textId="77777777" w:rsidR="0061251D" w:rsidRPr="00366B14" w:rsidRDefault="00D74260" w:rsidP="006E7D1A">
      <w:pPr>
        <w:numPr>
          <w:ilvl w:val="0"/>
          <w:numId w:val="11"/>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Time domain features</w:t>
      </w:r>
    </w:p>
    <w:p w14:paraId="16DEF6B0" w14:textId="77777777" w:rsidR="0061251D" w:rsidRPr="00366B14" w:rsidRDefault="00D74260" w:rsidP="006E7D1A">
      <w:pPr>
        <w:numPr>
          <w:ilvl w:val="1"/>
          <w:numId w:val="11"/>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Mean, Variance, Skewness, Kurtosis, RMS, Peak to Peak</w:t>
      </w:r>
    </w:p>
    <w:p w14:paraId="02AA7829" w14:textId="77777777" w:rsidR="0061251D" w:rsidRPr="00366B14" w:rsidRDefault="00D74260" w:rsidP="006E7D1A">
      <w:pPr>
        <w:numPr>
          <w:ilvl w:val="0"/>
          <w:numId w:val="11"/>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Frequency domain features</w:t>
      </w:r>
    </w:p>
    <w:p w14:paraId="60D0758A" w14:textId="763D07AC" w:rsidR="0061251D" w:rsidRPr="00366B14" w:rsidRDefault="00D74260" w:rsidP="006E7D1A">
      <w:pPr>
        <w:numPr>
          <w:ilvl w:val="1"/>
          <w:numId w:val="11"/>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Amplitudes of Envelope spectrum at BSF, BPFI</w:t>
      </w:r>
      <w:r w:rsidR="00366B14" w:rsidRPr="00366B14">
        <w:rPr>
          <w:rFonts w:ascii="Times New Roman" w:hAnsi="Times New Roman" w:cs="Times New Roman"/>
          <w:sz w:val="24"/>
          <w:szCs w:val="24"/>
        </w:rPr>
        <w:t>,</w:t>
      </w:r>
      <w:r w:rsidRPr="00366B14">
        <w:rPr>
          <w:rFonts w:ascii="Times New Roman" w:hAnsi="Times New Roman" w:cs="Times New Roman"/>
          <w:sz w:val="24"/>
          <w:szCs w:val="24"/>
        </w:rPr>
        <w:t xml:space="preserve"> </w:t>
      </w:r>
      <w:r w:rsidRPr="00366B14">
        <w:rPr>
          <w:rFonts w:ascii="Times New Roman" w:hAnsi="Times New Roman" w:cs="Times New Roman"/>
          <w:noProof/>
          <w:sz w:val="24"/>
          <w:szCs w:val="24"/>
        </w:rPr>
        <w:t>and</w:t>
      </w:r>
      <w:r w:rsidRPr="00366B14">
        <w:rPr>
          <w:rFonts w:ascii="Times New Roman" w:hAnsi="Times New Roman" w:cs="Times New Roman"/>
          <w:sz w:val="24"/>
          <w:szCs w:val="24"/>
        </w:rPr>
        <w:t xml:space="preserve"> BPFO and their first 3 harmonics</w:t>
      </w:r>
    </w:p>
    <w:p w14:paraId="383A1543" w14:textId="567D2145" w:rsidR="0061251D" w:rsidRPr="00366B14" w:rsidRDefault="00D74260" w:rsidP="006E7D1A">
      <w:pPr>
        <w:numPr>
          <w:ilvl w:val="1"/>
          <w:numId w:val="11"/>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1- 3 X Harmonics shaft</w:t>
      </w:r>
    </w:p>
    <w:p w14:paraId="349E5832" w14:textId="050B81CD" w:rsidR="006757B0" w:rsidRPr="00725F29" w:rsidRDefault="006757B0" w:rsidP="00BD1CF3">
      <w:pPr>
        <w:pStyle w:val="Heading2"/>
        <w:rPr>
          <w:b/>
        </w:rPr>
      </w:pPr>
      <w:bookmarkStart w:id="29" w:name="_Toc512468262"/>
      <w:r w:rsidRPr="00725F29">
        <w:rPr>
          <w:b/>
        </w:rPr>
        <w:t>Time domain features:</w:t>
      </w:r>
      <w:bookmarkEnd w:id="29"/>
    </w:p>
    <w:p w14:paraId="257F39AA" w14:textId="2CED7B41" w:rsidR="006757B0" w:rsidRPr="00366B14" w:rsidRDefault="006757B0" w:rsidP="00F902D8">
      <w:pPr>
        <w:pStyle w:val="ListParagraph"/>
        <w:numPr>
          <w:ilvl w:val="0"/>
          <w:numId w:val="12"/>
        </w:numPr>
        <w:spacing w:line="480" w:lineRule="auto"/>
        <w:jc w:val="both"/>
        <w:rPr>
          <w:rFonts w:eastAsiaTheme="minorHAnsi"/>
        </w:rPr>
      </w:pPr>
      <w:r w:rsidRPr="00366B14">
        <w:rPr>
          <w:rFonts w:eastAsiaTheme="minorHAnsi"/>
        </w:rPr>
        <w:t>Mean: Average or mean value of the given signal</w:t>
      </w:r>
    </w:p>
    <w:p w14:paraId="2D9E3E5D" w14:textId="5914722E" w:rsidR="006757B0" w:rsidRPr="00366B14" w:rsidRDefault="006757B0" w:rsidP="00F902D8">
      <w:pPr>
        <w:pStyle w:val="ListParagraph"/>
        <w:numPr>
          <w:ilvl w:val="0"/>
          <w:numId w:val="12"/>
        </w:numPr>
        <w:spacing w:line="480" w:lineRule="auto"/>
        <w:jc w:val="both"/>
        <w:rPr>
          <w:rFonts w:eastAsiaTheme="minorHAnsi"/>
        </w:rPr>
      </w:pPr>
      <w:r w:rsidRPr="00366B14">
        <w:rPr>
          <w:rFonts w:eastAsiaTheme="minorHAnsi"/>
        </w:rPr>
        <w:t xml:space="preserve">Variance: is the expectation of the squared deviation of a random variable from its mean. Informally, it measures how far a set of (random) numbers are spread out from their average value. </w:t>
      </w:r>
      <w:r w:rsidR="00366B14" w:rsidRPr="00366B14">
        <w:rPr>
          <w:rFonts w:eastAsiaTheme="minorHAnsi"/>
          <w:noProof/>
        </w:rPr>
        <w:t>A v</w:t>
      </w:r>
      <w:r w:rsidRPr="00366B14">
        <w:rPr>
          <w:rFonts w:eastAsiaTheme="minorHAnsi"/>
          <w:noProof/>
        </w:rPr>
        <w:t>ariance</w:t>
      </w:r>
      <w:r w:rsidRPr="00366B14">
        <w:rPr>
          <w:rFonts w:eastAsiaTheme="minorHAnsi"/>
        </w:rPr>
        <w:t xml:space="preserve"> is an important tool in the sciences, where statistical analysis of data is common. The variance is the square of the standard deviation</w:t>
      </w:r>
    </w:p>
    <w:p w14:paraId="3A396BBC" w14:textId="2067639D" w:rsidR="006757B0" w:rsidRPr="00366B14" w:rsidRDefault="006757B0" w:rsidP="00F902D8">
      <w:pPr>
        <w:pStyle w:val="ListParagraph"/>
        <w:numPr>
          <w:ilvl w:val="0"/>
          <w:numId w:val="12"/>
        </w:numPr>
        <w:shd w:val="clear" w:color="auto" w:fill="FFFFFF"/>
        <w:spacing w:before="120" w:after="120" w:line="480" w:lineRule="auto"/>
        <w:jc w:val="both"/>
        <w:rPr>
          <w:rFonts w:eastAsiaTheme="minorHAnsi"/>
        </w:rPr>
      </w:pPr>
      <w:r w:rsidRPr="00366B14">
        <w:rPr>
          <w:rFonts w:eastAsiaTheme="minorHAnsi"/>
        </w:rPr>
        <w:t>Skewness is a measure of the asymmetry of the </w:t>
      </w:r>
      <w:hyperlink r:id="rId26" w:tooltip="Probability distribution" w:history="1">
        <w:r w:rsidRPr="00366B14">
          <w:rPr>
            <w:rFonts w:eastAsiaTheme="minorHAnsi"/>
          </w:rPr>
          <w:t>probability distribution</w:t>
        </w:r>
      </w:hyperlink>
      <w:r w:rsidRPr="00366B14">
        <w:rPr>
          <w:rFonts w:eastAsiaTheme="minorHAnsi"/>
        </w:rPr>
        <w:t> of a </w:t>
      </w:r>
      <w:hyperlink r:id="rId27" w:tooltip="Real number" w:history="1">
        <w:r w:rsidRPr="00366B14">
          <w:rPr>
            <w:rFonts w:eastAsiaTheme="minorHAnsi"/>
          </w:rPr>
          <w:t>real</w:t>
        </w:r>
      </w:hyperlink>
      <w:r w:rsidRPr="00366B14">
        <w:rPr>
          <w:rFonts w:eastAsiaTheme="minorHAnsi"/>
        </w:rPr>
        <w:t>-valued </w:t>
      </w:r>
      <w:hyperlink r:id="rId28" w:tooltip="Random variable" w:history="1">
        <w:r w:rsidRPr="00366B14">
          <w:rPr>
            <w:rFonts w:eastAsiaTheme="minorHAnsi"/>
          </w:rPr>
          <w:t>random variable</w:t>
        </w:r>
      </w:hyperlink>
      <w:r w:rsidRPr="00366B14">
        <w:rPr>
          <w:rFonts w:eastAsiaTheme="minorHAnsi"/>
        </w:rPr>
        <w:t> about its mean. The skewness value can be positive or negative, or undefined. The qualitative interpretation</w:t>
      </w:r>
      <w:r w:rsidRPr="00366B14">
        <w:rPr>
          <w:color w:val="222222"/>
          <w:shd w:val="clear" w:color="auto" w:fill="FFFFFF"/>
        </w:rPr>
        <w:t xml:space="preserve"> </w:t>
      </w:r>
      <w:r w:rsidRPr="00366B14">
        <w:rPr>
          <w:rFonts w:eastAsiaTheme="minorHAnsi"/>
        </w:rPr>
        <w:t>of the skew is complicated and unintuitive. Skew does not refer to the direction the curve appears to be leaning; in fact, the opposite is true. For a </w:t>
      </w:r>
      <w:hyperlink r:id="rId29" w:tooltip="Unimodal" w:history="1">
        <w:r w:rsidRPr="00366B14">
          <w:rPr>
            <w:rFonts w:eastAsiaTheme="minorHAnsi"/>
          </w:rPr>
          <w:t>unimodal</w:t>
        </w:r>
      </w:hyperlink>
      <w:r w:rsidRPr="00366B14">
        <w:rPr>
          <w:rFonts w:eastAsiaTheme="minorHAnsi"/>
        </w:rPr>
        <w:t> distribution, negative skew indicates that the tail</w:t>
      </w:r>
      <w:r w:rsidR="00E77BE8" w:rsidRPr="00366B14">
        <w:rPr>
          <w:rFonts w:eastAsiaTheme="minorHAnsi"/>
        </w:rPr>
        <w:t xml:space="preserve"> </w:t>
      </w:r>
      <w:r w:rsidRPr="00366B14">
        <w:rPr>
          <w:rFonts w:eastAsiaTheme="minorHAnsi"/>
        </w:rPr>
        <w:t xml:space="preserve">on </w:t>
      </w:r>
      <w:r w:rsidRPr="00366B14">
        <w:rPr>
          <w:rFonts w:eastAsiaTheme="minorHAnsi"/>
        </w:rPr>
        <w:lastRenderedPageBreak/>
        <w:t>the left side of the probability density function is </w:t>
      </w:r>
      <w:hyperlink r:id="rId30" w:tooltip="Long tail" w:history="1">
        <w:r w:rsidRPr="00366B14">
          <w:rPr>
            <w:rFonts w:eastAsiaTheme="minorHAnsi"/>
          </w:rPr>
          <w:t>longer</w:t>
        </w:r>
      </w:hyperlink>
      <w:r w:rsidRPr="00366B14">
        <w:rPr>
          <w:rFonts w:eastAsiaTheme="minorHAnsi"/>
        </w:rPr>
        <w:t> or </w:t>
      </w:r>
      <w:hyperlink r:id="rId31" w:tooltip="Fat-tailed distribution" w:history="1">
        <w:r w:rsidRPr="00366B14">
          <w:rPr>
            <w:rFonts w:eastAsiaTheme="minorHAnsi"/>
          </w:rPr>
          <w:t>fatter</w:t>
        </w:r>
      </w:hyperlink>
      <w:r w:rsidRPr="00366B14">
        <w:rPr>
          <w:rFonts w:eastAsiaTheme="minorHAnsi"/>
        </w:rPr>
        <w:t xml:space="preserve"> than the right side – it does not distinguish these two kinds of shape. Conversely, positive skew indicates that the tail on the right side is longer or fatter than the left side. In cases where one tail is long but the other tail is fat, skewness does not obey a simple rule. For example, a zero value means that the tails on both sides of the mean balance out overall; this is the case for </w:t>
      </w:r>
      <w:r w:rsidRPr="00366B14">
        <w:rPr>
          <w:rFonts w:eastAsiaTheme="minorHAnsi"/>
          <w:noProof/>
        </w:rPr>
        <w:t>asymmetric</w:t>
      </w:r>
      <w:r w:rsidRPr="00366B14">
        <w:rPr>
          <w:rFonts w:eastAsiaTheme="minorHAnsi"/>
        </w:rPr>
        <w:t xml:space="preserve"> </w:t>
      </w:r>
      <w:r w:rsidRPr="00366B14">
        <w:rPr>
          <w:rFonts w:eastAsiaTheme="minorHAnsi"/>
          <w:noProof/>
        </w:rPr>
        <w:t>distribution</w:t>
      </w:r>
      <w:r w:rsidRPr="00366B14">
        <w:rPr>
          <w:rFonts w:eastAsiaTheme="minorHAnsi"/>
        </w:rPr>
        <w:t xml:space="preserve"> but is also true for an asymmetric distribution where the asymmetries even out, such as one tail being long but thin, and the other being short but fat</w:t>
      </w:r>
    </w:p>
    <w:p w14:paraId="042E0D63" w14:textId="65D61FEA" w:rsidR="006757B0" w:rsidRPr="00366B14" w:rsidRDefault="003E37CC" w:rsidP="00591344">
      <w:pPr>
        <w:pStyle w:val="ListParagraph"/>
        <w:numPr>
          <w:ilvl w:val="0"/>
          <w:numId w:val="12"/>
        </w:numPr>
        <w:spacing w:line="480" w:lineRule="auto"/>
        <w:jc w:val="both"/>
        <w:rPr>
          <w:rFonts w:eastAsiaTheme="minorHAnsi"/>
        </w:rPr>
      </w:pPr>
      <w:r w:rsidRPr="00366B14">
        <w:rPr>
          <w:rFonts w:eastAsiaTheme="minorHAnsi"/>
        </w:rPr>
        <w:t>K</w:t>
      </w:r>
      <w:r w:rsidR="00867F8A" w:rsidRPr="00366B14">
        <w:rPr>
          <w:rFonts w:eastAsiaTheme="minorHAnsi"/>
        </w:rPr>
        <w:t>urtosis is a measure of the "tailedness" of the probability distribution of a real-valued random variable. In a similar way to the concept of skewness, kurtosis is a descriptor of the shape of a probability distribution and, just as for skewness, there are different ways of quantifying it for a theoretical distribution and corresponding ways of estimating it from a sample from a population. Depending on the particular measure of kurtosis that is used, there are various interpretations of kurtosis, and of how particular measures should be interpreted.</w:t>
      </w:r>
    </w:p>
    <w:p w14:paraId="35087817" w14:textId="2AE96159" w:rsidR="002D1FCF" w:rsidRPr="00366B14" w:rsidRDefault="002D1FCF" w:rsidP="00AB64AC">
      <w:pPr>
        <w:pStyle w:val="ListParagraph"/>
        <w:numPr>
          <w:ilvl w:val="0"/>
          <w:numId w:val="12"/>
        </w:numPr>
        <w:spacing w:line="480" w:lineRule="auto"/>
        <w:jc w:val="both"/>
        <w:rPr>
          <w:rFonts w:eastAsiaTheme="minorHAnsi"/>
        </w:rPr>
      </w:pPr>
      <w:r w:rsidRPr="00366B14">
        <w:rPr>
          <w:rFonts w:eastAsiaTheme="minorHAnsi"/>
        </w:rPr>
        <w:t>Root mean square (RMS) is defined as the square root of the mean square (the arithmetic mean of the squares of a set of numbers)</w:t>
      </w:r>
      <w:r w:rsidR="0034313D" w:rsidRPr="00366B14">
        <w:rPr>
          <w:rFonts w:eastAsiaTheme="minorHAnsi"/>
        </w:rPr>
        <w:t xml:space="preserve">. </w:t>
      </w:r>
      <w:r w:rsidRPr="00366B14">
        <w:rPr>
          <w:rFonts w:eastAsiaTheme="minorHAnsi"/>
        </w:rPr>
        <w:t xml:space="preserve">The RMS is also known as the quadratic mean and is a </w:t>
      </w:r>
      <w:proofErr w:type="gramStart"/>
      <w:r w:rsidRPr="00366B14">
        <w:rPr>
          <w:rFonts w:eastAsiaTheme="minorHAnsi"/>
        </w:rPr>
        <w:t>particular case</w:t>
      </w:r>
      <w:proofErr w:type="gramEnd"/>
      <w:r w:rsidRPr="00366B14">
        <w:rPr>
          <w:rFonts w:eastAsiaTheme="minorHAnsi"/>
        </w:rPr>
        <w:t xml:space="preserve"> of the generalized mean with </w:t>
      </w:r>
      <w:r w:rsidR="00366B14" w:rsidRPr="00366B14">
        <w:rPr>
          <w:rFonts w:eastAsiaTheme="minorHAnsi"/>
        </w:rPr>
        <w:t xml:space="preserve">an </w:t>
      </w:r>
      <w:r w:rsidRPr="00366B14">
        <w:rPr>
          <w:rFonts w:eastAsiaTheme="minorHAnsi"/>
          <w:noProof/>
        </w:rPr>
        <w:t>exponent</w:t>
      </w:r>
      <w:r w:rsidRPr="00366B14">
        <w:rPr>
          <w:rFonts w:eastAsiaTheme="minorHAnsi"/>
        </w:rPr>
        <w:t>. RMS can also be defined for a continuously varying function in terms of an integral of the squares of the instantaneous values during a cycle.</w:t>
      </w:r>
    </w:p>
    <w:p w14:paraId="5E0F97D4" w14:textId="71639D62" w:rsidR="002D1FCF" w:rsidRPr="00366B14" w:rsidRDefault="0005742B" w:rsidP="00AB64AC">
      <w:pPr>
        <w:pStyle w:val="ListParagraph"/>
        <w:numPr>
          <w:ilvl w:val="0"/>
          <w:numId w:val="12"/>
        </w:numPr>
        <w:spacing w:line="480" w:lineRule="auto"/>
        <w:jc w:val="both"/>
        <w:rPr>
          <w:rFonts w:eastAsiaTheme="minorHAnsi"/>
        </w:rPr>
      </w:pPr>
      <w:r w:rsidRPr="00366B14">
        <w:rPr>
          <w:rFonts w:eastAsiaTheme="minorHAnsi"/>
        </w:rPr>
        <w:t>Peak to peak is the difference between the maximum and minimum values in time signal.</w:t>
      </w:r>
    </w:p>
    <w:p w14:paraId="59BBBD6A" w14:textId="77777777" w:rsidR="00725F29" w:rsidRDefault="00725F29" w:rsidP="006C0383">
      <w:pPr>
        <w:spacing w:after="0" w:line="480" w:lineRule="auto"/>
        <w:jc w:val="both"/>
        <w:rPr>
          <w:rStyle w:val="Heading2Char"/>
          <w:rFonts w:eastAsiaTheme="minorHAnsi"/>
        </w:rPr>
      </w:pPr>
    </w:p>
    <w:p w14:paraId="47FD4ACB" w14:textId="0339C15D" w:rsidR="006F3BC7" w:rsidRPr="00725F29" w:rsidRDefault="0005742B" w:rsidP="006C0383">
      <w:pPr>
        <w:spacing w:after="0" w:line="480" w:lineRule="auto"/>
        <w:jc w:val="both"/>
        <w:rPr>
          <w:rFonts w:ascii="Times New Roman" w:hAnsi="Times New Roman" w:cs="Times New Roman"/>
          <w:b/>
          <w:sz w:val="24"/>
          <w:szCs w:val="24"/>
          <w:u w:val="single"/>
        </w:rPr>
      </w:pPr>
      <w:bookmarkStart w:id="30" w:name="_Toc512468263"/>
      <w:r w:rsidRPr="00725F29">
        <w:rPr>
          <w:rStyle w:val="Heading2Char"/>
          <w:rFonts w:eastAsiaTheme="minorHAnsi"/>
          <w:b/>
        </w:rPr>
        <w:t>Frequ</w:t>
      </w:r>
      <w:r w:rsidR="00121FF0" w:rsidRPr="00725F29">
        <w:rPr>
          <w:rStyle w:val="Heading2Char"/>
          <w:rFonts w:eastAsiaTheme="minorHAnsi"/>
          <w:b/>
        </w:rPr>
        <w:t>ency domain features</w:t>
      </w:r>
      <w:bookmarkEnd w:id="30"/>
      <w:r w:rsidR="00121FF0" w:rsidRPr="00725F29">
        <w:rPr>
          <w:rFonts w:ascii="Times New Roman" w:hAnsi="Times New Roman" w:cs="Times New Roman"/>
          <w:b/>
          <w:sz w:val="24"/>
          <w:szCs w:val="24"/>
          <w:u w:val="single"/>
        </w:rPr>
        <w:t>:</w:t>
      </w:r>
    </w:p>
    <w:p w14:paraId="75C057E3" w14:textId="25A67AF0" w:rsidR="002073C1" w:rsidRPr="00366B14" w:rsidRDefault="009C4447" w:rsidP="00725F29">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lastRenderedPageBreak/>
        <w:t>The Fourier transform takes a time-based pattern, measures every possible cycle and returns the overall amplitude, offset and</w:t>
      </w:r>
      <w:r w:rsidR="002073C1" w:rsidRPr="00366B14">
        <w:rPr>
          <w:rFonts w:ascii="Times New Roman" w:hAnsi="Times New Roman" w:cs="Times New Roman"/>
          <w:sz w:val="24"/>
          <w:szCs w:val="24"/>
        </w:rPr>
        <w:t xml:space="preserve"> rotation speed for every cycle. The Fourier transform is a mathematical </w:t>
      </w:r>
      <w:hyperlink r:id="rId32" w:tooltip="Function (mathematics)" w:history="1">
        <w:r w:rsidR="002073C1" w:rsidRPr="00366B14">
          <w:rPr>
            <w:rFonts w:ascii="Times New Roman" w:hAnsi="Times New Roman" w:cs="Times New Roman"/>
            <w:sz w:val="24"/>
            <w:szCs w:val="24"/>
          </w:rPr>
          <w:t>function</w:t>
        </w:r>
      </w:hyperlink>
      <w:r w:rsidR="002073C1" w:rsidRPr="00366B14">
        <w:rPr>
          <w:rFonts w:ascii="Times New Roman" w:hAnsi="Times New Roman" w:cs="Times New Roman"/>
          <w:sz w:val="24"/>
          <w:szCs w:val="24"/>
        </w:rPr>
        <w:t xml:space="preserve"> that can be used to show the different parts of a continuous signal. It is </w:t>
      </w:r>
      <w:r w:rsidR="002073C1" w:rsidRPr="00366B14">
        <w:rPr>
          <w:rFonts w:ascii="Times New Roman" w:hAnsi="Times New Roman" w:cs="Times New Roman"/>
          <w:noProof/>
          <w:sz w:val="24"/>
          <w:szCs w:val="24"/>
        </w:rPr>
        <w:t>most</w:t>
      </w:r>
      <w:r w:rsidR="00366B14" w:rsidRPr="00366B14">
        <w:rPr>
          <w:rFonts w:ascii="Times New Roman" w:hAnsi="Times New Roman" w:cs="Times New Roman"/>
          <w:noProof/>
          <w:sz w:val="24"/>
          <w:szCs w:val="24"/>
        </w:rPr>
        <w:t>ly</w:t>
      </w:r>
      <w:r w:rsidR="002073C1" w:rsidRPr="00366B14">
        <w:rPr>
          <w:rFonts w:ascii="Times New Roman" w:hAnsi="Times New Roman" w:cs="Times New Roman"/>
          <w:sz w:val="24"/>
          <w:szCs w:val="24"/>
        </w:rPr>
        <w:t xml:space="preserve"> used to convert from</w:t>
      </w:r>
      <w:r w:rsidR="00366B14" w:rsidRPr="00366B14">
        <w:rPr>
          <w:rFonts w:ascii="Times New Roman" w:hAnsi="Times New Roman" w:cs="Times New Roman"/>
          <w:sz w:val="24"/>
          <w:szCs w:val="24"/>
        </w:rPr>
        <w:t xml:space="preserve"> the </w:t>
      </w:r>
      <w:hyperlink r:id="rId33" w:tooltip="Time domain" w:history="1">
        <w:r w:rsidR="002073C1" w:rsidRPr="00366B14">
          <w:rPr>
            <w:rFonts w:ascii="Times New Roman" w:hAnsi="Times New Roman" w:cs="Times New Roman"/>
            <w:noProof/>
            <w:sz w:val="24"/>
            <w:szCs w:val="24"/>
          </w:rPr>
          <w:t>time</w:t>
        </w:r>
        <w:r w:rsidR="002073C1" w:rsidRPr="00366B14">
          <w:rPr>
            <w:rFonts w:ascii="Times New Roman" w:hAnsi="Times New Roman" w:cs="Times New Roman"/>
            <w:sz w:val="24"/>
            <w:szCs w:val="24"/>
          </w:rPr>
          <w:t xml:space="preserve"> domain</w:t>
        </w:r>
      </w:hyperlink>
      <w:r w:rsidR="002073C1" w:rsidRPr="00366B14">
        <w:rPr>
          <w:rFonts w:ascii="Times New Roman" w:hAnsi="Times New Roman" w:cs="Times New Roman"/>
          <w:sz w:val="24"/>
          <w:szCs w:val="24"/>
        </w:rPr>
        <w:t> to frequency domain. Fourier transforms are often used to calculate the </w:t>
      </w:r>
      <w:hyperlink r:id="rId34" w:tooltip="Frequency" w:history="1">
        <w:r w:rsidR="002073C1" w:rsidRPr="00366B14">
          <w:rPr>
            <w:rFonts w:ascii="Times New Roman" w:hAnsi="Times New Roman" w:cs="Times New Roman"/>
            <w:sz w:val="24"/>
            <w:szCs w:val="24"/>
          </w:rPr>
          <w:t>frequency</w:t>
        </w:r>
      </w:hyperlink>
      <w:r w:rsidR="002073C1" w:rsidRPr="00366B14">
        <w:rPr>
          <w:rFonts w:ascii="Times New Roman" w:hAnsi="Times New Roman" w:cs="Times New Roman"/>
          <w:sz w:val="24"/>
          <w:szCs w:val="24"/>
        </w:rPr>
        <w:t> </w:t>
      </w:r>
      <w:hyperlink r:id="rId35" w:tooltip="Spectrum" w:history="1">
        <w:r w:rsidR="002073C1" w:rsidRPr="00366B14">
          <w:rPr>
            <w:rFonts w:ascii="Times New Roman" w:hAnsi="Times New Roman" w:cs="Times New Roman"/>
            <w:sz w:val="24"/>
            <w:szCs w:val="24"/>
          </w:rPr>
          <w:t>spectrum</w:t>
        </w:r>
      </w:hyperlink>
      <w:r w:rsidR="002073C1" w:rsidRPr="00366B14">
        <w:rPr>
          <w:rFonts w:ascii="Times New Roman" w:hAnsi="Times New Roman" w:cs="Times New Roman"/>
          <w:sz w:val="24"/>
          <w:szCs w:val="24"/>
        </w:rPr>
        <w:t> of a </w:t>
      </w:r>
      <w:hyperlink r:id="rId36" w:tooltip="Signal" w:history="1">
        <w:r w:rsidR="002073C1" w:rsidRPr="00366B14">
          <w:rPr>
            <w:rFonts w:ascii="Times New Roman" w:hAnsi="Times New Roman" w:cs="Times New Roman"/>
            <w:sz w:val="24"/>
            <w:szCs w:val="24"/>
          </w:rPr>
          <w:t>signal</w:t>
        </w:r>
      </w:hyperlink>
      <w:r w:rsidR="002073C1" w:rsidRPr="00366B14">
        <w:rPr>
          <w:rFonts w:ascii="Times New Roman" w:hAnsi="Times New Roman" w:cs="Times New Roman"/>
          <w:sz w:val="24"/>
          <w:szCs w:val="24"/>
        </w:rPr>
        <w:t> that changes over time</w:t>
      </w:r>
      <w:r w:rsidR="00307E60" w:rsidRPr="00366B14">
        <w:rPr>
          <w:rFonts w:ascii="Times New Roman" w:hAnsi="Times New Roman" w:cs="Times New Roman"/>
          <w:sz w:val="24"/>
          <w:szCs w:val="24"/>
        </w:rPr>
        <w:t>.</w:t>
      </w:r>
    </w:p>
    <w:p w14:paraId="690B842E" w14:textId="77777777" w:rsidR="00307E60" w:rsidRPr="00366B14" w:rsidRDefault="00307E60" w:rsidP="00BC12BC">
      <w:pPr>
        <w:shd w:val="clear" w:color="auto" w:fill="FFFFFF"/>
        <w:spacing w:before="120" w:after="12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A Fourier transform shows what frequencies are in a signal. For example, consider a </w:t>
      </w:r>
      <w:hyperlink r:id="rId37" w:tooltip="Sound" w:history="1">
        <w:r w:rsidRPr="00366B14">
          <w:rPr>
            <w:rFonts w:ascii="Times New Roman" w:hAnsi="Times New Roman" w:cs="Times New Roman"/>
            <w:sz w:val="24"/>
            <w:szCs w:val="24"/>
          </w:rPr>
          <w:t>sound</w:t>
        </w:r>
      </w:hyperlink>
      <w:r w:rsidRPr="00366B14">
        <w:rPr>
          <w:rFonts w:ascii="Times New Roman" w:hAnsi="Times New Roman" w:cs="Times New Roman"/>
          <w:sz w:val="24"/>
          <w:szCs w:val="24"/>
        </w:rPr>
        <w:t> wave which contains three different musical </w:t>
      </w:r>
      <w:hyperlink r:id="rId38" w:tooltip="Note" w:history="1">
        <w:r w:rsidRPr="00366B14">
          <w:rPr>
            <w:rFonts w:ascii="Times New Roman" w:hAnsi="Times New Roman" w:cs="Times New Roman"/>
            <w:sz w:val="24"/>
            <w:szCs w:val="24"/>
          </w:rPr>
          <w:t>notes</w:t>
        </w:r>
      </w:hyperlink>
      <w:r w:rsidRPr="00366B14">
        <w:rPr>
          <w:rFonts w:ascii="Times New Roman" w:hAnsi="Times New Roman" w:cs="Times New Roman"/>
          <w:sz w:val="24"/>
          <w:szCs w:val="24"/>
        </w:rPr>
        <w:t>: A, B, and C. Making a </w:t>
      </w:r>
      <w:hyperlink r:id="rId39" w:tooltip="Graph" w:history="1">
        <w:r w:rsidRPr="00366B14">
          <w:rPr>
            <w:rFonts w:ascii="Times New Roman" w:hAnsi="Times New Roman" w:cs="Times New Roman"/>
            <w:sz w:val="24"/>
            <w:szCs w:val="24"/>
          </w:rPr>
          <w:t>graph</w:t>
        </w:r>
      </w:hyperlink>
      <w:r w:rsidRPr="00366B14">
        <w:rPr>
          <w:rFonts w:ascii="Times New Roman" w:hAnsi="Times New Roman" w:cs="Times New Roman"/>
          <w:sz w:val="24"/>
          <w:szCs w:val="24"/>
        </w:rPr>
        <w:t> of the Fourier transform of this sound wave (with the frequency on the x-axis and the intensity on the y-axis) will show a peak at each frequency which corresponds with one of the musical notes.</w:t>
      </w:r>
    </w:p>
    <w:p w14:paraId="79DAC701" w14:textId="77777777" w:rsidR="00307E60" w:rsidRPr="00366B14" w:rsidRDefault="00307E60" w:rsidP="00BC12BC">
      <w:pPr>
        <w:shd w:val="clear" w:color="auto" w:fill="FFFFFF"/>
        <w:spacing w:before="120" w:after="120" w:line="480" w:lineRule="auto"/>
        <w:jc w:val="both"/>
        <w:rPr>
          <w:rFonts w:ascii="Times New Roman" w:hAnsi="Times New Roman" w:cs="Times New Roman"/>
          <w:sz w:val="24"/>
          <w:szCs w:val="24"/>
        </w:rPr>
      </w:pPr>
      <w:r w:rsidRPr="00366B14">
        <w:rPr>
          <w:rFonts w:ascii="Times New Roman" w:hAnsi="Times New Roman" w:cs="Times New Roman"/>
          <w:sz w:val="24"/>
          <w:szCs w:val="24"/>
        </w:rPr>
        <w:t>Many signals can be created by adding together cosines and sines with varying </w:t>
      </w:r>
      <w:hyperlink r:id="rId40" w:tooltip="Amplitude" w:history="1">
        <w:r w:rsidRPr="00366B14">
          <w:rPr>
            <w:rFonts w:ascii="Times New Roman" w:hAnsi="Times New Roman" w:cs="Times New Roman"/>
            <w:sz w:val="24"/>
            <w:szCs w:val="24"/>
          </w:rPr>
          <w:t>amplitudes</w:t>
        </w:r>
      </w:hyperlink>
      <w:r w:rsidRPr="00366B14">
        <w:rPr>
          <w:rFonts w:ascii="Times New Roman" w:hAnsi="Times New Roman" w:cs="Times New Roman"/>
          <w:sz w:val="24"/>
          <w:szCs w:val="24"/>
        </w:rPr>
        <w:t> and frequencies. The Fourier transform plots the amplitudes and </w:t>
      </w:r>
      <w:hyperlink r:id="rId41" w:tooltip="Phase" w:history="1">
        <w:r w:rsidRPr="00366B14">
          <w:rPr>
            <w:rFonts w:ascii="Times New Roman" w:hAnsi="Times New Roman" w:cs="Times New Roman"/>
            <w:sz w:val="24"/>
            <w:szCs w:val="24"/>
          </w:rPr>
          <w:t>phases</w:t>
        </w:r>
      </w:hyperlink>
      <w:r w:rsidRPr="00366B14">
        <w:rPr>
          <w:rFonts w:ascii="Times New Roman" w:hAnsi="Times New Roman" w:cs="Times New Roman"/>
          <w:sz w:val="24"/>
          <w:szCs w:val="24"/>
        </w:rPr>
        <w:t> of these cosines and sines against their respective frequencies.</w:t>
      </w:r>
    </w:p>
    <w:p w14:paraId="09A6C2CF" w14:textId="0D879811" w:rsidR="00307E60" w:rsidRPr="00366B14" w:rsidRDefault="00307E60" w:rsidP="00BC12BC">
      <w:pPr>
        <w:shd w:val="clear" w:color="auto" w:fill="FFFFFF"/>
        <w:spacing w:before="120" w:after="12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Fourier transforms are important because many signals make more sense when their frequencies are separated. In the audio example above, looking at the signal with respect to time does not make it obvious that the notes A, B, and C are in the signal. Many systems do different things </w:t>
      </w:r>
      <w:r w:rsidR="00366B14" w:rsidRPr="00366B14">
        <w:rPr>
          <w:rFonts w:ascii="Times New Roman" w:hAnsi="Times New Roman" w:cs="Times New Roman"/>
          <w:noProof/>
          <w:sz w:val="24"/>
          <w:szCs w:val="24"/>
        </w:rPr>
        <w:t>at</w:t>
      </w:r>
      <w:r w:rsidRPr="00366B14">
        <w:rPr>
          <w:rFonts w:ascii="Times New Roman" w:hAnsi="Times New Roman" w:cs="Times New Roman"/>
          <w:sz w:val="24"/>
          <w:szCs w:val="24"/>
        </w:rPr>
        <w:t xml:space="preserve"> different frequencies, so these kinds of systems can be described by what they do to each frequency.</w:t>
      </w:r>
    </w:p>
    <w:p w14:paraId="4E5D06EC" w14:textId="125E60EE" w:rsidR="00BB40D0" w:rsidRPr="00725F29" w:rsidRDefault="00BB40D0" w:rsidP="007A0371">
      <w:pPr>
        <w:pStyle w:val="Heading2"/>
        <w:ind w:left="0" w:firstLine="0"/>
        <w:rPr>
          <w:b/>
        </w:rPr>
      </w:pPr>
      <w:bookmarkStart w:id="31" w:name="_Toc512468264"/>
      <w:r w:rsidRPr="00725F29">
        <w:rPr>
          <w:b/>
        </w:rPr>
        <w:t>Envelope Analysis</w:t>
      </w:r>
      <w:r w:rsidR="00725F29">
        <w:rPr>
          <w:b/>
        </w:rPr>
        <w:t>:</w:t>
      </w:r>
      <w:bookmarkEnd w:id="31"/>
    </w:p>
    <w:p w14:paraId="52768801" w14:textId="63320428" w:rsidR="00BB40D0" w:rsidRPr="00366B14" w:rsidRDefault="00725F29" w:rsidP="00525E50">
      <w:pPr>
        <w:tabs>
          <w:tab w:val="left" w:pos="15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40D0" w:rsidRPr="00366B14">
        <w:rPr>
          <w:rFonts w:ascii="Times New Roman" w:hAnsi="Times New Roman" w:cs="Times New Roman"/>
          <w:sz w:val="24"/>
          <w:szCs w:val="24"/>
        </w:rPr>
        <w:t xml:space="preserve">Envelope-analysis of a signal is an established technique for faults diagnosis in rolling-element bearings. Figure 3-1 shows all necessary steps required to perform an envelope analysis on </w:t>
      </w:r>
      <w:r w:rsidR="00366B14" w:rsidRPr="00366B14">
        <w:rPr>
          <w:rFonts w:ascii="Times New Roman" w:hAnsi="Times New Roman" w:cs="Times New Roman"/>
          <w:sz w:val="24"/>
          <w:szCs w:val="24"/>
        </w:rPr>
        <w:t xml:space="preserve">the </w:t>
      </w:r>
      <w:r w:rsidR="00BB40D0" w:rsidRPr="00366B14">
        <w:rPr>
          <w:rFonts w:ascii="Times New Roman" w:hAnsi="Times New Roman" w:cs="Times New Roman"/>
          <w:noProof/>
          <w:sz w:val="24"/>
          <w:szCs w:val="24"/>
        </w:rPr>
        <w:t>signal</w:t>
      </w:r>
      <w:r w:rsidR="00BB40D0" w:rsidRPr="00366B14">
        <w:rPr>
          <w:rFonts w:ascii="Times New Roman" w:hAnsi="Times New Roman" w:cs="Times New Roman"/>
          <w:sz w:val="24"/>
          <w:szCs w:val="24"/>
        </w:rPr>
        <w:t>. These steps are summarized as follows:</w:t>
      </w:r>
    </w:p>
    <w:p w14:paraId="284C728B" w14:textId="77777777" w:rsidR="00BB40D0" w:rsidRPr="00366B14" w:rsidRDefault="00BB40D0" w:rsidP="004D15FD">
      <w:pPr>
        <w:numPr>
          <w:ilvl w:val="0"/>
          <w:numId w:val="13"/>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1- Preprocessing data</w:t>
      </w:r>
    </w:p>
    <w:p w14:paraId="17D312B8" w14:textId="77777777" w:rsidR="00BB40D0" w:rsidRPr="00366B14" w:rsidRDefault="00BB40D0" w:rsidP="004D15FD">
      <w:pPr>
        <w:numPr>
          <w:ilvl w:val="0"/>
          <w:numId w:val="13"/>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2- Choosing a frequency range for filtering data- based on FFT or Spectral Kurtosis analysis</w:t>
      </w:r>
    </w:p>
    <w:p w14:paraId="1781D69E" w14:textId="77777777" w:rsidR="00BB40D0" w:rsidRPr="00366B14" w:rsidRDefault="00BB40D0" w:rsidP="004D15FD">
      <w:pPr>
        <w:numPr>
          <w:ilvl w:val="0"/>
          <w:numId w:val="13"/>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2- Bandpass data around chosen frequency</w:t>
      </w:r>
    </w:p>
    <w:p w14:paraId="6B132098" w14:textId="5BBF8B5D" w:rsidR="00BB40D0" w:rsidRPr="00366B14" w:rsidRDefault="00BB40D0" w:rsidP="004D15FD">
      <w:pPr>
        <w:numPr>
          <w:ilvl w:val="0"/>
          <w:numId w:val="13"/>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3- Use Hilbert transform for finding </w:t>
      </w:r>
      <w:r w:rsidR="00366B14" w:rsidRPr="00366B14">
        <w:rPr>
          <w:rFonts w:ascii="Times New Roman" w:hAnsi="Times New Roman" w:cs="Times New Roman"/>
          <w:sz w:val="24"/>
          <w:szCs w:val="24"/>
        </w:rPr>
        <w:t xml:space="preserve">the </w:t>
      </w:r>
      <w:r w:rsidRPr="00366B14">
        <w:rPr>
          <w:rFonts w:ascii="Times New Roman" w:hAnsi="Times New Roman" w:cs="Times New Roman"/>
          <w:noProof/>
          <w:sz w:val="24"/>
          <w:szCs w:val="24"/>
        </w:rPr>
        <w:t>upper</w:t>
      </w:r>
      <w:r w:rsidRPr="00366B14">
        <w:rPr>
          <w:rFonts w:ascii="Times New Roman" w:hAnsi="Times New Roman" w:cs="Times New Roman"/>
          <w:sz w:val="24"/>
          <w:szCs w:val="24"/>
        </w:rPr>
        <w:t xml:space="preserve"> edge of </w:t>
      </w:r>
      <w:r w:rsidR="00366B14" w:rsidRPr="00366B14">
        <w:rPr>
          <w:rFonts w:ascii="Times New Roman" w:hAnsi="Times New Roman" w:cs="Times New Roman"/>
          <w:sz w:val="24"/>
          <w:szCs w:val="24"/>
        </w:rPr>
        <w:t xml:space="preserve">the </w:t>
      </w:r>
      <w:r w:rsidRPr="00366B14">
        <w:rPr>
          <w:rFonts w:ascii="Times New Roman" w:hAnsi="Times New Roman" w:cs="Times New Roman"/>
          <w:noProof/>
          <w:sz w:val="24"/>
          <w:szCs w:val="24"/>
        </w:rPr>
        <w:t>signal</w:t>
      </w:r>
      <w:r w:rsidRPr="00366B14">
        <w:rPr>
          <w:rFonts w:ascii="Times New Roman" w:hAnsi="Times New Roman" w:cs="Times New Roman"/>
          <w:sz w:val="24"/>
          <w:szCs w:val="24"/>
        </w:rPr>
        <w:t xml:space="preserve"> </w:t>
      </w:r>
    </w:p>
    <w:p w14:paraId="57D66612" w14:textId="77777777" w:rsidR="00BB40D0" w:rsidRPr="00366B14" w:rsidRDefault="00BB40D0" w:rsidP="004D15FD">
      <w:pPr>
        <w:numPr>
          <w:ilvl w:val="0"/>
          <w:numId w:val="13"/>
        </w:num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4- Take FFT of Hilbert transform of the signal </w:t>
      </w:r>
    </w:p>
    <w:p w14:paraId="5716AE4F" w14:textId="77777777" w:rsidR="00BB40D0" w:rsidRPr="00366B14" w:rsidRDefault="00BB40D0" w:rsidP="004D15FD">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The most important step in Envelope analysis of a signal is about choosing a suitable bandpass frequency. Selection of a poor window can lead to failure in detecting faults.</w:t>
      </w:r>
    </w:p>
    <w:p w14:paraId="1C29EA83" w14:textId="3D61BD28" w:rsidR="00BB40D0" w:rsidRPr="00366B14" w:rsidRDefault="00BB40D0" w:rsidP="004D15FD">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Here we will investigate two different methods for finding bandpass frequency of a signal.</w:t>
      </w:r>
    </w:p>
    <w:p w14:paraId="69A2724F" w14:textId="77777777" w:rsidR="007F0D98" w:rsidRPr="00366B14" w:rsidRDefault="007F0D98" w:rsidP="004D15FD">
      <w:pPr>
        <w:spacing w:after="0" w:line="480" w:lineRule="auto"/>
        <w:jc w:val="both"/>
        <w:rPr>
          <w:rFonts w:ascii="Times New Roman" w:hAnsi="Times New Roman" w:cs="Times New Roman"/>
          <w:sz w:val="24"/>
          <w:szCs w:val="24"/>
        </w:rPr>
      </w:pPr>
    </w:p>
    <w:p w14:paraId="0B3C91F2" w14:textId="77777777" w:rsidR="00725F29" w:rsidRDefault="00725F29" w:rsidP="00375BA3">
      <w:pPr>
        <w:pStyle w:val="Caption"/>
        <w:jc w:val="center"/>
        <w:rPr>
          <w:rFonts w:ascii="Times New Roman" w:hAnsi="Times New Roman" w:cs="Times New Roman"/>
          <w:b/>
          <w:i w:val="0"/>
          <w:color w:val="auto"/>
          <w:sz w:val="24"/>
          <w:szCs w:val="24"/>
          <w:u w:val="single"/>
        </w:rPr>
      </w:pPr>
      <w:bookmarkStart w:id="32" w:name="_Toc512464306"/>
    </w:p>
    <w:p w14:paraId="78ABE7B0" w14:textId="77777777" w:rsidR="00725F29" w:rsidRDefault="00725F29" w:rsidP="00375BA3">
      <w:pPr>
        <w:pStyle w:val="Caption"/>
        <w:jc w:val="center"/>
        <w:rPr>
          <w:rFonts w:ascii="Times New Roman" w:hAnsi="Times New Roman" w:cs="Times New Roman"/>
          <w:b/>
          <w:i w:val="0"/>
          <w:color w:val="auto"/>
          <w:sz w:val="24"/>
          <w:szCs w:val="24"/>
          <w:u w:val="single"/>
        </w:rPr>
      </w:pPr>
    </w:p>
    <w:p w14:paraId="507FC8B5" w14:textId="77777777" w:rsidR="00725F29" w:rsidRDefault="00725F29" w:rsidP="00375BA3">
      <w:pPr>
        <w:pStyle w:val="Caption"/>
        <w:jc w:val="center"/>
        <w:rPr>
          <w:rFonts w:ascii="Times New Roman" w:hAnsi="Times New Roman" w:cs="Times New Roman"/>
          <w:b/>
          <w:i w:val="0"/>
          <w:color w:val="auto"/>
          <w:sz w:val="24"/>
          <w:szCs w:val="24"/>
          <w:u w:val="single"/>
        </w:rPr>
      </w:pPr>
    </w:p>
    <w:p w14:paraId="29C65F76" w14:textId="77777777" w:rsidR="00725F29" w:rsidRDefault="00725F29" w:rsidP="00375BA3">
      <w:pPr>
        <w:pStyle w:val="Caption"/>
        <w:jc w:val="center"/>
        <w:rPr>
          <w:rFonts w:ascii="Times New Roman" w:hAnsi="Times New Roman" w:cs="Times New Roman"/>
          <w:b/>
          <w:i w:val="0"/>
          <w:color w:val="auto"/>
          <w:sz w:val="24"/>
          <w:szCs w:val="24"/>
          <w:u w:val="single"/>
        </w:rPr>
      </w:pPr>
    </w:p>
    <w:p w14:paraId="1EF6F491" w14:textId="77777777" w:rsidR="00725F29" w:rsidRDefault="00725F29" w:rsidP="00375BA3">
      <w:pPr>
        <w:pStyle w:val="Caption"/>
        <w:jc w:val="center"/>
        <w:rPr>
          <w:rFonts w:ascii="Times New Roman" w:hAnsi="Times New Roman" w:cs="Times New Roman"/>
          <w:b/>
          <w:i w:val="0"/>
          <w:color w:val="auto"/>
          <w:sz w:val="24"/>
          <w:szCs w:val="24"/>
          <w:u w:val="single"/>
        </w:rPr>
      </w:pPr>
    </w:p>
    <w:p w14:paraId="1DFA9169" w14:textId="3A49094F" w:rsidR="00A31769" w:rsidRPr="00725F29" w:rsidRDefault="004A16FC" w:rsidP="00375BA3">
      <w:pPr>
        <w:pStyle w:val="Caption"/>
        <w:jc w:val="center"/>
        <w:rPr>
          <w:rFonts w:ascii="Times New Roman" w:hAnsi="Times New Roman" w:cs="Times New Roman"/>
          <w:b/>
          <w:i w:val="0"/>
          <w:color w:val="auto"/>
          <w:sz w:val="24"/>
          <w:szCs w:val="24"/>
          <w:u w:val="single"/>
        </w:rPr>
      </w:pPr>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16</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A31769" w:rsidRPr="00725F29">
        <w:rPr>
          <w:rFonts w:ascii="Times New Roman" w:hAnsi="Times New Roman" w:cs="Times New Roman"/>
          <w:b/>
          <w:i w:val="0"/>
          <w:color w:val="auto"/>
          <w:sz w:val="24"/>
          <w:szCs w:val="24"/>
          <w:u w:val="single"/>
        </w:rPr>
        <w:t>Envelope analysis process on a vibration signal</w:t>
      </w:r>
      <w:bookmarkEnd w:id="32"/>
    </w:p>
    <w:p w14:paraId="0F1666F4" w14:textId="77777777" w:rsidR="00BB40D0" w:rsidRPr="00366B14" w:rsidRDefault="00BB40D0" w:rsidP="00A92509">
      <w:pPr>
        <w:spacing w:after="0" w:line="480" w:lineRule="auto"/>
        <w:jc w:val="center"/>
        <w:rPr>
          <w:rFonts w:ascii="Times New Roman" w:hAnsi="Times New Roman" w:cs="Times New Roman"/>
        </w:rPr>
      </w:pPr>
      <w:r w:rsidRPr="00366B14">
        <w:rPr>
          <w:rFonts w:ascii="Times New Roman" w:hAnsi="Times New Roman" w:cs="Times New Roman"/>
          <w:noProof/>
        </w:rPr>
        <w:drawing>
          <wp:inline distT="0" distB="0" distL="0" distR="0" wp14:anchorId="0214CCD2" wp14:editId="7302358E">
            <wp:extent cx="1995778" cy="3002316"/>
            <wp:effectExtent l="0" t="0" r="5080" b="762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stretch>
                      <a:fillRect/>
                    </a:stretch>
                  </pic:blipFill>
                  <pic:spPr>
                    <a:xfrm>
                      <a:off x="0" y="0"/>
                      <a:ext cx="2010138" cy="3023919"/>
                    </a:xfrm>
                    <a:prstGeom prst="rect">
                      <a:avLst/>
                    </a:prstGeom>
                  </pic:spPr>
                </pic:pic>
              </a:graphicData>
            </a:graphic>
          </wp:inline>
        </w:drawing>
      </w:r>
    </w:p>
    <w:p w14:paraId="49A5270B" w14:textId="77777777" w:rsidR="00BB40D0" w:rsidRPr="00366B14" w:rsidRDefault="00BB40D0" w:rsidP="00A92509">
      <w:pPr>
        <w:spacing w:after="0" w:line="480" w:lineRule="auto"/>
        <w:rPr>
          <w:rFonts w:ascii="Times New Roman" w:hAnsi="Times New Roman" w:cs="Times New Roman"/>
        </w:rPr>
      </w:pPr>
    </w:p>
    <w:p w14:paraId="5FD7A1EB" w14:textId="35730A6C" w:rsidR="00BB40D0" w:rsidRPr="00725F29" w:rsidRDefault="00BB40D0" w:rsidP="00CD32DC">
      <w:pPr>
        <w:pStyle w:val="Heading2"/>
        <w:ind w:left="0" w:firstLine="0"/>
        <w:rPr>
          <w:b/>
        </w:rPr>
      </w:pPr>
      <w:bookmarkStart w:id="33" w:name="_Toc512468265"/>
      <w:r w:rsidRPr="00725F29">
        <w:rPr>
          <w:b/>
        </w:rPr>
        <w:t>Using FFT analysis</w:t>
      </w:r>
      <w:bookmarkEnd w:id="33"/>
    </w:p>
    <w:p w14:paraId="303873E9" w14:textId="2ABAB008" w:rsidR="00BB40D0" w:rsidRPr="00366B14" w:rsidRDefault="00BB40D0" w:rsidP="00725F29">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In this </w:t>
      </w:r>
      <w:r w:rsidRPr="00366B14">
        <w:rPr>
          <w:rFonts w:ascii="Times New Roman" w:hAnsi="Times New Roman" w:cs="Times New Roman"/>
          <w:noProof/>
          <w:sz w:val="24"/>
          <w:szCs w:val="24"/>
        </w:rPr>
        <w:t>method</w:t>
      </w:r>
      <w:r w:rsidR="00366B14" w:rsidRPr="00366B14">
        <w:rPr>
          <w:rFonts w:ascii="Times New Roman" w:hAnsi="Times New Roman" w:cs="Times New Roman"/>
          <w:noProof/>
          <w:sz w:val="24"/>
          <w:szCs w:val="24"/>
        </w:rPr>
        <w:t>,</w:t>
      </w:r>
      <w:r w:rsidRPr="00366B14">
        <w:rPr>
          <w:rFonts w:ascii="Times New Roman" w:hAnsi="Times New Roman" w:cs="Times New Roman"/>
          <w:sz w:val="24"/>
          <w:szCs w:val="24"/>
        </w:rPr>
        <w:t xml:space="preserve"> FFT analysis is performed on both healthy and faulty signal and results are compared together. Those frequencies that show a significant difference between </w:t>
      </w:r>
      <w:r w:rsidR="00366B14" w:rsidRPr="00366B14">
        <w:rPr>
          <w:rFonts w:ascii="Times New Roman" w:hAnsi="Times New Roman" w:cs="Times New Roman"/>
          <w:sz w:val="24"/>
          <w:szCs w:val="24"/>
        </w:rPr>
        <w:t xml:space="preserve">the </w:t>
      </w:r>
      <w:r w:rsidRPr="00366B14">
        <w:rPr>
          <w:rFonts w:ascii="Times New Roman" w:hAnsi="Times New Roman" w:cs="Times New Roman"/>
          <w:noProof/>
          <w:sz w:val="24"/>
          <w:szCs w:val="24"/>
        </w:rPr>
        <w:t>amplitude</w:t>
      </w:r>
      <w:r w:rsidRPr="00366B14">
        <w:rPr>
          <w:rFonts w:ascii="Times New Roman" w:hAnsi="Times New Roman" w:cs="Times New Roman"/>
          <w:sz w:val="24"/>
          <w:szCs w:val="24"/>
        </w:rPr>
        <w:t xml:space="preserve"> of healthy and faulty signals must be used as bandpass frequency. Figure 3-2 shows FFT analysis on healthy and faulty (Roller fault) signals. As is shown, at frequencies around 5000 Hz (</w:t>
      </w:r>
      <w:r w:rsidR="00366B14" w:rsidRPr="00366B14">
        <w:rPr>
          <w:rFonts w:ascii="Times New Roman" w:hAnsi="Times New Roman" w:cs="Times New Roman"/>
          <w:sz w:val="24"/>
          <w:szCs w:val="24"/>
        </w:rPr>
        <w:t xml:space="preserve">the </w:t>
      </w:r>
      <w:r w:rsidRPr="00366B14">
        <w:rPr>
          <w:rFonts w:ascii="Times New Roman" w:hAnsi="Times New Roman" w:cs="Times New Roman"/>
          <w:noProof/>
          <w:sz w:val="24"/>
          <w:szCs w:val="24"/>
        </w:rPr>
        <w:t>area</w:t>
      </w:r>
      <w:r w:rsidRPr="00366B14">
        <w:rPr>
          <w:rFonts w:ascii="Times New Roman" w:hAnsi="Times New Roman" w:cs="Times New Roman"/>
          <w:sz w:val="24"/>
          <w:szCs w:val="24"/>
        </w:rPr>
        <w:t xml:space="preserve"> inside the green circle) a significant difference is observed between two signals and this area must be used as bandpass frequency. </w:t>
      </w:r>
    </w:p>
    <w:p w14:paraId="4364D7A6" w14:textId="77777777" w:rsidR="00725F29" w:rsidRDefault="00725F29" w:rsidP="00575F57">
      <w:pPr>
        <w:pStyle w:val="Caption"/>
        <w:jc w:val="center"/>
        <w:rPr>
          <w:rFonts w:ascii="Times New Roman" w:hAnsi="Times New Roman" w:cs="Times New Roman"/>
          <w:b/>
          <w:i w:val="0"/>
          <w:color w:val="auto"/>
          <w:sz w:val="24"/>
          <w:szCs w:val="24"/>
          <w:u w:val="single"/>
        </w:rPr>
      </w:pPr>
      <w:bookmarkStart w:id="34" w:name="_Toc512464307"/>
    </w:p>
    <w:p w14:paraId="54D27191" w14:textId="77777777" w:rsidR="00725F29" w:rsidRDefault="00725F29" w:rsidP="00575F57">
      <w:pPr>
        <w:pStyle w:val="Caption"/>
        <w:jc w:val="center"/>
        <w:rPr>
          <w:rFonts w:ascii="Times New Roman" w:hAnsi="Times New Roman" w:cs="Times New Roman"/>
          <w:b/>
          <w:i w:val="0"/>
          <w:color w:val="auto"/>
          <w:sz w:val="24"/>
          <w:szCs w:val="24"/>
          <w:u w:val="single"/>
        </w:rPr>
      </w:pPr>
    </w:p>
    <w:p w14:paraId="60865D25" w14:textId="77777777" w:rsidR="00725F29" w:rsidRDefault="00725F29" w:rsidP="00575F57">
      <w:pPr>
        <w:pStyle w:val="Caption"/>
        <w:jc w:val="center"/>
        <w:rPr>
          <w:rFonts w:ascii="Times New Roman" w:hAnsi="Times New Roman" w:cs="Times New Roman"/>
          <w:b/>
          <w:i w:val="0"/>
          <w:color w:val="auto"/>
          <w:sz w:val="24"/>
          <w:szCs w:val="24"/>
          <w:u w:val="single"/>
        </w:rPr>
      </w:pPr>
    </w:p>
    <w:p w14:paraId="0FAC3B20" w14:textId="77777777" w:rsidR="00725F29" w:rsidRDefault="00725F29" w:rsidP="00575F57">
      <w:pPr>
        <w:pStyle w:val="Caption"/>
        <w:jc w:val="center"/>
        <w:rPr>
          <w:rFonts w:ascii="Times New Roman" w:hAnsi="Times New Roman" w:cs="Times New Roman"/>
          <w:b/>
          <w:i w:val="0"/>
          <w:color w:val="auto"/>
          <w:sz w:val="24"/>
          <w:szCs w:val="24"/>
          <w:u w:val="single"/>
        </w:rPr>
      </w:pPr>
    </w:p>
    <w:p w14:paraId="0736E8C8" w14:textId="77777777" w:rsidR="00725F29" w:rsidRDefault="00725F29" w:rsidP="00575F57">
      <w:pPr>
        <w:pStyle w:val="Caption"/>
        <w:jc w:val="center"/>
        <w:rPr>
          <w:rFonts w:ascii="Times New Roman" w:hAnsi="Times New Roman" w:cs="Times New Roman"/>
          <w:b/>
          <w:i w:val="0"/>
          <w:color w:val="auto"/>
          <w:sz w:val="24"/>
          <w:szCs w:val="24"/>
          <w:u w:val="single"/>
        </w:rPr>
      </w:pPr>
    </w:p>
    <w:p w14:paraId="195C3B17" w14:textId="77777777" w:rsidR="00725F29" w:rsidRDefault="00725F29" w:rsidP="00575F57">
      <w:pPr>
        <w:pStyle w:val="Caption"/>
        <w:jc w:val="center"/>
        <w:rPr>
          <w:rFonts w:ascii="Times New Roman" w:hAnsi="Times New Roman" w:cs="Times New Roman"/>
          <w:b/>
          <w:i w:val="0"/>
          <w:color w:val="auto"/>
          <w:sz w:val="24"/>
          <w:szCs w:val="24"/>
          <w:u w:val="single"/>
        </w:rPr>
      </w:pPr>
    </w:p>
    <w:p w14:paraId="24AD50B4" w14:textId="608CEC90" w:rsidR="00610502" w:rsidRPr="00725F29" w:rsidRDefault="009C3C2B" w:rsidP="00575F57">
      <w:pPr>
        <w:pStyle w:val="Caption"/>
        <w:jc w:val="center"/>
        <w:rPr>
          <w:rFonts w:ascii="Times New Roman" w:hAnsi="Times New Roman" w:cs="Times New Roman"/>
          <w:b/>
          <w:i w:val="0"/>
          <w:color w:val="auto"/>
          <w:sz w:val="24"/>
          <w:szCs w:val="24"/>
          <w:u w:val="single"/>
        </w:rPr>
      </w:pPr>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17</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610502" w:rsidRPr="00725F29">
        <w:rPr>
          <w:rFonts w:ascii="Times New Roman" w:hAnsi="Times New Roman" w:cs="Times New Roman"/>
          <w:b/>
          <w:i w:val="0"/>
          <w:color w:val="auto"/>
          <w:sz w:val="24"/>
          <w:szCs w:val="24"/>
          <w:u w:val="single"/>
        </w:rPr>
        <w:t>FFT analysis for finding bandpass frequency</w:t>
      </w:r>
      <w:bookmarkEnd w:id="34"/>
    </w:p>
    <w:p w14:paraId="00C379CE" w14:textId="77777777" w:rsidR="00BB40D0" w:rsidRPr="00366B14" w:rsidRDefault="00BB40D0" w:rsidP="00A92509">
      <w:pPr>
        <w:spacing w:after="0" w:line="480" w:lineRule="auto"/>
        <w:jc w:val="center"/>
        <w:rPr>
          <w:rFonts w:ascii="Times New Roman" w:hAnsi="Times New Roman" w:cs="Times New Roman"/>
        </w:rPr>
      </w:pPr>
      <w:r w:rsidRPr="00366B14">
        <w:rPr>
          <w:rFonts w:ascii="Times New Roman" w:hAnsi="Times New Roman" w:cs="Times New Roman"/>
          <w:noProof/>
        </w:rPr>
        <w:drawing>
          <wp:inline distT="0" distB="0" distL="0" distR="0" wp14:anchorId="36CD7B4E" wp14:editId="456E78B7">
            <wp:extent cx="4988257" cy="3325505"/>
            <wp:effectExtent l="0" t="0" r="317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8257" cy="3325505"/>
                    </a:xfrm>
                    <a:prstGeom prst="rect">
                      <a:avLst/>
                    </a:prstGeom>
                    <a:noFill/>
                    <a:ln>
                      <a:noFill/>
                    </a:ln>
                  </pic:spPr>
                </pic:pic>
              </a:graphicData>
            </a:graphic>
          </wp:inline>
        </w:drawing>
      </w:r>
    </w:p>
    <w:p w14:paraId="5BD1F0A2" w14:textId="77777777" w:rsidR="00BB40D0" w:rsidRPr="00366B14" w:rsidRDefault="00BB40D0" w:rsidP="006857F9">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 xml:space="preserve">After choosing a proper bandpass frequency and filtering the signal around that frequency, Hilbert transform of the signal is obtained. Figure 3-3 shows absolute value of Hilbert transform of the signal which is called Envelope of that signal. </w:t>
      </w:r>
    </w:p>
    <w:p w14:paraId="7F93BC28" w14:textId="05FEE7BE" w:rsidR="000B1DEF" w:rsidRPr="00725F29" w:rsidRDefault="00347C8D" w:rsidP="00347C8D">
      <w:pPr>
        <w:pStyle w:val="Caption"/>
        <w:jc w:val="center"/>
        <w:rPr>
          <w:rFonts w:ascii="Times New Roman" w:hAnsi="Times New Roman" w:cs="Times New Roman"/>
          <w:b/>
          <w:i w:val="0"/>
          <w:sz w:val="24"/>
          <w:szCs w:val="24"/>
          <w:u w:val="single"/>
        </w:rPr>
      </w:pPr>
      <w:bookmarkStart w:id="35" w:name="_Toc512464308"/>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18</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0B1DEF" w:rsidRPr="00725F29">
        <w:rPr>
          <w:rFonts w:ascii="Times New Roman" w:hAnsi="Times New Roman" w:cs="Times New Roman"/>
          <w:b/>
          <w:i w:val="0"/>
          <w:color w:val="auto"/>
          <w:sz w:val="24"/>
          <w:szCs w:val="24"/>
          <w:u w:val="single"/>
        </w:rPr>
        <w:t>Envelope analysis on faulty data</w:t>
      </w:r>
      <w:bookmarkEnd w:id="35"/>
    </w:p>
    <w:p w14:paraId="20EAC228" w14:textId="77777777" w:rsidR="00BB40D0" w:rsidRPr="00366B14" w:rsidRDefault="00BB40D0" w:rsidP="00A92509">
      <w:pPr>
        <w:spacing w:after="0" w:line="480" w:lineRule="auto"/>
        <w:jc w:val="center"/>
        <w:rPr>
          <w:rFonts w:ascii="Times New Roman" w:hAnsi="Times New Roman" w:cs="Times New Roman"/>
        </w:rPr>
      </w:pPr>
      <w:r w:rsidRPr="00366B14">
        <w:rPr>
          <w:rFonts w:ascii="Times New Roman" w:hAnsi="Times New Roman" w:cs="Times New Roman"/>
          <w:noProof/>
        </w:rPr>
        <w:drawing>
          <wp:inline distT="0" distB="0" distL="0" distR="0" wp14:anchorId="15D81975" wp14:editId="64D6CFE7">
            <wp:extent cx="3762825" cy="2679405"/>
            <wp:effectExtent l="171450" t="152400" r="161925" b="159385"/>
            <wp:docPr id="7"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84238" cy="269465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3302F" w14:textId="77777777" w:rsidR="00BB40D0" w:rsidRPr="00366B14" w:rsidRDefault="00BB40D0" w:rsidP="00A92509">
      <w:pPr>
        <w:spacing w:after="0" w:line="480" w:lineRule="auto"/>
        <w:rPr>
          <w:rFonts w:ascii="Times New Roman" w:hAnsi="Times New Roman" w:cs="Times New Roman"/>
        </w:rPr>
      </w:pPr>
    </w:p>
    <w:p w14:paraId="384C41CF" w14:textId="0A5F784A" w:rsidR="00BB40D0" w:rsidRPr="00366B14" w:rsidRDefault="00BB40D0" w:rsidP="006857F9">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After finding Envelope of a signal, FFT of that signal is obtained. Figure 3-4 shows FFT results on a sample faulty data (Roller fault). As was observed, BSF and its 3 harmonics are clearly distinguishable.  We later use these amplitudes as features to detect roller faults.</w:t>
      </w:r>
    </w:p>
    <w:p w14:paraId="7C9E1401" w14:textId="366B338E" w:rsidR="009A01AC" w:rsidRPr="00725F29" w:rsidRDefault="00140F2B" w:rsidP="00140F2B">
      <w:pPr>
        <w:pStyle w:val="Caption"/>
        <w:jc w:val="center"/>
        <w:rPr>
          <w:rFonts w:ascii="Times New Roman" w:hAnsi="Times New Roman" w:cs="Times New Roman"/>
          <w:b/>
          <w:i w:val="0"/>
          <w:color w:val="auto"/>
          <w:sz w:val="24"/>
          <w:szCs w:val="24"/>
          <w:u w:val="single"/>
        </w:rPr>
      </w:pPr>
      <w:bookmarkStart w:id="36" w:name="_Toc512464309"/>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19</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9A01AC" w:rsidRPr="00725F29">
        <w:rPr>
          <w:rFonts w:ascii="Times New Roman" w:hAnsi="Times New Roman" w:cs="Times New Roman"/>
          <w:b/>
          <w:i w:val="0"/>
          <w:color w:val="auto"/>
          <w:sz w:val="24"/>
          <w:szCs w:val="24"/>
          <w:u w:val="single"/>
        </w:rPr>
        <w:t>Envelope analysis on faulty data – using FFT for finding bandpass frequency</w:t>
      </w:r>
      <w:bookmarkEnd w:id="36"/>
    </w:p>
    <w:p w14:paraId="608567A8" w14:textId="77777777" w:rsidR="00BB40D0" w:rsidRPr="00366B14" w:rsidRDefault="00BB40D0" w:rsidP="00A92509">
      <w:pPr>
        <w:spacing w:after="0" w:line="480" w:lineRule="auto"/>
        <w:jc w:val="center"/>
        <w:rPr>
          <w:rFonts w:ascii="Times New Roman" w:hAnsi="Times New Roman" w:cs="Times New Roman"/>
        </w:rPr>
      </w:pPr>
      <w:r w:rsidRPr="00366B14">
        <w:rPr>
          <w:rFonts w:ascii="Times New Roman" w:hAnsi="Times New Roman" w:cs="Times New Roman"/>
          <w:noProof/>
        </w:rPr>
        <w:lastRenderedPageBreak/>
        <w:drawing>
          <wp:inline distT="0" distB="0" distL="0" distR="0" wp14:anchorId="49D70171" wp14:editId="643A3662">
            <wp:extent cx="5164773" cy="351937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549" cy="3532171"/>
                    </a:xfrm>
                    <a:prstGeom prst="rect">
                      <a:avLst/>
                    </a:prstGeom>
                    <a:noFill/>
                    <a:ln>
                      <a:noFill/>
                    </a:ln>
                  </pic:spPr>
                </pic:pic>
              </a:graphicData>
            </a:graphic>
          </wp:inline>
        </w:drawing>
      </w:r>
    </w:p>
    <w:p w14:paraId="3DDBD077" w14:textId="77777777" w:rsidR="00BB40D0" w:rsidRPr="00366B14" w:rsidRDefault="00BB40D0" w:rsidP="00A92509">
      <w:pPr>
        <w:spacing w:after="0" w:line="480" w:lineRule="auto"/>
        <w:rPr>
          <w:rFonts w:ascii="Times New Roman" w:hAnsi="Times New Roman" w:cs="Times New Roman"/>
          <w:b/>
        </w:rPr>
      </w:pPr>
    </w:p>
    <w:p w14:paraId="34D940B8" w14:textId="0EDBCCE2" w:rsidR="00BB40D0" w:rsidRPr="00725F29" w:rsidRDefault="00BB40D0" w:rsidP="00FB73F3">
      <w:pPr>
        <w:pStyle w:val="Heading2"/>
        <w:ind w:left="0" w:firstLine="0"/>
        <w:rPr>
          <w:b/>
        </w:rPr>
      </w:pPr>
      <w:bookmarkStart w:id="37" w:name="_Toc512468266"/>
      <w:r w:rsidRPr="00725F29">
        <w:rPr>
          <w:b/>
        </w:rPr>
        <w:t>S</w:t>
      </w:r>
      <w:r w:rsidR="00742533" w:rsidRPr="00725F29">
        <w:rPr>
          <w:b/>
        </w:rPr>
        <w:t>pectral Kurtosis</w:t>
      </w:r>
      <w:bookmarkEnd w:id="37"/>
    </w:p>
    <w:p w14:paraId="0D94A45E" w14:textId="5790F50F" w:rsidR="00BB40D0" w:rsidRPr="00366B14" w:rsidRDefault="002A5443" w:rsidP="009013B7">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Spectral Kurtosis i</w:t>
      </w:r>
      <w:r w:rsidR="00BB40D0" w:rsidRPr="00366B14">
        <w:rPr>
          <w:rFonts w:ascii="Times New Roman" w:hAnsi="Times New Roman" w:cs="Times New Roman"/>
          <w:sz w:val="24"/>
          <w:szCs w:val="24"/>
        </w:rPr>
        <w:t xml:space="preserve">s a statistical tool which can indicate the presence of series of transients and their locations in the frequency domain. Here we use this technique to find bandpass frequencies for filtering signal prior to using Envelop analysis. Figure 3-5 shows </w:t>
      </w:r>
      <w:r w:rsidR="00E664BE" w:rsidRPr="00366B14">
        <w:rPr>
          <w:rFonts w:ascii="Times New Roman" w:hAnsi="Times New Roman" w:cs="Times New Roman"/>
          <w:sz w:val="24"/>
          <w:szCs w:val="24"/>
        </w:rPr>
        <w:t>Spectral</w:t>
      </w:r>
      <w:r w:rsidR="00BB40D0" w:rsidRPr="00366B14">
        <w:rPr>
          <w:rFonts w:ascii="Times New Roman" w:hAnsi="Times New Roman" w:cs="Times New Roman"/>
          <w:sz w:val="24"/>
          <w:szCs w:val="24"/>
        </w:rPr>
        <w:t xml:space="preserve"> Kurtosis of a sample faulty signal (Roller fault). In this analysis, transient frequency is shown in yellow color (inside the white circle). Signal is filtered around this bandpass frequency and after Envelope analysis the results are given in figure 3-6.  As is observed, BSF (77.65) and its harmonics are observed in the signal which indicate 100 % fault diagnosis. </w:t>
      </w:r>
      <w:r w:rsidR="00316919" w:rsidRPr="00366B14">
        <w:rPr>
          <w:rFonts w:ascii="Times New Roman" w:hAnsi="Times New Roman" w:cs="Times New Roman"/>
          <w:sz w:val="24"/>
          <w:szCs w:val="24"/>
        </w:rPr>
        <w:tab/>
      </w:r>
    </w:p>
    <w:p w14:paraId="2842703E" w14:textId="5ED612E8" w:rsidR="00CC585D" w:rsidRPr="00725F29" w:rsidRDefault="00D8698B" w:rsidP="00D8698B">
      <w:pPr>
        <w:pStyle w:val="Caption"/>
        <w:jc w:val="center"/>
        <w:rPr>
          <w:rFonts w:ascii="Times New Roman" w:hAnsi="Times New Roman" w:cs="Times New Roman"/>
          <w:b/>
          <w:i w:val="0"/>
          <w:sz w:val="24"/>
          <w:szCs w:val="24"/>
          <w:u w:val="single"/>
        </w:rPr>
      </w:pPr>
      <w:bookmarkStart w:id="38" w:name="_Toc512464310"/>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20</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E240E5" w:rsidRPr="00725F29">
        <w:rPr>
          <w:rFonts w:ascii="Times New Roman" w:hAnsi="Times New Roman" w:cs="Times New Roman"/>
          <w:b/>
          <w:i w:val="0"/>
          <w:color w:val="auto"/>
          <w:sz w:val="24"/>
          <w:szCs w:val="24"/>
          <w:u w:val="single"/>
        </w:rPr>
        <w:t>Spectral</w:t>
      </w:r>
      <w:r w:rsidR="00CC585D" w:rsidRPr="00725F29">
        <w:rPr>
          <w:rFonts w:ascii="Times New Roman" w:hAnsi="Times New Roman" w:cs="Times New Roman"/>
          <w:b/>
          <w:i w:val="0"/>
          <w:color w:val="auto"/>
          <w:sz w:val="24"/>
          <w:szCs w:val="24"/>
          <w:u w:val="single"/>
        </w:rPr>
        <w:t xml:space="preserve"> Kurtosis analysis for finding bandpass frequency</w:t>
      </w:r>
      <w:bookmarkEnd w:id="38"/>
    </w:p>
    <w:p w14:paraId="34166B6A" w14:textId="77777777" w:rsidR="00BB40D0" w:rsidRPr="00366B14" w:rsidRDefault="00BB40D0" w:rsidP="00A92509">
      <w:pPr>
        <w:spacing w:after="0" w:line="480" w:lineRule="auto"/>
        <w:jc w:val="center"/>
        <w:rPr>
          <w:rFonts w:ascii="Times New Roman" w:hAnsi="Times New Roman" w:cs="Times New Roman"/>
          <w:b/>
        </w:rPr>
      </w:pPr>
      <w:r w:rsidRPr="00366B14">
        <w:rPr>
          <w:rFonts w:ascii="Times New Roman" w:hAnsi="Times New Roman" w:cs="Times New Roman"/>
          <w:b/>
          <w:noProof/>
        </w:rPr>
        <w:lastRenderedPageBreak/>
        <w:drawing>
          <wp:inline distT="0" distB="0" distL="0" distR="0" wp14:anchorId="5606A472" wp14:editId="637130CD">
            <wp:extent cx="4827182" cy="3193367"/>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1450" cy="3202806"/>
                    </a:xfrm>
                    <a:prstGeom prst="rect">
                      <a:avLst/>
                    </a:prstGeom>
                    <a:noFill/>
                    <a:ln>
                      <a:noFill/>
                    </a:ln>
                  </pic:spPr>
                </pic:pic>
              </a:graphicData>
            </a:graphic>
          </wp:inline>
        </w:drawing>
      </w:r>
    </w:p>
    <w:p w14:paraId="5A23F3C1" w14:textId="7D6860B8" w:rsidR="00A923D4" w:rsidRPr="00725F29" w:rsidRDefault="00810D3A" w:rsidP="00810D3A">
      <w:pPr>
        <w:pStyle w:val="Caption"/>
        <w:jc w:val="center"/>
        <w:rPr>
          <w:rFonts w:ascii="Times New Roman" w:hAnsi="Times New Roman" w:cs="Times New Roman"/>
          <w:b/>
          <w:i w:val="0"/>
          <w:color w:val="auto"/>
          <w:sz w:val="24"/>
          <w:szCs w:val="24"/>
          <w:u w:val="single"/>
        </w:rPr>
      </w:pPr>
      <w:bookmarkStart w:id="39" w:name="_Toc512464311"/>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21</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A923D4" w:rsidRPr="00725F29">
        <w:rPr>
          <w:rFonts w:ascii="Times New Roman" w:hAnsi="Times New Roman" w:cs="Times New Roman"/>
          <w:b/>
          <w:i w:val="0"/>
          <w:color w:val="auto"/>
          <w:sz w:val="24"/>
          <w:szCs w:val="24"/>
          <w:u w:val="single"/>
        </w:rPr>
        <w:t>Envelope analysis on faulty data -  using Spectral Kurtosis for finding bandpass frequency</w:t>
      </w:r>
      <w:bookmarkEnd w:id="39"/>
    </w:p>
    <w:p w14:paraId="1891C445" w14:textId="77777777" w:rsidR="00BB40D0" w:rsidRPr="00366B14" w:rsidRDefault="00BB40D0" w:rsidP="00A92509">
      <w:pPr>
        <w:spacing w:after="0" w:line="480" w:lineRule="auto"/>
        <w:jc w:val="center"/>
        <w:rPr>
          <w:rFonts w:ascii="Times New Roman" w:hAnsi="Times New Roman" w:cs="Times New Roman"/>
          <w:b/>
        </w:rPr>
      </w:pPr>
      <w:r w:rsidRPr="00366B14">
        <w:rPr>
          <w:rFonts w:ascii="Times New Roman" w:hAnsi="Times New Roman" w:cs="Times New Roman"/>
          <w:b/>
          <w:noProof/>
        </w:rPr>
        <w:drawing>
          <wp:inline distT="0" distB="0" distL="0" distR="0" wp14:anchorId="376D073F" wp14:editId="09A7BFD4">
            <wp:extent cx="5011836" cy="2902688"/>
            <wp:effectExtent l="0" t="0" r="0" b="0"/>
            <wp:docPr id="8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2489" cy="2920441"/>
                    </a:xfrm>
                    <a:prstGeom prst="rect">
                      <a:avLst/>
                    </a:prstGeom>
                  </pic:spPr>
                </pic:pic>
              </a:graphicData>
            </a:graphic>
          </wp:inline>
        </w:drawing>
      </w:r>
    </w:p>
    <w:p w14:paraId="56BEF95E" w14:textId="081A8836" w:rsidR="002C4AC4" w:rsidRPr="00366B14" w:rsidRDefault="002C4AC4" w:rsidP="00CE19D2">
      <w:pPr>
        <w:pStyle w:val="Heading1"/>
      </w:pPr>
      <w:bookmarkStart w:id="40" w:name="_Toc512468267"/>
      <w:r w:rsidRPr="00366B14">
        <w:t>Feature selection</w:t>
      </w:r>
      <w:bookmarkEnd w:id="40"/>
    </w:p>
    <w:p w14:paraId="32563685" w14:textId="5D5A2135" w:rsidR="002C4AC4" w:rsidRPr="00366B14" w:rsidRDefault="002C4AC4" w:rsidP="00725F29">
      <w:pPr>
        <w:shd w:val="clear" w:color="auto" w:fill="FFFFFF"/>
        <w:spacing w:before="120" w:after="12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Once the features are extracted, we need to select the features which plays a major role in classification. By choosing bad feature, </w:t>
      </w:r>
      <w:r w:rsidR="00904856" w:rsidRPr="00366B14">
        <w:rPr>
          <w:rFonts w:ascii="Times New Roman" w:hAnsi="Times New Roman" w:cs="Times New Roman"/>
          <w:sz w:val="24"/>
          <w:szCs w:val="24"/>
        </w:rPr>
        <w:t>it</w:t>
      </w:r>
      <w:r w:rsidRPr="00366B14">
        <w:rPr>
          <w:rFonts w:ascii="Times New Roman" w:hAnsi="Times New Roman" w:cs="Times New Roman"/>
          <w:sz w:val="24"/>
          <w:szCs w:val="24"/>
        </w:rPr>
        <w:t xml:space="preserve"> may result in poor results of the classification. We have used the Fisher Criterion and Princ</w:t>
      </w:r>
      <w:r w:rsidR="00C26C03" w:rsidRPr="00366B14">
        <w:rPr>
          <w:rFonts w:ascii="Times New Roman" w:hAnsi="Times New Roman" w:cs="Times New Roman"/>
          <w:sz w:val="24"/>
          <w:szCs w:val="24"/>
        </w:rPr>
        <w:t>iple component analysis.</w:t>
      </w:r>
    </w:p>
    <w:p w14:paraId="61C4F475" w14:textId="5D088F5D" w:rsidR="00C26C03" w:rsidRPr="00725F29" w:rsidRDefault="00E0381E" w:rsidP="00957A61">
      <w:pPr>
        <w:pStyle w:val="Heading2"/>
        <w:ind w:left="0" w:firstLine="0"/>
        <w:rPr>
          <w:b/>
        </w:rPr>
      </w:pPr>
      <w:bookmarkStart w:id="41" w:name="_Toc512468268"/>
      <w:r w:rsidRPr="00725F29">
        <w:rPr>
          <w:b/>
        </w:rPr>
        <w:lastRenderedPageBreak/>
        <w:t xml:space="preserve">Multi Class </w:t>
      </w:r>
      <w:r w:rsidR="00C26C03" w:rsidRPr="00725F29">
        <w:rPr>
          <w:b/>
        </w:rPr>
        <w:t>Fisher Criterion:</w:t>
      </w:r>
      <w:bookmarkEnd w:id="41"/>
    </w:p>
    <w:p w14:paraId="2E259760" w14:textId="3A033099" w:rsidR="00C26C03" w:rsidRPr="00366B14" w:rsidRDefault="00C26C03" w:rsidP="002C4AC4">
      <w:pPr>
        <w:shd w:val="clear" w:color="auto" w:fill="FFFFFF"/>
        <w:spacing w:before="120" w:after="120" w:line="480" w:lineRule="auto"/>
        <w:rPr>
          <w:rFonts w:ascii="Times New Roman" w:hAnsi="Times New Roman" w:cs="Times New Roman"/>
          <w:sz w:val="24"/>
          <w:szCs w:val="24"/>
        </w:rPr>
      </w:pPr>
      <w:r w:rsidRPr="00366B14">
        <w:rPr>
          <w:rFonts w:ascii="Times New Roman" w:hAnsi="Times New Roman" w:cs="Times New Roman"/>
          <w:sz w:val="24"/>
          <w:szCs w:val="24"/>
        </w:rPr>
        <w:tab/>
        <w:t>Fisher criterion is used to get qualified features. It maximizes the distance between the means of the two classes while minimizing the variance within each class. In selection step, fisher discriminant score for each variable is computed and the variables with high scores are selected.</w:t>
      </w:r>
      <w:r w:rsidR="006120FB" w:rsidRPr="00366B14">
        <w:rPr>
          <w:rFonts w:ascii="Times New Roman" w:hAnsi="Times New Roman" w:cs="Times New Roman"/>
          <w:sz w:val="24"/>
          <w:szCs w:val="24"/>
        </w:rPr>
        <w:t xml:space="preserve"> Finally, Variance, 1x BSF, 1x BPFI and 1x BPFO are selected for training.</w:t>
      </w:r>
    </w:p>
    <w:p w14:paraId="276C29A3" w14:textId="205DCFD1" w:rsidR="007C23DE" w:rsidRPr="00725F29" w:rsidRDefault="00A92AFD" w:rsidP="00A92AFD">
      <w:pPr>
        <w:pStyle w:val="Caption"/>
        <w:jc w:val="center"/>
        <w:rPr>
          <w:rFonts w:ascii="Times New Roman" w:hAnsi="Times New Roman" w:cs="Times New Roman"/>
          <w:b/>
          <w:i w:val="0"/>
          <w:color w:val="auto"/>
          <w:sz w:val="24"/>
          <w:szCs w:val="24"/>
          <w:u w:val="single"/>
        </w:rPr>
      </w:pPr>
      <w:bookmarkStart w:id="42" w:name="_Toc512464312"/>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22</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55627E" w:rsidRPr="00725F29">
        <w:rPr>
          <w:rFonts w:ascii="Times New Roman" w:hAnsi="Times New Roman" w:cs="Times New Roman"/>
          <w:b/>
          <w:i w:val="0"/>
          <w:color w:val="auto"/>
          <w:sz w:val="24"/>
          <w:szCs w:val="24"/>
          <w:u w:val="single"/>
        </w:rPr>
        <w:t>Multi Class Fisher Criterion</w:t>
      </w:r>
      <w:bookmarkEnd w:id="42"/>
    </w:p>
    <w:p w14:paraId="4EE74D58" w14:textId="43D93CD3" w:rsidR="006120FB" w:rsidRPr="00366B14" w:rsidRDefault="006120FB" w:rsidP="002C4AC4">
      <w:pPr>
        <w:shd w:val="clear" w:color="auto" w:fill="FFFFFF"/>
        <w:spacing w:before="120" w:after="120" w:line="480" w:lineRule="auto"/>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7FFF3DAB" wp14:editId="02853011">
            <wp:extent cx="6156750" cy="3087584"/>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63602" cy="3091020"/>
                    </a:xfrm>
                    <a:prstGeom prst="rect">
                      <a:avLst/>
                    </a:prstGeom>
                  </pic:spPr>
                </pic:pic>
              </a:graphicData>
            </a:graphic>
          </wp:inline>
        </w:drawing>
      </w:r>
    </w:p>
    <w:p w14:paraId="790ED0AE" w14:textId="11C75C70" w:rsidR="006120FB" w:rsidRPr="00725F29" w:rsidRDefault="006120FB" w:rsidP="00307E60">
      <w:pPr>
        <w:spacing w:after="0" w:line="480" w:lineRule="auto"/>
        <w:jc w:val="both"/>
        <w:rPr>
          <w:rFonts w:ascii="Times New Roman" w:hAnsi="Times New Roman" w:cs="Times New Roman"/>
          <w:b/>
          <w:sz w:val="24"/>
          <w:szCs w:val="24"/>
          <w:u w:val="single"/>
        </w:rPr>
      </w:pPr>
      <w:bookmarkStart w:id="43" w:name="_Toc512468269"/>
      <w:r w:rsidRPr="00725F29">
        <w:rPr>
          <w:rStyle w:val="Heading2Char"/>
          <w:rFonts w:eastAsiaTheme="minorHAnsi"/>
          <w:b/>
        </w:rPr>
        <w:t>Pri</w:t>
      </w:r>
      <w:r w:rsidR="00E81D95" w:rsidRPr="00725F29">
        <w:rPr>
          <w:rStyle w:val="Heading2Char"/>
          <w:rFonts w:eastAsiaTheme="minorHAnsi"/>
          <w:b/>
        </w:rPr>
        <w:t>n</w:t>
      </w:r>
      <w:r w:rsidRPr="00725F29">
        <w:rPr>
          <w:rStyle w:val="Heading2Char"/>
          <w:rFonts w:eastAsiaTheme="minorHAnsi"/>
          <w:b/>
        </w:rPr>
        <w:t>ciple Component Analysis</w:t>
      </w:r>
      <w:bookmarkEnd w:id="43"/>
      <w:r w:rsidRPr="00725F29">
        <w:rPr>
          <w:rFonts w:ascii="Times New Roman" w:hAnsi="Times New Roman" w:cs="Times New Roman"/>
          <w:b/>
          <w:sz w:val="24"/>
          <w:szCs w:val="24"/>
          <w:u w:val="single"/>
        </w:rPr>
        <w:t>:</w:t>
      </w:r>
    </w:p>
    <w:p w14:paraId="418799AD" w14:textId="0E79419B" w:rsidR="006120FB" w:rsidRPr="00366B14" w:rsidRDefault="006120FB" w:rsidP="00725F29">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Principal component analysis is a statistical procedure that uses an </w:t>
      </w:r>
      <w:hyperlink r:id="rId49" w:tooltip="Orthogonal transformation" w:history="1">
        <w:r w:rsidRPr="00366B14">
          <w:rPr>
            <w:rFonts w:ascii="Times New Roman" w:hAnsi="Times New Roman" w:cs="Times New Roman"/>
            <w:sz w:val="24"/>
            <w:szCs w:val="24"/>
          </w:rPr>
          <w:t>orthogonal transformation</w:t>
        </w:r>
      </w:hyperlink>
      <w:r w:rsidRPr="00366B14">
        <w:rPr>
          <w:rFonts w:ascii="Times New Roman" w:hAnsi="Times New Roman" w:cs="Times New Roman"/>
          <w:sz w:val="24"/>
          <w:szCs w:val="24"/>
        </w:rPr>
        <w:t> to convert a set of observations of possibly correlated variables into a set of values of </w:t>
      </w:r>
      <w:hyperlink r:id="rId50" w:tooltip="Correlation and dependence" w:history="1">
        <w:r w:rsidRPr="00366B14">
          <w:rPr>
            <w:rFonts w:ascii="Times New Roman" w:hAnsi="Times New Roman" w:cs="Times New Roman"/>
            <w:sz w:val="24"/>
            <w:szCs w:val="24"/>
          </w:rPr>
          <w:t>linearly uncorrelated</w:t>
        </w:r>
      </w:hyperlink>
      <w:r w:rsidRPr="00366B14">
        <w:rPr>
          <w:rFonts w:ascii="Times New Roman" w:hAnsi="Times New Roman" w:cs="Times New Roman"/>
          <w:sz w:val="24"/>
          <w:szCs w:val="24"/>
        </w:rPr>
        <w:t> variables called principal components. This transformation is defined in such a way that the first principal component has the largest possible </w:t>
      </w:r>
      <w:hyperlink r:id="rId51" w:tooltip="Variance" w:history="1">
        <w:r w:rsidRPr="00366B14">
          <w:rPr>
            <w:rFonts w:ascii="Times New Roman" w:hAnsi="Times New Roman" w:cs="Times New Roman"/>
            <w:sz w:val="24"/>
            <w:szCs w:val="24"/>
          </w:rPr>
          <w:t>variance</w:t>
        </w:r>
      </w:hyperlink>
      <w:r w:rsidRPr="00366B14">
        <w:rPr>
          <w:rFonts w:ascii="Times New Roman" w:hAnsi="Times New Roman" w:cs="Times New Roman"/>
          <w:sz w:val="24"/>
          <w:szCs w:val="24"/>
        </w:rPr>
        <w:t> (that is, accounts for as much of the variability in the data as possible), and each succeeding component in turn has the highest variance possible under the constraint that it is </w:t>
      </w:r>
      <w:hyperlink r:id="rId52" w:tooltip="Orthogonal" w:history="1">
        <w:r w:rsidRPr="00366B14">
          <w:rPr>
            <w:rFonts w:ascii="Times New Roman" w:hAnsi="Times New Roman" w:cs="Times New Roman"/>
            <w:sz w:val="24"/>
            <w:szCs w:val="24"/>
          </w:rPr>
          <w:t>orthogonal</w:t>
        </w:r>
      </w:hyperlink>
      <w:r w:rsidRPr="00366B14">
        <w:rPr>
          <w:rFonts w:ascii="Times New Roman" w:hAnsi="Times New Roman" w:cs="Times New Roman"/>
          <w:sz w:val="24"/>
          <w:szCs w:val="24"/>
        </w:rPr>
        <w:t xml:space="preserve"> to the preceding </w:t>
      </w:r>
      <w:r w:rsidRPr="00366B14">
        <w:rPr>
          <w:rFonts w:ascii="Times New Roman" w:hAnsi="Times New Roman" w:cs="Times New Roman"/>
          <w:sz w:val="24"/>
          <w:szCs w:val="24"/>
        </w:rPr>
        <w:lastRenderedPageBreak/>
        <w:t>components. The resulting vectors are an uncorrelated </w:t>
      </w:r>
      <w:hyperlink r:id="rId53" w:tooltip="Orthogonal basis set" w:history="1">
        <w:r w:rsidRPr="00366B14">
          <w:rPr>
            <w:rFonts w:ascii="Times New Roman" w:hAnsi="Times New Roman" w:cs="Times New Roman"/>
            <w:sz w:val="24"/>
            <w:szCs w:val="24"/>
          </w:rPr>
          <w:t>orthogonal basis set</w:t>
        </w:r>
      </w:hyperlink>
      <w:r w:rsidRPr="00366B14">
        <w:rPr>
          <w:rFonts w:ascii="Times New Roman" w:hAnsi="Times New Roman" w:cs="Times New Roman"/>
          <w:sz w:val="24"/>
          <w:szCs w:val="24"/>
        </w:rPr>
        <w:t>. PCA is sensitive to the relative scaling of the original variables.</w:t>
      </w:r>
    </w:p>
    <w:p w14:paraId="5CD69D97" w14:textId="214CEC60" w:rsidR="00E61013" w:rsidRPr="00366B14" w:rsidRDefault="00E61013" w:rsidP="00307E60">
      <w:pPr>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In this part totally 12 principle components are </w:t>
      </w:r>
      <w:proofErr w:type="gramStart"/>
      <w:r w:rsidRPr="00366B14">
        <w:rPr>
          <w:rFonts w:ascii="Times New Roman" w:hAnsi="Times New Roman" w:cs="Times New Roman"/>
          <w:sz w:val="24"/>
          <w:szCs w:val="24"/>
        </w:rPr>
        <w:t>formed</w:t>
      </w:r>
      <w:proofErr w:type="gramEnd"/>
      <w:r w:rsidRPr="00366B14">
        <w:rPr>
          <w:rFonts w:ascii="Times New Roman" w:hAnsi="Times New Roman" w:cs="Times New Roman"/>
          <w:sz w:val="24"/>
          <w:szCs w:val="24"/>
        </w:rPr>
        <w:t xml:space="preserve"> and top 2 components are selected.</w:t>
      </w:r>
    </w:p>
    <w:p w14:paraId="2EBF7FDF" w14:textId="69FA824F" w:rsidR="00E61013" w:rsidRPr="00725F29" w:rsidRDefault="000B0F70" w:rsidP="00D15FA8">
      <w:pPr>
        <w:pStyle w:val="Caption"/>
        <w:jc w:val="center"/>
        <w:rPr>
          <w:rFonts w:ascii="Times New Roman" w:hAnsi="Times New Roman" w:cs="Times New Roman"/>
          <w:b/>
          <w:i w:val="0"/>
          <w:color w:val="auto"/>
          <w:sz w:val="24"/>
          <w:szCs w:val="24"/>
          <w:u w:val="single"/>
        </w:rPr>
      </w:pPr>
      <w:bookmarkStart w:id="44" w:name="_Toc512464313"/>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23</w:t>
      </w:r>
      <w:r w:rsidRPr="00725F29">
        <w:rPr>
          <w:rFonts w:ascii="Times New Roman" w:hAnsi="Times New Roman" w:cs="Times New Roman"/>
          <w:b/>
          <w:i w:val="0"/>
          <w:color w:val="auto"/>
          <w:sz w:val="24"/>
          <w:szCs w:val="24"/>
          <w:u w:val="single"/>
        </w:rPr>
        <w:fldChar w:fldCharType="end"/>
      </w:r>
      <w:r w:rsidR="00A10E39" w:rsidRPr="00725F29">
        <w:rPr>
          <w:rFonts w:ascii="Times New Roman" w:hAnsi="Times New Roman" w:cs="Times New Roman"/>
          <w:b/>
          <w:i w:val="0"/>
          <w:color w:val="auto"/>
          <w:sz w:val="24"/>
          <w:szCs w:val="24"/>
          <w:u w:val="single"/>
        </w:rPr>
        <w:t xml:space="preserve">: </w:t>
      </w:r>
      <w:r w:rsidR="00CB2146" w:rsidRPr="00725F29">
        <w:rPr>
          <w:rFonts w:ascii="Times New Roman" w:hAnsi="Times New Roman" w:cs="Times New Roman"/>
          <w:b/>
          <w:i w:val="0"/>
          <w:color w:val="auto"/>
          <w:sz w:val="24"/>
          <w:szCs w:val="24"/>
          <w:u w:val="single"/>
        </w:rPr>
        <w:t>Principal Component Analysis</w:t>
      </w:r>
      <w:bookmarkEnd w:id="44"/>
    </w:p>
    <w:p w14:paraId="2A833DCC" w14:textId="1EA72F53" w:rsidR="00E61013" w:rsidRPr="00366B14" w:rsidRDefault="00E61013" w:rsidP="00307E60">
      <w:pPr>
        <w:spacing w:after="0" w:line="480" w:lineRule="auto"/>
        <w:jc w:val="both"/>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0DE3E938" wp14:editId="5EBE95A3">
            <wp:extent cx="5943600" cy="3916680"/>
            <wp:effectExtent l="0" t="0" r="0" b="7620"/>
            <wp:docPr id="9" name="Content Placeholder 4">
              <a:extLst xmlns:a="http://schemas.openxmlformats.org/drawingml/2006/main">
                <a:ext uri="{FF2B5EF4-FFF2-40B4-BE49-F238E27FC236}">
                  <a16:creationId xmlns:a16="http://schemas.microsoft.com/office/drawing/2014/main" id="{8DAACB38-8099-4C8B-A039-0F98910981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DAACB38-8099-4C8B-A039-0F9891098140}"/>
                        </a:ext>
                      </a:extLst>
                    </pic:cNvPr>
                    <pic:cNvPicPr>
                      <a:picLocks noGrp="1"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305AFA01" w14:textId="783B9841" w:rsidR="006D75AD" w:rsidRPr="00366B14" w:rsidRDefault="006D75AD" w:rsidP="00B91573">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In this chapter, different classification algorithms discussed in the previous section will be used on training and test datasets. Performance of these methods are discussed on both datasets and effectiveness of feature selection on analyzing data will be investigated.</w:t>
      </w:r>
    </w:p>
    <w:p w14:paraId="2D35BA3A" w14:textId="77777777" w:rsidR="006D75AD" w:rsidRPr="00366B14" w:rsidRDefault="006D75AD" w:rsidP="00B91573">
      <w:pPr>
        <w:jc w:val="center"/>
        <w:rPr>
          <w:rFonts w:ascii="Times New Roman" w:eastAsia="Times New Roman" w:hAnsi="Times New Roman" w:cs="Times New Roman"/>
          <w:sz w:val="24"/>
          <w:szCs w:val="24"/>
        </w:rPr>
      </w:pPr>
    </w:p>
    <w:p w14:paraId="347F491E" w14:textId="70F68B8B" w:rsidR="009F666A" w:rsidRPr="00366B14" w:rsidRDefault="009F666A" w:rsidP="00363C89">
      <w:pPr>
        <w:pStyle w:val="Heading1"/>
        <w:rPr>
          <w:rFonts w:eastAsia="Times New Roman"/>
        </w:rPr>
      </w:pPr>
      <w:bookmarkStart w:id="45" w:name="_Toc512468270"/>
      <w:r w:rsidRPr="00366B14">
        <w:rPr>
          <w:rFonts w:eastAsia="Times New Roman"/>
        </w:rPr>
        <w:t>Learning Models (Classification Techniques)</w:t>
      </w:r>
      <w:bookmarkEnd w:id="45"/>
    </w:p>
    <w:p w14:paraId="549EE3C7" w14:textId="77777777" w:rsidR="00A67AFB" w:rsidRPr="00366B14" w:rsidRDefault="00A67AFB" w:rsidP="009F666A">
      <w:pPr>
        <w:jc w:val="both"/>
        <w:rPr>
          <w:rFonts w:ascii="Times New Roman" w:eastAsia="Times New Roman" w:hAnsi="Times New Roman" w:cs="Times New Roman"/>
          <w:sz w:val="24"/>
          <w:szCs w:val="24"/>
          <w:u w:val="single"/>
        </w:rPr>
      </w:pPr>
    </w:p>
    <w:p w14:paraId="13E8C358" w14:textId="536AC6F8" w:rsidR="00BF1C3C" w:rsidRPr="00366B14" w:rsidRDefault="00871954" w:rsidP="00725F29">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 xml:space="preserve">Support vector machines are supervised learning models </w:t>
      </w:r>
      <w:r w:rsidR="00E04CB7" w:rsidRPr="00366B14">
        <w:rPr>
          <w:rFonts w:ascii="Times New Roman" w:hAnsi="Times New Roman" w:cs="Times New Roman"/>
          <w:sz w:val="24"/>
          <w:szCs w:val="24"/>
        </w:rPr>
        <w:t xml:space="preserve">associated with learning algorithms </w:t>
      </w:r>
      <w:r w:rsidR="000C3F72" w:rsidRPr="00366B14">
        <w:rPr>
          <w:rFonts w:ascii="Times New Roman" w:hAnsi="Times New Roman" w:cs="Times New Roman"/>
          <w:sz w:val="24"/>
          <w:szCs w:val="24"/>
        </w:rPr>
        <w:t xml:space="preserve">that analyze data used for classification and regression analysis. </w:t>
      </w:r>
      <w:r w:rsidR="008E2810" w:rsidRPr="00366B14">
        <w:rPr>
          <w:rFonts w:ascii="Times New Roman" w:hAnsi="Times New Roman" w:cs="Times New Roman"/>
          <w:sz w:val="24"/>
          <w:szCs w:val="24"/>
        </w:rPr>
        <w:t xml:space="preserve">An SVM model is a </w:t>
      </w:r>
      <w:r w:rsidR="008E2810" w:rsidRPr="00366B14">
        <w:rPr>
          <w:rFonts w:ascii="Times New Roman" w:hAnsi="Times New Roman" w:cs="Times New Roman"/>
          <w:sz w:val="24"/>
          <w:szCs w:val="24"/>
        </w:rPr>
        <w:lastRenderedPageBreak/>
        <w:t>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r w:rsidR="00085719" w:rsidRPr="00366B14">
        <w:rPr>
          <w:rFonts w:ascii="Times New Roman" w:hAnsi="Times New Roman" w:cs="Times New Roman"/>
          <w:color w:val="222222"/>
          <w:sz w:val="21"/>
          <w:szCs w:val="21"/>
          <w:shd w:val="clear" w:color="auto" w:fill="FFFFFF"/>
        </w:rPr>
        <w:t xml:space="preserve"> </w:t>
      </w:r>
      <w:r w:rsidR="00085719" w:rsidRPr="00366B14">
        <w:rPr>
          <w:rFonts w:ascii="Times New Roman" w:hAnsi="Times New Roman" w:cs="Times New Roman"/>
          <w:sz w:val="24"/>
          <w:szCs w:val="24"/>
        </w:rPr>
        <w:t>In addition to performing linear classification, SVMs can efficiently perform a non-linear classification using what is called the kernel trick, implicitly mapping their inputs into high-dimensional feature spaces.</w:t>
      </w:r>
      <w:r w:rsidR="00083FE7" w:rsidRPr="00366B14">
        <w:rPr>
          <w:rFonts w:ascii="Times New Roman" w:hAnsi="Times New Roman" w:cs="Times New Roman"/>
          <w:color w:val="222222"/>
          <w:sz w:val="21"/>
          <w:szCs w:val="21"/>
          <w:shd w:val="clear" w:color="auto" w:fill="FFFFFF"/>
        </w:rPr>
        <w:t xml:space="preserve"> </w:t>
      </w:r>
      <w:r w:rsidR="00083FE7" w:rsidRPr="00366B14">
        <w:rPr>
          <w:rFonts w:ascii="Times New Roman" w:hAnsi="Times New Roman" w:cs="Times New Roman"/>
          <w:sz w:val="24"/>
          <w:szCs w:val="24"/>
        </w:rPr>
        <w:t>When data are not labeled, supervised learning is not possible, and an unsupervised</w:t>
      </w:r>
      <w:r w:rsidR="00F34752" w:rsidRPr="00366B14">
        <w:rPr>
          <w:rFonts w:ascii="Times New Roman" w:hAnsi="Times New Roman" w:cs="Times New Roman"/>
          <w:sz w:val="24"/>
          <w:szCs w:val="24"/>
        </w:rPr>
        <w:t xml:space="preserve"> learning</w:t>
      </w:r>
      <w:r w:rsidR="00083FE7" w:rsidRPr="00366B14">
        <w:rPr>
          <w:rFonts w:ascii="Times New Roman" w:hAnsi="Times New Roman" w:cs="Times New Roman"/>
          <w:sz w:val="24"/>
          <w:szCs w:val="24"/>
        </w:rPr>
        <w:t xml:space="preserve"> approach is required, which attempts to find natural </w:t>
      </w:r>
      <w:r w:rsidR="004E0EE2" w:rsidRPr="00366B14">
        <w:rPr>
          <w:rFonts w:ascii="Times New Roman" w:hAnsi="Times New Roman" w:cs="Times New Roman"/>
          <w:sz w:val="24"/>
          <w:szCs w:val="24"/>
        </w:rPr>
        <w:t>clustering of the</w:t>
      </w:r>
      <w:r w:rsidR="006A5B25" w:rsidRPr="00366B14">
        <w:rPr>
          <w:rFonts w:ascii="Times New Roman" w:hAnsi="Times New Roman" w:cs="Times New Roman"/>
          <w:sz w:val="24"/>
          <w:szCs w:val="24"/>
        </w:rPr>
        <w:t xml:space="preserve"> data</w:t>
      </w:r>
      <w:r w:rsidR="00083FE7" w:rsidRPr="00366B14">
        <w:rPr>
          <w:rFonts w:ascii="Times New Roman" w:hAnsi="Times New Roman" w:cs="Times New Roman"/>
          <w:sz w:val="24"/>
          <w:szCs w:val="24"/>
        </w:rPr>
        <w:t> to groups, and then map new data to these formed groups. The </w:t>
      </w:r>
      <w:r w:rsidR="00723E3B" w:rsidRPr="00366B14">
        <w:rPr>
          <w:rFonts w:ascii="Times New Roman" w:hAnsi="Times New Roman" w:cs="Times New Roman"/>
          <w:sz w:val="24"/>
          <w:szCs w:val="24"/>
        </w:rPr>
        <w:t>support vector machine</w:t>
      </w:r>
      <w:r w:rsidR="00083FE7" w:rsidRPr="00366B14">
        <w:rPr>
          <w:rFonts w:ascii="Times New Roman" w:hAnsi="Times New Roman" w:cs="Times New Roman"/>
          <w:sz w:val="24"/>
          <w:szCs w:val="24"/>
        </w:rPr>
        <w:t xml:space="preserve"> applies the statistics of support vectors, developed in the support vector machines algorithm, to categorize unlabeled data, and is one of the most widely used clustering algorithms in industrial applications.</w:t>
      </w:r>
    </w:p>
    <w:p w14:paraId="120E9EB1" w14:textId="7774DC9D"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As we discussed earlier, in this method choosing a suitable Kernel function and Kernel scale are crucial to get accurate results. We have investigated effectiveness of Medium Gaussian, Cubic, linear, and Quadratic as kernel functions and scale factor was changed to get the best performance in each case. In addition, effectiveness of feature selection is studied for all cases.</w:t>
      </w:r>
      <w:r w:rsidR="009C32AC" w:rsidRPr="00366B14">
        <w:rPr>
          <w:rFonts w:ascii="Times New Roman" w:hAnsi="Times New Roman" w:cs="Times New Roman"/>
          <w:sz w:val="24"/>
          <w:szCs w:val="24"/>
        </w:rPr>
        <w:t xml:space="preserve"> </w:t>
      </w:r>
      <w:sdt>
        <w:sdtPr>
          <w:rPr>
            <w:rFonts w:ascii="Times New Roman" w:hAnsi="Times New Roman" w:cs="Times New Roman"/>
            <w:sz w:val="24"/>
            <w:szCs w:val="24"/>
          </w:rPr>
          <w:id w:val="1448199035"/>
          <w:citation/>
        </w:sdtPr>
        <w:sdtContent>
          <w:r w:rsidR="009C32AC" w:rsidRPr="00366B14">
            <w:rPr>
              <w:rFonts w:ascii="Times New Roman" w:hAnsi="Times New Roman" w:cs="Times New Roman"/>
              <w:sz w:val="24"/>
              <w:szCs w:val="24"/>
            </w:rPr>
            <w:fldChar w:fldCharType="begin"/>
          </w:r>
          <w:r w:rsidR="009C32AC" w:rsidRPr="00366B14">
            <w:rPr>
              <w:rFonts w:ascii="Times New Roman" w:eastAsia="Times New Roman" w:hAnsi="Times New Roman" w:cs="Times New Roman"/>
              <w:sz w:val="24"/>
              <w:szCs w:val="24"/>
              <w:u w:val="single"/>
            </w:rPr>
            <w:instrText xml:space="preserve"> CITATION Wik181 \l 1033 </w:instrText>
          </w:r>
          <w:r w:rsidR="009C32AC" w:rsidRPr="00366B14">
            <w:rPr>
              <w:rFonts w:ascii="Times New Roman" w:hAnsi="Times New Roman" w:cs="Times New Roman"/>
              <w:sz w:val="24"/>
              <w:szCs w:val="24"/>
            </w:rPr>
            <w:fldChar w:fldCharType="separate"/>
          </w:r>
          <w:r w:rsidR="009C32AC" w:rsidRPr="00366B14">
            <w:rPr>
              <w:rFonts w:ascii="Times New Roman" w:eastAsia="Times New Roman" w:hAnsi="Times New Roman" w:cs="Times New Roman"/>
              <w:noProof/>
              <w:sz w:val="24"/>
              <w:szCs w:val="24"/>
            </w:rPr>
            <w:t>(Wikipedia, 2018)</w:t>
          </w:r>
          <w:r w:rsidR="009C32AC" w:rsidRPr="00366B14">
            <w:rPr>
              <w:rFonts w:ascii="Times New Roman" w:hAnsi="Times New Roman" w:cs="Times New Roman"/>
              <w:sz w:val="24"/>
              <w:szCs w:val="24"/>
            </w:rPr>
            <w:fldChar w:fldCharType="end"/>
          </w:r>
        </w:sdtContent>
      </w:sdt>
    </w:p>
    <w:p w14:paraId="300C45BB" w14:textId="3A7EB86F" w:rsidR="00FB67E8" w:rsidRPr="00366B14" w:rsidRDefault="00FB67E8" w:rsidP="00725F29">
      <w:pPr>
        <w:spacing w:after="0" w:line="480" w:lineRule="auto"/>
        <w:ind w:firstLine="720"/>
        <w:jc w:val="both"/>
        <w:rPr>
          <w:rFonts w:ascii="Times New Roman" w:hAnsi="Times New Roman" w:cs="Times New Roman"/>
          <w:sz w:val="24"/>
          <w:szCs w:val="24"/>
        </w:rPr>
      </w:pPr>
      <w:bookmarkStart w:id="46" w:name="_Toc512468271"/>
      <w:r w:rsidRPr="00725F29">
        <w:rPr>
          <w:rStyle w:val="Heading2Char"/>
          <w:rFonts w:eastAsiaTheme="minorHAnsi"/>
          <w:b/>
        </w:rPr>
        <w:t>K-Fold Cross Validation</w:t>
      </w:r>
      <w:bookmarkEnd w:id="46"/>
      <w:r w:rsidRPr="00725F29">
        <w:rPr>
          <w:rFonts w:ascii="Times New Roman" w:hAnsi="Times New Roman" w:cs="Times New Roman"/>
          <w:b/>
          <w:sz w:val="24"/>
          <w:szCs w:val="24"/>
        </w:rPr>
        <w:t>:</w:t>
      </w:r>
      <w:r w:rsidRPr="00366B14">
        <w:rPr>
          <w:rFonts w:ascii="Times New Roman" w:hAnsi="Times New Roman" w:cs="Times New Roman"/>
          <w:sz w:val="24"/>
          <w:szCs w:val="24"/>
        </w:rPr>
        <w:t xml:space="preserve"> Cross validation is a technique to evaluate the models by splitting the data into parts, of which 25% of the data is used to test the model and 75% of the data is used to rain the model. In K-fold cross validation the training data set is split into k parts, of which k-1 parts are used to train the model and the remaining part is used to test the model. This procedure is repeated for every k parts and the best model is used to train the model finally. We can use a MATLAB K-fold loss function that gives us the classification loss for in-fold observations using a model trained on out of -fold observations.</w:t>
      </w:r>
      <w:sdt>
        <w:sdtPr>
          <w:rPr>
            <w:rFonts w:ascii="Times New Roman" w:hAnsi="Times New Roman" w:cs="Times New Roman"/>
            <w:sz w:val="24"/>
            <w:szCs w:val="24"/>
          </w:rPr>
          <w:id w:val="1446584308"/>
          <w:citation/>
        </w:sdtPr>
        <w:sdtContent>
          <w:r w:rsidR="009C32AC" w:rsidRPr="00366B14">
            <w:rPr>
              <w:rFonts w:ascii="Times New Roman" w:hAnsi="Times New Roman" w:cs="Times New Roman"/>
              <w:sz w:val="24"/>
              <w:szCs w:val="24"/>
            </w:rPr>
            <w:fldChar w:fldCharType="begin"/>
          </w:r>
          <w:r w:rsidR="009C32AC" w:rsidRPr="00366B14">
            <w:rPr>
              <w:rFonts w:ascii="Times New Roman" w:hAnsi="Times New Roman" w:cs="Times New Roman"/>
              <w:sz w:val="24"/>
              <w:szCs w:val="24"/>
            </w:rPr>
            <w:instrText xml:space="preserve"> CITATION 184 \l 1033 </w:instrText>
          </w:r>
          <w:r w:rsidR="009C32AC" w:rsidRPr="00366B14">
            <w:rPr>
              <w:rFonts w:ascii="Times New Roman" w:hAnsi="Times New Roman" w:cs="Times New Roman"/>
              <w:sz w:val="24"/>
              <w:szCs w:val="24"/>
            </w:rPr>
            <w:fldChar w:fldCharType="separate"/>
          </w:r>
          <w:r w:rsidR="009C32AC" w:rsidRPr="00366B14">
            <w:rPr>
              <w:rFonts w:ascii="Times New Roman" w:hAnsi="Times New Roman" w:cs="Times New Roman"/>
              <w:noProof/>
              <w:sz w:val="24"/>
              <w:szCs w:val="24"/>
            </w:rPr>
            <w:t xml:space="preserve"> (Open MGL, 2018)</w:t>
          </w:r>
          <w:r w:rsidR="009C32AC" w:rsidRPr="00366B14">
            <w:rPr>
              <w:rFonts w:ascii="Times New Roman" w:hAnsi="Times New Roman" w:cs="Times New Roman"/>
              <w:sz w:val="24"/>
              <w:szCs w:val="24"/>
            </w:rPr>
            <w:fldChar w:fldCharType="end"/>
          </w:r>
        </w:sdtContent>
      </w:sdt>
    </w:p>
    <w:p w14:paraId="0F41312A" w14:textId="6773D9EF" w:rsidR="00954F05" w:rsidRPr="00725F29" w:rsidRDefault="00B7412B" w:rsidP="00B7412B">
      <w:pPr>
        <w:pStyle w:val="Caption"/>
        <w:jc w:val="center"/>
        <w:rPr>
          <w:rFonts w:ascii="Times New Roman" w:hAnsi="Times New Roman" w:cs="Times New Roman"/>
          <w:b/>
          <w:i w:val="0"/>
          <w:color w:val="auto"/>
          <w:sz w:val="24"/>
          <w:szCs w:val="24"/>
          <w:u w:val="single"/>
        </w:rPr>
      </w:pPr>
      <w:bookmarkStart w:id="47" w:name="_Toc512464314"/>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24</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F13A96" w:rsidRPr="00725F29">
        <w:rPr>
          <w:rFonts w:ascii="Times New Roman" w:hAnsi="Times New Roman" w:cs="Times New Roman"/>
          <w:b/>
          <w:i w:val="0"/>
          <w:color w:val="auto"/>
          <w:sz w:val="24"/>
          <w:szCs w:val="24"/>
          <w:u w:val="single"/>
        </w:rPr>
        <w:t>K-fold Cross Validation</w:t>
      </w:r>
      <w:bookmarkEnd w:id="47"/>
    </w:p>
    <w:p w14:paraId="445B948F" w14:textId="7C5BC670" w:rsidR="0029302C" w:rsidRPr="00366B14" w:rsidRDefault="00954F05" w:rsidP="00954F05">
      <w:pPr>
        <w:spacing w:after="0" w:line="480" w:lineRule="auto"/>
        <w:jc w:val="center"/>
        <w:rPr>
          <w:rFonts w:ascii="Times New Roman" w:hAnsi="Times New Roman" w:cs="Times New Roman"/>
          <w:sz w:val="24"/>
          <w:szCs w:val="24"/>
        </w:rPr>
      </w:pPr>
      <w:r w:rsidRPr="00366B14">
        <w:rPr>
          <w:rFonts w:ascii="Times New Roman" w:hAnsi="Times New Roman" w:cs="Times New Roman"/>
          <w:noProof/>
        </w:rPr>
        <w:lastRenderedPageBreak/>
        <w:drawing>
          <wp:inline distT="0" distB="0" distL="0" distR="0" wp14:anchorId="67D8A880" wp14:editId="7DC53367">
            <wp:extent cx="5008880" cy="2496185"/>
            <wp:effectExtent l="0" t="0" r="1270" b="0"/>
            <wp:docPr id="38" name="Picture 38" descr="Image result for k fold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k fold cross valid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8880" cy="2496185"/>
                    </a:xfrm>
                    <a:prstGeom prst="rect">
                      <a:avLst/>
                    </a:prstGeom>
                    <a:noFill/>
                    <a:ln>
                      <a:noFill/>
                    </a:ln>
                  </pic:spPr>
                </pic:pic>
              </a:graphicData>
            </a:graphic>
          </wp:inline>
        </w:drawing>
      </w:r>
    </w:p>
    <w:p w14:paraId="27577824" w14:textId="77777777" w:rsidR="00FB67E8" w:rsidRPr="00366B14" w:rsidRDefault="00FB67E8" w:rsidP="002112F9">
      <w:pPr>
        <w:tabs>
          <w:tab w:val="left" w:pos="1540"/>
        </w:tabs>
        <w:spacing w:after="0" w:line="480" w:lineRule="auto"/>
        <w:jc w:val="both"/>
        <w:rPr>
          <w:rFonts w:ascii="Times New Roman" w:hAnsi="Times New Roman" w:cs="Times New Roman"/>
          <w:sz w:val="24"/>
          <w:szCs w:val="24"/>
        </w:rPr>
      </w:pPr>
    </w:p>
    <w:p w14:paraId="55EAB5BB" w14:textId="61F0B9E5"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Figure </w:t>
      </w:r>
      <w:r w:rsidR="0079318B">
        <w:rPr>
          <w:rFonts w:ascii="Times New Roman" w:hAnsi="Times New Roman" w:cs="Times New Roman"/>
          <w:sz w:val="24"/>
          <w:szCs w:val="24"/>
        </w:rPr>
        <w:t>2</w:t>
      </w:r>
      <w:r w:rsidR="001A7CA4" w:rsidRPr="00366B14">
        <w:rPr>
          <w:rFonts w:ascii="Times New Roman" w:hAnsi="Times New Roman" w:cs="Times New Roman"/>
          <w:sz w:val="24"/>
          <w:szCs w:val="24"/>
        </w:rPr>
        <w:t>5</w:t>
      </w:r>
      <w:r w:rsidRPr="00366B14">
        <w:rPr>
          <w:rFonts w:ascii="Times New Roman" w:hAnsi="Times New Roman" w:cs="Times New Roman"/>
          <w:sz w:val="24"/>
          <w:szCs w:val="24"/>
        </w:rPr>
        <w:t xml:space="preserve"> shows confusion matrix for a SVM model trained with Medium Gaussian Kernel function with 10-fold cross validation and consideration of all features. Accordingly, 100 % accuracy is achieved on training data sect which means, training dataset is classified correctly. In this figure labels are shown with numbers 1-8, which are clarified as follows:</w:t>
      </w:r>
    </w:p>
    <w:p w14:paraId="284AAC93"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1: Healthy</w:t>
      </w:r>
    </w:p>
    <w:p w14:paraId="53CB5945"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2: Roller Fault</w:t>
      </w:r>
    </w:p>
    <w:p w14:paraId="3B2C8C0D"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3: Inner Fault</w:t>
      </w:r>
    </w:p>
    <w:p w14:paraId="37059C59"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4: Outer Fault</w:t>
      </w:r>
    </w:p>
    <w:p w14:paraId="6D4BE310" w14:textId="41DF4F7F"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5: Inner</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1352C9C3" w14:textId="2EF988FD"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6: Inner</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+Outer Fault</w:t>
      </w:r>
    </w:p>
    <w:p w14:paraId="6A12F582" w14:textId="174AE8A9"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7: Outer+</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Inner+</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74617ADA" w14:textId="4CC0E9C2"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Label number 8: Outer</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w:t>
      </w:r>
      <w:r w:rsidR="00ED6FF4"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5AB2FC59"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p>
    <w:p w14:paraId="1F87C59D" w14:textId="23D7E5AC"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Because we have labels of test data, the same analysis is performed on the test dataset and results are shown in Figure </w:t>
      </w:r>
      <w:r w:rsidR="0079318B">
        <w:rPr>
          <w:rFonts w:ascii="Times New Roman" w:hAnsi="Times New Roman" w:cs="Times New Roman"/>
          <w:sz w:val="24"/>
          <w:szCs w:val="24"/>
        </w:rPr>
        <w:t>2</w:t>
      </w:r>
      <w:r w:rsidR="004330D8" w:rsidRPr="00366B14">
        <w:rPr>
          <w:rFonts w:ascii="Times New Roman" w:hAnsi="Times New Roman" w:cs="Times New Roman"/>
          <w:sz w:val="24"/>
          <w:szCs w:val="24"/>
        </w:rPr>
        <w:t>6</w:t>
      </w:r>
      <w:r w:rsidRPr="00366B14">
        <w:rPr>
          <w:rFonts w:ascii="Times New Roman" w:hAnsi="Times New Roman" w:cs="Times New Roman"/>
          <w:sz w:val="24"/>
          <w:szCs w:val="24"/>
        </w:rPr>
        <w:t>. In this figure faults are presented with IDs given here:</w:t>
      </w:r>
    </w:p>
    <w:p w14:paraId="36B4E55D"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Fault 1: Roller Fault</w:t>
      </w:r>
    </w:p>
    <w:p w14:paraId="54CFE5A5"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2: Inner Fault</w:t>
      </w:r>
    </w:p>
    <w:p w14:paraId="46A9C202" w14:textId="77777777"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3: Outer Fault</w:t>
      </w:r>
    </w:p>
    <w:p w14:paraId="7984A31C" w14:textId="17803CC6"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4: Inner+</w:t>
      </w:r>
      <w:r w:rsidR="001C255D"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707267F3" w14:textId="2DA83453"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5: Inner+</w:t>
      </w:r>
      <w:r w:rsidR="001C255D" w:rsidRPr="00366B14">
        <w:rPr>
          <w:rFonts w:ascii="Times New Roman" w:hAnsi="Times New Roman" w:cs="Times New Roman"/>
          <w:sz w:val="24"/>
          <w:szCs w:val="24"/>
        </w:rPr>
        <w:t xml:space="preserve"> </w:t>
      </w:r>
      <w:r w:rsidRPr="00366B14">
        <w:rPr>
          <w:rFonts w:ascii="Times New Roman" w:hAnsi="Times New Roman" w:cs="Times New Roman"/>
          <w:sz w:val="24"/>
          <w:szCs w:val="24"/>
        </w:rPr>
        <w:t>Outer Fault</w:t>
      </w:r>
    </w:p>
    <w:p w14:paraId="700ABC00" w14:textId="043DA286"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6: Outer+</w:t>
      </w:r>
      <w:r w:rsidR="001C255D" w:rsidRPr="00366B14">
        <w:rPr>
          <w:rFonts w:ascii="Times New Roman" w:hAnsi="Times New Roman" w:cs="Times New Roman"/>
          <w:sz w:val="24"/>
          <w:szCs w:val="24"/>
        </w:rPr>
        <w:t xml:space="preserve"> </w:t>
      </w:r>
      <w:r w:rsidRPr="00366B14">
        <w:rPr>
          <w:rFonts w:ascii="Times New Roman" w:hAnsi="Times New Roman" w:cs="Times New Roman"/>
          <w:sz w:val="24"/>
          <w:szCs w:val="24"/>
        </w:rPr>
        <w:t>Inner+</w:t>
      </w:r>
      <w:r w:rsidR="001C255D"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66DB4D66" w14:textId="4B909CC3" w:rsidR="006D75AD"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Fault 7: Outer+</w:t>
      </w:r>
      <w:r w:rsidR="001C255D" w:rsidRPr="00366B14">
        <w:rPr>
          <w:rFonts w:ascii="Times New Roman" w:hAnsi="Times New Roman" w:cs="Times New Roman"/>
          <w:sz w:val="24"/>
          <w:szCs w:val="24"/>
        </w:rPr>
        <w:t xml:space="preserve"> </w:t>
      </w:r>
      <w:r w:rsidRPr="00366B14">
        <w:rPr>
          <w:rFonts w:ascii="Times New Roman" w:hAnsi="Times New Roman" w:cs="Times New Roman"/>
          <w:sz w:val="24"/>
          <w:szCs w:val="24"/>
        </w:rPr>
        <w:t>Roller Fault</w:t>
      </w:r>
    </w:p>
    <w:p w14:paraId="25F412D5" w14:textId="1F14F4F8" w:rsidR="00E74C26" w:rsidRPr="00366B14" w:rsidRDefault="006D75AD" w:rsidP="002112F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Accordingly, accuracy of fault diagnosis is 94.73 % on test data. As is observed, misclassification happens between faults 5,6, and 7.</w:t>
      </w:r>
    </w:p>
    <w:p w14:paraId="464C03D2" w14:textId="0993EDAB" w:rsidR="00E74C26" w:rsidRPr="00725F29" w:rsidRDefault="00C0778D" w:rsidP="00A66A89">
      <w:pPr>
        <w:pStyle w:val="Caption"/>
        <w:jc w:val="center"/>
        <w:rPr>
          <w:rFonts w:ascii="Times New Roman" w:hAnsi="Times New Roman" w:cs="Times New Roman"/>
          <w:b/>
          <w:i w:val="0"/>
          <w:color w:val="auto"/>
          <w:sz w:val="24"/>
          <w:szCs w:val="24"/>
          <w:u w:val="single"/>
        </w:rPr>
      </w:pPr>
      <w:bookmarkStart w:id="48" w:name="_Toc512464315"/>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25</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E74C26" w:rsidRPr="00725F29">
        <w:rPr>
          <w:rFonts w:ascii="Times New Roman" w:hAnsi="Times New Roman" w:cs="Times New Roman"/>
          <w:b/>
          <w:i w:val="0"/>
          <w:color w:val="auto"/>
          <w:sz w:val="24"/>
          <w:szCs w:val="24"/>
          <w:u w:val="single"/>
        </w:rPr>
        <w:t>SVM results on training dataset – Using all features</w:t>
      </w:r>
      <w:bookmarkEnd w:id="48"/>
    </w:p>
    <w:p w14:paraId="0DE5C5C1"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553E3CAB" wp14:editId="082D4DE1">
            <wp:extent cx="3633986" cy="372139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300" cy="3842555"/>
                    </a:xfrm>
                    <a:prstGeom prst="rect">
                      <a:avLst/>
                    </a:prstGeom>
                    <a:noFill/>
                    <a:ln>
                      <a:noFill/>
                    </a:ln>
                  </pic:spPr>
                </pic:pic>
              </a:graphicData>
            </a:graphic>
          </wp:inline>
        </w:drawing>
      </w:r>
    </w:p>
    <w:p w14:paraId="3C1E2B57" w14:textId="00D61599" w:rsidR="00F723EA" w:rsidRPr="00725F29" w:rsidRDefault="003E7239" w:rsidP="003E7239">
      <w:pPr>
        <w:pStyle w:val="Caption"/>
        <w:jc w:val="center"/>
        <w:rPr>
          <w:rFonts w:ascii="Times New Roman" w:hAnsi="Times New Roman" w:cs="Times New Roman"/>
          <w:b/>
          <w:i w:val="0"/>
          <w:color w:val="auto"/>
          <w:sz w:val="24"/>
          <w:szCs w:val="24"/>
          <w:u w:val="single"/>
        </w:rPr>
      </w:pPr>
      <w:bookmarkStart w:id="49" w:name="_Toc512464316"/>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26</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F723EA" w:rsidRPr="00725F29">
        <w:rPr>
          <w:rFonts w:ascii="Times New Roman" w:hAnsi="Times New Roman" w:cs="Times New Roman"/>
          <w:b/>
          <w:i w:val="0"/>
          <w:color w:val="auto"/>
          <w:sz w:val="24"/>
          <w:szCs w:val="24"/>
          <w:u w:val="single"/>
        </w:rPr>
        <w:t>SVM results on test dataset– Using all features</w:t>
      </w:r>
      <w:bookmarkEnd w:id="49"/>
    </w:p>
    <w:p w14:paraId="41339AD1"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lastRenderedPageBreak/>
        <w:drawing>
          <wp:inline distT="0" distB="0" distL="0" distR="0" wp14:anchorId="5419A238" wp14:editId="7C95131A">
            <wp:extent cx="4157874" cy="4227615"/>
            <wp:effectExtent l="0" t="0" r="0" b="1905"/>
            <wp:docPr id="10" name="Picture 10"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 TEST.png"/>
                    <pic:cNvPicPr/>
                  </pic:nvPicPr>
                  <pic:blipFill>
                    <a:blip r:embed="rId57">
                      <a:extLst>
                        <a:ext uri="{28A0092B-C50C-407E-A947-70E740481C1C}">
                          <a14:useLocalDpi xmlns:a14="http://schemas.microsoft.com/office/drawing/2010/main" val="0"/>
                        </a:ext>
                      </a:extLst>
                    </a:blip>
                    <a:stretch>
                      <a:fillRect/>
                    </a:stretch>
                  </pic:blipFill>
                  <pic:spPr>
                    <a:xfrm>
                      <a:off x="0" y="0"/>
                      <a:ext cx="4183219" cy="4253385"/>
                    </a:xfrm>
                    <a:prstGeom prst="rect">
                      <a:avLst/>
                    </a:prstGeom>
                  </pic:spPr>
                </pic:pic>
              </a:graphicData>
            </a:graphic>
          </wp:inline>
        </w:drawing>
      </w:r>
    </w:p>
    <w:p w14:paraId="1845E11A" w14:textId="311B8E2F" w:rsidR="006D75AD" w:rsidRPr="00366B14" w:rsidRDefault="006D75AD" w:rsidP="00462DD1">
      <w:pPr>
        <w:tabs>
          <w:tab w:val="left" w:pos="1540"/>
        </w:tabs>
        <w:spacing w:after="0" w:line="480" w:lineRule="auto"/>
        <w:jc w:val="both"/>
        <w:rPr>
          <w:rFonts w:ascii="Times New Roman" w:hAnsi="Times New Roman" w:cs="Times New Roman"/>
          <w:sz w:val="24"/>
          <w:szCs w:val="24"/>
        </w:rPr>
      </w:pPr>
      <w:proofErr w:type="gramStart"/>
      <w:r w:rsidRPr="00366B14">
        <w:rPr>
          <w:rFonts w:ascii="Times New Roman" w:hAnsi="Times New Roman" w:cs="Times New Roman"/>
          <w:sz w:val="24"/>
          <w:szCs w:val="24"/>
        </w:rPr>
        <w:t>In order to</w:t>
      </w:r>
      <w:proofErr w:type="gramEnd"/>
      <w:r w:rsidRPr="00366B14">
        <w:rPr>
          <w:rFonts w:ascii="Times New Roman" w:hAnsi="Times New Roman" w:cs="Times New Roman"/>
          <w:sz w:val="24"/>
          <w:szCs w:val="24"/>
        </w:rPr>
        <w:t xml:space="preserve"> improve accuracy of the model, effectiveness of features that are able to distinguish faults 5,6, and 7 in the dataset must be increased. For this purpose, feature selection is performed. </w:t>
      </w:r>
      <w:r w:rsidR="009B5940" w:rsidRPr="00366B14">
        <w:rPr>
          <w:rFonts w:ascii="Times New Roman" w:hAnsi="Times New Roman" w:cs="Times New Roman"/>
          <w:sz w:val="24"/>
          <w:szCs w:val="24"/>
        </w:rPr>
        <w:t>Finally,</w:t>
      </w:r>
      <w:r w:rsidRPr="00366B14">
        <w:rPr>
          <w:rFonts w:ascii="Times New Roman" w:hAnsi="Times New Roman" w:cs="Times New Roman"/>
          <w:sz w:val="24"/>
          <w:szCs w:val="24"/>
        </w:rPr>
        <w:t xml:space="preserve"> in addition to four dominant features (Var, BSF, BPFO, BPFI), two other features (second and third harmonics of BPFO) which are </w:t>
      </w:r>
      <w:r w:rsidR="00845662" w:rsidRPr="00366B14">
        <w:rPr>
          <w:rFonts w:ascii="Times New Roman" w:hAnsi="Times New Roman" w:cs="Times New Roman"/>
          <w:sz w:val="24"/>
          <w:szCs w:val="24"/>
        </w:rPr>
        <w:t>stronger</w:t>
      </w:r>
      <w:r w:rsidRPr="00366B14">
        <w:rPr>
          <w:rFonts w:ascii="Times New Roman" w:hAnsi="Times New Roman" w:cs="Times New Roman"/>
          <w:sz w:val="24"/>
          <w:szCs w:val="24"/>
        </w:rPr>
        <w:t xml:space="preserve"> for distinguishing faults 5,6, and 7 are also considered in our analysis.</w:t>
      </w:r>
    </w:p>
    <w:p w14:paraId="4BD95F23" w14:textId="0F6D038E" w:rsidR="006D75AD" w:rsidRPr="00366B14" w:rsidRDefault="006D75AD" w:rsidP="00462DD1">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Figure </w:t>
      </w:r>
      <w:r w:rsidR="00725F29">
        <w:rPr>
          <w:rFonts w:ascii="Times New Roman" w:hAnsi="Times New Roman" w:cs="Times New Roman"/>
          <w:sz w:val="24"/>
          <w:szCs w:val="24"/>
        </w:rPr>
        <w:t>2</w:t>
      </w:r>
      <w:r w:rsidR="0079318B">
        <w:rPr>
          <w:rFonts w:ascii="Times New Roman" w:hAnsi="Times New Roman" w:cs="Times New Roman"/>
          <w:sz w:val="24"/>
          <w:szCs w:val="24"/>
        </w:rPr>
        <w:t>7</w:t>
      </w:r>
      <w:r w:rsidRPr="00366B14">
        <w:rPr>
          <w:rFonts w:ascii="Times New Roman" w:hAnsi="Times New Roman" w:cs="Times New Roman"/>
          <w:sz w:val="24"/>
          <w:szCs w:val="24"/>
        </w:rPr>
        <w:t xml:space="preserve"> shows results of SVM model on training dataset with 10-fold cross validation. As is shown, accuracy on tanning dataset decreased from 100 % in figure 5-1 to 99.87 % in figure </w:t>
      </w:r>
      <w:r w:rsidR="00725F29">
        <w:rPr>
          <w:rFonts w:ascii="Times New Roman" w:hAnsi="Times New Roman" w:cs="Times New Roman"/>
          <w:sz w:val="24"/>
          <w:szCs w:val="24"/>
        </w:rPr>
        <w:t>2</w:t>
      </w:r>
      <w:r w:rsidR="0079318B">
        <w:rPr>
          <w:rFonts w:ascii="Times New Roman" w:hAnsi="Times New Roman" w:cs="Times New Roman"/>
          <w:sz w:val="24"/>
          <w:szCs w:val="24"/>
        </w:rPr>
        <w:t>7</w:t>
      </w:r>
      <w:r w:rsidRPr="00366B14">
        <w:rPr>
          <w:rFonts w:ascii="Times New Roman" w:hAnsi="Times New Roman" w:cs="Times New Roman"/>
          <w:sz w:val="24"/>
          <w:szCs w:val="24"/>
        </w:rPr>
        <w:t xml:space="preserve">. As before, the trained model was used on the test dataset and results are shown in Figure </w:t>
      </w:r>
      <w:r w:rsidR="00725F29">
        <w:rPr>
          <w:rFonts w:ascii="Times New Roman" w:hAnsi="Times New Roman" w:cs="Times New Roman"/>
          <w:sz w:val="24"/>
          <w:szCs w:val="24"/>
        </w:rPr>
        <w:t>2</w:t>
      </w:r>
      <w:r w:rsidR="0079318B">
        <w:rPr>
          <w:rFonts w:ascii="Times New Roman" w:hAnsi="Times New Roman" w:cs="Times New Roman"/>
          <w:sz w:val="24"/>
          <w:szCs w:val="24"/>
        </w:rPr>
        <w:t>8</w:t>
      </w:r>
      <w:r w:rsidRPr="00366B14">
        <w:rPr>
          <w:rFonts w:ascii="Times New Roman" w:hAnsi="Times New Roman" w:cs="Times New Roman"/>
          <w:sz w:val="24"/>
          <w:szCs w:val="24"/>
        </w:rPr>
        <w:t xml:space="preserve">. As is shown, accuracy of the model is 99.81 % which is higher than the accuracy - 94.73 % -  given in figure </w:t>
      </w:r>
      <w:r w:rsidR="0079318B">
        <w:rPr>
          <w:rFonts w:ascii="Times New Roman" w:hAnsi="Times New Roman" w:cs="Times New Roman"/>
          <w:sz w:val="24"/>
          <w:szCs w:val="24"/>
        </w:rPr>
        <w:t>28</w:t>
      </w:r>
      <w:r w:rsidRPr="00366B14">
        <w:rPr>
          <w:rFonts w:ascii="Times New Roman" w:hAnsi="Times New Roman" w:cs="Times New Roman"/>
          <w:sz w:val="24"/>
          <w:szCs w:val="24"/>
        </w:rPr>
        <w:t xml:space="preserve"> which means selecting features carefully can lead to higher accuracy.</w:t>
      </w:r>
    </w:p>
    <w:p w14:paraId="26089DDF" w14:textId="0458F11B" w:rsidR="00B752AF" w:rsidRPr="00725F29" w:rsidRDefault="0059723E" w:rsidP="0059723E">
      <w:pPr>
        <w:pStyle w:val="Caption"/>
        <w:jc w:val="center"/>
        <w:rPr>
          <w:rFonts w:ascii="Times New Roman" w:hAnsi="Times New Roman" w:cs="Times New Roman"/>
          <w:b/>
          <w:i w:val="0"/>
          <w:sz w:val="24"/>
          <w:szCs w:val="24"/>
          <w:u w:val="single"/>
        </w:rPr>
      </w:pPr>
      <w:bookmarkStart w:id="50" w:name="_Toc512464317"/>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27</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B752AF" w:rsidRPr="00725F29">
        <w:rPr>
          <w:rFonts w:ascii="Times New Roman" w:hAnsi="Times New Roman" w:cs="Times New Roman"/>
          <w:b/>
          <w:i w:val="0"/>
          <w:color w:val="auto"/>
          <w:sz w:val="24"/>
          <w:szCs w:val="24"/>
          <w:u w:val="single"/>
        </w:rPr>
        <w:t>SVM results on training dataset with selected features</w:t>
      </w:r>
      <w:bookmarkEnd w:id="50"/>
    </w:p>
    <w:p w14:paraId="605780B0" w14:textId="77777777" w:rsidR="00D134F4" w:rsidRPr="00366B14" w:rsidRDefault="00D134F4" w:rsidP="00B91573">
      <w:pPr>
        <w:tabs>
          <w:tab w:val="left" w:pos="2367"/>
        </w:tabs>
        <w:jc w:val="center"/>
        <w:rPr>
          <w:rFonts w:ascii="Times New Roman" w:hAnsi="Times New Roman" w:cs="Times New Roman"/>
          <w:noProof/>
          <w:sz w:val="24"/>
          <w:szCs w:val="24"/>
        </w:rPr>
      </w:pPr>
    </w:p>
    <w:p w14:paraId="6D23A07F" w14:textId="17F0C132" w:rsidR="006D75AD" w:rsidRPr="00366B14" w:rsidRDefault="006D75AD" w:rsidP="00B91573">
      <w:pPr>
        <w:tabs>
          <w:tab w:val="left" w:pos="2367"/>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6E5A367B" wp14:editId="15E90732">
            <wp:extent cx="3513921" cy="3625795"/>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 training 6 features.PNG"/>
                    <pic:cNvPicPr/>
                  </pic:nvPicPr>
                  <pic:blipFill>
                    <a:blip r:embed="rId58">
                      <a:extLst>
                        <a:ext uri="{28A0092B-C50C-407E-A947-70E740481C1C}">
                          <a14:useLocalDpi xmlns:a14="http://schemas.microsoft.com/office/drawing/2010/main" val="0"/>
                        </a:ext>
                      </a:extLst>
                    </a:blip>
                    <a:stretch>
                      <a:fillRect/>
                    </a:stretch>
                  </pic:blipFill>
                  <pic:spPr>
                    <a:xfrm>
                      <a:off x="0" y="0"/>
                      <a:ext cx="3534376" cy="3646902"/>
                    </a:xfrm>
                    <a:prstGeom prst="rect">
                      <a:avLst/>
                    </a:prstGeom>
                  </pic:spPr>
                </pic:pic>
              </a:graphicData>
            </a:graphic>
          </wp:inline>
        </w:drawing>
      </w:r>
    </w:p>
    <w:p w14:paraId="1DFBBF2E" w14:textId="1426BA8A" w:rsidR="00D134F4" w:rsidRPr="00725F29" w:rsidRDefault="007471FF" w:rsidP="007471FF">
      <w:pPr>
        <w:pStyle w:val="Caption"/>
        <w:jc w:val="center"/>
        <w:rPr>
          <w:rFonts w:ascii="Times New Roman" w:hAnsi="Times New Roman" w:cs="Times New Roman"/>
          <w:b/>
          <w:i w:val="0"/>
          <w:color w:val="auto"/>
          <w:sz w:val="24"/>
          <w:szCs w:val="24"/>
          <w:u w:val="single"/>
        </w:rPr>
      </w:pPr>
      <w:bookmarkStart w:id="51" w:name="_Toc512464318"/>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28</w:t>
      </w:r>
      <w:r w:rsidRPr="00725F29">
        <w:rPr>
          <w:rFonts w:ascii="Times New Roman" w:hAnsi="Times New Roman" w:cs="Times New Roman"/>
          <w:b/>
          <w:i w:val="0"/>
          <w:color w:val="auto"/>
          <w:sz w:val="24"/>
          <w:szCs w:val="24"/>
          <w:u w:val="single"/>
        </w:rPr>
        <w:fldChar w:fldCharType="end"/>
      </w:r>
      <w:r w:rsidRPr="00725F29">
        <w:rPr>
          <w:rFonts w:ascii="Times New Roman" w:hAnsi="Times New Roman" w:cs="Times New Roman"/>
          <w:b/>
          <w:i w:val="0"/>
          <w:color w:val="auto"/>
          <w:sz w:val="24"/>
          <w:szCs w:val="24"/>
          <w:u w:val="single"/>
        </w:rPr>
        <w:t xml:space="preserve">: </w:t>
      </w:r>
      <w:r w:rsidR="00D134F4" w:rsidRPr="00725F29">
        <w:rPr>
          <w:rFonts w:ascii="Times New Roman" w:hAnsi="Times New Roman" w:cs="Times New Roman"/>
          <w:b/>
          <w:i w:val="0"/>
          <w:color w:val="auto"/>
          <w:sz w:val="24"/>
          <w:szCs w:val="24"/>
          <w:u w:val="single"/>
        </w:rPr>
        <w:t>SVM results on the test dataset with selected features</w:t>
      </w:r>
      <w:bookmarkEnd w:id="51"/>
    </w:p>
    <w:p w14:paraId="13BAD227"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7C5BC0B" wp14:editId="5A69AA1F">
            <wp:extent cx="3421182" cy="3443844"/>
            <wp:effectExtent l="0" t="0" r="8255" b="4445"/>
            <wp:docPr id="8" name="Picture 8"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m 6 features test.png"/>
                    <pic:cNvPicPr/>
                  </pic:nvPicPr>
                  <pic:blipFill>
                    <a:blip r:embed="rId59">
                      <a:extLst>
                        <a:ext uri="{28A0092B-C50C-407E-A947-70E740481C1C}">
                          <a14:useLocalDpi xmlns:a14="http://schemas.microsoft.com/office/drawing/2010/main" val="0"/>
                        </a:ext>
                      </a:extLst>
                    </a:blip>
                    <a:stretch>
                      <a:fillRect/>
                    </a:stretch>
                  </pic:blipFill>
                  <pic:spPr>
                    <a:xfrm>
                      <a:off x="0" y="0"/>
                      <a:ext cx="3473569" cy="3496578"/>
                    </a:xfrm>
                    <a:prstGeom prst="rect">
                      <a:avLst/>
                    </a:prstGeom>
                  </pic:spPr>
                </pic:pic>
              </a:graphicData>
            </a:graphic>
          </wp:inline>
        </w:drawing>
      </w:r>
    </w:p>
    <w:p w14:paraId="00707F4C" w14:textId="4D90A514" w:rsidR="006D75AD" w:rsidRPr="00366B14" w:rsidRDefault="006D75AD" w:rsidP="00462DD1">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Results of all SVM models are given in table 5-1 for both scenarios, 1- considering all features, 2- considering only strong features. In both cases; 10-fold cross validation was used.</w:t>
      </w:r>
    </w:p>
    <w:p w14:paraId="76D02EC5" w14:textId="77777777" w:rsidR="006D75AD" w:rsidRPr="00366B14" w:rsidRDefault="006D75AD" w:rsidP="005070ED">
      <w:pPr>
        <w:tabs>
          <w:tab w:val="left" w:pos="2842"/>
        </w:tabs>
        <w:jc w:val="center"/>
        <w:rPr>
          <w:rFonts w:ascii="Times New Roman" w:hAnsi="Times New Roman" w:cs="Times New Roman"/>
          <w:sz w:val="24"/>
          <w:szCs w:val="24"/>
        </w:rPr>
      </w:pPr>
    </w:p>
    <w:p w14:paraId="2B9F2332" w14:textId="4DF1D94B" w:rsidR="006D75AD" w:rsidRPr="00366B14" w:rsidRDefault="005070ED" w:rsidP="005070ED">
      <w:pPr>
        <w:pStyle w:val="Caption"/>
        <w:jc w:val="center"/>
        <w:rPr>
          <w:rFonts w:ascii="Times New Roman" w:hAnsi="Times New Roman" w:cs="Times New Roman"/>
          <w:i w:val="0"/>
          <w:color w:val="auto"/>
          <w:sz w:val="24"/>
          <w:szCs w:val="24"/>
          <w:u w:val="single"/>
        </w:rPr>
      </w:pPr>
      <w:bookmarkStart w:id="52" w:name="_Toc512464643"/>
      <w:r w:rsidRPr="00366B14">
        <w:rPr>
          <w:rFonts w:ascii="Times New Roman" w:hAnsi="Times New Roman" w:cs="Times New Roman"/>
          <w:i w:val="0"/>
          <w:color w:val="auto"/>
          <w:sz w:val="24"/>
          <w:szCs w:val="24"/>
        </w:rPr>
        <w:t xml:space="preserve">Table </w:t>
      </w:r>
      <w:r w:rsidRPr="00366B14">
        <w:rPr>
          <w:rFonts w:ascii="Times New Roman" w:hAnsi="Times New Roman" w:cs="Times New Roman"/>
          <w:i w:val="0"/>
          <w:color w:val="auto"/>
          <w:sz w:val="24"/>
          <w:szCs w:val="24"/>
        </w:rPr>
        <w:fldChar w:fldCharType="begin"/>
      </w:r>
      <w:r w:rsidRPr="00366B14">
        <w:rPr>
          <w:rFonts w:ascii="Times New Roman" w:hAnsi="Times New Roman" w:cs="Times New Roman"/>
          <w:i w:val="0"/>
          <w:color w:val="auto"/>
          <w:sz w:val="24"/>
          <w:szCs w:val="24"/>
        </w:rPr>
        <w:instrText xml:space="preserve"> SEQ Table \* ARABIC </w:instrText>
      </w:r>
      <w:r w:rsidRPr="00366B14">
        <w:rPr>
          <w:rFonts w:ascii="Times New Roman" w:hAnsi="Times New Roman" w:cs="Times New Roman"/>
          <w:i w:val="0"/>
          <w:color w:val="auto"/>
          <w:sz w:val="24"/>
          <w:szCs w:val="24"/>
        </w:rPr>
        <w:fldChar w:fldCharType="separate"/>
      </w:r>
      <w:r w:rsidR="00331108" w:rsidRPr="00366B14">
        <w:rPr>
          <w:rFonts w:ascii="Times New Roman" w:hAnsi="Times New Roman" w:cs="Times New Roman"/>
          <w:i w:val="0"/>
          <w:noProof/>
          <w:color w:val="auto"/>
          <w:sz w:val="24"/>
          <w:szCs w:val="24"/>
        </w:rPr>
        <w:t>2</w:t>
      </w:r>
      <w:r w:rsidRPr="00366B14">
        <w:rPr>
          <w:rFonts w:ascii="Times New Roman" w:hAnsi="Times New Roman" w:cs="Times New Roman"/>
          <w:i w:val="0"/>
          <w:color w:val="auto"/>
          <w:sz w:val="24"/>
          <w:szCs w:val="24"/>
        </w:rPr>
        <w:fldChar w:fldCharType="end"/>
      </w:r>
      <w:r w:rsidR="00C540BA" w:rsidRPr="00366B14">
        <w:rPr>
          <w:rFonts w:ascii="Times New Roman" w:hAnsi="Times New Roman" w:cs="Times New Roman"/>
          <w:i w:val="0"/>
          <w:color w:val="auto"/>
          <w:sz w:val="24"/>
          <w:szCs w:val="24"/>
          <w:u w:val="single"/>
        </w:rPr>
        <w:t>:</w:t>
      </w:r>
      <w:r w:rsidR="006D75AD" w:rsidRPr="00366B14">
        <w:rPr>
          <w:rFonts w:ascii="Times New Roman" w:hAnsi="Times New Roman" w:cs="Times New Roman"/>
          <w:i w:val="0"/>
          <w:color w:val="auto"/>
          <w:sz w:val="24"/>
          <w:szCs w:val="24"/>
          <w:u w:val="single"/>
        </w:rPr>
        <w:t xml:space="preserve"> SVM results</w:t>
      </w:r>
      <w:bookmarkEnd w:id="52"/>
    </w:p>
    <w:tbl>
      <w:tblPr>
        <w:tblStyle w:val="TableGrid"/>
        <w:tblW w:w="0" w:type="auto"/>
        <w:tblLook w:val="04A0" w:firstRow="1" w:lastRow="0" w:firstColumn="1" w:lastColumn="0" w:noHBand="0" w:noVBand="1"/>
      </w:tblPr>
      <w:tblGrid>
        <w:gridCol w:w="1812"/>
        <w:gridCol w:w="1812"/>
        <w:gridCol w:w="1812"/>
        <w:gridCol w:w="1812"/>
        <w:gridCol w:w="1812"/>
      </w:tblGrid>
      <w:tr w:rsidR="006D75AD" w:rsidRPr="00366B14" w14:paraId="5A6CA8BA" w14:textId="77777777" w:rsidTr="00267FBC">
        <w:trPr>
          <w:trHeight w:val="663"/>
        </w:trPr>
        <w:tc>
          <w:tcPr>
            <w:tcW w:w="1812" w:type="dxa"/>
            <w:vMerge w:val="restart"/>
            <w:tcBorders>
              <w:tl2br w:val="single" w:sz="4" w:space="0" w:color="auto"/>
            </w:tcBorders>
          </w:tcPr>
          <w:p w14:paraId="1315FC46" w14:textId="77777777" w:rsidR="006D75AD" w:rsidRPr="00366B14" w:rsidRDefault="006D75AD" w:rsidP="00B91573">
            <w:pPr>
              <w:tabs>
                <w:tab w:val="left" w:pos="2842"/>
              </w:tabs>
              <w:jc w:val="center"/>
              <w:rPr>
                <w:rFonts w:ascii="Times New Roman" w:hAnsi="Times New Roman" w:cs="Times New Roman"/>
                <w:sz w:val="24"/>
                <w:szCs w:val="24"/>
              </w:rPr>
            </w:pPr>
          </w:p>
          <w:p w14:paraId="4D7BCB5E" w14:textId="1F9231DF" w:rsidR="006D75AD" w:rsidRPr="00366B14" w:rsidRDefault="00E121B7"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 xml:space="preserve">             </w:t>
            </w:r>
            <w:r w:rsidR="006D75AD" w:rsidRPr="00366B14">
              <w:rPr>
                <w:rFonts w:ascii="Times New Roman" w:hAnsi="Times New Roman" w:cs="Times New Roman"/>
                <w:sz w:val="24"/>
                <w:szCs w:val="24"/>
              </w:rPr>
              <w:t>Dataset</w:t>
            </w:r>
          </w:p>
          <w:p w14:paraId="1D7A475B" w14:textId="77777777" w:rsidR="00E121B7" w:rsidRPr="00366B14" w:rsidRDefault="00E121B7" w:rsidP="00E121B7">
            <w:pPr>
              <w:tabs>
                <w:tab w:val="left" w:pos="2842"/>
              </w:tabs>
              <w:rPr>
                <w:rFonts w:ascii="Times New Roman" w:hAnsi="Times New Roman" w:cs="Times New Roman"/>
                <w:sz w:val="24"/>
                <w:szCs w:val="24"/>
              </w:rPr>
            </w:pPr>
          </w:p>
          <w:p w14:paraId="22A0FBEE" w14:textId="469000C4" w:rsidR="006D75AD" w:rsidRPr="00366B14" w:rsidRDefault="006D75AD" w:rsidP="00E121B7">
            <w:pPr>
              <w:tabs>
                <w:tab w:val="left" w:pos="2842"/>
              </w:tabs>
              <w:rPr>
                <w:rFonts w:ascii="Times New Roman" w:hAnsi="Times New Roman" w:cs="Times New Roman"/>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sidRPr="00366B14">
              <w:rPr>
                <w:rFonts w:ascii="Times New Roman" w:hAnsi="Times New Roman" w:cs="Times New Roman"/>
                <w:sz w:val="24"/>
                <w:szCs w:val="24"/>
              </w:rPr>
              <w:t>Kernel Model</w:t>
            </w:r>
          </w:p>
        </w:tc>
        <w:tc>
          <w:tcPr>
            <w:tcW w:w="3624" w:type="dxa"/>
            <w:gridSpan w:val="2"/>
          </w:tcPr>
          <w:p w14:paraId="14EDA345"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Accuracy – Using All Features</w:t>
            </w:r>
          </w:p>
        </w:tc>
        <w:tc>
          <w:tcPr>
            <w:tcW w:w="3624" w:type="dxa"/>
            <w:gridSpan w:val="2"/>
          </w:tcPr>
          <w:p w14:paraId="7B9D3E51"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Accuracy – Using Selected Features</w:t>
            </w:r>
          </w:p>
        </w:tc>
      </w:tr>
      <w:tr w:rsidR="006D75AD" w:rsidRPr="00366B14" w14:paraId="3A54AA19" w14:textId="77777777" w:rsidTr="00267FBC">
        <w:trPr>
          <w:trHeight w:val="466"/>
        </w:trPr>
        <w:tc>
          <w:tcPr>
            <w:tcW w:w="1812" w:type="dxa"/>
            <w:vMerge/>
            <w:tcBorders>
              <w:tl2br w:val="single" w:sz="4" w:space="0" w:color="auto"/>
            </w:tcBorders>
          </w:tcPr>
          <w:p w14:paraId="1591D8CA" w14:textId="77777777" w:rsidR="006D75AD" w:rsidRPr="00366B14" w:rsidRDefault="006D75AD" w:rsidP="00B91573">
            <w:pPr>
              <w:tabs>
                <w:tab w:val="left" w:pos="2842"/>
              </w:tabs>
              <w:jc w:val="center"/>
              <w:rPr>
                <w:rFonts w:ascii="Times New Roman" w:hAnsi="Times New Roman" w:cs="Times New Roman"/>
                <w:sz w:val="24"/>
                <w:szCs w:val="24"/>
              </w:rPr>
            </w:pPr>
          </w:p>
        </w:tc>
        <w:tc>
          <w:tcPr>
            <w:tcW w:w="1812" w:type="dxa"/>
          </w:tcPr>
          <w:p w14:paraId="17368278"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Training Data</w:t>
            </w:r>
          </w:p>
        </w:tc>
        <w:tc>
          <w:tcPr>
            <w:tcW w:w="1812" w:type="dxa"/>
          </w:tcPr>
          <w:p w14:paraId="2137FB34"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Test Data</w:t>
            </w:r>
          </w:p>
        </w:tc>
        <w:tc>
          <w:tcPr>
            <w:tcW w:w="1812" w:type="dxa"/>
          </w:tcPr>
          <w:p w14:paraId="7BACC9E9"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Training Data</w:t>
            </w:r>
          </w:p>
        </w:tc>
        <w:tc>
          <w:tcPr>
            <w:tcW w:w="1812" w:type="dxa"/>
          </w:tcPr>
          <w:p w14:paraId="2ECAEF8C"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Test Data</w:t>
            </w:r>
          </w:p>
        </w:tc>
      </w:tr>
      <w:tr w:rsidR="006D75AD" w:rsidRPr="00366B14" w14:paraId="4CEFDDAB" w14:textId="77777777" w:rsidTr="00267FBC">
        <w:trPr>
          <w:trHeight w:val="626"/>
        </w:trPr>
        <w:tc>
          <w:tcPr>
            <w:tcW w:w="1812" w:type="dxa"/>
          </w:tcPr>
          <w:p w14:paraId="5D0E4B8F"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Medium Gaussian</w:t>
            </w:r>
          </w:p>
        </w:tc>
        <w:tc>
          <w:tcPr>
            <w:tcW w:w="1812" w:type="dxa"/>
          </w:tcPr>
          <w:p w14:paraId="08759BEC"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812" w:type="dxa"/>
          </w:tcPr>
          <w:p w14:paraId="22EB6096"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94.73 %</w:t>
            </w:r>
          </w:p>
        </w:tc>
        <w:tc>
          <w:tcPr>
            <w:tcW w:w="1812" w:type="dxa"/>
          </w:tcPr>
          <w:p w14:paraId="3AE528A5"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99.87 %</w:t>
            </w:r>
          </w:p>
        </w:tc>
        <w:tc>
          <w:tcPr>
            <w:tcW w:w="1812" w:type="dxa"/>
          </w:tcPr>
          <w:p w14:paraId="045506BB"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r w:rsidR="006D75AD" w:rsidRPr="00366B14" w14:paraId="00495D6D" w14:textId="77777777" w:rsidTr="00267FBC">
        <w:trPr>
          <w:trHeight w:val="655"/>
        </w:trPr>
        <w:tc>
          <w:tcPr>
            <w:tcW w:w="1812" w:type="dxa"/>
          </w:tcPr>
          <w:p w14:paraId="2917C9A1"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Cubic</w:t>
            </w:r>
          </w:p>
        </w:tc>
        <w:tc>
          <w:tcPr>
            <w:tcW w:w="1812" w:type="dxa"/>
          </w:tcPr>
          <w:p w14:paraId="109EFD88"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812" w:type="dxa"/>
          </w:tcPr>
          <w:p w14:paraId="3E710E4B"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54 %</w:t>
            </w:r>
          </w:p>
        </w:tc>
        <w:tc>
          <w:tcPr>
            <w:tcW w:w="1812" w:type="dxa"/>
          </w:tcPr>
          <w:p w14:paraId="123E1C74"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99.6 %</w:t>
            </w:r>
          </w:p>
        </w:tc>
        <w:tc>
          <w:tcPr>
            <w:tcW w:w="1812" w:type="dxa"/>
          </w:tcPr>
          <w:p w14:paraId="73D6535F"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99.61 %</w:t>
            </w:r>
          </w:p>
        </w:tc>
      </w:tr>
      <w:tr w:rsidR="006D75AD" w:rsidRPr="00366B14" w14:paraId="341675E6" w14:textId="77777777" w:rsidTr="00267FBC">
        <w:trPr>
          <w:trHeight w:val="626"/>
        </w:trPr>
        <w:tc>
          <w:tcPr>
            <w:tcW w:w="1812" w:type="dxa"/>
          </w:tcPr>
          <w:p w14:paraId="1991C018"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Quadratic</w:t>
            </w:r>
          </w:p>
        </w:tc>
        <w:tc>
          <w:tcPr>
            <w:tcW w:w="1812" w:type="dxa"/>
          </w:tcPr>
          <w:p w14:paraId="0783139E"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812" w:type="dxa"/>
          </w:tcPr>
          <w:p w14:paraId="4A944D66"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63 %</w:t>
            </w:r>
          </w:p>
        </w:tc>
        <w:tc>
          <w:tcPr>
            <w:tcW w:w="1812" w:type="dxa"/>
          </w:tcPr>
          <w:p w14:paraId="366A2C83"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99.8 %</w:t>
            </w:r>
          </w:p>
        </w:tc>
        <w:tc>
          <w:tcPr>
            <w:tcW w:w="1812" w:type="dxa"/>
          </w:tcPr>
          <w:p w14:paraId="223A5D35"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r w:rsidR="006D75AD" w:rsidRPr="00366B14" w14:paraId="69288057" w14:textId="77777777" w:rsidTr="00267FBC">
        <w:trPr>
          <w:trHeight w:val="626"/>
        </w:trPr>
        <w:tc>
          <w:tcPr>
            <w:tcW w:w="1812" w:type="dxa"/>
          </w:tcPr>
          <w:p w14:paraId="5CB5C282"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linear</w:t>
            </w:r>
          </w:p>
        </w:tc>
        <w:tc>
          <w:tcPr>
            <w:tcW w:w="1812" w:type="dxa"/>
          </w:tcPr>
          <w:p w14:paraId="43F3D9C8"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812" w:type="dxa"/>
          </w:tcPr>
          <w:p w14:paraId="7CF69E5A"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61.45 %</w:t>
            </w:r>
          </w:p>
        </w:tc>
        <w:tc>
          <w:tcPr>
            <w:tcW w:w="1812" w:type="dxa"/>
          </w:tcPr>
          <w:p w14:paraId="1C25D497"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99.8 %</w:t>
            </w:r>
          </w:p>
        </w:tc>
        <w:tc>
          <w:tcPr>
            <w:tcW w:w="1812" w:type="dxa"/>
          </w:tcPr>
          <w:p w14:paraId="72595BED" w14:textId="77777777" w:rsidR="006D75AD" w:rsidRPr="00366B14" w:rsidRDefault="006D75AD" w:rsidP="00B91573">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bl>
    <w:p w14:paraId="51D08383" w14:textId="77777777" w:rsidR="006D75AD" w:rsidRPr="00366B14" w:rsidRDefault="006D75AD" w:rsidP="00B91573">
      <w:pPr>
        <w:tabs>
          <w:tab w:val="left" w:pos="2842"/>
        </w:tabs>
        <w:jc w:val="center"/>
        <w:rPr>
          <w:rFonts w:ascii="Times New Roman" w:hAnsi="Times New Roman" w:cs="Times New Roman"/>
          <w:sz w:val="24"/>
          <w:szCs w:val="24"/>
        </w:rPr>
      </w:pPr>
    </w:p>
    <w:p w14:paraId="475226BC" w14:textId="51DF9BE1" w:rsidR="006D75AD" w:rsidRPr="00366B14" w:rsidRDefault="006D75AD" w:rsidP="004C76CD">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Based on the results presented in table 5-1, feature selection has a great impact on the accuracy of the results. Between different Kernel functions, Cubic has the worst accuracy on training and test datasets and no significant difference was observed between results of different Kernel functions when features were selected carefully.</w:t>
      </w:r>
    </w:p>
    <w:p w14:paraId="0F7C539D" w14:textId="72350536" w:rsidR="006D75AD" w:rsidRPr="00725F29" w:rsidRDefault="006D75AD" w:rsidP="00846A86">
      <w:pPr>
        <w:pStyle w:val="Heading2"/>
        <w:ind w:left="0" w:firstLine="0"/>
        <w:rPr>
          <w:b/>
        </w:rPr>
      </w:pPr>
      <w:bookmarkStart w:id="53" w:name="_Toc512468272"/>
      <w:r w:rsidRPr="00725F29">
        <w:rPr>
          <w:b/>
        </w:rPr>
        <w:t>KNN Method</w:t>
      </w:r>
      <w:bookmarkEnd w:id="53"/>
    </w:p>
    <w:p w14:paraId="64725947" w14:textId="16D79221" w:rsidR="00EA4A6C" w:rsidRPr="00366B14" w:rsidRDefault="00255185" w:rsidP="00725F29">
      <w:pPr>
        <w:shd w:val="clear" w:color="auto" w:fill="FFFFFF"/>
        <w:spacing w:before="100" w:beforeAutospacing="1"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T</w:t>
      </w:r>
      <w:r w:rsidR="004205FD" w:rsidRPr="00366B14">
        <w:rPr>
          <w:rFonts w:ascii="Times New Roman" w:hAnsi="Times New Roman" w:cs="Times New Roman"/>
          <w:sz w:val="24"/>
          <w:szCs w:val="24"/>
        </w:rPr>
        <w:t>he k-nearest</w:t>
      </w:r>
      <w:r w:rsidR="002B52A5" w:rsidRPr="00366B14">
        <w:rPr>
          <w:rFonts w:ascii="Times New Roman" w:hAnsi="Times New Roman" w:cs="Times New Roman"/>
          <w:sz w:val="24"/>
          <w:szCs w:val="24"/>
        </w:rPr>
        <w:t xml:space="preserve"> </w:t>
      </w:r>
      <w:r w:rsidR="009F398D" w:rsidRPr="00366B14">
        <w:rPr>
          <w:rFonts w:ascii="Times New Roman" w:hAnsi="Times New Roman" w:cs="Times New Roman"/>
          <w:sz w:val="24"/>
          <w:szCs w:val="24"/>
        </w:rPr>
        <w:t>neighbor algorithm</w:t>
      </w:r>
      <w:r w:rsidR="004205FD" w:rsidRPr="00366B14">
        <w:rPr>
          <w:rFonts w:ascii="Times New Roman" w:hAnsi="Times New Roman" w:cs="Times New Roman"/>
          <w:sz w:val="24"/>
          <w:szCs w:val="24"/>
        </w:rPr>
        <w:t xml:space="preserve"> </w:t>
      </w:r>
      <w:r w:rsidR="007A205D" w:rsidRPr="00366B14">
        <w:rPr>
          <w:rFonts w:ascii="Times New Roman" w:hAnsi="Times New Roman" w:cs="Times New Roman"/>
          <w:sz w:val="24"/>
          <w:szCs w:val="24"/>
        </w:rPr>
        <w:t xml:space="preserve">is a non-parametric method used </w:t>
      </w:r>
      <w:r w:rsidR="004205FD" w:rsidRPr="00366B14">
        <w:rPr>
          <w:rFonts w:ascii="Times New Roman" w:hAnsi="Times New Roman" w:cs="Times New Roman"/>
          <w:sz w:val="24"/>
          <w:szCs w:val="24"/>
        </w:rPr>
        <w:t>for </w:t>
      </w:r>
      <w:hyperlink r:id="rId60" w:tooltip="Statistical classification" w:history="1">
        <w:r w:rsidR="004205FD" w:rsidRPr="00366B14">
          <w:rPr>
            <w:rFonts w:ascii="Times New Roman" w:hAnsi="Times New Roman" w:cs="Times New Roman"/>
            <w:sz w:val="24"/>
            <w:szCs w:val="24"/>
          </w:rPr>
          <w:t>classification</w:t>
        </w:r>
      </w:hyperlink>
      <w:r w:rsidR="004205FD" w:rsidRPr="00366B14">
        <w:rPr>
          <w:rFonts w:ascii="Times New Roman" w:hAnsi="Times New Roman" w:cs="Times New Roman"/>
          <w:sz w:val="24"/>
          <w:szCs w:val="24"/>
        </w:rPr>
        <w:t> and </w:t>
      </w:r>
      <w:hyperlink r:id="rId61" w:tooltip="Regression analysis" w:history="1">
        <w:r w:rsidR="004205FD" w:rsidRPr="00366B14">
          <w:rPr>
            <w:rFonts w:ascii="Times New Roman" w:hAnsi="Times New Roman" w:cs="Times New Roman"/>
            <w:sz w:val="24"/>
            <w:szCs w:val="24"/>
          </w:rPr>
          <w:t>regression</w:t>
        </w:r>
      </w:hyperlink>
      <w:r w:rsidR="004205FD" w:rsidRPr="00366B14">
        <w:rPr>
          <w:rFonts w:ascii="Times New Roman" w:hAnsi="Times New Roman" w:cs="Times New Roman"/>
          <w:sz w:val="24"/>
          <w:szCs w:val="24"/>
        </w:rPr>
        <w:t>. In both cases, the input consists of the k closest training examples in the </w:t>
      </w:r>
      <w:hyperlink r:id="rId62" w:tooltip="Feature space" w:history="1">
        <w:r w:rsidR="004205FD" w:rsidRPr="00366B14">
          <w:rPr>
            <w:rFonts w:ascii="Times New Roman" w:hAnsi="Times New Roman" w:cs="Times New Roman"/>
            <w:sz w:val="24"/>
            <w:szCs w:val="24"/>
          </w:rPr>
          <w:t>feature space</w:t>
        </w:r>
      </w:hyperlink>
      <w:r w:rsidR="004205FD" w:rsidRPr="00366B14">
        <w:rPr>
          <w:rFonts w:ascii="Times New Roman" w:hAnsi="Times New Roman" w:cs="Times New Roman"/>
          <w:sz w:val="24"/>
          <w:szCs w:val="24"/>
        </w:rPr>
        <w:t>. </w:t>
      </w:r>
      <w:r w:rsidR="00EA4A6C" w:rsidRPr="00366B14">
        <w:rPr>
          <w:rFonts w:ascii="Times New Roman" w:hAnsi="Times New Roman" w:cs="Times New Roman"/>
          <w:sz w:val="24"/>
          <w:szCs w:val="24"/>
        </w:rPr>
        <w:t>In k-NN classification, the output is a class membership. An object is classified by a majority vote of its neighbors, with the object being assigned to the class most common among its k nearest neighbors (k is a positive </w:t>
      </w:r>
      <w:hyperlink r:id="rId63" w:tooltip="Integer" w:history="1">
        <w:r w:rsidR="00EA4A6C" w:rsidRPr="00366B14">
          <w:rPr>
            <w:rFonts w:ascii="Times New Roman" w:hAnsi="Times New Roman" w:cs="Times New Roman"/>
            <w:sz w:val="24"/>
            <w:szCs w:val="24"/>
          </w:rPr>
          <w:t>integer</w:t>
        </w:r>
      </w:hyperlink>
      <w:r w:rsidR="00EA4A6C" w:rsidRPr="00366B14">
        <w:rPr>
          <w:rFonts w:ascii="Times New Roman" w:hAnsi="Times New Roman" w:cs="Times New Roman"/>
          <w:sz w:val="24"/>
          <w:szCs w:val="24"/>
        </w:rPr>
        <w:t>, typically small). If k = 1, then the object is simply assigned to the class of that single nearest neighbor.</w:t>
      </w:r>
      <w:r w:rsidR="00714A96" w:rsidRPr="00366B14">
        <w:rPr>
          <w:rFonts w:ascii="Times New Roman" w:hAnsi="Times New Roman" w:cs="Times New Roman"/>
          <w:sz w:val="24"/>
          <w:szCs w:val="24"/>
        </w:rPr>
        <w:t xml:space="preserve"> The neighbors are taken from a set of objects for which the class (for k-NN classification) or the object property value (for k-NN </w:t>
      </w:r>
      <w:r w:rsidR="00714A96" w:rsidRPr="00366B14">
        <w:rPr>
          <w:rFonts w:ascii="Times New Roman" w:hAnsi="Times New Roman" w:cs="Times New Roman"/>
          <w:sz w:val="24"/>
          <w:szCs w:val="24"/>
        </w:rPr>
        <w:lastRenderedPageBreak/>
        <w:t>regression) is known. This can be thought of as the training set for the algorithm, though no explicit training step is required.</w:t>
      </w:r>
    </w:p>
    <w:p w14:paraId="2FA06EB3" w14:textId="0A6BEC45" w:rsidR="006D75AD" w:rsidRPr="00366B14" w:rsidRDefault="006D75AD" w:rsidP="004C76CD">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KNN Method also can be tuned in different ways. Here, we present the best results achieved by using Cosine KNN method for both scenarios; 1- considering all features and 2- considering only useful features.</w:t>
      </w:r>
    </w:p>
    <w:p w14:paraId="38C39980" w14:textId="7A8BFF41" w:rsidR="006D75AD" w:rsidRPr="00366B14" w:rsidRDefault="006D75AD" w:rsidP="004C76CD">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Figure </w:t>
      </w:r>
      <w:r w:rsidR="00355385">
        <w:rPr>
          <w:rFonts w:ascii="Times New Roman" w:hAnsi="Times New Roman" w:cs="Times New Roman"/>
          <w:sz w:val="24"/>
          <w:szCs w:val="24"/>
        </w:rPr>
        <w:t>2</w:t>
      </w:r>
      <w:r w:rsidR="0079318B">
        <w:rPr>
          <w:rFonts w:ascii="Times New Roman" w:hAnsi="Times New Roman" w:cs="Times New Roman"/>
          <w:sz w:val="24"/>
          <w:szCs w:val="24"/>
        </w:rPr>
        <w:t>9</w:t>
      </w:r>
      <w:r w:rsidRPr="00366B14">
        <w:rPr>
          <w:rFonts w:ascii="Times New Roman" w:hAnsi="Times New Roman" w:cs="Times New Roman"/>
          <w:sz w:val="24"/>
          <w:szCs w:val="24"/>
        </w:rPr>
        <w:t xml:space="preserve"> shows KNN results on training dataset with 10-fold cross validation and considering all features. Accordingly, 99.9 % is achieved in this case. Figure </w:t>
      </w:r>
      <w:r w:rsidR="0079318B">
        <w:rPr>
          <w:rFonts w:ascii="Times New Roman" w:hAnsi="Times New Roman" w:cs="Times New Roman"/>
          <w:sz w:val="24"/>
          <w:szCs w:val="24"/>
        </w:rPr>
        <w:t>30</w:t>
      </w:r>
      <w:r w:rsidRPr="00366B14">
        <w:rPr>
          <w:rFonts w:ascii="Times New Roman" w:hAnsi="Times New Roman" w:cs="Times New Roman"/>
          <w:sz w:val="24"/>
          <w:szCs w:val="24"/>
        </w:rPr>
        <w:t xml:space="preserve"> shows results of the trained model on the test dataset. It is shown that 99.23 % accuracy is obtained in this case and misclassification occurs between faults 6 and 4.</w:t>
      </w:r>
    </w:p>
    <w:p w14:paraId="42E4A07C" w14:textId="2903C997" w:rsidR="006D75AD" w:rsidRPr="00366B14" w:rsidRDefault="006D75AD" w:rsidP="004C76CD">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As before, the same analysis is performed on a training and test datasets with selected features.  Figure </w:t>
      </w:r>
      <w:r w:rsidR="00355385">
        <w:rPr>
          <w:rFonts w:ascii="Times New Roman" w:hAnsi="Times New Roman" w:cs="Times New Roman"/>
          <w:sz w:val="24"/>
          <w:szCs w:val="24"/>
        </w:rPr>
        <w:t>31</w:t>
      </w:r>
      <w:r w:rsidRPr="00366B14">
        <w:rPr>
          <w:rFonts w:ascii="Times New Roman" w:hAnsi="Times New Roman" w:cs="Times New Roman"/>
          <w:sz w:val="24"/>
          <w:szCs w:val="24"/>
        </w:rPr>
        <w:t xml:space="preserve"> and </w:t>
      </w:r>
      <w:r w:rsidR="00725F29">
        <w:rPr>
          <w:rFonts w:ascii="Times New Roman" w:hAnsi="Times New Roman" w:cs="Times New Roman"/>
          <w:sz w:val="24"/>
          <w:szCs w:val="24"/>
        </w:rPr>
        <w:t>3</w:t>
      </w:r>
      <w:r w:rsidR="00355385">
        <w:rPr>
          <w:rFonts w:ascii="Times New Roman" w:hAnsi="Times New Roman" w:cs="Times New Roman"/>
          <w:sz w:val="24"/>
          <w:szCs w:val="24"/>
        </w:rPr>
        <w:t>2</w:t>
      </w:r>
      <w:r w:rsidRPr="00366B14">
        <w:rPr>
          <w:rFonts w:ascii="Times New Roman" w:hAnsi="Times New Roman" w:cs="Times New Roman"/>
          <w:sz w:val="24"/>
          <w:szCs w:val="24"/>
        </w:rPr>
        <w:t xml:space="preserve"> show obtained results on training and test datasets separately and 98.8 % and 90.03 % accuracy are achieved accordingly. This result shows that for this dataset considering all features for KNN method leads to a better accuracy on both training and test datasets.</w:t>
      </w:r>
    </w:p>
    <w:p w14:paraId="36B7964E" w14:textId="412958DB" w:rsidR="00230CAF" w:rsidRPr="00725F29" w:rsidRDefault="00EB55A6" w:rsidP="00EB55A6">
      <w:pPr>
        <w:pStyle w:val="Caption"/>
        <w:jc w:val="center"/>
        <w:rPr>
          <w:rFonts w:ascii="Times New Roman" w:hAnsi="Times New Roman" w:cs="Times New Roman"/>
          <w:b/>
          <w:i w:val="0"/>
          <w:color w:val="auto"/>
          <w:sz w:val="24"/>
          <w:szCs w:val="24"/>
          <w:u w:val="single"/>
        </w:rPr>
      </w:pPr>
      <w:bookmarkStart w:id="54" w:name="_Toc512464319"/>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29</w:t>
      </w:r>
      <w:r w:rsidRPr="00725F29">
        <w:rPr>
          <w:rFonts w:ascii="Times New Roman" w:hAnsi="Times New Roman" w:cs="Times New Roman"/>
          <w:b/>
          <w:i w:val="0"/>
          <w:color w:val="auto"/>
          <w:sz w:val="24"/>
          <w:szCs w:val="24"/>
          <w:u w:val="single"/>
        </w:rPr>
        <w:fldChar w:fldCharType="end"/>
      </w:r>
      <w:r w:rsidR="008E6D3F" w:rsidRPr="00725F29">
        <w:rPr>
          <w:rFonts w:ascii="Times New Roman" w:hAnsi="Times New Roman" w:cs="Times New Roman"/>
          <w:b/>
          <w:i w:val="0"/>
          <w:color w:val="auto"/>
          <w:sz w:val="24"/>
          <w:szCs w:val="24"/>
          <w:u w:val="single"/>
        </w:rPr>
        <w:t>:</w:t>
      </w:r>
      <w:r w:rsidR="00230CAF" w:rsidRPr="00725F29">
        <w:rPr>
          <w:rFonts w:ascii="Times New Roman" w:hAnsi="Times New Roman" w:cs="Times New Roman"/>
          <w:b/>
          <w:i w:val="0"/>
          <w:color w:val="auto"/>
          <w:sz w:val="24"/>
          <w:szCs w:val="24"/>
          <w:u w:val="single"/>
        </w:rPr>
        <w:t xml:space="preserve"> KNN results on training dataset – Using all features</w:t>
      </w:r>
      <w:bookmarkEnd w:id="54"/>
    </w:p>
    <w:p w14:paraId="0CCA6ED2" w14:textId="77777777" w:rsidR="006D75AD" w:rsidRPr="00366B14" w:rsidRDefault="006D75AD" w:rsidP="00B91573">
      <w:pPr>
        <w:tabs>
          <w:tab w:val="left" w:pos="4019"/>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0C836E85" wp14:editId="6EADA8E8">
            <wp:extent cx="3339851" cy="3317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6029" cy="3363225"/>
                    </a:xfrm>
                    <a:prstGeom prst="rect">
                      <a:avLst/>
                    </a:prstGeom>
                    <a:noFill/>
                    <a:ln>
                      <a:noFill/>
                    </a:ln>
                  </pic:spPr>
                </pic:pic>
              </a:graphicData>
            </a:graphic>
          </wp:inline>
        </w:drawing>
      </w:r>
    </w:p>
    <w:p w14:paraId="4D0A1939" w14:textId="4BF88AC0" w:rsidR="006D75AD" w:rsidRPr="00725F29" w:rsidRDefault="00651BC2" w:rsidP="00651BC2">
      <w:pPr>
        <w:pStyle w:val="Caption"/>
        <w:jc w:val="center"/>
        <w:rPr>
          <w:rFonts w:ascii="Times New Roman" w:hAnsi="Times New Roman" w:cs="Times New Roman"/>
          <w:b/>
          <w:i w:val="0"/>
          <w:color w:val="auto"/>
          <w:sz w:val="24"/>
          <w:szCs w:val="24"/>
          <w:u w:val="single"/>
        </w:rPr>
      </w:pPr>
      <w:bookmarkStart w:id="55" w:name="_Toc512464320"/>
      <w:r w:rsidRPr="00725F29">
        <w:rPr>
          <w:rFonts w:ascii="Times New Roman" w:hAnsi="Times New Roman" w:cs="Times New Roman"/>
          <w:b/>
          <w:i w:val="0"/>
          <w:color w:val="auto"/>
          <w:sz w:val="24"/>
          <w:szCs w:val="24"/>
          <w:u w:val="single"/>
        </w:rPr>
        <w:lastRenderedPageBreak/>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30</w:t>
      </w:r>
      <w:r w:rsidRPr="00725F29">
        <w:rPr>
          <w:rFonts w:ascii="Times New Roman" w:hAnsi="Times New Roman" w:cs="Times New Roman"/>
          <w:b/>
          <w:i w:val="0"/>
          <w:color w:val="auto"/>
          <w:sz w:val="24"/>
          <w:szCs w:val="24"/>
          <w:u w:val="single"/>
        </w:rPr>
        <w:fldChar w:fldCharType="end"/>
      </w:r>
      <w:r w:rsidR="00AA17E7" w:rsidRPr="00725F29">
        <w:rPr>
          <w:rFonts w:ascii="Times New Roman" w:hAnsi="Times New Roman" w:cs="Times New Roman"/>
          <w:b/>
          <w:i w:val="0"/>
          <w:color w:val="auto"/>
          <w:sz w:val="24"/>
          <w:szCs w:val="24"/>
          <w:u w:val="single"/>
        </w:rPr>
        <w:t>:</w:t>
      </w:r>
      <w:r w:rsidR="00C44573" w:rsidRPr="00725F29">
        <w:rPr>
          <w:rFonts w:ascii="Times New Roman" w:hAnsi="Times New Roman" w:cs="Times New Roman"/>
          <w:b/>
          <w:i w:val="0"/>
          <w:color w:val="auto"/>
          <w:sz w:val="24"/>
          <w:szCs w:val="24"/>
          <w:u w:val="single"/>
        </w:rPr>
        <w:t xml:space="preserve"> KNN results on test dataset-  Using all features</w:t>
      </w:r>
      <w:bookmarkEnd w:id="55"/>
    </w:p>
    <w:p w14:paraId="17767C9F"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392291A3" wp14:editId="7E39F194">
            <wp:extent cx="3721210" cy="3760570"/>
            <wp:effectExtent l="0" t="0" r="0" b="0"/>
            <wp:docPr id="14" name="Picture 14"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 test.png"/>
                    <pic:cNvPicPr/>
                  </pic:nvPicPr>
                  <pic:blipFill>
                    <a:blip r:embed="rId65">
                      <a:extLst>
                        <a:ext uri="{28A0092B-C50C-407E-A947-70E740481C1C}">
                          <a14:useLocalDpi xmlns:a14="http://schemas.microsoft.com/office/drawing/2010/main" val="0"/>
                        </a:ext>
                      </a:extLst>
                    </a:blip>
                    <a:stretch>
                      <a:fillRect/>
                    </a:stretch>
                  </pic:blipFill>
                  <pic:spPr>
                    <a:xfrm>
                      <a:off x="0" y="0"/>
                      <a:ext cx="3739612" cy="3779166"/>
                    </a:xfrm>
                    <a:prstGeom prst="rect">
                      <a:avLst/>
                    </a:prstGeom>
                  </pic:spPr>
                </pic:pic>
              </a:graphicData>
            </a:graphic>
          </wp:inline>
        </w:drawing>
      </w:r>
    </w:p>
    <w:p w14:paraId="200FD3A6" w14:textId="5D709D8A" w:rsidR="006D75AD" w:rsidRPr="00725F29" w:rsidRDefault="00B113D7" w:rsidP="00B113D7">
      <w:pPr>
        <w:pStyle w:val="Caption"/>
        <w:jc w:val="center"/>
        <w:rPr>
          <w:rFonts w:ascii="Times New Roman" w:hAnsi="Times New Roman" w:cs="Times New Roman"/>
          <w:b/>
          <w:i w:val="0"/>
          <w:color w:val="auto"/>
          <w:sz w:val="24"/>
          <w:szCs w:val="24"/>
          <w:u w:val="single"/>
        </w:rPr>
      </w:pPr>
      <w:bookmarkStart w:id="56" w:name="_Toc512464321"/>
      <w:r w:rsidRPr="00725F29">
        <w:rPr>
          <w:rFonts w:ascii="Times New Roman" w:hAnsi="Times New Roman" w:cs="Times New Roman"/>
          <w:b/>
          <w:i w:val="0"/>
          <w:color w:val="auto"/>
          <w:sz w:val="24"/>
          <w:szCs w:val="24"/>
          <w:u w:val="single"/>
        </w:rPr>
        <w:t xml:space="preserve">Figure </w:t>
      </w:r>
      <w:r w:rsidRPr="00725F29">
        <w:rPr>
          <w:rFonts w:ascii="Times New Roman" w:hAnsi="Times New Roman" w:cs="Times New Roman"/>
          <w:b/>
          <w:i w:val="0"/>
          <w:color w:val="auto"/>
          <w:sz w:val="24"/>
          <w:szCs w:val="24"/>
          <w:u w:val="single"/>
        </w:rPr>
        <w:fldChar w:fldCharType="begin"/>
      </w:r>
      <w:r w:rsidRPr="00725F29">
        <w:rPr>
          <w:rFonts w:ascii="Times New Roman" w:hAnsi="Times New Roman" w:cs="Times New Roman"/>
          <w:b/>
          <w:i w:val="0"/>
          <w:color w:val="auto"/>
          <w:sz w:val="24"/>
          <w:szCs w:val="24"/>
          <w:u w:val="single"/>
        </w:rPr>
        <w:instrText xml:space="preserve"> SEQ Figure \* ARABIC </w:instrText>
      </w:r>
      <w:r w:rsidRPr="00725F29">
        <w:rPr>
          <w:rFonts w:ascii="Times New Roman" w:hAnsi="Times New Roman" w:cs="Times New Roman"/>
          <w:b/>
          <w:i w:val="0"/>
          <w:color w:val="auto"/>
          <w:sz w:val="24"/>
          <w:szCs w:val="24"/>
          <w:u w:val="single"/>
        </w:rPr>
        <w:fldChar w:fldCharType="separate"/>
      </w:r>
      <w:r w:rsidR="000E613A" w:rsidRPr="00725F29">
        <w:rPr>
          <w:rFonts w:ascii="Times New Roman" w:hAnsi="Times New Roman" w:cs="Times New Roman"/>
          <w:b/>
          <w:i w:val="0"/>
          <w:noProof/>
          <w:color w:val="auto"/>
          <w:sz w:val="24"/>
          <w:szCs w:val="24"/>
          <w:u w:val="single"/>
        </w:rPr>
        <w:t>31</w:t>
      </w:r>
      <w:r w:rsidRPr="00725F29">
        <w:rPr>
          <w:rFonts w:ascii="Times New Roman" w:hAnsi="Times New Roman" w:cs="Times New Roman"/>
          <w:b/>
          <w:i w:val="0"/>
          <w:color w:val="auto"/>
          <w:sz w:val="24"/>
          <w:szCs w:val="24"/>
          <w:u w:val="single"/>
        </w:rPr>
        <w:fldChar w:fldCharType="end"/>
      </w:r>
      <w:r w:rsidR="00D774E0" w:rsidRPr="00725F29">
        <w:rPr>
          <w:rFonts w:ascii="Times New Roman" w:hAnsi="Times New Roman" w:cs="Times New Roman"/>
          <w:b/>
          <w:i w:val="0"/>
          <w:color w:val="auto"/>
          <w:sz w:val="24"/>
          <w:szCs w:val="24"/>
          <w:u w:val="single"/>
        </w:rPr>
        <w:t>: KNN results on training dataset – Using selected features</w:t>
      </w:r>
      <w:bookmarkEnd w:id="56"/>
    </w:p>
    <w:p w14:paraId="1A375C20" w14:textId="77777777" w:rsidR="006D75AD" w:rsidRPr="00366B14" w:rsidRDefault="006D75AD" w:rsidP="00B91573">
      <w:pPr>
        <w:tabs>
          <w:tab w:val="left" w:pos="2730"/>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0FF5B307" wp14:editId="39A0AEEB">
            <wp:extent cx="3691847" cy="370013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4979" cy="3753381"/>
                    </a:xfrm>
                    <a:prstGeom prst="rect">
                      <a:avLst/>
                    </a:prstGeom>
                    <a:noFill/>
                    <a:ln>
                      <a:noFill/>
                    </a:ln>
                  </pic:spPr>
                </pic:pic>
              </a:graphicData>
            </a:graphic>
          </wp:inline>
        </w:drawing>
      </w:r>
    </w:p>
    <w:p w14:paraId="25356D41" w14:textId="77C8AF2C" w:rsidR="006D75AD" w:rsidRPr="00355385" w:rsidRDefault="00161E5D" w:rsidP="00161E5D">
      <w:pPr>
        <w:pStyle w:val="Caption"/>
        <w:jc w:val="center"/>
        <w:rPr>
          <w:rFonts w:ascii="Times New Roman" w:hAnsi="Times New Roman" w:cs="Times New Roman"/>
          <w:b/>
          <w:i w:val="0"/>
          <w:sz w:val="24"/>
          <w:szCs w:val="24"/>
          <w:u w:val="single"/>
        </w:rPr>
      </w:pPr>
      <w:bookmarkStart w:id="57" w:name="_Toc512464322"/>
      <w:r w:rsidRPr="00355385">
        <w:rPr>
          <w:rFonts w:ascii="Times New Roman" w:hAnsi="Times New Roman" w:cs="Times New Roman"/>
          <w:b/>
          <w:i w:val="0"/>
          <w:color w:val="auto"/>
          <w:sz w:val="24"/>
          <w:szCs w:val="24"/>
          <w:u w:val="single"/>
        </w:rPr>
        <w:lastRenderedPageBreak/>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32</w:t>
      </w:r>
      <w:r w:rsidRPr="00355385">
        <w:rPr>
          <w:rFonts w:ascii="Times New Roman" w:hAnsi="Times New Roman" w:cs="Times New Roman"/>
          <w:b/>
          <w:i w:val="0"/>
          <w:color w:val="auto"/>
          <w:sz w:val="24"/>
          <w:szCs w:val="24"/>
          <w:u w:val="single"/>
        </w:rPr>
        <w:fldChar w:fldCharType="end"/>
      </w:r>
      <w:r w:rsidR="005B33F3" w:rsidRPr="00355385">
        <w:rPr>
          <w:rFonts w:ascii="Times New Roman" w:hAnsi="Times New Roman" w:cs="Times New Roman"/>
          <w:b/>
          <w:i w:val="0"/>
          <w:color w:val="auto"/>
          <w:sz w:val="24"/>
          <w:szCs w:val="24"/>
          <w:u w:val="single"/>
        </w:rPr>
        <w:t>: KNN results on test dataset-  Using selected features</w:t>
      </w:r>
      <w:bookmarkEnd w:id="57"/>
    </w:p>
    <w:p w14:paraId="0DAD0BBE" w14:textId="77777777" w:rsidR="006D75AD" w:rsidRPr="00366B14" w:rsidRDefault="006D75AD" w:rsidP="00B91573">
      <w:pPr>
        <w:tabs>
          <w:tab w:val="left" w:pos="2730"/>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76B0790D" wp14:editId="6B20D6D7">
            <wp:extent cx="3555242" cy="3365929"/>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7313" cy="3415228"/>
                    </a:xfrm>
                    <a:prstGeom prst="rect">
                      <a:avLst/>
                    </a:prstGeom>
                    <a:noFill/>
                    <a:ln>
                      <a:noFill/>
                    </a:ln>
                  </pic:spPr>
                </pic:pic>
              </a:graphicData>
            </a:graphic>
          </wp:inline>
        </w:drawing>
      </w:r>
    </w:p>
    <w:p w14:paraId="56CE5574" w14:textId="77777777" w:rsidR="00044D29" w:rsidRPr="00366B14" w:rsidRDefault="00044D29" w:rsidP="0095263D">
      <w:pPr>
        <w:tabs>
          <w:tab w:val="left" w:pos="2730"/>
        </w:tabs>
        <w:rPr>
          <w:rFonts w:ascii="Times New Roman" w:hAnsi="Times New Roman" w:cs="Times New Roman"/>
          <w:b/>
          <w:sz w:val="24"/>
          <w:szCs w:val="24"/>
        </w:rPr>
      </w:pPr>
    </w:p>
    <w:p w14:paraId="71DB4E97" w14:textId="7A11D2E6" w:rsidR="006D75AD" w:rsidRPr="00355385" w:rsidRDefault="006D75AD" w:rsidP="005F7F9F">
      <w:pPr>
        <w:pStyle w:val="Heading2"/>
        <w:ind w:left="0" w:firstLine="0"/>
        <w:rPr>
          <w:b/>
        </w:rPr>
      </w:pPr>
      <w:bookmarkStart w:id="58" w:name="_Toc512468273"/>
      <w:r w:rsidRPr="00355385">
        <w:rPr>
          <w:b/>
        </w:rPr>
        <w:t>Decision Tree Method</w:t>
      </w:r>
      <w:bookmarkEnd w:id="58"/>
    </w:p>
    <w:p w14:paraId="1A660987" w14:textId="2E8BF6E0" w:rsidR="00BA0347" w:rsidRPr="00366B14" w:rsidRDefault="00BA0347" w:rsidP="00355385">
      <w:pPr>
        <w:pStyle w:val="NormalWeb"/>
        <w:shd w:val="clear" w:color="auto" w:fill="FFFFFF"/>
        <w:spacing w:before="120" w:beforeAutospacing="0" w:after="0" w:afterAutospacing="0" w:line="480" w:lineRule="auto"/>
        <w:ind w:firstLine="720"/>
        <w:jc w:val="both"/>
        <w:rPr>
          <w:rFonts w:eastAsiaTheme="minorHAnsi"/>
        </w:rPr>
      </w:pPr>
      <w:r w:rsidRPr="00366B14">
        <w:rPr>
          <w:rFonts w:eastAsiaTheme="minorHAnsi"/>
        </w:rPr>
        <w:t>Decision tree learning uses a </w:t>
      </w:r>
      <w:hyperlink r:id="rId68" w:tooltip="Decision tree" w:history="1">
        <w:r w:rsidRPr="00366B14">
          <w:rPr>
            <w:rFonts w:eastAsiaTheme="minorHAnsi"/>
          </w:rPr>
          <w:t>decision tree</w:t>
        </w:r>
      </w:hyperlink>
      <w:r w:rsidRPr="00366B14">
        <w:rPr>
          <w:rFonts w:eastAsiaTheme="minorHAnsi"/>
        </w:rPr>
        <w:t> (as a </w:t>
      </w:r>
      <w:hyperlink r:id="rId69" w:tooltip="Predictive modelling" w:history="1">
        <w:r w:rsidRPr="00366B14">
          <w:rPr>
            <w:rFonts w:eastAsiaTheme="minorHAnsi"/>
          </w:rPr>
          <w:t>predictive model</w:t>
        </w:r>
      </w:hyperlink>
      <w:r w:rsidRPr="00366B14">
        <w:rPr>
          <w:rFonts w:eastAsiaTheme="minorHAnsi"/>
        </w:rPr>
        <w:t>) to go from observations about an item (represented in the branches) to conclusions about the item's target value (represented in the leaves). It is one of the predictive modelling approaches used in </w:t>
      </w:r>
      <w:hyperlink r:id="rId70" w:tooltip="Statistics" w:history="1">
        <w:r w:rsidRPr="00366B14">
          <w:rPr>
            <w:rFonts w:eastAsiaTheme="minorHAnsi"/>
          </w:rPr>
          <w:t>statistics</w:t>
        </w:r>
      </w:hyperlink>
      <w:r w:rsidRPr="00366B14">
        <w:rPr>
          <w:rFonts w:eastAsiaTheme="minorHAnsi"/>
        </w:rPr>
        <w:t>, </w:t>
      </w:r>
      <w:hyperlink r:id="rId71" w:tooltip="Data mining" w:history="1">
        <w:r w:rsidRPr="00366B14">
          <w:rPr>
            <w:rFonts w:eastAsiaTheme="minorHAnsi"/>
          </w:rPr>
          <w:t>data mining</w:t>
        </w:r>
      </w:hyperlink>
      <w:r w:rsidRPr="00366B14">
        <w:rPr>
          <w:rFonts w:eastAsiaTheme="minorHAnsi"/>
        </w:rPr>
        <w:t> and </w:t>
      </w:r>
      <w:hyperlink r:id="rId72" w:tooltip="Machine learning" w:history="1">
        <w:r w:rsidRPr="00366B14">
          <w:rPr>
            <w:rFonts w:eastAsiaTheme="minorHAnsi"/>
          </w:rPr>
          <w:t>machine learning</w:t>
        </w:r>
      </w:hyperlink>
      <w:r w:rsidRPr="00366B14">
        <w:rPr>
          <w:rFonts w:eastAsiaTheme="minorHAnsi"/>
        </w:rPr>
        <w:t>. Tree models where the target variable can take a discrete set of values are called classification trees; in these tree structures, </w:t>
      </w:r>
      <w:hyperlink r:id="rId73" w:tooltip="Leaf node" w:history="1">
        <w:r w:rsidRPr="00366B14">
          <w:rPr>
            <w:rFonts w:eastAsiaTheme="minorHAnsi"/>
          </w:rPr>
          <w:t>leaves</w:t>
        </w:r>
      </w:hyperlink>
      <w:r w:rsidR="0030659E" w:rsidRPr="00366B14">
        <w:rPr>
          <w:rFonts w:eastAsiaTheme="minorHAnsi"/>
        </w:rPr>
        <w:t xml:space="preserve"> </w:t>
      </w:r>
      <w:r w:rsidRPr="00366B14">
        <w:rPr>
          <w:rFonts w:eastAsiaTheme="minorHAnsi"/>
        </w:rPr>
        <w:t>represent class labels and branches represent </w:t>
      </w:r>
      <w:hyperlink r:id="rId74" w:tooltip="Logical conjunction" w:history="1">
        <w:r w:rsidRPr="00366B14">
          <w:rPr>
            <w:rFonts w:eastAsiaTheme="minorHAnsi"/>
          </w:rPr>
          <w:t>conjunctions</w:t>
        </w:r>
      </w:hyperlink>
      <w:r w:rsidRPr="00366B14">
        <w:rPr>
          <w:rFonts w:eastAsiaTheme="minorHAnsi"/>
        </w:rPr>
        <w:t> of features that lead to those class labels. Decision trees where the target variable can take continuous values (typically </w:t>
      </w:r>
      <w:hyperlink r:id="rId75" w:tooltip="Real numbers" w:history="1">
        <w:r w:rsidRPr="00366B14">
          <w:rPr>
            <w:rFonts w:eastAsiaTheme="minorHAnsi"/>
          </w:rPr>
          <w:t>real numbers</w:t>
        </w:r>
      </w:hyperlink>
      <w:r w:rsidRPr="00366B14">
        <w:rPr>
          <w:rFonts w:eastAsiaTheme="minorHAnsi"/>
        </w:rPr>
        <w:t>) are called regression trees.</w:t>
      </w:r>
    </w:p>
    <w:p w14:paraId="18D4A956" w14:textId="22CCDBB9" w:rsidR="00BA0347" w:rsidRPr="00366B14" w:rsidRDefault="00BA0347" w:rsidP="00355385">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A decision tree is a simple representation for classifying examples. For this section, assume that all of the input </w:t>
      </w:r>
      <w:hyperlink r:id="rId76" w:tooltip="Feature (machine learning)" w:history="1">
        <w:r w:rsidRPr="00366B14">
          <w:rPr>
            <w:rFonts w:ascii="Times New Roman" w:hAnsi="Times New Roman" w:cs="Times New Roman"/>
            <w:sz w:val="24"/>
            <w:szCs w:val="24"/>
          </w:rPr>
          <w:t>features</w:t>
        </w:r>
      </w:hyperlink>
      <w:r w:rsidRPr="00366B14">
        <w:rPr>
          <w:rFonts w:ascii="Times New Roman" w:hAnsi="Times New Roman" w:cs="Times New Roman"/>
          <w:sz w:val="24"/>
          <w:szCs w:val="24"/>
        </w:rPr>
        <w:t xml:space="preserve"> have finite discrete domains, and there is a single target feature called the "classification". Each element of the domain of the classification is called a class. A decision tree or a classification tree is a tree in which each internal (non-leaf) node is labeled with an input </w:t>
      </w:r>
      <w:r w:rsidRPr="00366B14">
        <w:rPr>
          <w:rFonts w:ascii="Times New Roman" w:hAnsi="Times New Roman" w:cs="Times New Roman"/>
          <w:sz w:val="24"/>
          <w:szCs w:val="24"/>
        </w:rPr>
        <w:lastRenderedPageBreak/>
        <w:t>feature. The arcs coming from a node labeled with an input feature are labeled with each of the possible values of the target or output feature or the arc leads to a subordinate decision node on a different input feature. Each leaf of the tree is labeled with a class or a probability distribution over the classes</w:t>
      </w:r>
      <w:r w:rsidR="00E075DB" w:rsidRPr="00366B14">
        <w:rPr>
          <w:rFonts w:ascii="Times New Roman" w:hAnsi="Times New Roman" w:cs="Times New Roman"/>
          <w:sz w:val="24"/>
          <w:szCs w:val="24"/>
        </w:rPr>
        <w:t>.</w:t>
      </w:r>
    </w:p>
    <w:p w14:paraId="0562F051" w14:textId="6B270F56" w:rsidR="006D75AD" w:rsidRPr="00366B14" w:rsidRDefault="006D75AD" w:rsidP="004B64FB">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Decision tree Method (with a medium size tree) was used for analyzing both training and test datasets for two different scenarios; 1- considering all features and 2- considering only useful features.</w:t>
      </w:r>
    </w:p>
    <w:p w14:paraId="3FAA17D6" w14:textId="471A3889" w:rsidR="006D75AD" w:rsidRPr="00366B14" w:rsidRDefault="006D75AD" w:rsidP="004B64FB">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Figure </w:t>
      </w:r>
      <w:r w:rsidR="00355385">
        <w:rPr>
          <w:rFonts w:ascii="Times New Roman" w:hAnsi="Times New Roman" w:cs="Times New Roman"/>
          <w:sz w:val="24"/>
          <w:szCs w:val="24"/>
        </w:rPr>
        <w:t>33</w:t>
      </w:r>
      <w:r w:rsidRPr="00366B14">
        <w:rPr>
          <w:rFonts w:ascii="Times New Roman" w:hAnsi="Times New Roman" w:cs="Times New Roman"/>
          <w:sz w:val="24"/>
          <w:szCs w:val="24"/>
        </w:rPr>
        <w:t xml:space="preserve"> shows results on training dataset with 10-fold cross validation and considering all features. 99.8 % accuracy is achieved in this case. Figure </w:t>
      </w:r>
      <w:r w:rsidR="00355385">
        <w:rPr>
          <w:rFonts w:ascii="Times New Roman" w:hAnsi="Times New Roman" w:cs="Times New Roman"/>
          <w:sz w:val="24"/>
          <w:szCs w:val="24"/>
        </w:rPr>
        <w:t>3</w:t>
      </w:r>
      <w:r w:rsidR="00D0330E" w:rsidRPr="00366B14">
        <w:rPr>
          <w:rFonts w:ascii="Times New Roman" w:hAnsi="Times New Roman" w:cs="Times New Roman"/>
          <w:sz w:val="24"/>
          <w:szCs w:val="24"/>
        </w:rPr>
        <w:t>4</w:t>
      </w:r>
      <w:r w:rsidRPr="00366B14">
        <w:rPr>
          <w:rFonts w:ascii="Times New Roman" w:hAnsi="Times New Roman" w:cs="Times New Roman"/>
          <w:sz w:val="24"/>
          <w:szCs w:val="24"/>
        </w:rPr>
        <w:t xml:space="preserve"> shows results of the trained model on the test dataset. It is shown that 88.9 % accuracy is obtained in this case and misclassification occurs between faults 5, 6 and 7.</w:t>
      </w:r>
    </w:p>
    <w:p w14:paraId="7B61405C" w14:textId="6057BC7A" w:rsidR="006D75AD" w:rsidRPr="00366B14" w:rsidRDefault="006D75AD" w:rsidP="004B64FB">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We also repeated the same analysis on training and test datasets with selected features.  Figure </w:t>
      </w:r>
      <w:r w:rsidR="00355385">
        <w:rPr>
          <w:rFonts w:ascii="Times New Roman" w:hAnsi="Times New Roman" w:cs="Times New Roman"/>
          <w:sz w:val="24"/>
          <w:szCs w:val="24"/>
        </w:rPr>
        <w:t>3</w:t>
      </w:r>
      <w:r w:rsidR="00BD1349" w:rsidRPr="00366B14">
        <w:rPr>
          <w:rFonts w:ascii="Times New Roman" w:hAnsi="Times New Roman" w:cs="Times New Roman"/>
          <w:sz w:val="24"/>
          <w:szCs w:val="24"/>
        </w:rPr>
        <w:t>5</w:t>
      </w:r>
      <w:r w:rsidRPr="00366B14">
        <w:rPr>
          <w:rFonts w:ascii="Times New Roman" w:hAnsi="Times New Roman" w:cs="Times New Roman"/>
          <w:sz w:val="24"/>
          <w:szCs w:val="24"/>
        </w:rPr>
        <w:t xml:space="preserve"> and </w:t>
      </w:r>
      <w:r w:rsidR="00355385">
        <w:rPr>
          <w:rFonts w:ascii="Times New Roman" w:hAnsi="Times New Roman" w:cs="Times New Roman"/>
          <w:sz w:val="24"/>
          <w:szCs w:val="24"/>
        </w:rPr>
        <w:t>3</w:t>
      </w:r>
      <w:r w:rsidR="00BD1349" w:rsidRPr="00366B14">
        <w:rPr>
          <w:rFonts w:ascii="Times New Roman" w:hAnsi="Times New Roman" w:cs="Times New Roman"/>
          <w:sz w:val="24"/>
          <w:szCs w:val="24"/>
        </w:rPr>
        <w:t>6</w:t>
      </w:r>
      <w:r w:rsidRPr="00366B14">
        <w:rPr>
          <w:rFonts w:ascii="Times New Roman" w:hAnsi="Times New Roman" w:cs="Times New Roman"/>
          <w:sz w:val="24"/>
          <w:szCs w:val="24"/>
        </w:rPr>
        <w:t xml:space="preserve"> show obtained results on training and test datasets. Accordingly, 98.9 % and 98.83 % accuracy are achieved in this study. These results show that feature selection improves accuracy of classification significantly.</w:t>
      </w:r>
    </w:p>
    <w:p w14:paraId="1ABA7148" w14:textId="77777777" w:rsidR="00355385" w:rsidRDefault="00355385" w:rsidP="0066444A">
      <w:pPr>
        <w:pStyle w:val="Caption"/>
        <w:jc w:val="center"/>
        <w:rPr>
          <w:rFonts w:ascii="Times New Roman" w:hAnsi="Times New Roman" w:cs="Times New Roman"/>
          <w:b/>
          <w:i w:val="0"/>
          <w:color w:val="auto"/>
          <w:sz w:val="24"/>
          <w:szCs w:val="24"/>
          <w:u w:val="single"/>
        </w:rPr>
      </w:pPr>
      <w:bookmarkStart w:id="59" w:name="_Toc512464323"/>
    </w:p>
    <w:p w14:paraId="617B29F8" w14:textId="77777777" w:rsidR="00355385" w:rsidRDefault="00355385" w:rsidP="0066444A">
      <w:pPr>
        <w:pStyle w:val="Caption"/>
        <w:jc w:val="center"/>
        <w:rPr>
          <w:rFonts w:ascii="Times New Roman" w:hAnsi="Times New Roman" w:cs="Times New Roman"/>
          <w:b/>
          <w:i w:val="0"/>
          <w:color w:val="auto"/>
          <w:sz w:val="24"/>
          <w:szCs w:val="24"/>
          <w:u w:val="single"/>
        </w:rPr>
      </w:pPr>
    </w:p>
    <w:p w14:paraId="782A5A75" w14:textId="77777777" w:rsidR="00355385" w:rsidRDefault="00355385" w:rsidP="0066444A">
      <w:pPr>
        <w:pStyle w:val="Caption"/>
        <w:jc w:val="center"/>
        <w:rPr>
          <w:rFonts w:ascii="Times New Roman" w:hAnsi="Times New Roman" w:cs="Times New Roman"/>
          <w:b/>
          <w:i w:val="0"/>
          <w:color w:val="auto"/>
          <w:sz w:val="24"/>
          <w:szCs w:val="24"/>
          <w:u w:val="single"/>
        </w:rPr>
      </w:pPr>
    </w:p>
    <w:p w14:paraId="3F39597D" w14:textId="77777777" w:rsidR="00355385" w:rsidRDefault="00355385" w:rsidP="0066444A">
      <w:pPr>
        <w:pStyle w:val="Caption"/>
        <w:jc w:val="center"/>
        <w:rPr>
          <w:rFonts w:ascii="Times New Roman" w:hAnsi="Times New Roman" w:cs="Times New Roman"/>
          <w:b/>
          <w:i w:val="0"/>
          <w:color w:val="auto"/>
          <w:sz w:val="24"/>
          <w:szCs w:val="24"/>
          <w:u w:val="single"/>
        </w:rPr>
      </w:pPr>
    </w:p>
    <w:p w14:paraId="0424F08F" w14:textId="77777777" w:rsidR="00355385" w:rsidRDefault="00355385" w:rsidP="0066444A">
      <w:pPr>
        <w:pStyle w:val="Caption"/>
        <w:jc w:val="center"/>
        <w:rPr>
          <w:rFonts w:ascii="Times New Roman" w:hAnsi="Times New Roman" w:cs="Times New Roman"/>
          <w:b/>
          <w:i w:val="0"/>
          <w:color w:val="auto"/>
          <w:sz w:val="24"/>
          <w:szCs w:val="24"/>
          <w:u w:val="single"/>
        </w:rPr>
      </w:pPr>
    </w:p>
    <w:p w14:paraId="1F06A3D9" w14:textId="77777777" w:rsidR="00355385" w:rsidRDefault="00355385" w:rsidP="0066444A">
      <w:pPr>
        <w:pStyle w:val="Caption"/>
        <w:jc w:val="center"/>
        <w:rPr>
          <w:rFonts w:ascii="Times New Roman" w:hAnsi="Times New Roman" w:cs="Times New Roman"/>
          <w:b/>
          <w:i w:val="0"/>
          <w:color w:val="auto"/>
          <w:sz w:val="24"/>
          <w:szCs w:val="24"/>
          <w:u w:val="single"/>
        </w:rPr>
      </w:pPr>
    </w:p>
    <w:p w14:paraId="125FC47C" w14:textId="77777777" w:rsidR="00355385" w:rsidRDefault="00355385" w:rsidP="0066444A">
      <w:pPr>
        <w:pStyle w:val="Caption"/>
        <w:jc w:val="center"/>
        <w:rPr>
          <w:rFonts w:ascii="Times New Roman" w:hAnsi="Times New Roman" w:cs="Times New Roman"/>
          <w:b/>
          <w:i w:val="0"/>
          <w:color w:val="auto"/>
          <w:sz w:val="24"/>
          <w:szCs w:val="24"/>
          <w:u w:val="single"/>
        </w:rPr>
      </w:pPr>
    </w:p>
    <w:p w14:paraId="76ED9408" w14:textId="77777777" w:rsidR="00355385" w:rsidRDefault="00355385" w:rsidP="0066444A">
      <w:pPr>
        <w:pStyle w:val="Caption"/>
        <w:jc w:val="center"/>
        <w:rPr>
          <w:rFonts w:ascii="Times New Roman" w:hAnsi="Times New Roman" w:cs="Times New Roman"/>
          <w:b/>
          <w:i w:val="0"/>
          <w:color w:val="auto"/>
          <w:sz w:val="24"/>
          <w:szCs w:val="24"/>
          <w:u w:val="single"/>
        </w:rPr>
      </w:pPr>
    </w:p>
    <w:p w14:paraId="3A122787" w14:textId="77777777" w:rsidR="00355385" w:rsidRDefault="00355385" w:rsidP="0066444A">
      <w:pPr>
        <w:pStyle w:val="Caption"/>
        <w:jc w:val="center"/>
        <w:rPr>
          <w:rFonts w:ascii="Times New Roman" w:hAnsi="Times New Roman" w:cs="Times New Roman"/>
          <w:b/>
          <w:i w:val="0"/>
          <w:color w:val="auto"/>
          <w:sz w:val="24"/>
          <w:szCs w:val="24"/>
          <w:u w:val="single"/>
        </w:rPr>
      </w:pPr>
    </w:p>
    <w:p w14:paraId="76A3F95E" w14:textId="77777777" w:rsidR="00355385" w:rsidRDefault="00355385" w:rsidP="0066444A">
      <w:pPr>
        <w:pStyle w:val="Caption"/>
        <w:jc w:val="center"/>
        <w:rPr>
          <w:rFonts w:ascii="Times New Roman" w:hAnsi="Times New Roman" w:cs="Times New Roman"/>
          <w:b/>
          <w:i w:val="0"/>
          <w:color w:val="auto"/>
          <w:sz w:val="24"/>
          <w:szCs w:val="24"/>
          <w:u w:val="single"/>
        </w:rPr>
      </w:pPr>
    </w:p>
    <w:p w14:paraId="5CEEFE89" w14:textId="65833C0F" w:rsidR="006D75AD" w:rsidRPr="00355385" w:rsidRDefault="0066444A" w:rsidP="0066444A">
      <w:pPr>
        <w:pStyle w:val="Caption"/>
        <w:jc w:val="center"/>
        <w:rPr>
          <w:rFonts w:ascii="Times New Roman" w:hAnsi="Times New Roman" w:cs="Times New Roman"/>
          <w:b/>
          <w:i w:val="0"/>
          <w:color w:val="auto"/>
          <w:sz w:val="24"/>
          <w:szCs w:val="24"/>
          <w:u w:val="single"/>
        </w:rPr>
      </w:pPr>
      <w:r w:rsidRPr="00355385">
        <w:rPr>
          <w:rFonts w:ascii="Times New Roman" w:hAnsi="Times New Roman" w:cs="Times New Roman"/>
          <w:b/>
          <w:i w:val="0"/>
          <w:color w:val="auto"/>
          <w:sz w:val="24"/>
          <w:szCs w:val="24"/>
          <w:u w:val="single"/>
        </w:rPr>
        <w:lastRenderedPageBreak/>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33</w:t>
      </w:r>
      <w:r w:rsidRPr="00355385">
        <w:rPr>
          <w:rFonts w:ascii="Times New Roman" w:hAnsi="Times New Roman" w:cs="Times New Roman"/>
          <w:b/>
          <w:i w:val="0"/>
          <w:color w:val="auto"/>
          <w:sz w:val="24"/>
          <w:szCs w:val="24"/>
          <w:u w:val="single"/>
        </w:rPr>
        <w:fldChar w:fldCharType="end"/>
      </w:r>
      <w:r w:rsidR="002851F3" w:rsidRPr="00355385">
        <w:rPr>
          <w:rFonts w:ascii="Times New Roman" w:hAnsi="Times New Roman" w:cs="Times New Roman"/>
          <w:b/>
          <w:i w:val="0"/>
          <w:color w:val="auto"/>
          <w:sz w:val="24"/>
          <w:szCs w:val="24"/>
          <w:u w:val="single"/>
        </w:rPr>
        <w:t>: Decision Tree results on training dataset – Using all features</w:t>
      </w:r>
      <w:bookmarkEnd w:id="59"/>
    </w:p>
    <w:p w14:paraId="57A7A403" w14:textId="77777777" w:rsidR="006D75AD" w:rsidRPr="00366B14" w:rsidRDefault="006D75AD" w:rsidP="00B91573">
      <w:pPr>
        <w:tabs>
          <w:tab w:val="left" w:pos="3976"/>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65DEDE54" wp14:editId="2A2BF5FF">
            <wp:extent cx="3474331" cy="3530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6323" cy="3582834"/>
                    </a:xfrm>
                    <a:prstGeom prst="rect">
                      <a:avLst/>
                    </a:prstGeom>
                    <a:noFill/>
                    <a:ln>
                      <a:noFill/>
                    </a:ln>
                  </pic:spPr>
                </pic:pic>
              </a:graphicData>
            </a:graphic>
          </wp:inline>
        </w:drawing>
      </w:r>
    </w:p>
    <w:p w14:paraId="678DDAFF" w14:textId="09210608" w:rsidR="00446E67" w:rsidRPr="00355385" w:rsidRDefault="00467B3A" w:rsidP="00467B3A">
      <w:pPr>
        <w:pStyle w:val="Caption"/>
        <w:jc w:val="center"/>
        <w:rPr>
          <w:rFonts w:ascii="Times New Roman" w:hAnsi="Times New Roman" w:cs="Times New Roman"/>
          <w:b/>
          <w:i w:val="0"/>
          <w:color w:val="auto"/>
          <w:sz w:val="24"/>
          <w:szCs w:val="24"/>
          <w:u w:val="single"/>
        </w:rPr>
      </w:pPr>
      <w:bookmarkStart w:id="60" w:name="_Toc512464324"/>
      <w:r w:rsidRPr="00355385">
        <w:rPr>
          <w:rFonts w:ascii="Times New Roman" w:hAnsi="Times New Roman" w:cs="Times New Roman"/>
          <w:b/>
          <w:i w:val="0"/>
          <w:color w:val="auto"/>
          <w:sz w:val="24"/>
          <w:szCs w:val="24"/>
          <w:u w:val="single"/>
        </w:rPr>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34</w:t>
      </w:r>
      <w:r w:rsidRPr="00355385">
        <w:rPr>
          <w:rFonts w:ascii="Times New Roman" w:hAnsi="Times New Roman" w:cs="Times New Roman"/>
          <w:b/>
          <w:i w:val="0"/>
          <w:color w:val="auto"/>
          <w:sz w:val="24"/>
          <w:szCs w:val="24"/>
          <w:u w:val="single"/>
        </w:rPr>
        <w:fldChar w:fldCharType="end"/>
      </w:r>
      <w:r w:rsidR="00446E67" w:rsidRPr="00355385">
        <w:rPr>
          <w:rFonts w:ascii="Times New Roman" w:hAnsi="Times New Roman" w:cs="Times New Roman"/>
          <w:b/>
          <w:i w:val="0"/>
          <w:color w:val="auto"/>
          <w:sz w:val="24"/>
          <w:szCs w:val="24"/>
          <w:u w:val="single"/>
        </w:rPr>
        <w:t>: Decision Tree results on test dataset-  Using all features</w:t>
      </w:r>
      <w:bookmarkEnd w:id="60"/>
    </w:p>
    <w:p w14:paraId="5EAA57EA" w14:textId="77777777" w:rsidR="006D75AD" w:rsidRPr="00366B14" w:rsidRDefault="006D75AD" w:rsidP="00B91573">
      <w:pPr>
        <w:jc w:val="center"/>
        <w:rPr>
          <w:rFonts w:ascii="Times New Roman" w:hAnsi="Times New Roman" w:cs="Times New Roman"/>
          <w:b/>
          <w:sz w:val="24"/>
          <w:szCs w:val="24"/>
        </w:rPr>
      </w:pPr>
      <w:r w:rsidRPr="00366B14">
        <w:rPr>
          <w:rFonts w:ascii="Times New Roman" w:hAnsi="Times New Roman" w:cs="Times New Roman"/>
          <w:b/>
          <w:noProof/>
          <w:sz w:val="24"/>
          <w:szCs w:val="24"/>
        </w:rPr>
        <w:drawing>
          <wp:inline distT="0" distB="0" distL="0" distR="0" wp14:anchorId="65ABC6C2" wp14:editId="3F867DEF">
            <wp:extent cx="3721395" cy="3888781"/>
            <wp:effectExtent l="0" t="0" r="0" b="0"/>
            <wp:docPr id="19" name="Picture 19"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 TESTY.png"/>
                    <pic:cNvPicPr/>
                  </pic:nvPicPr>
                  <pic:blipFill>
                    <a:blip r:embed="rId78">
                      <a:extLst>
                        <a:ext uri="{28A0092B-C50C-407E-A947-70E740481C1C}">
                          <a14:useLocalDpi xmlns:a14="http://schemas.microsoft.com/office/drawing/2010/main" val="0"/>
                        </a:ext>
                      </a:extLst>
                    </a:blip>
                    <a:stretch>
                      <a:fillRect/>
                    </a:stretch>
                  </pic:blipFill>
                  <pic:spPr>
                    <a:xfrm>
                      <a:off x="0" y="0"/>
                      <a:ext cx="3782011" cy="3952123"/>
                    </a:xfrm>
                    <a:prstGeom prst="rect">
                      <a:avLst/>
                    </a:prstGeom>
                  </pic:spPr>
                </pic:pic>
              </a:graphicData>
            </a:graphic>
          </wp:inline>
        </w:drawing>
      </w:r>
    </w:p>
    <w:p w14:paraId="178424EC" w14:textId="6CF2D529" w:rsidR="006D75AD" w:rsidRPr="00355385" w:rsidRDefault="00844EBB" w:rsidP="00844EBB">
      <w:pPr>
        <w:pStyle w:val="Caption"/>
        <w:jc w:val="center"/>
        <w:rPr>
          <w:rFonts w:ascii="Times New Roman" w:hAnsi="Times New Roman" w:cs="Times New Roman"/>
          <w:b/>
          <w:i w:val="0"/>
          <w:color w:val="auto"/>
          <w:sz w:val="24"/>
          <w:szCs w:val="24"/>
          <w:u w:val="single"/>
        </w:rPr>
      </w:pPr>
      <w:bookmarkStart w:id="61" w:name="_Toc512464325"/>
      <w:r w:rsidRPr="00355385">
        <w:rPr>
          <w:rFonts w:ascii="Times New Roman" w:hAnsi="Times New Roman" w:cs="Times New Roman"/>
          <w:b/>
          <w:i w:val="0"/>
          <w:color w:val="auto"/>
          <w:sz w:val="24"/>
          <w:szCs w:val="24"/>
          <w:u w:val="single"/>
        </w:rPr>
        <w:lastRenderedPageBreak/>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35</w:t>
      </w:r>
      <w:r w:rsidRPr="00355385">
        <w:rPr>
          <w:rFonts w:ascii="Times New Roman" w:hAnsi="Times New Roman" w:cs="Times New Roman"/>
          <w:b/>
          <w:i w:val="0"/>
          <w:color w:val="auto"/>
          <w:sz w:val="24"/>
          <w:szCs w:val="24"/>
          <w:u w:val="single"/>
        </w:rPr>
        <w:fldChar w:fldCharType="end"/>
      </w:r>
      <w:r w:rsidR="00EF6704" w:rsidRPr="00355385">
        <w:rPr>
          <w:rFonts w:ascii="Times New Roman" w:hAnsi="Times New Roman" w:cs="Times New Roman"/>
          <w:b/>
          <w:i w:val="0"/>
          <w:color w:val="auto"/>
          <w:sz w:val="24"/>
          <w:szCs w:val="24"/>
          <w:u w:val="single"/>
        </w:rPr>
        <w:t>:</w:t>
      </w:r>
      <w:r w:rsidR="002546D9" w:rsidRPr="00355385">
        <w:rPr>
          <w:rFonts w:ascii="Times New Roman" w:hAnsi="Times New Roman" w:cs="Times New Roman"/>
          <w:b/>
          <w:i w:val="0"/>
          <w:color w:val="auto"/>
          <w:sz w:val="24"/>
          <w:szCs w:val="24"/>
          <w:u w:val="single"/>
        </w:rPr>
        <w:t xml:space="preserve"> Decision Tree results on training dataset – Using selected features</w:t>
      </w:r>
      <w:bookmarkEnd w:id="61"/>
    </w:p>
    <w:p w14:paraId="43891F11"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14144852" wp14:editId="164A152B">
            <wp:extent cx="3376838" cy="33963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0266" cy="3440022"/>
                    </a:xfrm>
                    <a:prstGeom prst="rect">
                      <a:avLst/>
                    </a:prstGeom>
                    <a:noFill/>
                    <a:ln>
                      <a:noFill/>
                    </a:ln>
                  </pic:spPr>
                </pic:pic>
              </a:graphicData>
            </a:graphic>
          </wp:inline>
        </w:drawing>
      </w:r>
    </w:p>
    <w:p w14:paraId="71FD751A" w14:textId="2561A9F4" w:rsidR="006D75AD" w:rsidRPr="00355385" w:rsidRDefault="00AF4AE7" w:rsidP="00AF4AE7">
      <w:pPr>
        <w:pStyle w:val="Caption"/>
        <w:jc w:val="center"/>
        <w:rPr>
          <w:rFonts w:ascii="Times New Roman" w:hAnsi="Times New Roman" w:cs="Times New Roman"/>
          <w:b/>
          <w:i w:val="0"/>
          <w:sz w:val="24"/>
          <w:szCs w:val="24"/>
          <w:u w:val="single"/>
        </w:rPr>
      </w:pPr>
      <w:bookmarkStart w:id="62" w:name="_Toc512464326"/>
      <w:r w:rsidRPr="00355385">
        <w:rPr>
          <w:rFonts w:ascii="Times New Roman" w:hAnsi="Times New Roman" w:cs="Times New Roman"/>
          <w:b/>
          <w:i w:val="0"/>
          <w:color w:val="auto"/>
          <w:sz w:val="24"/>
          <w:szCs w:val="24"/>
          <w:u w:val="single"/>
        </w:rPr>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36</w:t>
      </w:r>
      <w:r w:rsidRPr="00355385">
        <w:rPr>
          <w:rFonts w:ascii="Times New Roman" w:hAnsi="Times New Roman" w:cs="Times New Roman"/>
          <w:b/>
          <w:i w:val="0"/>
          <w:color w:val="auto"/>
          <w:sz w:val="24"/>
          <w:szCs w:val="24"/>
          <w:u w:val="single"/>
        </w:rPr>
        <w:fldChar w:fldCharType="end"/>
      </w:r>
      <w:r w:rsidR="00950B6A" w:rsidRPr="00355385">
        <w:rPr>
          <w:rFonts w:ascii="Times New Roman" w:hAnsi="Times New Roman" w:cs="Times New Roman"/>
          <w:b/>
          <w:i w:val="0"/>
          <w:color w:val="auto"/>
          <w:sz w:val="24"/>
          <w:szCs w:val="24"/>
          <w:u w:val="single"/>
        </w:rPr>
        <w:t>: Decision Tree results on test dataset-  Using selected features</w:t>
      </w:r>
      <w:bookmarkEnd w:id="62"/>
    </w:p>
    <w:p w14:paraId="23824D66" w14:textId="77777777" w:rsidR="006D75AD" w:rsidRPr="00366B14" w:rsidRDefault="006D75AD" w:rsidP="00B91573">
      <w:pPr>
        <w:tabs>
          <w:tab w:val="left" w:pos="4191"/>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03A5771" wp14:editId="6C334FD3">
            <wp:extent cx="3972305" cy="3954483"/>
            <wp:effectExtent l="0" t="0" r="9525" b="8255"/>
            <wp:docPr id="21" name="Picture 21"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 6 features test.png"/>
                    <pic:cNvPicPr/>
                  </pic:nvPicPr>
                  <pic:blipFill>
                    <a:blip r:embed="rId80">
                      <a:extLst>
                        <a:ext uri="{28A0092B-C50C-407E-A947-70E740481C1C}">
                          <a14:useLocalDpi xmlns:a14="http://schemas.microsoft.com/office/drawing/2010/main" val="0"/>
                        </a:ext>
                      </a:extLst>
                    </a:blip>
                    <a:stretch>
                      <a:fillRect/>
                    </a:stretch>
                  </pic:blipFill>
                  <pic:spPr>
                    <a:xfrm>
                      <a:off x="0" y="0"/>
                      <a:ext cx="3994770" cy="3976847"/>
                    </a:xfrm>
                    <a:prstGeom prst="rect">
                      <a:avLst/>
                    </a:prstGeom>
                  </pic:spPr>
                </pic:pic>
              </a:graphicData>
            </a:graphic>
          </wp:inline>
        </w:drawing>
      </w:r>
    </w:p>
    <w:p w14:paraId="4FD42C4A" w14:textId="5F3E9361" w:rsidR="006D75AD" w:rsidRPr="00355385" w:rsidRDefault="006D75AD" w:rsidP="0047337D">
      <w:pPr>
        <w:pStyle w:val="Heading2"/>
        <w:ind w:left="0" w:firstLine="0"/>
        <w:rPr>
          <w:b/>
        </w:rPr>
      </w:pPr>
      <w:bookmarkStart w:id="63" w:name="_Toc512468274"/>
      <w:r w:rsidRPr="00355385">
        <w:rPr>
          <w:b/>
        </w:rPr>
        <w:lastRenderedPageBreak/>
        <w:t>SOM Map tool</w:t>
      </w:r>
      <w:bookmarkEnd w:id="63"/>
    </w:p>
    <w:p w14:paraId="7EA8D4F0" w14:textId="6B8F3618" w:rsidR="00DF64A8" w:rsidRPr="00366B14" w:rsidRDefault="00CA5A8F" w:rsidP="00355385">
      <w:pPr>
        <w:spacing w:after="0" w:line="480" w:lineRule="auto"/>
        <w:ind w:firstLine="720"/>
        <w:jc w:val="both"/>
        <w:rPr>
          <w:rFonts w:ascii="Times New Roman" w:hAnsi="Times New Roman" w:cs="Times New Roman"/>
          <w:sz w:val="24"/>
          <w:szCs w:val="24"/>
        </w:rPr>
      </w:pPr>
      <w:r w:rsidRPr="00366B14">
        <w:rPr>
          <w:rFonts w:ascii="Times New Roman" w:hAnsi="Times New Roman" w:cs="Times New Roman"/>
          <w:sz w:val="24"/>
          <w:szCs w:val="24"/>
        </w:rPr>
        <w:t>A self-organizing map (SOM) or self-organizing feature map (SOFM) is a type of </w:t>
      </w:r>
      <w:hyperlink r:id="rId81" w:tooltip="Artificial neural network" w:history="1">
        <w:r w:rsidRPr="00366B14">
          <w:rPr>
            <w:rFonts w:ascii="Times New Roman" w:hAnsi="Times New Roman" w:cs="Times New Roman"/>
            <w:sz w:val="24"/>
            <w:szCs w:val="24"/>
          </w:rPr>
          <w:t>artificial neural network</w:t>
        </w:r>
      </w:hyperlink>
      <w:r w:rsidRPr="00366B14">
        <w:rPr>
          <w:rFonts w:ascii="Times New Roman" w:hAnsi="Times New Roman" w:cs="Times New Roman"/>
          <w:sz w:val="24"/>
          <w:szCs w:val="24"/>
        </w:rPr>
        <w:t> (ANN) that is trained using </w:t>
      </w:r>
      <w:hyperlink r:id="rId82" w:tooltip="Unsupervised learning" w:history="1">
        <w:r w:rsidRPr="00366B14">
          <w:rPr>
            <w:rFonts w:ascii="Times New Roman" w:hAnsi="Times New Roman" w:cs="Times New Roman"/>
            <w:sz w:val="24"/>
            <w:szCs w:val="24"/>
          </w:rPr>
          <w:t>unsupervised learning</w:t>
        </w:r>
      </w:hyperlink>
      <w:r w:rsidRPr="00366B14">
        <w:rPr>
          <w:rFonts w:ascii="Times New Roman" w:hAnsi="Times New Roman" w:cs="Times New Roman"/>
          <w:sz w:val="24"/>
          <w:szCs w:val="24"/>
        </w:rPr>
        <w:t> to produce a low-dimensional (typically two-dimensional), discretized representation of the input space of the training samples, called a map, and is therefore a method to do </w:t>
      </w:r>
      <w:hyperlink r:id="rId83" w:tooltip="Dimensionality reduction" w:history="1">
        <w:r w:rsidRPr="00366B14">
          <w:rPr>
            <w:rFonts w:ascii="Times New Roman" w:hAnsi="Times New Roman" w:cs="Times New Roman"/>
            <w:sz w:val="24"/>
            <w:szCs w:val="24"/>
          </w:rPr>
          <w:t>dimensionality reduction</w:t>
        </w:r>
      </w:hyperlink>
      <w:r w:rsidRPr="00366B14">
        <w:rPr>
          <w:rFonts w:ascii="Times New Roman" w:hAnsi="Times New Roman" w:cs="Times New Roman"/>
          <w:sz w:val="24"/>
          <w:szCs w:val="24"/>
        </w:rPr>
        <w:t>. </w:t>
      </w:r>
      <w:r w:rsidR="00206FB4" w:rsidRPr="00366B14">
        <w:rPr>
          <w:rFonts w:ascii="Times New Roman" w:hAnsi="Times New Roman" w:cs="Times New Roman"/>
          <w:sz w:val="24"/>
          <w:szCs w:val="24"/>
        </w:rPr>
        <w:t>There are two ways to interpret a SOM. Because in the training phase weights of the whole neighborhood are moved in the same direction, similar items tend to excite adjacent neurons. Therefore, SOM forms a semantic map where similar samples are mapped close together and dissimilar ones apart. This may be visualized by a </w:t>
      </w:r>
      <w:hyperlink r:id="rId84" w:tooltip="U-Matrix" w:history="1">
        <w:r w:rsidR="00206FB4" w:rsidRPr="00366B14">
          <w:rPr>
            <w:rFonts w:ascii="Times New Roman" w:hAnsi="Times New Roman" w:cs="Times New Roman"/>
            <w:sz w:val="24"/>
            <w:szCs w:val="24"/>
          </w:rPr>
          <w:t>U-Matrix</w:t>
        </w:r>
      </w:hyperlink>
      <w:r w:rsidR="00206FB4" w:rsidRPr="00366B14">
        <w:rPr>
          <w:rFonts w:ascii="Times New Roman" w:hAnsi="Times New Roman" w:cs="Times New Roman"/>
          <w:sz w:val="24"/>
          <w:szCs w:val="24"/>
        </w:rPr>
        <w:t> (Euclidean distance between weight vectors of neighboring cells) of the SOM. The other way is to think of neuronal weights as pointers to the input space. They form a discrete approximation of the distribution of training samples. More neurons point to regions with high training sample concentration and fewer where the samples are scarce.</w:t>
      </w:r>
    </w:p>
    <w:p w14:paraId="19B40347" w14:textId="10477E2C" w:rsidR="006D75AD" w:rsidRPr="00366B14" w:rsidRDefault="006D75AD" w:rsidP="001E0E3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Here we used selected features and classified data by using SOM Map tool. Figure </w:t>
      </w:r>
      <w:r w:rsidR="00355385">
        <w:rPr>
          <w:rFonts w:ascii="Times New Roman" w:hAnsi="Times New Roman" w:cs="Times New Roman"/>
          <w:sz w:val="24"/>
          <w:szCs w:val="24"/>
        </w:rPr>
        <w:t>3</w:t>
      </w:r>
      <w:r w:rsidR="00F84E0F" w:rsidRPr="00366B14">
        <w:rPr>
          <w:rFonts w:ascii="Times New Roman" w:hAnsi="Times New Roman" w:cs="Times New Roman"/>
          <w:sz w:val="24"/>
          <w:szCs w:val="24"/>
        </w:rPr>
        <w:t>7</w:t>
      </w:r>
      <w:r w:rsidRPr="00366B14">
        <w:rPr>
          <w:rFonts w:ascii="Times New Roman" w:hAnsi="Times New Roman" w:cs="Times New Roman"/>
          <w:sz w:val="24"/>
          <w:szCs w:val="24"/>
        </w:rPr>
        <w:t xml:space="preserve"> shows SOM Map for training data set and Figure </w:t>
      </w:r>
      <w:r w:rsidR="00355385">
        <w:rPr>
          <w:rFonts w:ascii="Times New Roman" w:hAnsi="Times New Roman" w:cs="Times New Roman"/>
          <w:sz w:val="24"/>
          <w:szCs w:val="24"/>
        </w:rPr>
        <w:t>3</w:t>
      </w:r>
      <w:r w:rsidR="0039071A" w:rsidRPr="00366B14">
        <w:rPr>
          <w:rFonts w:ascii="Times New Roman" w:hAnsi="Times New Roman" w:cs="Times New Roman"/>
          <w:sz w:val="24"/>
          <w:szCs w:val="24"/>
        </w:rPr>
        <w:t>8</w:t>
      </w:r>
      <w:r w:rsidRPr="00366B14">
        <w:rPr>
          <w:rFonts w:ascii="Times New Roman" w:hAnsi="Times New Roman" w:cs="Times New Roman"/>
          <w:sz w:val="24"/>
          <w:szCs w:val="24"/>
        </w:rPr>
        <w:t xml:space="preserve"> shows the results on test data. Labels of different classes are shown besides each map for a better understanding. As is observed, all classes in training and test datasets are separated from each other and accuracy of the tool for both datasets is 100 %. However, boundary between different classes like 5 and 7 is not very clear. In the next section we use SOM-MQE to see the effectiveness of this tool more clearly.</w:t>
      </w:r>
    </w:p>
    <w:p w14:paraId="6B849198" w14:textId="77777777" w:rsidR="00355385" w:rsidRDefault="00355385" w:rsidP="0069338B">
      <w:pPr>
        <w:pStyle w:val="Caption"/>
        <w:jc w:val="center"/>
        <w:rPr>
          <w:rFonts w:ascii="Times New Roman" w:hAnsi="Times New Roman" w:cs="Times New Roman"/>
          <w:b/>
          <w:i w:val="0"/>
          <w:color w:val="auto"/>
          <w:sz w:val="24"/>
          <w:szCs w:val="24"/>
          <w:u w:val="single"/>
        </w:rPr>
      </w:pPr>
      <w:bookmarkStart w:id="64" w:name="_Toc512464327"/>
    </w:p>
    <w:p w14:paraId="3E9E326E" w14:textId="77777777" w:rsidR="00355385" w:rsidRDefault="00355385" w:rsidP="0069338B">
      <w:pPr>
        <w:pStyle w:val="Caption"/>
        <w:jc w:val="center"/>
        <w:rPr>
          <w:rFonts w:ascii="Times New Roman" w:hAnsi="Times New Roman" w:cs="Times New Roman"/>
          <w:b/>
          <w:i w:val="0"/>
          <w:color w:val="auto"/>
          <w:sz w:val="24"/>
          <w:szCs w:val="24"/>
          <w:u w:val="single"/>
        </w:rPr>
      </w:pPr>
    </w:p>
    <w:p w14:paraId="1487B684" w14:textId="77777777" w:rsidR="00355385" w:rsidRDefault="00355385" w:rsidP="0069338B">
      <w:pPr>
        <w:pStyle w:val="Caption"/>
        <w:jc w:val="center"/>
        <w:rPr>
          <w:rFonts w:ascii="Times New Roman" w:hAnsi="Times New Roman" w:cs="Times New Roman"/>
          <w:b/>
          <w:i w:val="0"/>
          <w:color w:val="auto"/>
          <w:sz w:val="24"/>
          <w:szCs w:val="24"/>
          <w:u w:val="single"/>
        </w:rPr>
      </w:pPr>
    </w:p>
    <w:p w14:paraId="632EB616" w14:textId="77777777" w:rsidR="00355385" w:rsidRDefault="00355385" w:rsidP="0069338B">
      <w:pPr>
        <w:pStyle w:val="Caption"/>
        <w:jc w:val="center"/>
        <w:rPr>
          <w:rFonts w:ascii="Times New Roman" w:hAnsi="Times New Roman" w:cs="Times New Roman"/>
          <w:b/>
          <w:i w:val="0"/>
          <w:color w:val="auto"/>
          <w:sz w:val="24"/>
          <w:szCs w:val="24"/>
          <w:u w:val="single"/>
        </w:rPr>
      </w:pPr>
    </w:p>
    <w:p w14:paraId="7ED78E6A" w14:textId="77777777" w:rsidR="00355385" w:rsidRDefault="00355385" w:rsidP="0069338B">
      <w:pPr>
        <w:pStyle w:val="Caption"/>
        <w:jc w:val="center"/>
        <w:rPr>
          <w:rFonts w:ascii="Times New Roman" w:hAnsi="Times New Roman" w:cs="Times New Roman"/>
          <w:b/>
          <w:i w:val="0"/>
          <w:color w:val="auto"/>
          <w:sz w:val="24"/>
          <w:szCs w:val="24"/>
          <w:u w:val="single"/>
        </w:rPr>
      </w:pPr>
    </w:p>
    <w:p w14:paraId="69B721C3" w14:textId="77777777" w:rsidR="00355385" w:rsidRDefault="00355385" w:rsidP="0069338B">
      <w:pPr>
        <w:pStyle w:val="Caption"/>
        <w:jc w:val="center"/>
        <w:rPr>
          <w:rFonts w:ascii="Times New Roman" w:hAnsi="Times New Roman" w:cs="Times New Roman"/>
          <w:b/>
          <w:i w:val="0"/>
          <w:color w:val="auto"/>
          <w:sz w:val="24"/>
          <w:szCs w:val="24"/>
          <w:u w:val="single"/>
        </w:rPr>
      </w:pPr>
    </w:p>
    <w:p w14:paraId="6C1DB6D4" w14:textId="2E7F6E4C" w:rsidR="00DA6A3E" w:rsidRPr="00355385" w:rsidRDefault="0069338B" w:rsidP="0069338B">
      <w:pPr>
        <w:pStyle w:val="Caption"/>
        <w:jc w:val="center"/>
        <w:rPr>
          <w:rFonts w:ascii="Times New Roman" w:hAnsi="Times New Roman" w:cs="Times New Roman"/>
          <w:b/>
          <w:i w:val="0"/>
          <w:color w:val="auto"/>
          <w:sz w:val="24"/>
          <w:szCs w:val="24"/>
          <w:u w:val="single"/>
        </w:rPr>
      </w:pPr>
      <w:r w:rsidRPr="00355385">
        <w:rPr>
          <w:rFonts w:ascii="Times New Roman" w:hAnsi="Times New Roman" w:cs="Times New Roman"/>
          <w:b/>
          <w:i w:val="0"/>
          <w:color w:val="auto"/>
          <w:sz w:val="24"/>
          <w:szCs w:val="24"/>
          <w:u w:val="single"/>
        </w:rPr>
        <w:lastRenderedPageBreak/>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37</w:t>
      </w:r>
      <w:r w:rsidRPr="00355385">
        <w:rPr>
          <w:rFonts w:ascii="Times New Roman" w:hAnsi="Times New Roman" w:cs="Times New Roman"/>
          <w:b/>
          <w:i w:val="0"/>
          <w:color w:val="auto"/>
          <w:sz w:val="24"/>
          <w:szCs w:val="24"/>
          <w:u w:val="single"/>
        </w:rPr>
        <w:fldChar w:fldCharType="end"/>
      </w:r>
      <w:r w:rsidR="00DA6A3E" w:rsidRPr="00355385">
        <w:rPr>
          <w:rFonts w:ascii="Times New Roman" w:hAnsi="Times New Roman" w:cs="Times New Roman"/>
          <w:b/>
          <w:i w:val="0"/>
          <w:color w:val="auto"/>
          <w:sz w:val="24"/>
          <w:szCs w:val="24"/>
          <w:u w:val="single"/>
        </w:rPr>
        <w:t>: SOM Map results on train dataset-  Using selected features</w:t>
      </w:r>
      <w:bookmarkEnd w:id="64"/>
    </w:p>
    <w:p w14:paraId="17343ACE" w14:textId="459BF16E" w:rsidR="006D75AD" w:rsidRPr="00366B14" w:rsidRDefault="006D75AD" w:rsidP="00B91573">
      <w:pPr>
        <w:tabs>
          <w:tab w:val="left" w:pos="4191"/>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87DC1BA" wp14:editId="033C8AE3">
            <wp:extent cx="6234750" cy="3381153"/>
            <wp:effectExtent l="0" t="0" r="0" b="0"/>
            <wp:docPr id="23" name="Picture 2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m map V2.png"/>
                    <pic:cNvPicPr/>
                  </pic:nvPicPr>
                  <pic:blipFill>
                    <a:blip r:embed="rId85">
                      <a:extLst>
                        <a:ext uri="{28A0092B-C50C-407E-A947-70E740481C1C}">
                          <a14:useLocalDpi xmlns:a14="http://schemas.microsoft.com/office/drawing/2010/main" val="0"/>
                        </a:ext>
                      </a:extLst>
                    </a:blip>
                    <a:stretch>
                      <a:fillRect/>
                    </a:stretch>
                  </pic:blipFill>
                  <pic:spPr>
                    <a:xfrm>
                      <a:off x="0" y="0"/>
                      <a:ext cx="6244071" cy="3386208"/>
                    </a:xfrm>
                    <a:prstGeom prst="rect">
                      <a:avLst/>
                    </a:prstGeom>
                  </pic:spPr>
                </pic:pic>
              </a:graphicData>
            </a:graphic>
          </wp:inline>
        </w:drawing>
      </w:r>
    </w:p>
    <w:p w14:paraId="49C0A31D" w14:textId="41A5D8B9" w:rsidR="006D75AD" w:rsidRPr="00355385" w:rsidRDefault="00DE5EC2" w:rsidP="00DE5EC2">
      <w:pPr>
        <w:pStyle w:val="Caption"/>
        <w:jc w:val="center"/>
        <w:rPr>
          <w:rFonts w:ascii="Times New Roman" w:hAnsi="Times New Roman" w:cs="Times New Roman"/>
          <w:b/>
          <w:i w:val="0"/>
          <w:color w:val="auto"/>
          <w:sz w:val="24"/>
          <w:szCs w:val="24"/>
          <w:u w:val="single"/>
        </w:rPr>
      </w:pPr>
      <w:bookmarkStart w:id="65" w:name="_Toc512464328"/>
      <w:r w:rsidRPr="00355385">
        <w:rPr>
          <w:rFonts w:ascii="Times New Roman" w:hAnsi="Times New Roman" w:cs="Times New Roman"/>
          <w:b/>
          <w:i w:val="0"/>
          <w:color w:val="auto"/>
          <w:sz w:val="24"/>
          <w:szCs w:val="24"/>
        </w:rPr>
        <w:t xml:space="preserve">Figure </w:t>
      </w:r>
      <w:r w:rsidRPr="00355385">
        <w:rPr>
          <w:rFonts w:ascii="Times New Roman" w:hAnsi="Times New Roman" w:cs="Times New Roman"/>
          <w:b/>
          <w:i w:val="0"/>
          <w:color w:val="auto"/>
          <w:sz w:val="24"/>
          <w:szCs w:val="24"/>
        </w:rPr>
        <w:fldChar w:fldCharType="begin"/>
      </w:r>
      <w:r w:rsidRPr="00355385">
        <w:rPr>
          <w:rFonts w:ascii="Times New Roman" w:hAnsi="Times New Roman" w:cs="Times New Roman"/>
          <w:b/>
          <w:i w:val="0"/>
          <w:color w:val="auto"/>
          <w:sz w:val="24"/>
          <w:szCs w:val="24"/>
        </w:rPr>
        <w:instrText xml:space="preserve"> SEQ Figure \* ARABIC </w:instrText>
      </w:r>
      <w:r w:rsidRPr="00355385">
        <w:rPr>
          <w:rFonts w:ascii="Times New Roman" w:hAnsi="Times New Roman" w:cs="Times New Roman"/>
          <w:b/>
          <w:i w:val="0"/>
          <w:color w:val="auto"/>
          <w:sz w:val="24"/>
          <w:szCs w:val="24"/>
        </w:rPr>
        <w:fldChar w:fldCharType="separate"/>
      </w:r>
      <w:r w:rsidR="000E613A" w:rsidRPr="00355385">
        <w:rPr>
          <w:rFonts w:ascii="Times New Roman" w:hAnsi="Times New Roman" w:cs="Times New Roman"/>
          <w:b/>
          <w:i w:val="0"/>
          <w:noProof/>
          <w:color w:val="auto"/>
          <w:sz w:val="24"/>
          <w:szCs w:val="24"/>
        </w:rPr>
        <w:t>38</w:t>
      </w:r>
      <w:r w:rsidRPr="00355385">
        <w:rPr>
          <w:rFonts w:ascii="Times New Roman" w:hAnsi="Times New Roman" w:cs="Times New Roman"/>
          <w:b/>
          <w:i w:val="0"/>
          <w:color w:val="auto"/>
          <w:sz w:val="24"/>
          <w:szCs w:val="24"/>
        </w:rPr>
        <w:fldChar w:fldCharType="end"/>
      </w:r>
      <w:r w:rsidR="0089746E" w:rsidRPr="00355385">
        <w:rPr>
          <w:rFonts w:ascii="Times New Roman" w:hAnsi="Times New Roman" w:cs="Times New Roman"/>
          <w:b/>
          <w:i w:val="0"/>
          <w:color w:val="auto"/>
          <w:sz w:val="24"/>
          <w:szCs w:val="24"/>
          <w:u w:val="single"/>
        </w:rPr>
        <w:t>: SOM Map results on test dataset-  Using selected features</w:t>
      </w:r>
      <w:bookmarkEnd w:id="65"/>
    </w:p>
    <w:p w14:paraId="7E3E64CD"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477D8C0" wp14:editId="52655F42">
            <wp:extent cx="6480614" cy="3338624"/>
            <wp:effectExtent l="0" t="0" r="0" b="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m test V2.png"/>
                    <pic:cNvPicPr/>
                  </pic:nvPicPr>
                  <pic:blipFill>
                    <a:blip r:embed="rId86">
                      <a:extLst>
                        <a:ext uri="{28A0092B-C50C-407E-A947-70E740481C1C}">
                          <a14:useLocalDpi xmlns:a14="http://schemas.microsoft.com/office/drawing/2010/main" val="0"/>
                        </a:ext>
                      </a:extLst>
                    </a:blip>
                    <a:stretch>
                      <a:fillRect/>
                    </a:stretch>
                  </pic:blipFill>
                  <pic:spPr>
                    <a:xfrm>
                      <a:off x="0" y="0"/>
                      <a:ext cx="6499697" cy="3348455"/>
                    </a:xfrm>
                    <a:prstGeom prst="rect">
                      <a:avLst/>
                    </a:prstGeom>
                  </pic:spPr>
                </pic:pic>
              </a:graphicData>
            </a:graphic>
          </wp:inline>
        </w:drawing>
      </w:r>
    </w:p>
    <w:p w14:paraId="5425D9FD" w14:textId="77777777" w:rsidR="006B07A0" w:rsidRPr="00366B14" w:rsidRDefault="006B07A0" w:rsidP="006B07A0">
      <w:pPr>
        <w:rPr>
          <w:rFonts w:ascii="Times New Roman" w:hAnsi="Times New Roman" w:cs="Times New Roman"/>
          <w:sz w:val="24"/>
          <w:szCs w:val="24"/>
        </w:rPr>
      </w:pPr>
    </w:p>
    <w:p w14:paraId="39EA8557" w14:textId="77777777" w:rsidR="008B0ABE" w:rsidRPr="00366B14" w:rsidRDefault="008B0ABE" w:rsidP="004A4DF9">
      <w:pPr>
        <w:pStyle w:val="Heading2"/>
        <w:ind w:left="0" w:firstLine="0"/>
      </w:pPr>
    </w:p>
    <w:p w14:paraId="23992A71" w14:textId="77777777" w:rsidR="008B0ABE" w:rsidRPr="00366B14" w:rsidRDefault="008B0ABE" w:rsidP="004A4DF9">
      <w:pPr>
        <w:pStyle w:val="Heading2"/>
        <w:ind w:left="0" w:firstLine="0"/>
      </w:pPr>
    </w:p>
    <w:p w14:paraId="24DBA660" w14:textId="395A4205" w:rsidR="00AD5588" w:rsidRPr="00355385" w:rsidRDefault="006D75AD" w:rsidP="00A25A19">
      <w:pPr>
        <w:pStyle w:val="Heading2"/>
        <w:ind w:left="0" w:firstLine="0"/>
        <w:rPr>
          <w:b/>
        </w:rPr>
      </w:pPr>
      <w:bookmarkStart w:id="66" w:name="_Toc512468275"/>
      <w:r w:rsidRPr="00355385">
        <w:rPr>
          <w:b/>
        </w:rPr>
        <w:t>SOM-MQE Study</w:t>
      </w:r>
      <w:bookmarkEnd w:id="66"/>
    </w:p>
    <w:p w14:paraId="6B860849" w14:textId="5F5999D3" w:rsidR="006D75AD" w:rsidRPr="00366B14" w:rsidRDefault="006D75AD" w:rsidP="001E0E3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As was discussed in the previous section, SOM-MQE is one of the most important tools used for health assessment. In this section we use the same method for classification on training and test dataset. The proposed classification algorithm is presented in figure </w:t>
      </w:r>
      <w:r w:rsidR="00355385">
        <w:rPr>
          <w:rFonts w:ascii="Times New Roman" w:hAnsi="Times New Roman" w:cs="Times New Roman"/>
          <w:sz w:val="24"/>
          <w:szCs w:val="24"/>
        </w:rPr>
        <w:t>3</w:t>
      </w:r>
      <w:r w:rsidR="009A5BFE" w:rsidRPr="00366B14">
        <w:rPr>
          <w:rFonts w:ascii="Times New Roman" w:hAnsi="Times New Roman" w:cs="Times New Roman"/>
          <w:sz w:val="24"/>
          <w:szCs w:val="24"/>
        </w:rPr>
        <w:t>9</w:t>
      </w:r>
      <w:r w:rsidRPr="00366B14">
        <w:rPr>
          <w:rFonts w:ascii="Times New Roman" w:hAnsi="Times New Roman" w:cs="Times New Roman"/>
          <w:sz w:val="24"/>
          <w:szCs w:val="24"/>
        </w:rPr>
        <w:t>.</w:t>
      </w:r>
    </w:p>
    <w:p w14:paraId="14377F7D" w14:textId="0A931A10" w:rsidR="002015AB" w:rsidRPr="00355385" w:rsidRDefault="007612B0" w:rsidP="007612B0">
      <w:pPr>
        <w:pStyle w:val="Caption"/>
        <w:jc w:val="center"/>
        <w:rPr>
          <w:rFonts w:ascii="Times New Roman" w:hAnsi="Times New Roman" w:cs="Times New Roman"/>
          <w:b/>
          <w:i w:val="0"/>
          <w:color w:val="auto"/>
          <w:sz w:val="24"/>
          <w:szCs w:val="24"/>
          <w:u w:val="single"/>
        </w:rPr>
      </w:pPr>
      <w:bookmarkStart w:id="67" w:name="_Toc512464329"/>
      <w:r w:rsidRPr="00355385">
        <w:rPr>
          <w:rFonts w:ascii="Times New Roman" w:hAnsi="Times New Roman" w:cs="Times New Roman"/>
          <w:b/>
          <w:i w:val="0"/>
          <w:color w:val="auto"/>
          <w:sz w:val="24"/>
          <w:szCs w:val="24"/>
          <w:u w:val="single"/>
        </w:rPr>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39</w:t>
      </w:r>
      <w:r w:rsidRPr="00355385">
        <w:rPr>
          <w:rFonts w:ascii="Times New Roman" w:hAnsi="Times New Roman" w:cs="Times New Roman"/>
          <w:b/>
          <w:i w:val="0"/>
          <w:color w:val="auto"/>
          <w:sz w:val="24"/>
          <w:szCs w:val="24"/>
          <w:u w:val="single"/>
        </w:rPr>
        <w:fldChar w:fldCharType="end"/>
      </w:r>
      <w:r w:rsidR="002015AB" w:rsidRPr="00355385">
        <w:rPr>
          <w:rFonts w:ascii="Times New Roman" w:hAnsi="Times New Roman" w:cs="Times New Roman"/>
          <w:b/>
          <w:i w:val="0"/>
          <w:color w:val="auto"/>
          <w:sz w:val="24"/>
          <w:szCs w:val="24"/>
          <w:u w:val="single"/>
        </w:rPr>
        <w:t>: The proposed classification method based on SOM-MQE</w:t>
      </w:r>
      <w:bookmarkEnd w:id="67"/>
    </w:p>
    <w:p w14:paraId="0FF8BC8D" w14:textId="77777777" w:rsidR="006D75AD" w:rsidRPr="00366B14" w:rsidRDefault="006D75AD" w:rsidP="00B91573">
      <w:pPr>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69E5DF1D" wp14:editId="32AD4C4E">
            <wp:extent cx="5677397" cy="5494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4432" cy="5501513"/>
                    </a:xfrm>
                    <a:prstGeom prst="rect">
                      <a:avLst/>
                    </a:prstGeom>
                    <a:noFill/>
                    <a:ln>
                      <a:noFill/>
                    </a:ln>
                  </pic:spPr>
                </pic:pic>
              </a:graphicData>
            </a:graphic>
          </wp:inline>
        </w:drawing>
      </w:r>
    </w:p>
    <w:p w14:paraId="6A629963" w14:textId="77777777" w:rsidR="00607995" w:rsidRPr="00366B14" w:rsidRDefault="00607995" w:rsidP="001E0E39">
      <w:pPr>
        <w:tabs>
          <w:tab w:val="left" w:pos="1540"/>
        </w:tabs>
        <w:spacing w:after="0" w:line="480" w:lineRule="auto"/>
        <w:jc w:val="both"/>
        <w:rPr>
          <w:rFonts w:ascii="Times New Roman" w:hAnsi="Times New Roman" w:cs="Times New Roman"/>
          <w:sz w:val="24"/>
          <w:szCs w:val="24"/>
        </w:rPr>
      </w:pPr>
    </w:p>
    <w:p w14:paraId="1F5C8ABF" w14:textId="0C6F0482" w:rsidR="006D75AD" w:rsidRPr="00366B14" w:rsidRDefault="006D75AD" w:rsidP="001E0E3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lastRenderedPageBreak/>
        <w:t xml:space="preserve">In the proposed algorithm the first step is to form a baseline by using only one class of data. In step 3 SOM-MQE model is trained. Then in step 4 the trained model is used to classify all training dataset. Results of step 4 when healthy data is used as the baseline is shown is figure </w:t>
      </w:r>
      <w:r w:rsidR="00355385">
        <w:rPr>
          <w:rFonts w:ascii="Times New Roman" w:hAnsi="Times New Roman" w:cs="Times New Roman"/>
          <w:sz w:val="24"/>
          <w:szCs w:val="24"/>
        </w:rPr>
        <w:t>4</w:t>
      </w:r>
      <w:r w:rsidR="001E696F" w:rsidRPr="00366B14">
        <w:rPr>
          <w:rFonts w:ascii="Times New Roman" w:hAnsi="Times New Roman" w:cs="Times New Roman"/>
          <w:sz w:val="24"/>
          <w:szCs w:val="24"/>
        </w:rPr>
        <w:t>0</w:t>
      </w:r>
      <w:r w:rsidRPr="00366B14">
        <w:rPr>
          <w:rFonts w:ascii="Times New Roman" w:hAnsi="Times New Roman" w:cs="Times New Roman"/>
          <w:sz w:val="24"/>
          <w:szCs w:val="24"/>
        </w:rPr>
        <w:t xml:space="preserve">. As is shown, all classes are separated very well and accuracy 100 % is obtained on training dataset. However, classes 4 and 6 have overlap (some samples have same MQE values); then we need to try another baseline that minimizes overlap between data. After using all classes as the baseline, we finally chose class 6 as the final baseline for training model in 7. MQE plot for using class 6 as the baseline is shown in figure </w:t>
      </w:r>
      <w:r w:rsidR="00355385">
        <w:rPr>
          <w:rFonts w:ascii="Times New Roman" w:hAnsi="Times New Roman" w:cs="Times New Roman"/>
          <w:sz w:val="24"/>
          <w:szCs w:val="24"/>
        </w:rPr>
        <w:t>40</w:t>
      </w:r>
      <w:r w:rsidRPr="00366B14">
        <w:rPr>
          <w:rFonts w:ascii="Times New Roman" w:hAnsi="Times New Roman" w:cs="Times New Roman"/>
          <w:sz w:val="24"/>
          <w:szCs w:val="24"/>
        </w:rPr>
        <w:t>.</w:t>
      </w:r>
    </w:p>
    <w:p w14:paraId="0390AC55" w14:textId="25D08D81" w:rsidR="006D75AD" w:rsidRPr="00366B14" w:rsidRDefault="006D75AD" w:rsidP="001E0E39">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In the step 8 we used the trained model to find labels of test data; confusion matrix for these results is shown in figure </w:t>
      </w:r>
      <w:r w:rsidR="0079318B">
        <w:rPr>
          <w:rFonts w:ascii="Times New Roman" w:hAnsi="Times New Roman" w:cs="Times New Roman"/>
          <w:sz w:val="24"/>
          <w:szCs w:val="24"/>
        </w:rPr>
        <w:t>4</w:t>
      </w:r>
      <w:r w:rsidR="0037457C" w:rsidRPr="00366B14">
        <w:rPr>
          <w:rFonts w:ascii="Times New Roman" w:hAnsi="Times New Roman" w:cs="Times New Roman"/>
          <w:sz w:val="24"/>
          <w:szCs w:val="24"/>
        </w:rPr>
        <w:t>2</w:t>
      </w:r>
      <w:r w:rsidRPr="00366B14">
        <w:rPr>
          <w:rFonts w:ascii="Times New Roman" w:hAnsi="Times New Roman" w:cs="Times New Roman"/>
          <w:sz w:val="24"/>
          <w:szCs w:val="24"/>
        </w:rPr>
        <w:t>. Accordingly, accuracy 97 % is achieved in this method. However, this method is very simple, new and still lots of improvements can be done to stablish it as a high-performance classification method.</w:t>
      </w:r>
    </w:p>
    <w:p w14:paraId="7D57749D" w14:textId="420CA6FF" w:rsidR="00555FF3" w:rsidRPr="00355385" w:rsidRDefault="00671C48" w:rsidP="00F40613">
      <w:pPr>
        <w:pStyle w:val="Caption"/>
        <w:jc w:val="center"/>
        <w:rPr>
          <w:rFonts w:ascii="Times New Roman" w:hAnsi="Times New Roman" w:cs="Times New Roman"/>
          <w:b/>
          <w:i w:val="0"/>
          <w:color w:val="auto"/>
          <w:sz w:val="24"/>
          <w:szCs w:val="24"/>
          <w:u w:val="single"/>
        </w:rPr>
      </w:pPr>
      <w:bookmarkStart w:id="68" w:name="_Toc512464330"/>
      <w:r w:rsidRPr="00355385">
        <w:rPr>
          <w:rFonts w:ascii="Times New Roman" w:hAnsi="Times New Roman" w:cs="Times New Roman"/>
          <w:b/>
          <w:i w:val="0"/>
          <w:color w:val="auto"/>
          <w:sz w:val="24"/>
          <w:szCs w:val="24"/>
          <w:u w:val="single"/>
        </w:rPr>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40</w:t>
      </w:r>
      <w:r w:rsidRPr="00355385">
        <w:rPr>
          <w:rFonts w:ascii="Times New Roman" w:hAnsi="Times New Roman" w:cs="Times New Roman"/>
          <w:b/>
          <w:i w:val="0"/>
          <w:color w:val="auto"/>
          <w:sz w:val="24"/>
          <w:szCs w:val="24"/>
          <w:u w:val="single"/>
        </w:rPr>
        <w:fldChar w:fldCharType="end"/>
      </w:r>
      <w:r w:rsidR="00555FF3" w:rsidRPr="00355385">
        <w:rPr>
          <w:rFonts w:ascii="Times New Roman" w:hAnsi="Times New Roman" w:cs="Times New Roman"/>
          <w:b/>
          <w:i w:val="0"/>
          <w:color w:val="auto"/>
          <w:sz w:val="24"/>
          <w:szCs w:val="24"/>
          <w:u w:val="single"/>
        </w:rPr>
        <w:t>: SOM MQE results on training dataset – Healthy data as baseline - Using selected features</w:t>
      </w:r>
      <w:bookmarkEnd w:id="68"/>
    </w:p>
    <w:p w14:paraId="2788A7E2" w14:textId="77777777" w:rsidR="006D75AD" w:rsidRPr="00366B14" w:rsidRDefault="006D75AD" w:rsidP="00B91573">
      <w:pPr>
        <w:tabs>
          <w:tab w:val="left" w:pos="2339"/>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3D550DF9" wp14:editId="0B49C1DA">
            <wp:extent cx="5135526" cy="3320533"/>
            <wp:effectExtent l="0" t="0" r="8255" b="0"/>
            <wp:docPr id="52" name="Picture 52"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OM MQE TRAINI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82495" cy="3350902"/>
                    </a:xfrm>
                    <a:prstGeom prst="rect">
                      <a:avLst/>
                    </a:prstGeom>
                  </pic:spPr>
                </pic:pic>
              </a:graphicData>
            </a:graphic>
          </wp:inline>
        </w:drawing>
      </w:r>
    </w:p>
    <w:p w14:paraId="52A51A64" w14:textId="7D9A567C" w:rsidR="00C17E8A" w:rsidRPr="00355385" w:rsidRDefault="005E470F" w:rsidP="005E470F">
      <w:pPr>
        <w:pStyle w:val="Caption"/>
        <w:rPr>
          <w:rFonts w:ascii="Times New Roman" w:hAnsi="Times New Roman" w:cs="Times New Roman"/>
          <w:b/>
          <w:i w:val="0"/>
          <w:color w:val="auto"/>
          <w:sz w:val="24"/>
          <w:szCs w:val="24"/>
          <w:u w:val="single"/>
        </w:rPr>
      </w:pPr>
      <w:bookmarkStart w:id="69" w:name="_Toc512464331"/>
      <w:r w:rsidRPr="00355385">
        <w:rPr>
          <w:rFonts w:ascii="Times New Roman" w:hAnsi="Times New Roman" w:cs="Times New Roman"/>
          <w:b/>
          <w:i w:val="0"/>
          <w:color w:val="auto"/>
          <w:sz w:val="24"/>
          <w:szCs w:val="24"/>
          <w:u w:val="single"/>
        </w:rPr>
        <w:lastRenderedPageBreak/>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000E613A" w:rsidRPr="00355385">
        <w:rPr>
          <w:rFonts w:ascii="Times New Roman" w:hAnsi="Times New Roman" w:cs="Times New Roman"/>
          <w:b/>
          <w:i w:val="0"/>
          <w:noProof/>
          <w:color w:val="auto"/>
          <w:sz w:val="24"/>
          <w:szCs w:val="24"/>
          <w:u w:val="single"/>
        </w:rPr>
        <w:t>41</w:t>
      </w:r>
      <w:r w:rsidRPr="00355385">
        <w:rPr>
          <w:rFonts w:ascii="Times New Roman" w:hAnsi="Times New Roman" w:cs="Times New Roman"/>
          <w:b/>
          <w:i w:val="0"/>
          <w:color w:val="auto"/>
          <w:sz w:val="24"/>
          <w:szCs w:val="24"/>
          <w:u w:val="single"/>
        </w:rPr>
        <w:fldChar w:fldCharType="end"/>
      </w:r>
      <w:r w:rsidR="00DA7CD2" w:rsidRPr="00355385">
        <w:rPr>
          <w:rFonts w:ascii="Times New Roman" w:hAnsi="Times New Roman" w:cs="Times New Roman"/>
          <w:b/>
          <w:i w:val="0"/>
          <w:color w:val="auto"/>
          <w:sz w:val="24"/>
          <w:szCs w:val="24"/>
          <w:u w:val="single"/>
        </w:rPr>
        <w:t xml:space="preserve">: </w:t>
      </w:r>
      <w:r w:rsidR="00C17E8A" w:rsidRPr="00355385">
        <w:rPr>
          <w:rFonts w:ascii="Times New Roman" w:hAnsi="Times New Roman" w:cs="Times New Roman"/>
          <w:b/>
          <w:i w:val="0"/>
          <w:color w:val="auto"/>
          <w:sz w:val="24"/>
          <w:szCs w:val="24"/>
          <w:u w:val="single"/>
        </w:rPr>
        <w:t>SOM MQE results on training dataset – Class 6 as baseline - Using selected features</w:t>
      </w:r>
      <w:bookmarkEnd w:id="69"/>
    </w:p>
    <w:p w14:paraId="404FB17C" w14:textId="77777777" w:rsidR="006D75AD" w:rsidRPr="00366B14" w:rsidRDefault="006D75AD" w:rsidP="00B91573">
      <w:pPr>
        <w:tabs>
          <w:tab w:val="left" w:pos="2339"/>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149A2486" wp14:editId="71AA2DC9">
            <wp:extent cx="4976037" cy="332141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87994" cy="3329393"/>
                    </a:xfrm>
                    <a:prstGeom prst="rect">
                      <a:avLst/>
                    </a:prstGeom>
                    <a:noFill/>
                    <a:ln>
                      <a:noFill/>
                    </a:ln>
                  </pic:spPr>
                </pic:pic>
              </a:graphicData>
            </a:graphic>
          </wp:inline>
        </w:drawing>
      </w:r>
    </w:p>
    <w:p w14:paraId="6159D2C3" w14:textId="10B30837" w:rsidR="00E548C6" w:rsidRPr="00355385" w:rsidRDefault="000E613A" w:rsidP="000E613A">
      <w:pPr>
        <w:pStyle w:val="Caption"/>
        <w:jc w:val="center"/>
        <w:rPr>
          <w:rFonts w:ascii="Times New Roman" w:hAnsi="Times New Roman" w:cs="Times New Roman"/>
          <w:b/>
          <w:i w:val="0"/>
          <w:sz w:val="24"/>
          <w:szCs w:val="24"/>
          <w:u w:val="single"/>
        </w:rPr>
      </w:pPr>
      <w:bookmarkStart w:id="70" w:name="_Toc512464332"/>
      <w:r w:rsidRPr="00355385">
        <w:rPr>
          <w:rFonts w:ascii="Times New Roman" w:hAnsi="Times New Roman" w:cs="Times New Roman"/>
          <w:b/>
          <w:i w:val="0"/>
          <w:color w:val="auto"/>
          <w:sz w:val="24"/>
          <w:szCs w:val="24"/>
          <w:u w:val="single"/>
        </w:rPr>
        <w:t xml:space="preserve">Figure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Figure \* ARABIC </w:instrText>
      </w:r>
      <w:r w:rsidRPr="00355385">
        <w:rPr>
          <w:rFonts w:ascii="Times New Roman" w:hAnsi="Times New Roman" w:cs="Times New Roman"/>
          <w:b/>
          <w:i w:val="0"/>
          <w:color w:val="auto"/>
          <w:sz w:val="24"/>
          <w:szCs w:val="24"/>
          <w:u w:val="single"/>
        </w:rPr>
        <w:fldChar w:fldCharType="separate"/>
      </w:r>
      <w:r w:rsidRPr="00355385">
        <w:rPr>
          <w:rFonts w:ascii="Times New Roman" w:hAnsi="Times New Roman" w:cs="Times New Roman"/>
          <w:b/>
          <w:i w:val="0"/>
          <w:noProof/>
          <w:color w:val="auto"/>
          <w:sz w:val="24"/>
          <w:szCs w:val="24"/>
          <w:u w:val="single"/>
        </w:rPr>
        <w:t>42</w:t>
      </w:r>
      <w:r w:rsidRPr="00355385">
        <w:rPr>
          <w:rFonts w:ascii="Times New Roman" w:hAnsi="Times New Roman" w:cs="Times New Roman"/>
          <w:b/>
          <w:i w:val="0"/>
          <w:color w:val="auto"/>
          <w:sz w:val="24"/>
          <w:szCs w:val="24"/>
          <w:u w:val="single"/>
        </w:rPr>
        <w:fldChar w:fldCharType="end"/>
      </w:r>
      <w:r w:rsidR="00996C07" w:rsidRPr="00355385">
        <w:rPr>
          <w:rFonts w:ascii="Times New Roman" w:hAnsi="Times New Roman" w:cs="Times New Roman"/>
          <w:b/>
          <w:i w:val="0"/>
          <w:color w:val="auto"/>
          <w:sz w:val="24"/>
          <w:szCs w:val="24"/>
          <w:u w:val="single"/>
        </w:rPr>
        <w:t xml:space="preserve">: </w:t>
      </w:r>
      <w:r w:rsidR="00E548C6" w:rsidRPr="00355385">
        <w:rPr>
          <w:rFonts w:ascii="Times New Roman" w:hAnsi="Times New Roman" w:cs="Times New Roman"/>
          <w:b/>
          <w:i w:val="0"/>
          <w:color w:val="auto"/>
          <w:sz w:val="24"/>
          <w:szCs w:val="24"/>
          <w:u w:val="single"/>
        </w:rPr>
        <w:t>SOM-MQE results on test dataset- Class 6 as baseline- Using selected features</w:t>
      </w:r>
      <w:bookmarkEnd w:id="70"/>
    </w:p>
    <w:p w14:paraId="22B8740D" w14:textId="77777777" w:rsidR="00D5514A" w:rsidRPr="00366B14" w:rsidRDefault="006D75AD" w:rsidP="00D5514A">
      <w:pPr>
        <w:tabs>
          <w:tab w:val="left" w:pos="2339"/>
        </w:tabs>
        <w:jc w:val="center"/>
        <w:rPr>
          <w:rFonts w:ascii="Times New Roman" w:hAnsi="Times New Roman" w:cs="Times New Roman"/>
          <w:sz w:val="24"/>
          <w:szCs w:val="24"/>
        </w:rPr>
      </w:pPr>
      <w:r w:rsidRPr="00366B14">
        <w:rPr>
          <w:rFonts w:ascii="Times New Roman" w:hAnsi="Times New Roman" w:cs="Times New Roman"/>
          <w:noProof/>
          <w:sz w:val="24"/>
          <w:szCs w:val="24"/>
        </w:rPr>
        <w:drawing>
          <wp:inline distT="0" distB="0" distL="0" distR="0" wp14:anchorId="2C64EF41" wp14:editId="645DC7A4">
            <wp:extent cx="3870251" cy="3817738"/>
            <wp:effectExtent l="0" t="0" r="0" b="0"/>
            <wp:docPr id="73" name="Picture 73" descr="A bunch of different color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ass 6 baseline.png"/>
                    <pic:cNvPicPr/>
                  </pic:nvPicPr>
                  <pic:blipFill>
                    <a:blip r:embed="rId90">
                      <a:extLst>
                        <a:ext uri="{28A0092B-C50C-407E-A947-70E740481C1C}">
                          <a14:useLocalDpi xmlns:a14="http://schemas.microsoft.com/office/drawing/2010/main" val="0"/>
                        </a:ext>
                      </a:extLst>
                    </a:blip>
                    <a:stretch>
                      <a:fillRect/>
                    </a:stretch>
                  </pic:blipFill>
                  <pic:spPr>
                    <a:xfrm>
                      <a:off x="0" y="0"/>
                      <a:ext cx="3912670" cy="3859582"/>
                    </a:xfrm>
                    <a:prstGeom prst="rect">
                      <a:avLst/>
                    </a:prstGeom>
                  </pic:spPr>
                </pic:pic>
              </a:graphicData>
            </a:graphic>
          </wp:inline>
        </w:drawing>
      </w:r>
    </w:p>
    <w:p w14:paraId="3E183F0C" w14:textId="65DCC8E0" w:rsidR="00DF51AC" w:rsidRPr="00355385" w:rsidRDefault="00331108" w:rsidP="00331108">
      <w:pPr>
        <w:pStyle w:val="Caption"/>
        <w:jc w:val="center"/>
        <w:rPr>
          <w:rFonts w:ascii="Times New Roman" w:hAnsi="Times New Roman" w:cs="Times New Roman"/>
          <w:b/>
          <w:i w:val="0"/>
          <w:color w:val="auto"/>
          <w:sz w:val="24"/>
          <w:szCs w:val="24"/>
          <w:u w:val="single"/>
        </w:rPr>
      </w:pPr>
      <w:bookmarkStart w:id="71" w:name="_Toc512464644"/>
      <w:r w:rsidRPr="00355385">
        <w:rPr>
          <w:rFonts w:ascii="Times New Roman" w:hAnsi="Times New Roman" w:cs="Times New Roman"/>
          <w:b/>
          <w:i w:val="0"/>
          <w:color w:val="auto"/>
          <w:sz w:val="24"/>
          <w:szCs w:val="24"/>
          <w:u w:val="single"/>
        </w:rPr>
        <w:lastRenderedPageBreak/>
        <w:t xml:space="preserve">Table </w:t>
      </w:r>
      <w:r w:rsidRPr="00355385">
        <w:rPr>
          <w:rFonts w:ascii="Times New Roman" w:hAnsi="Times New Roman" w:cs="Times New Roman"/>
          <w:b/>
          <w:i w:val="0"/>
          <w:color w:val="auto"/>
          <w:sz w:val="24"/>
          <w:szCs w:val="24"/>
          <w:u w:val="single"/>
        </w:rPr>
        <w:fldChar w:fldCharType="begin"/>
      </w:r>
      <w:r w:rsidRPr="00355385">
        <w:rPr>
          <w:rFonts w:ascii="Times New Roman" w:hAnsi="Times New Roman" w:cs="Times New Roman"/>
          <w:b/>
          <w:i w:val="0"/>
          <w:color w:val="auto"/>
          <w:sz w:val="24"/>
          <w:szCs w:val="24"/>
          <w:u w:val="single"/>
        </w:rPr>
        <w:instrText xml:space="preserve"> SEQ Table \* ARABIC </w:instrText>
      </w:r>
      <w:r w:rsidRPr="00355385">
        <w:rPr>
          <w:rFonts w:ascii="Times New Roman" w:hAnsi="Times New Roman" w:cs="Times New Roman"/>
          <w:b/>
          <w:i w:val="0"/>
          <w:color w:val="auto"/>
          <w:sz w:val="24"/>
          <w:szCs w:val="24"/>
          <w:u w:val="single"/>
        </w:rPr>
        <w:fldChar w:fldCharType="separate"/>
      </w:r>
      <w:r w:rsidRPr="00355385">
        <w:rPr>
          <w:rFonts w:ascii="Times New Roman" w:hAnsi="Times New Roman" w:cs="Times New Roman"/>
          <w:b/>
          <w:i w:val="0"/>
          <w:noProof/>
          <w:color w:val="auto"/>
          <w:sz w:val="24"/>
          <w:szCs w:val="24"/>
          <w:u w:val="single"/>
        </w:rPr>
        <w:t>3</w:t>
      </w:r>
      <w:r w:rsidRPr="00355385">
        <w:rPr>
          <w:rFonts w:ascii="Times New Roman" w:hAnsi="Times New Roman" w:cs="Times New Roman"/>
          <w:b/>
          <w:i w:val="0"/>
          <w:color w:val="auto"/>
          <w:sz w:val="24"/>
          <w:szCs w:val="24"/>
          <w:u w:val="single"/>
        </w:rPr>
        <w:fldChar w:fldCharType="end"/>
      </w:r>
      <w:r w:rsidR="00BD1226" w:rsidRPr="00355385">
        <w:rPr>
          <w:rFonts w:ascii="Times New Roman" w:hAnsi="Times New Roman" w:cs="Times New Roman"/>
          <w:b/>
          <w:i w:val="0"/>
          <w:color w:val="auto"/>
          <w:sz w:val="24"/>
          <w:szCs w:val="24"/>
          <w:u w:val="single"/>
        </w:rPr>
        <w:t>:</w:t>
      </w:r>
      <w:r w:rsidR="0091768E" w:rsidRPr="00355385">
        <w:rPr>
          <w:rFonts w:ascii="Times New Roman" w:hAnsi="Times New Roman" w:cs="Times New Roman"/>
          <w:b/>
          <w:i w:val="0"/>
          <w:color w:val="auto"/>
          <w:sz w:val="24"/>
          <w:szCs w:val="24"/>
          <w:u w:val="single"/>
        </w:rPr>
        <w:t xml:space="preserve"> </w:t>
      </w:r>
      <w:r w:rsidR="00DF51AC" w:rsidRPr="00355385">
        <w:rPr>
          <w:rFonts w:ascii="Times New Roman" w:hAnsi="Times New Roman" w:cs="Times New Roman"/>
          <w:b/>
          <w:i w:val="0"/>
          <w:color w:val="auto"/>
          <w:sz w:val="24"/>
          <w:szCs w:val="24"/>
          <w:u w:val="single"/>
        </w:rPr>
        <w:t>Results of all methods (moving window was used for removing outliers)</w:t>
      </w:r>
      <w:bookmarkEnd w:id="71"/>
    </w:p>
    <w:p w14:paraId="787E9BB6" w14:textId="77777777" w:rsidR="002262C8" w:rsidRPr="00366B14" w:rsidRDefault="002262C8" w:rsidP="00DF51AC">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615"/>
        <w:gridCol w:w="1440"/>
        <w:gridCol w:w="1360"/>
        <w:gridCol w:w="1610"/>
        <w:gridCol w:w="1566"/>
        <w:gridCol w:w="1759"/>
      </w:tblGrid>
      <w:tr w:rsidR="00DF51AC" w:rsidRPr="00366B14" w14:paraId="06ECA25D" w14:textId="77777777" w:rsidTr="00D849EC">
        <w:trPr>
          <w:trHeight w:val="663"/>
        </w:trPr>
        <w:tc>
          <w:tcPr>
            <w:tcW w:w="3055" w:type="dxa"/>
            <w:gridSpan w:val="2"/>
            <w:vMerge w:val="restart"/>
            <w:tcBorders>
              <w:tl2br w:val="single" w:sz="4" w:space="0" w:color="auto"/>
            </w:tcBorders>
          </w:tcPr>
          <w:p w14:paraId="4337877A" w14:textId="77777777" w:rsidR="00DF51AC" w:rsidRPr="00366B14" w:rsidRDefault="00DF51AC" w:rsidP="00D849EC">
            <w:pPr>
              <w:tabs>
                <w:tab w:val="left" w:pos="2842"/>
              </w:tabs>
              <w:jc w:val="center"/>
              <w:rPr>
                <w:rFonts w:ascii="Times New Roman" w:hAnsi="Times New Roman" w:cs="Times New Roman"/>
                <w:sz w:val="24"/>
                <w:szCs w:val="24"/>
              </w:rPr>
            </w:pPr>
          </w:p>
          <w:p w14:paraId="44551E2C"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Dataset</w:t>
            </w:r>
          </w:p>
          <w:p w14:paraId="1073696F" w14:textId="77777777" w:rsidR="00DF51AC" w:rsidRPr="00366B14" w:rsidRDefault="00DF51AC" w:rsidP="00D849EC">
            <w:pPr>
              <w:tabs>
                <w:tab w:val="left" w:pos="2842"/>
              </w:tabs>
              <w:jc w:val="center"/>
              <w:rPr>
                <w:rFonts w:ascii="Times New Roman" w:hAnsi="Times New Roman" w:cs="Times New Roman"/>
                <w:sz w:val="24"/>
                <w:szCs w:val="24"/>
              </w:rPr>
            </w:pPr>
          </w:p>
          <w:p w14:paraId="36A08CE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methods</w:t>
            </w:r>
          </w:p>
          <w:p w14:paraId="484B7CD9" w14:textId="77777777" w:rsidR="00DF51AC" w:rsidRPr="00366B14" w:rsidRDefault="00DF51AC" w:rsidP="00D849EC">
            <w:pPr>
              <w:tabs>
                <w:tab w:val="left" w:pos="2842"/>
              </w:tabs>
              <w:jc w:val="center"/>
              <w:rPr>
                <w:rFonts w:ascii="Times New Roman" w:hAnsi="Times New Roman" w:cs="Times New Roman"/>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p>
        </w:tc>
        <w:tc>
          <w:tcPr>
            <w:tcW w:w="2970" w:type="dxa"/>
            <w:gridSpan w:val="2"/>
          </w:tcPr>
          <w:p w14:paraId="13016A60"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Accuracy – Using All Features</w:t>
            </w:r>
          </w:p>
        </w:tc>
        <w:tc>
          <w:tcPr>
            <w:tcW w:w="3325" w:type="dxa"/>
            <w:gridSpan w:val="2"/>
          </w:tcPr>
          <w:p w14:paraId="385A9AAD"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Accuracy – Using Selected Features</w:t>
            </w:r>
          </w:p>
        </w:tc>
      </w:tr>
      <w:tr w:rsidR="00DF51AC" w:rsidRPr="00366B14" w14:paraId="1C486368" w14:textId="77777777" w:rsidTr="00D849EC">
        <w:trPr>
          <w:trHeight w:val="466"/>
        </w:trPr>
        <w:tc>
          <w:tcPr>
            <w:tcW w:w="3055" w:type="dxa"/>
            <w:gridSpan w:val="2"/>
            <w:vMerge/>
            <w:tcBorders>
              <w:tl2br w:val="single" w:sz="4" w:space="0" w:color="auto"/>
            </w:tcBorders>
          </w:tcPr>
          <w:p w14:paraId="3F1D7026" w14:textId="77777777" w:rsidR="00DF51AC" w:rsidRPr="00366B14" w:rsidRDefault="00DF51AC" w:rsidP="00D849EC">
            <w:pPr>
              <w:tabs>
                <w:tab w:val="left" w:pos="2842"/>
              </w:tabs>
              <w:jc w:val="center"/>
              <w:rPr>
                <w:rFonts w:ascii="Times New Roman" w:hAnsi="Times New Roman" w:cs="Times New Roman"/>
                <w:sz w:val="24"/>
                <w:szCs w:val="24"/>
              </w:rPr>
            </w:pPr>
          </w:p>
        </w:tc>
        <w:tc>
          <w:tcPr>
            <w:tcW w:w="1360" w:type="dxa"/>
          </w:tcPr>
          <w:p w14:paraId="67643BA4"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Training Data</w:t>
            </w:r>
          </w:p>
        </w:tc>
        <w:tc>
          <w:tcPr>
            <w:tcW w:w="1610" w:type="dxa"/>
          </w:tcPr>
          <w:p w14:paraId="0B50FA9E"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Test Data</w:t>
            </w:r>
          </w:p>
        </w:tc>
        <w:tc>
          <w:tcPr>
            <w:tcW w:w="1566" w:type="dxa"/>
          </w:tcPr>
          <w:p w14:paraId="3CAB326D"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Training Data</w:t>
            </w:r>
          </w:p>
        </w:tc>
        <w:tc>
          <w:tcPr>
            <w:tcW w:w="1759" w:type="dxa"/>
          </w:tcPr>
          <w:p w14:paraId="0EBA4DD3"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Test Data</w:t>
            </w:r>
          </w:p>
        </w:tc>
      </w:tr>
      <w:tr w:rsidR="00DF51AC" w:rsidRPr="00366B14" w14:paraId="25198147" w14:textId="77777777" w:rsidTr="00D849EC">
        <w:trPr>
          <w:trHeight w:val="626"/>
        </w:trPr>
        <w:tc>
          <w:tcPr>
            <w:tcW w:w="1615" w:type="dxa"/>
            <w:vMerge w:val="restart"/>
          </w:tcPr>
          <w:p w14:paraId="201A58C3" w14:textId="77777777" w:rsidR="00DF51AC" w:rsidRPr="00366B14" w:rsidRDefault="00DF51AC" w:rsidP="00D849EC">
            <w:pPr>
              <w:tabs>
                <w:tab w:val="left" w:pos="2842"/>
              </w:tabs>
              <w:jc w:val="center"/>
              <w:rPr>
                <w:rFonts w:ascii="Times New Roman" w:eastAsia="Times New Roman" w:hAnsi="Times New Roman" w:cs="Times New Roman"/>
                <w:sz w:val="24"/>
                <w:szCs w:val="24"/>
              </w:rPr>
            </w:pPr>
          </w:p>
          <w:p w14:paraId="2DCBEB5C" w14:textId="77777777" w:rsidR="00DF51AC" w:rsidRPr="00366B14" w:rsidRDefault="00DF51AC" w:rsidP="00D849EC">
            <w:pPr>
              <w:tabs>
                <w:tab w:val="left" w:pos="2842"/>
              </w:tabs>
              <w:jc w:val="center"/>
              <w:rPr>
                <w:rFonts w:ascii="Times New Roman" w:hAnsi="Times New Roman" w:cs="Times New Roman"/>
                <w:sz w:val="24"/>
                <w:szCs w:val="24"/>
              </w:rPr>
            </w:pPr>
          </w:p>
          <w:p w14:paraId="0310FCF2" w14:textId="77777777" w:rsidR="00DF51AC" w:rsidRPr="00366B14" w:rsidRDefault="00DF51AC" w:rsidP="00D849EC">
            <w:pPr>
              <w:tabs>
                <w:tab w:val="left" w:pos="2842"/>
              </w:tabs>
              <w:jc w:val="center"/>
              <w:rPr>
                <w:rFonts w:ascii="Times New Roman" w:hAnsi="Times New Roman" w:cs="Times New Roman"/>
                <w:sz w:val="24"/>
                <w:szCs w:val="24"/>
              </w:rPr>
            </w:pPr>
          </w:p>
          <w:p w14:paraId="3DC47F32" w14:textId="77777777" w:rsidR="00DF51AC" w:rsidRPr="00366B14" w:rsidRDefault="00DF51AC" w:rsidP="00D849EC">
            <w:pPr>
              <w:tabs>
                <w:tab w:val="left" w:pos="2842"/>
              </w:tabs>
              <w:jc w:val="center"/>
              <w:rPr>
                <w:rFonts w:ascii="Times New Roman" w:hAnsi="Times New Roman" w:cs="Times New Roman"/>
                <w:sz w:val="24"/>
                <w:szCs w:val="24"/>
              </w:rPr>
            </w:pPr>
          </w:p>
          <w:p w14:paraId="36506C3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SVM</w:t>
            </w:r>
          </w:p>
          <w:p w14:paraId="46557784" w14:textId="77777777" w:rsidR="00DF51AC" w:rsidRPr="00366B14" w:rsidRDefault="00DF51AC" w:rsidP="00D849EC">
            <w:pPr>
              <w:tabs>
                <w:tab w:val="left" w:pos="2842"/>
              </w:tabs>
              <w:jc w:val="center"/>
              <w:rPr>
                <w:rFonts w:ascii="Times New Roman" w:hAnsi="Times New Roman" w:cs="Times New Roman"/>
                <w:sz w:val="24"/>
                <w:szCs w:val="24"/>
              </w:rPr>
            </w:pPr>
          </w:p>
        </w:tc>
        <w:tc>
          <w:tcPr>
            <w:tcW w:w="1440" w:type="dxa"/>
          </w:tcPr>
          <w:p w14:paraId="57D6D97F" w14:textId="77777777" w:rsidR="00DF51AC" w:rsidRPr="00366B14" w:rsidRDefault="00DF51AC" w:rsidP="00D849EC">
            <w:pPr>
              <w:tabs>
                <w:tab w:val="left" w:pos="2842"/>
              </w:tabs>
              <w:jc w:val="center"/>
              <w:rPr>
                <w:rFonts w:ascii="Times New Roman" w:eastAsia="Times New Roman" w:hAnsi="Times New Roman" w:cs="Times New Roman"/>
                <w:sz w:val="24"/>
                <w:szCs w:val="24"/>
              </w:rPr>
            </w:pPr>
            <w:r w:rsidRPr="00366B14">
              <w:rPr>
                <w:rFonts w:ascii="Times New Roman" w:eastAsia="Times New Roman" w:hAnsi="Times New Roman" w:cs="Times New Roman"/>
                <w:sz w:val="24"/>
                <w:szCs w:val="24"/>
              </w:rPr>
              <w:t>Medium</w:t>
            </w:r>
          </w:p>
          <w:p w14:paraId="6862AF1B"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Gaussian</w:t>
            </w:r>
          </w:p>
        </w:tc>
        <w:tc>
          <w:tcPr>
            <w:tcW w:w="1360" w:type="dxa"/>
          </w:tcPr>
          <w:p w14:paraId="2CE49413"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610" w:type="dxa"/>
          </w:tcPr>
          <w:p w14:paraId="58115AA4"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94.73 %</w:t>
            </w:r>
          </w:p>
        </w:tc>
        <w:tc>
          <w:tcPr>
            <w:tcW w:w="1566" w:type="dxa"/>
          </w:tcPr>
          <w:p w14:paraId="2CCF3932"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99.87 %</w:t>
            </w:r>
          </w:p>
        </w:tc>
        <w:tc>
          <w:tcPr>
            <w:tcW w:w="1759" w:type="dxa"/>
          </w:tcPr>
          <w:p w14:paraId="24D1F10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r w:rsidR="00DF51AC" w:rsidRPr="00366B14" w14:paraId="761BF776" w14:textId="77777777" w:rsidTr="00D849EC">
        <w:trPr>
          <w:trHeight w:val="655"/>
        </w:trPr>
        <w:tc>
          <w:tcPr>
            <w:tcW w:w="1615" w:type="dxa"/>
            <w:vMerge/>
          </w:tcPr>
          <w:p w14:paraId="5E813671" w14:textId="77777777" w:rsidR="00DF51AC" w:rsidRPr="00366B14" w:rsidRDefault="00DF51AC" w:rsidP="00D849EC">
            <w:pPr>
              <w:tabs>
                <w:tab w:val="left" w:pos="2842"/>
              </w:tabs>
              <w:jc w:val="center"/>
              <w:rPr>
                <w:rFonts w:ascii="Times New Roman" w:hAnsi="Times New Roman" w:cs="Times New Roman"/>
                <w:sz w:val="24"/>
                <w:szCs w:val="24"/>
              </w:rPr>
            </w:pPr>
          </w:p>
        </w:tc>
        <w:tc>
          <w:tcPr>
            <w:tcW w:w="1440" w:type="dxa"/>
          </w:tcPr>
          <w:p w14:paraId="1E1268FD"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Cubic</w:t>
            </w:r>
          </w:p>
        </w:tc>
        <w:tc>
          <w:tcPr>
            <w:tcW w:w="1360" w:type="dxa"/>
          </w:tcPr>
          <w:p w14:paraId="435286E1"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610" w:type="dxa"/>
          </w:tcPr>
          <w:p w14:paraId="500D3ED4"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54 %</w:t>
            </w:r>
          </w:p>
        </w:tc>
        <w:tc>
          <w:tcPr>
            <w:tcW w:w="1566" w:type="dxa"/>
          </w:tcPr>
          <w:p w14:paraId="273023BC"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99.6 %</w:t>
            </w:r>
          </w:p>
        </w:tc>
        <w:tc>
          <w:tcPr>
            <w:tcW w:w="1759" w:type="dxa"/>
          </w:tcPr>
          <w:p w14:paraId="7CD7992B"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99.61 %</w:t>
            </w:r>
          </w:p>
        </w:tc>
      </w:tr>
      <w:tr w:rsidR="00DF51AC" w:rsidRPr="00366B14" w14:paraId="07DA23B3" w14:textId="77777777" w:rsidTr="00D849EC">
        <w:trPr>
          <w:trHeight w:val="626"/>
        </w:trPr>
        <w:tc>
          <w:tcPr>
            <w:tcW w:w="1615" w:type="dxa"/>
            <w:vMerge/>
          </w:tcPr>
          <w:p w14:paraId="29F158FD" w14:textId="77777777" w:rsidR="00DF51AC" w:rsidRPr="00366B14" w:rsidRDefault="00DF51AC" w:rsidP="00D849EC">
            <w:pPr>
              <w:tabs>
                <w:tab w:val="left" w:pos="2842"/>
              </w:tabs>
              <w:jc w:val="center"/>
              <w:rPr>
                <w:rFonts w:ascii="Times New Roman" w:hAnsi="Times New Roman" w:cs="Times New Roman"/>
                <w:sz w:val="24"/>
                <w:szCs w:val="24"/>
              </w:rPr>
            </w:pPr>
          </w:p>
        </w:tc>
        <w:tc>
          <w:tcPr>
            <w:tcW w:w="1440" w:type="dxa"/>
          </w:tcPr>
          <w:p w14:paraId="2AEFA3C6"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Quadratic</w:t>
            </w:r>
          </w:p>
        </w:tc>
        <w:tc>
          <w:tcPr>
            <w:tcW w:w="1360" w:type="dxa"/>
          </w:tcPr>
          <w:p w14:paraId="466AAFCE"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610" w:type="dxa"/>
          </w:tcPr>
          <w:p w14:paraId="05E7599E"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63 %</w:t>
            </w:r>
          </w:p>
        </w:tc>
        <w:tc>
          <w:tcPr>
            <w:tcW w:w="1566" w:type="dxa"/>
          </w:tcPr>
          <w:p w14:paraId="1765A578"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99.8 %</w:t>
            </w:r>
          </w:p>
        </w:tc>
        <w:tc>
          <w:tcPr>
            <w:tcW w:w="1759" w:type="dxa"/>
          </w:tcPr>
          <w:p w14:paraId="3189A05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r w:rsidR="00DF51AC" w:rsidRPr="00366B14" w14:paraId="6A5D36EF" w14:textId="77777777" w:rsidTr="00D849EC">
        <w:trPr>
          <w:trHeight w:val="626"/>
        </w:trPr>
        <w:tc>
          <w:tcPr>
            <w:tcW w:w="1615" w:type="dxa"/>
            <w:vMerge/>
          </w:tcPr>
          <w:p w14:paraId="56982C91" w14:textId="77777777" w:rsidR="00DF51AC" w:rsidRPr="00366B14" w:rsidRDefault="00DF51AC" w:rsidP="00D849EC">
            <w:pPr>
              <w:tabs>
                <w:tab w:val="left" w:pos="2842"/>
              </w:tabs>
              <w:jc w:val="center"/>
              <w:rPr>
                <w:rFonts w:ascii="Times New Roman" w:hAnsi="Times New Roman" w:cs="Times New Roman"/>
                <w:sz w:val="24"/>
                <w:szCs w:val="24"/>
              </w:rPr>
            </w:pPr>
          </w:p>
        </w:tc>
        <w:tc>
          <w:tcPr>
            <w:tcW w:w="1440" w:type="dxa"/>
          </w:tcPr>
          <w:p w14:paraId="26F2ACC4"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eastAsia="Times New Roman" w:hAnsi="Times New Roman" w:cs="Times New Roman"/>
                <w:sz w:val="24"/>
                <w:szCs w:val="24"/>
              </w:rPr>
              <w:t>linear</w:t>
            </w:r>
          </w:p>
        </w:tc>
        <w:tc>
          <w:tcPr>
            <w:tcW w:w="1360" w:type="dxa"/>
          </w:tcPr>
          <w:p w14:paraId="46DA98DE"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610" w:type="dxa"/>
          </w:tcPr>
          <w:p w14:paraId="4B27694B"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61.45 %</w:t>
            </w:r>
          </w:p>
        </w:tc>
        <w:tc>
          <w:tcPr>
            <w:tcW w:w="1566" w:type="dxa"/>
          </w:tcPr>
          <w:p w14:paraId="41FF4A9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99.8 %</w:t>
            </w:r>
          </w:p>
        </w:tc>
        <w:tc>
          <w:tcPr>
            <w:tcW w:w="1759" w:type="dxa"/>
          </w:tcPr>
          <w:p w14:paraId="79DE9092"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99.81 %</w:t>
            </w:r>
          </w:p>
        </w:tc>
      </w:tr>
      <w:tr w:rsidR="00DF51AC" w:rsidRPr="00366B14" w14:paraId="26836FCE" w14:textId="77777777" w:rsidTr="00D849EC">
        <w:trPr>
          <w:trHeight w:val="626"/>
        </w:trPr>
        <w:tc>
          <w:tcPr>
            <w:tcW w:w="1615" w:type="dxa"/>
          </w:tcPr>
          <w:p w14:paraId="15115F72"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KNN</w:t>
            </w:r>
          </w:p>
        </w:tc>
        <w:tc>
          <w:tcPr>
            <w:tcW w:w="1440" w:type="dxa"/>
          </w:tcPr>
          <w:p w14:paraId="56874C1D" w14:textId="77777777" w:rsidR="00DF51AC" w:rsidRPr="00366B14" w:rsidRDefault="00DF51AC" w:rsidP="00D849EC">
            <w:pPr>
              <w:tabs>
                <w:tab w:val="left" w:pos="2842"/>
              </w:tabs>
              <w:jc w:val="center"/>
              <w:rPr>
                <w:rFonts w:ascii="Times New Roman" w:eastAsia="Times New Roman" w:hAnsi="Times New Roman" w:cs="Times New Roman"/>
                <w:sz w:val="24"/>
                <w:szCs w:val="24"/>
              </w:rPr>
            </w:pPr>
            <w:r w:rsidRPr="00366B14">
              <w:rPr>
                <w:rFonts w:ascii="Times New Roman" w:hAnsi="Times New Roman" w:cs="Times New Roman"/>
                <w:sz w:val="24"/>
                <w:szCs w:val="24"/>
              </w:rPr>
              <w:t>Cosine</w:t>
            </w:r>
          </w:p>
        </w:tc>
        <w:tc>
          <w:tcPr>
            <w:tcW w:w="1360" w:type="dxa"/>
          </w:tcPr>
          <w:p w14:paraId="1F7FDB1D"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99.9 %</w:t>
            </w:r>
          </w:p>
        </w:tc>
        <w:tc>
          <w:tcPr>
            <w:tcW w:w="1610" w:type="dxa"/>
          </w:tcPr>
          <w:p w14:paraId="0705B491"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99.23 %</w:t>
            </w:r>
          </w:p>
        </w:tc>
        <w:tc>
          <w:tcPr>
            <w:tcW w:w="1566" w:type="dxa"/>
          </w:tcPr>
          <w:p w14:paraId="00ECC7AA"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98.8 %</w:t>
            </w:r>
          </w:p>
        </w:tc>
        <w:tc>
          <w:tcPr>
            <w:tcW w:w="1759" w:type="dxa"/>
          </w:tcPr>
          <w:p w14:paraId="16B485F3"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90.03 %</w:t>
            </w:r>
          </w:p>
        </w:tc>
      </w:tr>
      <w:tr w:rsidR="00DF51AC" w:rsidRPr="00366B14" w14:paraId="7A55B3D0" w14:textId="77777777" w:rsidTr="00D849EC">
        <w:trPr>
          <w:trHeight w:val="626"/>
        </w:trPr>
        <w:tc>
          <w:tcPr>
            <w:tcW w:w="1615" w:type="dxa"/>
          </w:tcPr>
          <w:p w14:paraId="1B64FD7B"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Decision Tree</w:t>
            </w:r>
          </w:p>
        </w:tc>
        <w:tc>
          <w:tcPr>
            <w:tcW w:w="1440" w:type="dxa"/>
          </w:tcPr>
          <w:p w14:paraId="0C5D0608" w14:textId="77777777" w:rsidR="00DF51AC" w:rsidRPr="00366B14" w:rsidRDefault="00DF51AC" w:rsidP="00D849EC">
            <w:pPr>
              <w:tabs>
                <w:tab w:val="left" w:pos="2842"/>
              </w:tabs>
              <w:jc w:val="center"/>
              <w:rPr>
                <w:rFonts w:ascii="Times New Roman" w:eastAsia="Times New Roman" w:hAnsi="Times New Roman" w:cs="Times New Roman"/>
                <w:sz w:val="24"/>
                <w:szCs w:val="24"/>
              </w:rPr>
            </w:pPr>
            <w:r w:rsidRPr="00366B14">
              <w:rPr>
                <w:rFonts w:ascii="Times New Roman" w:eastAsia="Times New Roman" w:hAnsi="Times New Roman" w:cs="Times New Roman"/>
                <w:sz w:val="24"/>
                <w:szCs w:val="24"/>
              </w:rPr>
              <w:t>Medium size</w:t>
            </w:r>
          </w:p>
        </w:tc>
        <w:tc>
          <w:tcPr>
            <w:tcW w:w="1360" w:type="dxa"/>
          </w:tcPr>
          <w:p w14:paraId="67BD0E6C"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99.8 %</w:t>
            </w:r>
          </w:p>
        </w:tc>
        <w:tc>
          <w:tcPr>
            <w:tcW w:w="1610" w:type="dxa"/>
          </w:tcPr>
          <w:p w14:paraId="5ADF3F8E"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88.9 %</w:t>
            </w:r>
          </w:p>
        </w:tc>
        <w:tc>
          <w:tcPr>
            <w:tcW w:w="1566" w:type="dxa"/>
          </w:tcPr>
          <w:p w14:paraId="4196058D"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98.9 %</w:t>
            </w:r>
          </w:p>
        </w:tc>
        <w:tc>
          <w:tcPr>
            <w:tcW w:w="1759" w:type="dxa"/>
          </w:tcPr>
          <w:p w14:paraId="335FB955"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98.83 %</w:t>
            </w:r>
          </w:p>
        </w:tc>
      </w:tr>
      <w:tr w:rsidR="00DF51AC" w:rsidRPr="00366B14" w14:paraId="70B573EF" w14:textId="77777777" w:rsidTr="00D849EC">
        <w:trPr>
          <w:trHeight w:val="626"/>
        </w:trPr>
        <w:tc>
          <w:tcPr>
            <w:tcW w:w="1615" w:type="dxa"/>
          </w:tcPr>
          <w:p w14:paraId="44E02CC5"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SOM - MQE</w:t>
            </w:r>
          </w:p>
        </w:tc>
        <w:tc>
          <w:tcPr>
            <w:tcW w:w="1440" w:type="dxa"/>
          </w:tcPr>
          <w:p w14:paraId="6722654B" w14:textId="77777777" w:rsidR="00DF51AC" w:rsidRPr="00366B14" w:rsidRDefault="00DF51AC" w:rsidP="00D849EC">
            <w:pPr>
              <w:tabs>
                <w:tab w:val="left" w:pos="2842"/>
              </w:tabs>
              <w:jc w:val="center"/>
              <w:rPr>
                <w:rFonts w:ascii="Times New Roman" w:eastAsia="Times New Roman" w:hAnsi="Times New Roman" w:cs="Times New Roman"/>
                <w:sz w:val="24"/>
                <w:szCs w:val="24"/>
              </w:rPr>
            </w:pPr>
            <w:r w:rsidRPr="00366B14">
              <w:rPr>
                <w:rFonts w:ascii="Times New Roman" w:eastAsia="Times New Roman" w:hAnsi="Times New Roman" w:cs="Times New Roman"/>
                <w:sz w:val="24"/>
                <w:szCs w:val="24"/>
              </w:rPr>
              <w:t>Proposed</w:t>
            </w:r>
          </w:p>
        </w:tc>
        <w:tc>
          <w:tcPr>
            <w:tcW w:w="1360" w:type="dxa"/>
          </w:tcPr>
          <w:p w14:paraId="2D94E562"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w:t>
            </w:r>
          </w:p>
        </w:tc>
        <w:tc>
          <w:tcPr>
            <w:tcW w:w="1610" w:type="dxa"/>
          </w:tcPr>
          <w:p w14:paraId="4430B319"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w:t>
            </w:r>
          </w:p>
        </w:tc>
        <w:tc>
          <w:tcPr>
            <w:tcW w:w="1566" w:type="dxa"/>
          </w:tcPr>
          <w:p w14:paraId="1B539F66"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100 %</w:t>
            </w:r>
          </w:p>
        </w:tc>
        <w:tc>
          <w:tcPr>
            <w:tcW w:w="1759" w:type="dxa"/>
          </w:tcPr>
          <w:p w14:paraId="7216D34F" w14:textId="77777777" w:rsidR="00DF51AC" w:rsidRPr="00366B14" w:rsidRDefault="00DF51AC" w:rsidP="00D849EC">
            <w:pPr>
              <w:tabs>
                <w:tab w:val="left" w:pos="2842"/>
              </w:tabs>
              <w:jc w:val="center"/>
              <w:rPr>
                <w:rFonts w:ascii="Times New Roman" w:hAnsi="Times New Roman" w:cs="Times New Roman"/>
                <w:sz w:val="24"/>
                <w:szCs w:val="24"/>
              </w:rPr>
            </w:pPr>
            <w:r w:rsidRPr="00366B14">
              <w:rPr>
                <w:rFonts w:ascii="Times New Roman" w:hAnsi="Times New Roman" w:cs="Times New Roman"/>
                <w:sz w:val="24"/>
                <w:szCs w:val="24"/>
              </w:rPr>
              <w:t>97 %</w:t>
            </w:r>
          </w:p>
        </w:tc>
      </w:tr>
    </w:tbl>
    <w:p w14:paraId="7C2D89F0" w14:textId="77777777" w:rsidR="00DF51AC" w:rsidRPr="00366B14" w:rsidRDefault="00DF51AC" w:rsidP="00DF51AC">
      <w:pPr>
        <w:tabs>
          <w:tab w:val="left" w:pos="1540"/>
        </w:tabs>
        <w:rPr>
          <w:rFonts w:ascii="Times New Roman" w:hAnsi="Times New Roman" w:cs="Times New Roman"/>
        </w:rPr>
      </w:pPr>
    </w:p>
    <w:p w14:paraId="095D2D1B" w14:textId="50BA0408" w:rsidR="006D75AD" w:rsidRPr="00366B14" w:rsidRDefault="006D75AD" w:rsidP="00CC4D19">
      <w:pPr>
        <w:pStyle w:val="Heading1"/>
      </w:pPr>
      <w:bookmarkStart w:id="72" w:name="_Toc512468276"/>
      <w:r w:rsidRPr="00366B14">
        <w:t>Conclusions</w:t>
      </w:r>
      <w:bookmarkEnd w:id="72"/>
    </w:p>
    <w:p w14:paraId="56981DC1" w14:textId="0AC33EF9" w:rsidR="006D75AD" w:rsidRPr="00366B14" w:rsidRDefault="006D75AD" w:rsidP="00E523F6">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In this study, Grubbs' test, Kalman filter, and moving window were used to remove outliers. Our study showed that using moving window leads to the best accuracy for classifications. Kalman Filter leads to the worst classification results because it takes average of signal rather than removing outliers. Grubbs’ test also gives good performance in removing outliers.</w:t>
      </w:r>
    </w:p>
    <w:p w14:paraId="24BA50C1" w14:textId="77777777" w:rsidR="006D75AD" w:rsidRPr="00366B14" w:rsidRDefault="006D75AD" w:rsidP="00E523F6">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Different set of features were used to improve classification accuracy. Finally, frequency domain features were selected by using Fisher test. Choosing frequency domain features increases model’s performance on classification significantly.</w:t>
      </w:r>
    </w:p>
    <w:p w14:paraId="1AB8B536" w14:textId="1BBCEF3D" w:rsidR="006D75AD" w:rsidRPr="00366B14" w:rsidRDefault="006D75AD" w:rsidP="00E523F6">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 xml:space="preserve">Results of different methods discussed in this chapter are given in table </w:t>
      </w:r>
      <w:r w:rsidR="00355385">
        <w:rPr>
          <w:rFonts w:ascii="Times New Roman" w:hAnsi="Times New Roman" w:cs="Times New Roman"/>
          <w:sz w:val="24"/>
          <w:szCs w:val="24"/>
        </w:rPr>
        <w:t>3</w:t>
      </w:r>
      <w:r w:rsidRPr="00366B14">
        <w:rPr>
          <w:rFonts w:ascii="Times New Roman" w:hAnsi="Times New Roman" w:cs="Times New Roman"/>
          <w:sz w:val="24"/>
          <w:szCs w:val="24"/>
        </w:rPr>
        <w:t xml:space="preserve">. As was discussed earlier, using selected features increases classification performance significantly. Between different methods that were tried, SVM- linear has the best accuracy - 99.81 % - on the test dataset. Also, </w:t>
      </w:r>
      <w:r w:rsidRPr="00366B14">
        <w:rPr>
          <w:rFonts w:ascii="Times New Roman" w:hAnsi="Times New Roman" w:cs="Times New Roman"/>
          <w:sz w:val="24"/>
          <w:szCs w:val="24"/>
        </w:rPr>
        <w:lastRenderedPageBreak/>
        <w:t>no significant difference was observed between different tried Kernel methods. KNN gives the worst accuracy- 90.03- for selected features and its performance is better when a large number of features are used (accuracy 98.8 %). Our study also shows that Decision tree also gives very good results 98.83 % accuracy on test dataset. We also studied performance of MQE for classification and developed a new algorithm for this purpose; the accuracy of this method on test dataset is around 97 % which is considered as a good performance. However, cause our algorithm is new, it can still be improved.</w:t>
      </w:r>
    </w:p>
    <w:p w14:paraId="3B0C9BD4" w14:textId="12DCC653" w:rsidR="006D75AD" w:rsidRPr="00366B14" w:rsidRDefault="006D75AD" w:rsidP="00C660C5">
      <w:pPr>
        <w:pStyle w:val="Heading1"/>
      </w:pPr>
      <w:bookmarkStart w:id="73" w:name="_Toc512468277"/>
      <w:r w:rsidRPr="00366B14">
        <w:t>Future Work</w:t>
      </w:r>
      <w:bookmarkEnd w:id="73"/>
    </w:p>
    <w:p w14:paraId="6DC2EB3B" w14:textId="4366816B" w:rsidR="006D75AD" w:rsidRPr="00366B14" w:rsidRDefault="006D75AD" w:rsidP="00A054F1">
      <w:pPr>
        <w:tabs>
          <w:tab w:val="left" w:pos="1540"/>
        </w:tabs>
        <w:spacing w:after="0" w:line="480" w:lineRule="auto"/>
        <w:jc w:val="both"/>
        <w:rPr>
          <w:rFonts w:ascii="Times New Roman" w:hAnsi="Times New Roman" w:cs="Times New Roman"/>
          <w:sz w:val="24"/>
          <w:szCs w:val="24"/>
        </w:rPr>
      </w:pPr>
      <w:r w:rsidRPr="00366B14">
        <w:rPr>
          <w:rFonts w:ascii="Times New Roman" w:hAnsi="Times New Roman" w:cs="Times New Roman"/>
          <w:sz w:val="24"/>
          <w:szCs w:val="24"/>
        </w:rPr>
        <w:t>In this study we tried different methods for preprocessing data, features selection, and finally for classification; however, some of these methods can be investigated more. For example, tuning parameters in SVM model is very important and must be investigated deeply. The proposed SOM-MQE method has shown a great potential for classification as well as for health assessment and must be improved and tested on other challenging datasets.</w:t>
      </w:r>
    </w:p>
    <w:p w14:paraId="20928BD5" w14:textId="310B35D5" w:rsidR="006D41EA" w:rsidRPr="00366B14" w:rsidRDefault="006D41EA" w:rsidP="007439AA">
      <w:pPr>
        <w:jc w:val="center"/>
        <w:rPr>
          <w:rFonts w:ascii="Times New Roman" w:hAnsi="Times New Roman" w:cs="Times New Roman"/>
          <w:b/>
          <w:sz w:val="28"/>
          <w:szCs w:val="28"/>
        </w:rPr>
      </w:pPr>
    </w:p>
    <w:p w14:paraId="0BDCB222" w14:textId="77777777" w:rsidR="001B12A0" w:rsidRPr="00366B14" w:rsidRDefault="001B12A0" w:rsidP="007439AA">
      <w:pPr>
        <w:jc w:val="center"/>
        <w:rPr>
          <w:rFonts w:ascii="Times New Roman" w:hAnsi="Times New Roman" w:cs="Times New Roman"/>
          <w:b/>
          <w:sz w:val="28"/>
          <w:szCs w:val="28"/>
        </w:rPr>
      </w:pPr>
    </w:p>
    <w:p w14:paraId="20B0EC20" w14:textId="77777777" w:rsidR="001B12A0" w:rsidRPr="00366B14" w:rsidRDefault="001B12A0" w:rsidP="007439AA">
      <w:pPr>
        <w:jc w:val="center"/>
        <w:rPr>
          <w:rFonts w:ascii="Times New Roman" w:hAnsi="Times New Roman" w:cs="Times New Roman"/>
          <w:b/>
          <w:sz w:val="28"/>
          <w:szCs w:val="28"/>
        </w:rPr>
      </w:pPr>
    </w:p>
    <w:p w14:paraId="6631A8B4" w14:textId="77777777" w:rsidR="001B12A0" w:rsidRPr="00366B14" w:rsidRDefault="001B12A0" w:rsidP="007439AA">
      <w:pPr>
        <w:jc w:val="center"/>
        <w:rPr>
          <w:rFonts w:ascii="Times New Roman" w:hAnsi="Times New Roman" w:cs="Times New Roman"/>
          <w:b/>
          <w:sz w:val="28"/>
          <w:szCs w:val="28"/>
        </w:rPr>
      </w:pPr>
    </w:p>
    <w:p w14:paraId="20AD6F0E" w14:textId="77777777" w:rsidR="001B12A0" w:rsidRPr="00366B14" w:rsidRDefault="001B12A0" w:rsidP="007439AA">
      <w:pPr>
        <w:jc w:val="center"/>
        <w:rPr>
          <w:rFonts w:ascii="Times New Roman" w:hAnsi="Times New Roman" w:cs="Times New Roman"/>
          <w:b/>
          <w:sz w:val="28"/>
          <w:szCs w:val="28"/>
        </w:rPr>
      </w:pPr>
    </w:p>
    <w:p w14:paraId="289B89F3" w14:textId="77777777" w:rsidR="001B12A0" w:rsidRPr="00366B14" w:rsidRDefault="001B12A0" w:rsidP="007439AA">
      <w:pPr>
        <w:jc w:val="center"/>
        <w:rPr>
          <w:rFonts w:ascii="Times New Roman" w:hAnsi="Times New Roman" w:cs="Times New Roman"/>
          <w:b/>
          <w:sz w:val="28"/>
          <w:szCs w:val="28"/>
        </w:rPr>
      </w:pPr>
    </w:p>
    <w:p w14:paraId="34C38A14" w14:textId="77777777" w:rsidR="001B12A0" w:rsidRPr="00366B14" w:rsidRDefault="001B12A0" w:rsidP="007439AA">
      <w:pPr>
        <w:jc w:val="center"/>
        <w:rPr>
          <w:rFonts w:ascii="Times New Roman" w:hAnsi="Times New Roman" w:cs="Times New Roman"/>
          <w:b/>
          <w:sz w:val="28"/>
          <w:szCs w:val="28"/>
        </w:rPr>
      </w:pPr>
    </w:p>
    <w:p w14:paraId="0827A6DE" w14:textId="77777777" w:rsidR="001B12A0" w:rsidRPr="00366B14" w:rsidRDefault="001B12A0" w:rsidP="007439AA">
      <w:pPr>
        <w:jc w:val="center"/>
        <w:rPr>
          <w:rFonts w:ascii="Times New Roman" w:hAnsi="Times New Roman" w:cs="Times New Roman"/>
          <w:b/>
          <w:sz w:val="28"/>
          <w:szCs w:val="28"/>
        </w:rPr>
      </w:pPr>
    </w:p>
    <w:p w14:paraId="53B451C3" w14:textId="77777777" w:rsidR="001B12A0" w:rsidRPr="00366B14" w:rsidRDefault="001B12A0" w:rsidP="007439AA">
      <w:pPr>
        <w:jc w:val="center"/>
        <w:rPr>
          <w:rFonts w:ascii="Times New Roman" w:hAnsi="Times New Roman" w:cs="Times New Roman"/>
          <w:b/>
          <w:sz w:val="28"/>
          <w:szCs w:val="28"/>
        </w:rPr>
      </w:pPr>
    </w:p>
    <w:p w14:paraId="018CF017" w14:textId="77777777" w:rsidR="001B12A0" w:rsidRPr="00366B14" w:rsidRDefault="001B12A0" w:rsidP="007439AA">
      <w:pPr>
        <w:jc w:val="center"/>
        <w:rPr>
          <w:rFonts w:ascii="Times New Roman" w:hAnsi="Times New Roman" w:cs="Times New Roman"/>
          <w:b/>
          <w:sz w:val="28"/>
          <w:szCs w:val="28"/>
        </w:rPr>
      </w:pPr>
    </w:p>
    <w:p w14:paraId="038FF941" w14:textId="77777777" w:rsidR="003931A1" w:rsidRPr="00366B14" w:rsidRDefault="003931A1" w:rsidP="007439AA">
      <w:pPr>
        <w:jc w:val="center"/>
        <w:rPr>
          <w:rFonts w:ascii="Times New Roman" w:hAnsi="Times New Roman" w:cs="Times New Roman"/>
          <w:b/>
          <w:sz w:val="28"/>
          <w:szCs w:val="28"/>
        </w:rPr>
      </w:pPr>
    </w:p>
    <w:bookmarkStart w:id="74" w:name="_Toc512468278" w:displacedByCustomXml="next"/>
    <w:sdt>
      <w:sdtPr>
        <w:id w:val="199599282"/>
        <w:docPartObj>
          <w:docPartGallery w:val="Bibliographies"/>
          <w:docPartUnique/>
        </w:docPartObj>
      </w:sdtPr>
      <w:sdtEndPr>
        <w:rPr>
          <w:rFonts w:eastAsiaTheme="minorHAnsi"/>
          <w:b w:val="0"/>
          <w:sz w:val="22"/>
          <w:szCs w:val="22"/>
        </w:rPr>
      </w:sdtEndPr>
      <w:sdtContent>
        <w:p w14:paraId="0DF407CC" w14:textId="4D1A531A" w:rsidR="00366B14" w:rsidRPr="00366B14" w:rsidRDefault="00366B14">
          <w:pPr>
            <w:pStyle w:val="Heading1"/>
          </w:pPr>
          <w:r w:rsidRPr="00366B14">
            <w:t>References</w:t>
          </w:r>
          <w:bookmarkEnd w:id="74"/>
        </w:p>
        <w:sdt>
          <w:sdtPr>
            <w:rPr>
              <w:rFonts w:ascii="Times New Roman" w:hAnsi="Times New Roman" w:cs="Times New Roman"/>
            </w:rPr>
            <w:id w:val="-573587230"/>
            <w:bibliography/>
          </w:sdtPr>
          <w:sdtContent>
            <w:p w14:paraId="24C00F9F" w14:textId="55FFB464" w:rsidR="00366B14" w:rsidRPr="00366B14" w:rsidRDefault="00366B14" w:rsidP="00366B14">
              <w:pPr>
                <w:pStyle w:val="Bibliography"/>
                <w:numPr>
                  <w:ilvl w:val="0"/>
                  <w:numId w:val="18"/>
                </w:numPr>
                <w:rPr>
                  <w:rFonts w:ascii="Times New Roman" w:hAnsi="Times New Roman" w:cs="Times New Roman"/>
                  <w:noProof/>
                  <w:sz w:val="24"/>
                  <w:szCs w:val="24"/>
                </w:rPr>
              </w:pPr>
              <w:proofErr w:type="spellStart"/>
              <w:r w:rsidRPr="00366B14">
                <w:rPr>
                  <w:rFonts w:ascii="Times New Roman" w:hAnsi="Times New Roman" w:cs="Times New Roman"/>
                  <w:sz w:val="24"/>
                  <w:szCs w:val="24"/>
                </w:rPr>
                <w:t>a</w:t>
              </w:r>
              <w:r w:rsidRPr="00366B14">
                <w:rPr>
                  <w:rFonts w:ascii="Times New Roman" w:hAnsi="Times New Roman" w:cs="Times New Roman"/>
                  <w:sz w:val="24"/>
                  <w:szCs w:val="24"/>
                </w:rPr>
                <w:fldChar w:fldCharType="begin"/>
              </w:r>
              <w:r w:rsidRPr="00366B14">
                <w:rPr>
                  <w:rFonts w:ascii="Times New Roman" w:hAnsi="Times New Roman" w:cs="Times New Roman"/>
                  <w:sz w:val="24"/>
                  <w:szCs w:val="24"/>
                </w:rPr>
                <w:instrText xml:space="preserve"> BIBLIOGRAPHY </w:instrText>
              </w:r>
              <w:r w:rsidRPr="00366B14">
                <w:rPr>
                  <w:rFonts w:ascii="Times New Roman" w:hAnsi="Times New Roman" w:cs="Times New Roman"/>
                  <w:sz w:val="24"/>
                  <w:szCs w:val="24"/>
                </w:rPr>
                <w:fldChar w:fldCharType="separate"/>
              </w:r>
              <w:r w:rsidRPr="00366B14">
                <w:rPr>
                  <w:rFonts w:ascii="Times New Roman" w:hAnsi="Times New Roman" w:cs="Times New Roman"/>
                  <w:i/>
                  <w:iCs/>
                  <w:noProof/>
                  <w:sz w:val="24"/>
                  <w:szCs w:val="24"/>
                </w:rPr>
                <w:t>electronicsforu</w:t>
              </w:r>
              <w:proofErr w:type="spellEnd"/>
              <w:r w:rsidRPr="00366B14">
                <w:rPr>
                  <w:rFonts w:ascii="Times New Roman" w:hAnsi="Times New Roman" w:cs="Times New Roman"/>
                  <w:noProof/>
                  <w:sz w:val="24"/>
                  <w:szCs w:val="24"/>
                </w:rPr>
                <w:t>. (2018, 4 26). Retrieved from https://electronicsforu.com/technology-trends/frequency-spectrum-analysis-signals</w:t>
              </w:r>
            </w:p>
            <w:p w14:paraId="772400AE"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noProof/>
                  <w:sz w:val="24"/>
                  <w:szCs w:val="24"/>
                </w:rPr>
                <w:t>Lacey, T. (2018, 4 25). Retrieved from http://web.mit.edu/kirtley/kirtley/binlustuff/literature/control/Kalman%20filter.pdf</w:t>
              </w:r>
            </w:p>
            <w:p w14:paraId="3B3AFCB6"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noProof/>
                  <w:sz w:val="24"/>
                  <w:szCs w:val="24"/>
                </w:rPr>
                <w:t xml:space="preserve">machinerylubrication. (2018, 4 26). </w:t>
              </w:r>
              <w:r w:rsidRPr="00366B14">
                <w:rPr>
                  <w:rFonts w:ascii="Times New Roman" w:hAnsi="Times New Roman" w:cs="Times New Roman"/>
                  <w:i/>
                  <w:iCs/>
                  <w:noProof/>
                  <w:sz w:val="24"/>
                  <w:szCs w:val="24"/>
                </w:rPr>
                <w:t>machinerylubrication</w:t>
              </w:r>
              <w:r w:rsidRPr="00366B14">
                <w:rPr>
                  <w:rFonts w:ascii="Times New Roman" w:hAnsi="Times New Roman" w:cs="Times New Roman"/>
                  <w:noProof/>
                  <w:sz w:val="24"/>
                  <w:szCs w:val="24"/>
                </w:rPr>
                <w:t>. Retrieved from http://www.machinerylubrication.com/Read/501/stress-wave-analysis</w:t>
              </w:r>
            </w:p>
            <w:p w14:paraId="60FDA25D"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i/>
                  <w:iCs/>
                  <w:noProof/>
                  <w:sz w:val="24"/>
                  <w:szCs w:val="24"/>
                </w:rPr>
                <w:t>nist</w:t>
              </w:r>
              <w:r w:rsidRPr="00366B14">
                <w:rPr>
                  <w:rFonts w:ascii="Times New Roman" w:hAnsi="Times New Roman" w:cs="Times New Roman"/>
                  <w:noProof/>
                  <w:sz w:val="24"/>
                  <w:szCs w:val="24"/>
                </w:rPr>
                <w:t>. (2018, 4 26). Retrieved from https://www.itl.nist.gov/div898/handbook/eda/section3/eda35h1.htm</w:t>
              </w:r>
            </w:p>
            <w:p w14:paraId="7D4AB83A"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i/>
                  <w:iCs/>
                  <w:noProof/>
                  <w:sz w:val="24"/>
                  <w:szCs w:val="24"/>
                </w:rPr>
                <w:t>Open MGL</w:t>
              </w:r>
              <w:r w:rsidRPr="00366B14">
                <w:rPr>
                  <w:rFonts w:ascii="Times New Roman" w:hAnsi="Times New Roman" w:cs="Times New Roman"/>
                  <w:noProof/>
                  <w:sz w:val="24"/>
                  <w:szCs w:val="24"/>
                </w:rPr>
                <w:t>. (2018, 4 26). Retrieved from https://www.openml.org/a/estimation-procedures/1</w:t>
              </w:r>
            </w:p>
            <w:p w14:paraId="368A7F3C"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noProof/>
                  <w:sz w:val="24"/>
                  <w:szCs w:val="24"/>
                </w:rPr>
                <w:t xml:space="preserve">SKF. (2018, 4 26). </w:t>
              </w:r>
              <w:r w:rsidRPr="00366B14">
                <w:rPr>
                  <w:rFonts w:ascii="Times New Roman" w:hAnsi="Times New Roman" w:cs="Times New Roman"/>
                  <w:i/>
                  <w:iCs/>
                  <w:noProof/>
                  <w:sz w:val="24"/>
                  <w:szCs w:val="24"/>
                </w:rPr>
                <w:t>SKF</w:t>
              </w:r>
              <w:r w:rsidRPr="00366B14">
                <w:rPr>
                  <w:rFonts w:ascii="Times New Roman" w:hAnsi="Times New Roman" w:cs="Times New Roman"/>
                  <w:noProof/>
                  <w:sz w:val="24"/>
                  <w:szCs w:val="24"/>
                </w:rPr>
                <w:t>. Retrieved from http://www.skf.com/group/services/services-and-solutions/introduction-to-condition-monitoring/time-waveform-analysis-and-fft-spectrum-analysis.html</w:t>
              </w:r>
            </w:p>
            <w:p w14:paraId="7A3FE581" w14:textId="77777777"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noProof/>
                  <w:sz w:val="24"/>
                  <w:szCs w:val="24"/>
                </w:rPr>
                <w:t xml:space="preserve">Wikipedia. (2018, 4 26). </w:t>
              </w:r>
              <w:r w:rsidRPr="00366B14">
                <w:rPr>
                  <w:rFonts w:ascii="Times New Roman" w:hAnsi="Times New Roman" w:cs="Times New Roman"/>
                  <w:i/>
                  <w:iCs/>
                  <w:noProof/>
                  <w:sz w:val="24"/>
                  <w:szCs w:val="24"/>
                </w:rPr>
                <w:t>Wikipedia</w:t>
              </w:r>
              <w:r w:rsidRPr="00366B14">
                <w:rPr>
                  <w:rFonts w:ascii="Times New Roman" w:hAnsi="Times New Roman" w:cs="Times New Roman"/>
                  <w:noProof/>
                  <w:sz w:val="24"/>
                  <w:szCs w:val="24"/>
                </w:rPr>
                <w:t>. Retrieved from https://en.wikipedia.org/wiki/Support_vector_machine</w:t>
              </w:r>
            </w:p>
            <w:p w14:paraId="0054755C" w14:textId="35434215" w:rsidR="00366B14" w:rsidRPr="00366B14" w:rsidRDefault="00366B14" w:rsidP="00366B14">
              <w:pPr>
                <w:pStyle w:val="Bibliography"/>
                <w:numPr>
                  <w:ilvl w:val="0"/>
                  <w:numId w:val="18"/>
                </w:numPr>
                <w:rPr>
                  <w:rFonts w:ascii="Times New Roman" w:hAnsi="Times New Roman" w:cs="Times New Roman"/>
                  <w:noProof/>
                  <w:sz w:val="24"/>
                  <w:szCs w:val="24"/>
                </w:rPr>
              </w:pPr>
              <w:r w:rsidRPr="00366B14">
                <w:rPr>
                  <w:rFonts w:ascii="Times New Roman" w:hAnsi="Times New Roman" w:cs="Times New Roman"/>
                  <w:noProof/>
                  <w:sz w:val="24"/>
                  <w:szCs w:val="24"/>
                </w:rPr>
                <w:t>Wikipidea. (2018, 4 26). Retrieved from https://en.wikipedia.org/wiki/Moving_average</w:t>
              </w:r>
            </w:p>
            <w:p w14:paraId="037FEE3E" w14:textId="77777777" w:rsidR="00366B14" w:rsidRPr="00366B14" w:rsidRDefault="00366B14" w:rsidP="00366B14">
              <w:pPr>
                <w:pStyle w:val="ListParagraph"/>
                <w:numPr>
                  <w:ilvl w:val="0"/>
                  <w:numId w:val="18"/>
                </w:numPr>
              </w:pPr>
              <w:proofErr w:type="spellStart"/>
              <w:r w:rsidRPr="00366B14">
                <w:t>Bechhoefer</w:t>
              </w:r>
              <w:proofErr w:type="spellEnd"/>
              <w:r w:rsidRPr="00366B14">
                <w:t xml:space="preserve">, E., Menon, P., &amp; Kingsley, M. (2011). Bearing envelope analysis window selection Using spectral kurtosis </w:t>
              </w:r>
              <w:proofErr w:type="spellStart"/>
              <w:r w:rsidRPr="00366B14">
                <w:t>techniq</w:t>
              </w:r>
              <w:proofErr w:type="spellEnd"/>
              <w:r w:rsidRPr="00366B14">
                <w:t>\4ues. IEEE.</w:t>
              </w:r>
            </w:p>
            <w:p w14:paraId="5DE3616A" w14:textId="77777777" w:rsidR="00366B14" w:rsidRPr="00366B14" w:rsidRDefault="00366B14" w:rsidP="00366B14">
              <w:pPr>
                <w:pStyle w:val="ListParagraph"/>
                <w:numPr>
                  <w:ilvl w:val="0"/>
                  <w:numId w:val="18"/>
                </w:numPr>
              </w:pPr>
              <w:r w:rsidRPr="00366B14">
                <w:t xml:space="preserve">Limited, L. S. (2018, April 01). Lubrication System Limited. Retrieved from Lubrications: </w:t>
              </w:r>
              <w:hyperlink r:id="rId91" w:history="1">
                <w:r w:rsidRPr="00366B14">
                  <w:rPr>
                    <w:rStyle w:val="Hyperlink"/>
                  </w:rPr>
                  <w:t>http://www.lubricationsystems.ltd.uk/why-bearings-fail.htm</w:t>
                </w:r>
              </w:hyperlink>
            </w:p>
            <w:p w14:paraId="771D15BE" w14:textId="77777777" w:rsidR="00366B14" w:rsidRPr="00366B14" w:rsidRDefault="00366B14" w:rsidP="00366B14">
              <w:pPr>
                <w:pStyle w:val="ListParagraph"/>
                <w:numPr>
                  <w:ilvl w:val="0"/>
                  <w:numId w:val="18"/>
                </w:numPr>
              </w:pPr>
              <w:r w:rsidRPr="00366B14">
                <w:t>Siegel, D., Al-</w:t>
              </w:r>
              <w:proofErr w:type="spellStart"/>
              <w:r w:rsidRPr="00366B14">
                <w:t>Atat</w:t>
              </w:r>
              <w:proofErr w:type="spellEnd"/>
              <w:r w:rsidRPr="00366B14">
                <w:t xml:space="preserve">, H., </w:t>
              </w:r>
              <w:proofErr w:type="spellStart"/>
              <w:r w:rsidRPr="00366B14">
                <w:t>Shauche</w:t>
              </w:r>
              <w:proofErr w:type="spellEnd"/>
              <w:r w:rsidRPr="00366B14">
                <w:t>, V., Liao, L., &amp; John Snyder, J. Lee (2012). Novel Method for Rolling Element Bearing Health Assessment. Elsevier.</w:t>
              </w:r>
            </w:p>
            <w:p w14:paraId="31D80BFE" w14:textId="77777777" w:rsidR="00366B14" w:rsidRPr="00366B14" w:rsidRDefault="00366B14" w:rsidP="00366B14">
              <w:pPr>
                <w:pStyle w:val="ListParagraph"/>
                <w:numPr>
                  <w:ilvl w:val="0"/>
                  <w:numId w:val="18"/>
                </w:numPr>
              </w:pPr>
              <w:r w:rsidRPr="00366B14">
                <w:t>Randall, R. B., &amp; Antoni, J. (2010). Roller element bearing diagnostics - A tutorial. ELSEVIER.</w:t>
              </w:r>
            </w:p>
            <w:p w14:paraId="4850CD64" w14:textId="77777777" w:rsidR="00366B14" w:rsidRPr="00366B14" w:rsidRDefault="00366B14" w:rsidP="00366B14">
              <w:pPr>
                <w:pStyle w:val="ListParagraph"/>
                <w:numPr>
                  <w:ilvl w:val="0"/>
                  <w:numId w:val="18"/>
                </w:numPr>
              </w:pPr>
              <w:proofErr w:type="spellStart"/>
              <w:r w:rsidRPr="00366B14">
                <w:t>Tse</w:t>
              </w:r>
              <w:proofErr w:type="spellEnd"/>
              <w:r w:rsidRPr="00366B14">
                <w:t>, P. W., Peng, Y. H., &amp; Yam, R. (2001). Wavelet Analysis and Envelope Detection for Rolling Element Bearing Fault Diagnosis - Their Effectiveness and Flexibilities. ASME - Journal of Vibration and Acoustics.</w:t>
              </w:r>
            </w:p>
            <w:p w14:paraId="704ADFFD" w14:textId="77777777" w:rsidR="00366B14" w:rsidRPr="00366B14" w:rsidRDefault="00366B14" w:rsidP="00366B14">
              <w:pPr>
                <w:rPr>
                  <w:rFonts w:ascii="Times New Roman" w:hAnsi="Times New Roman" w:cs="Times New Roman"/>
                  <w:sz w:val="24"/>
                  <w:szCs w:val="24"/>
                </w:rPr>
              </w:pPr>
            </w:p>
            <w:p w14:paraId="65DBE8A3" w14:textId="4B851F9B" w:rsidR="00366B14" w:rsidRPr="00366B14" w:rsidRDefault="00366B14" w:rsidP="00366B14">
              <w:pPr>
                <w:rPr>
                  <w:rFonts w:ascii="Times New Roman" w:hAnsi="Times New Roman" w:cs="Times New Roman"/>
                </w:rPr>
              </w:pPr>
              <w:r w:rsidRPr="00366B14">
                <w:rPr>
                  <w:rFonts w:ascii="Times New Roman" w:hAnsi="Times New Roman" w:cs="Times New Roman"/>
                  <w:b/>
                  <w:bCs/>
                  <w:noProof/>
                  <w:sz w:val="24"/>
                  <w:szCs w:val="24"/>
                </w:rPr>
                <w:fldChar w:fldCharType="end"/>
              </w:r>
            </w:p>
          </w:sdtContent>
        </w:sdt>
      </w:sdtContent>
    </w:sdt>
    <w:p w14:paraId="0ECF410C" w14:textId="77777777" w:rsidR="00D2413A" w:rsidRPr="00366B14" w:rsidRDefault="00D2413A" w:rsidP="00307E60">
      <w:pPr>
        <w:spacing w:after="0" w:line="480" w:lineRule="auto"/>
        <w:jc w:val="both"/>
        <w:rPr>
          <w:rFonts w:ascii="Times New Roman" w:hAnsi="Times New Roman" w:cs="Times New Roman"/>
          <w:sz w:val="24"/>
          <w:szCs w:val="24"/>
        </w:rPr>
      </w:pPr>
    </w:p>
    <w:sectPr w:rsidR="00D2413A" w:rsidRPr="00366B14">
      <w:head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1B93E" w14:textId="77777777" w:rsidR="00134681" w:rsidRDefault="00134681" w:rsidP="007441D8">
      <w:pPr>
        <w:spacing w:after="0" w:line="240" w:lineRule="auto"/>
      </w:pPr>
      <w:r>
        <w:separator/>
      </w:r>
    </w:p>
  </w:endnote>
  <w:endnote w:type="continuationSeparator" w:id="0">
    <w:p w14:paraId="34055ACC" w14:textId="77777777" w:rsidR="00134681" w:rsidRDefault="00134681" w:rsidP="0074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DCF72" w14:textId="77777777" w:rsidR="00134681" w:rsidRDefault="00134681" w:rsidP="007441D8">
      <w:pPr>
        <w:spacing w:after="0" w:line="240" w:lineRule="auto"/>
      </w:pPr>
      <w:r>
        <w:separator/>
      </w:r>
    </w:p>
  </w:footnote>
  <w:footnote w:type="continuationSeparator" w:id="0">
    <w:p w14:paraId="288D003C" w14:textId="77777777" w:rsidR="00134681" w:rsidRDefault="00134681" w:rsidP="00744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133113"/>
      <w:docPartObj>
        <w:docPartGallery w:val="Page Numbers (Top of Page)"/>
        <w:docPartUnique/>
      </w:docPartObj>
    </w:sdtPr>
    <w:sdtEndPr>
      <w:rPr>
        <w:noProof/>
      </w:rPr>
    </w:sdtEndPr>
    <w:sdtContent>
      <w:p w14:paraId="1248FC6D" w14:textId="05E9E477" w:rsidR="009C32AC" w:rsidRDefault="009C32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2B3DF2" w14:textId="413B12B2" w:rsidR="009C32AC" w:rsidRDefault="009C3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66E8A"/>
    <w:multiLevelType w:val="hybridMultilevel"/>
    <w:tmpl w:val="DDACC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5B87"/>
    <w:multiLevelType w:val="multilevel"/>
    <w:tmpl w:val="17C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10522"/>
    <w:multiLevelType w:val="hybridMultilevel"/>
    <w:tmpl w:val="251868D0"/>
    <w:lvl w:ilvl="0" w:tplc="888833C6">
      <w:start w:val="1"/>
      <w:numFmt w:val="bullet"/>
      <w:lvlText w:val="•"/>
      <w:lvlJc w:val="left"/>
      <w:pPr>
        <w:tabs>
          <w:tab w:val="num" w:pos="720"/>
        </w:tabs>
        <w:ind w:left="720" w:hanging="360"/>
      </w:pPr>
      <w:rPr>
        <w:rFonts w:ascii="Arial" w:hAnsi="Arial" w:hint="default"/>
      </w:rPr>
    </w:lvl>
    <w:lvl w:ilvl="1" w:tplc="A678F84A" w:tentative="1">
      <w:start w:val="1"/>
      <w:numFmt w:val="bullet"/>
      <w:lvlText w:val="•"/>
      <w:lvlJc w:val="left"/>
      <w:pPr>
        <w:tabs>
          <w:tab w:val="num" w:pos="1440"/>
        </w:tabs>
        <w:ind w:left="1440" w:hanging="360"/>
      </w:pPr>
      <w:rPr>
        <w:rFonts w:ascii="Arial" w:hAnsi="Arial" w:hint="default"/>
      </w:rPr>
    </w:lvl>
    <w:lvl w:ilvl="2" w:tplc="DBB8C956" w:tentative="1">
      <w:start w:val="1"/>
      <w:numFmt w:val="bullet"/>
      <w:lvlText w:val="•"/>
      <w:lvlJc w:val="left"/>
      <w:pPr>
        <w:tabs>
          <w:tab w:val="num" w:pos="2160"/>
        </w:tabs>
        <w:ind w:left="2160" w:hanging="360"/>
      </w:pPr>
      <w:rPr>
        <w:rFonts w:ascii="Arial" w:hAnsi="Arial" w:hint="default"/>
      </w:rPr>
    </w:lvl>
    <w:lvl w:ilvl="3" w:tplc="6BE254D8" w:tentative="1">
      <w:start w:val="1"/>
      <w:numFmt w:val="bullet"/>
      <w:lvlText w:val="•"/>
      <w:lvlJc w:val="left"/>
      <w:pPr>
        <w:tabs>
          <w:tab w:val="num" w:pos="2880"/>
        </w:tabs>
        <w:ind w:left="2880" w:hanging="360"/>
      </w:pPr>
      <w:rPr>
        <w:rFonts w:ascii="Arial" w:hAnsi="Arial" w:hint="default"/>
      </w:rPr>
    </w:lvl>
    <w:lvl w:ilvl="4" w:tplc="5E987D50" w:tentative="1">
      <w:start w:val="1"/>
      <w:numFmt w:val="bullet"/>
      <w:lvlText w:val="•"/>
      <w:lvlJc w:val="left"/>
      <w:pPr>
        <w:tabs>
          <w:tab w:val="num" w:pos="3600"/>
        </w:tabs>
        <w:ind w:left="3600" w:hanging="360"/>
      </w:pPr>
      <w:rPr>
        <w:rFonts w:ascii="Arial" w:hAnsi="Arial" w:hint="default"/>
      </w:rPr>
    </w:lvl>
    <w:lvl w:ilvl="5" w:tplc="FB78B560" w:tentative="1">
      <w:start w:val="1"/>
      <w:numFmt w:val="bullet"/>
      <w:lvlText w:val="•"/>
      <w:lvlJc w:val="left"/>
      <w:pPr>
        <w:tabs>
          <w:tab w:val="num" w:pos="4320"/>
        </w:tabs>
        <w:ind w:left="4320" w:hanging="360"/>
      </w:pPr>
      <w:rPr>
        <w:rFonts w:ascii="Arial" w:hAnsi="Arial" w:hint="default"/>
      </w:rPr>
    </w:lvl>
    <w:lvl w:ilvl="6" w:tplc="96A845A4" w:tentative="1">
      <w:start w:val="1"/>
      <w:numFmt w:val="bullet"/>
      <w:lvlText w:val="•"/>
      <w:lvlJc w:val="left"/>
      <w:pPr>
        <w:tabs>
          <w:tab w:val="num" w:pos="5040"/>
        </w:tabs>
        <w:ind w:left="5040" w:hanging="360"/>
      </w:pPr>
      <w:rPr>
        <w:rFonts w:ascii="Arial" w:hAnsi="Arial" w:hint="default"/>
      </w:rPr>
    </w:lvl>
    <w:lvl w:ilvl="7" w:tplc="049640A0" w:tentative="1">
      <w:start w:val="1"/>
      <w:numFmt w:val="bullet"/>
      <w:lvlText w:val="•"/>
      <w:lvlJc w:val="left"/>
      <w:pPr>
        <w:tabs>
          <w:tab w:val="num" w:pos="5760"/>
        </w:tabs>
        <w:ind w:left="5760" w:hanging="360"/>
      </w:pPr>
      <w:rPr>
        <w:rFonts w:ascii="Arial" w:hAnsi="Arial" w:hint="default"/>
      </w:rPr>
    </w:lvl>
    <w:lvl w:ilvl="8" w:tplc="9612C7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704B81"/>
    <w:multiLevelType w:val="hybridMultilevel"/>
    <w:tmpl w:val="202A635C"/>
    <w:lvl w:ilvl="0" w:tplc="55D8C30E">
      <w:start w:val="1"/>
      <w:numFmt w:val="lowerLetter"/>
      <w:lvlText w:val="%1."/>
      <w:lvlJc w:val="left"/>
      <w:pPr>
        <w:ind w:left="1155" w:hanging="360"/>
      </w:pPr>
      <w:rPr>
        <w:rFonts w:hint="default"/>
        <w:b w:val="0"/>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15:restartNumberingAfterBreak="0">
    <w:nsid w:val="33CB404B"/>
    <w:multiLevelType w:val="hybridMultilevel"/>
    <w:tmpl w:val="A7CE2434"/>
    <w:lvl w:ilvl="0" w:tplc="61FC89A6">
      <w:start w:val="1"/>
      <w:numFmt w:val="decimal"/>
      <w:lvlText w:val="%1."/>
      <w:lvlJc w:val="left"/>
      <w:pPr>
        <w:ind w:left="795" w:hanging="360"/>
      </w:pPr>
      <w:rPr>
        <w:rFonts w:hint="default"/>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3B795E2D"/>
    <w:multiLevelType w:val="hybridMultilevel"/>
    <w:tmpl w:val="62F0EFBC"/>
    <w:lvl w:ilvl="0" w:tplc="8D3CBC3A">
      <w:start w:val="1"/>
      <w:numFmt w:val="bullet"/>
      <w:lvlText w:val="•"/>
      <w:lvlJc w:val="left"/>
      <w:pPr>
        <w:tabs>
          <w:tab w:val="num" w:pos="720"/>
        </w:tabs>
        <w:ind w:left="720" w:hanging="360"/>
      </w:pPr>
      <w:rPr>
        <w:rFonts w:ascii="Arial" w:hAnsi="Arial" w:hint="default"/>
      </w:rPr>
    </w:lvl>
    <w:lvl w:ilvl="1" w:tplc="A36CDC1A">
      <w:start w:val="110"/>
      <w:numFmt w:val="bullet"/>
      <w:lvlText w:val="•"/>
      <w:lvlJc w:val="left"/>
      <w:pPr>
        <w:tabs>
          <w:tab w:val="num" w:pos="1440"/>
        </w:tabs>
        <w:ind w:left="1440" w:hanging="360"/>
      </w:pPr>
      <w:rPr>
        <w:rFonts w:ascii="Arial" w:hAnsi="Arial" w:hint="default"/>
      </w:rPr>
    </w:lvl>
    <w:lvl w:ilvl="2" w:tplc="63CE690A" w:tentative="1">
      <w:start w:val="1"/>
      <w:numFmt w:val="bullet"/>
      <w:lvlText w:val="•"/>
      <w:lvlJc w:val="left"/>
      <w:pPr>
        <w:tabs>
          <w:tab w:val="num" w:pos="2160"/>
        </w:tabs>
        <w:ind w:left="2160" w:hanging="360"/>
      </w:pPr>
      <w:rPr>
        <w:rFonts w:ascii="Arial" w:hAnsi="Arial" w:hint="default"/>
      </w:rPr>
    </w:lvl>
    <w:lvl w:ilvl="3" w:tplc="30408A4A" w:tentative="1">
      <w:start w:val="1"/>
      <w:numFmt w:val="bullet"/>
      <w:lvlText w:val="•"/>
      <w:lvlJc w:val="left"/>
      <w:pPr>
        <w:tabs>
          <w:tab w:val="num" w:pos="2880"/>
        </w:tabs>
        <w:ind w:left="2880" w:hanging="360"/>
      </w:pPr>
      <w:rPr>
        <w:rFonts w:ascii="Arial" w:hAnsi="Arial" w:hint="default"/>
      </w:rPr>
    </w:lvl>
    <w:lvl w:ilvl="4" w:tplc="A976B8DA" w:tentative="1">
      <w:start w:val="1"/>
      <w:numFmt w:val="bullet"/>
      <w:lvlText w:val="•"/>
      <w:lvlJc w:val="left"/>
      <w:pPr>
        <w:tabs>
          <w:tab w:val="num" w:pos="3600"/>
        </w:tabs>
        <w:ind w:left="3600" w:hanging="360"/>
      </w:pPr>
      <w:rPr>
        <w:rFonts w:ascii="Arial" w:hAnsi="Arial" w:hint="default"/>
      </w:rPr>
    </w:lvl>
    <w:lvl w:ilvl="5" w:tplc="261EB20C" w:tentative="1">
      <w:start w:val="1"/>
      <w:numFmt w:val="bullet"/>
      <w:lvlText w:val="•"/>
      <w:lvlJc w:val="left"/>
      <w:pPr>
        <w:tabs>
          <w:tab w:val="num" w:pos="4320"/>
        </w:tabs>
        <w:ind w:left="4320" w:hanging="360"/>
      </w:pPr>
      <w:rPr>
        <w:rFonts w:ascii="Arial" w:hAnsi="Arial" w:hint="default"/>
      </w:rPr>
    </w:lvl>
    <w:lvl w:ilvl="6" w:tplc="0F7A267A" w:tentative="1">
      <w:start w:val="1"/>
      <w:numFmt w:val="bullet"/>
      <w:lvlText w:val="•"/>
      <w:lvlJc w:val="left"/>
      <w:pPr>
        <w:tabs>
          <w:tab w:val="num" w:pos="5040"/>
        </w:tabs>
        <w:ind w:left="5040" w:hanging="360"/>
      </w:pPr>
      <w:rPr>
        <w:rFonts w:ascii="Arial" w:hAnsi="Arial" w:hint="default"/>
      </w:rPr>
    </w:lvl>
    <w:lvl w:ilvl="7" w:tplc="9B6895C4" w:tentative="1">
      <w:start w:val="1"/>
      <w:numFmt w:val="bullet"/>
      <w:lvlText w:val="•"/>
      <w:lvlJc w:val="left"/>
      <w:pPr>
        <w:tabs>
          <w:tab w:val="num" w:pos="5760"/>
        </w:tabs>
        <w:ind w:left="5760" w:hanging="360"/>
      </w:pPr>
      <w:rPr>
        <w:rFonts w:ascii="Arial" w:hAnsi="Arial" w:hint="default"/>
      </w:rPr>
    </w:lvl>
    <w:lvl w:ilvl="8" w:tplc="E9002B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432345"/>
    <w:multiLevelType w:val="hybridMultilevel"/>
    <w:tmpl w:val="A026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53F69"/>
    <w:multiLevelType w:val="hybridMultilevel"/>
    <w:tmpl w:val="9C28585E"/>
    <w:lvl w:ilvl="0" w:tplc="68EE035A">
      <w:start w:val="1"/>
      <w:numFmt w:val="bullet"/>
      <w:lvlText w:val="•"/>
      <w:lvlJc w:val="left"/>
      <w:pPr>
        <w:tabs>
          <w:tab w:val="num" w:pos="720"/>
        </w:tabs>
        <w:ind w:left="720" w:hanging="360"/>
      </w:pPr>
      <w:rPr>
        <w:rFonts w:ascii="Arial" w:hAnsi="Arial" w:hint="default"/>
      </w:rPr>
    </w:lvl>
    <w:lvl w:ilvl="1" w:tplc="FB768382" w:tentative="1">
      <w:start w:val="1"/>
      <w:numFmt w:val="bullet"/>
      <w:lvlText w:val="•"/>
      <w:lvlJc w:val="left"/>
      <w:pPr>
        <w:tabs>
          <w:tab w:val="num" w:pos="1440"/>
        </w:tabs>
        <w:ind w:left="1440" w:hanging="360"/>
      </w:pPr>
      <w:rPr>
        <w:rFonts w:ascii="Arial" w:hAnsi="Arial" w:hint="default"/>
      </w:rPr>
    </w:lvl>
    <w:lvl w:ilvl="2" w:tplc="AE16FB7A" w:tentative="1">
      <w:start w:val="1"/>
      <w:numFmt w:val="bullet"/>
      <w:lvlText w:val="•"/>
      <w:lvlJc w:val="left"/>
      <w:pPr>
        <w:tabs>
          <w:tab w:val="num" w:pos="2160"/>
        </w:tabs>
        <w:ind w:left="2160" w:hanging="360"/>
      </w:pPr>
      <w:rPr>
        <w:rFonts w:ascii="Arial" w:hAnsi="Arial" w:hint="default"/>
      </w:rPr>
    </w:lvl>
    <w:lvl w:ilvl="3" w:tplc="344A43BA" w:tentative="1">
      <w:start w:val="1"/>
      <w:numFmt w:val="bullet"/>
      <w:lvlText w:val="•"/>
      <w:lvlJc w:val="left"/>
      <w:pPr>
        <w:tabs>
          <w:tab w:val="num" w:pos="2880"/>
        </w:tabs>
        <w:ind w:left="2880" w:hanging="360"/>
      </w:pPr>
      <w:rPr>
        <w:rFonts w:ascii="Arial" w:hAnsi="Arial" w:hint="default"/>
      </w:rPr>
    </w:lvl>
    <w:lvl w:ilvl="4" w:tplc="ACACEC72" w:tentative="1">
      <w:start w:val="1"/>
      <w:numFmt w:val="bullet"/>
      <w:lvlText w:val="•"/>
      <w:lvlJc w:val="left"/>
      <w:pPr>
        <w:tabs>
          <w:tab w:val="num" w:pos="3600"/>
        </w:tabs>
        <w:ind w:left="3600" w:hanging="360"/>
      </w:pPr>
      <w:rPr>
        <w:rFonts w:ascii="Arial" w:hAnsi="Arial" w:hint="default"/>
      </w:rPr>
    </w:lvl>
    <w:lvl w:ilvl="5" w:tplc="698C8798" w:tentative="1">
      <w:start w:val="1"/>
      <w:numFmt w:val="bullet"/>
      <w:lvlText w:val="•"/>
      <w:lvlJc w:val="left"/>
      <w:pPr>
        <w:tabs>
          <w:tab w:val="num" w:pos="4320"/>
        </w:tabs>
        <w:ind w:left="4320" w:hanging="360"/>
      </w:pPr>
      <w:rPr>
        <w:rFonts w:ascii="Arial" w:hAnsi="Arial" w:hint="default"/>
      </w:rPr>
    </w:lvl>
    <w:lvl w:ilvl="6" w:tplc="5B542820" w:tentative="1">
      <w:start w:val="1"/>
      <w:numFmt w:val="bullet"/>
      <w:lvlText w:val="•"/>
      <w:lvlJc w:val="left"/>
      <w:pPr>
        <w:tabs>
          <w:tab w:val="num" w:pos="5040"/>
        </w:tabs>
        <w:ind w:left="5040" w:hanging="360"/>
      </w:pPr>
      <w:rPr>
        <w:rFonts w:ascii="Arial" w:hAnsi="Arial" w:hint="default"/>
      </w:rPr>
    </w:lvl>
    <w:lvl w:ilvl="7" w:tplc="A2028E44" w:tentative="1">
      <w:start w:val="1"/>
      <w:numFmt w:val="bullet"/>
      <w:lvlText w:val="•"/>
      <w:lvlJc w:val="left"/>
      <w:pPr>
        <w:tabs>
          <w:tab w:val="num" w:pos="5760"/>
        </w:tabs>
        <w:ind w:left="5760" w:hanging="360"/>
      </w:pPr>
      <w:rPr>
        <w:rFonts w:ascii="Arial" w:hAnsi="Arial" w:hint="default"/>
      </w:rPr>
    </w:lvl>
    <w:lvl w:ilvl="8" w:tplc="48289B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C8587B"/>
    <w:multiLevelType w:val="hybridMultilevel"/>
    <w:tmpl w:val="D3A044DE"/>
    <w:lvl w:ilvl="0" w:tplc="5566B678">
      <w:start w:val="1"/>
      <w:numFmt w:val="lowerLetter"/>
      <w:lvlText w:val="%1."/>
      <w:lvlJc w:val="left"/>
      <w:pPr>
        <w:ind w:left="1155" w:hanging="360"/>
      </w:pPr>
      <w:rPr>
        <w:rFonts w:hint="default"/>
        <w:b w:val="0"/>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9" w15:restartNumberingAfterBreak="0">
    <w:nsid w:val="4B0F35CC"/>
    <w:multiLevelType w:val="hybridMultilevel"/>
    <w:tmpl w:val="F93AC040"/>
    <w:lvl w:ilvl="0" w:tplc="0EBA57F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B73300"/>
    <w:multiLevelType w:val="hybridMultilevel"/>
    <w:tmpl w:val="65224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901056"/>
    <w:multiLevelType w:val="hybridMultilevel"/>
    <w:tmpl w:val="739C8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17458"/>
    <w:multiLevelType w:val="hybridMultilevel"/>
    <w:tmpl w:val="D960B06A"/>
    <w:lvl w:ilvl="0" w:tplc="50344B94">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0CA08F6"/>
    <w:multiLevelType w:val="hybridMultilevel"/>
    <w:tmpl w:val="01882BF4"/>
    <w:lvl w:ilvl="0" w:tplc="977AA49E">
      <w:start w:val="1"/>
      <w:numFmt w:val="bullet"/>
      <w:lvlText w:val="•"/>
      <w:lvlJc w:val="left"/>
      <w:pPr>
        <w:tabs>
          <w:tab w:val="num" w:pos="720"/>
        </w:tabs>
        <w:ind w:left="720" w:hanging="360"/>
      </w:pPr>
      <w:rPr>
        <w:rFonts w:ascii="Arial" w:hAnsi="Arial" w:hint="default"/>
      </w:rPr>
    </w:lvl>
    <w:lvl w:ilvl="1" w:tplc="D9B0E892" w:tentative="1">
      <w:start w:val="1"/>
      <w:numFmt w:val="bullet"/>
      <w:lvlText w:val="•"/>
      <w:lvlJc w:val="left"/>
      <w:pPr>
        <w:tabs>
          <w:tab w:val="num" w:pos="1440"/>
        </w:tabs>
        <w:ind w:left="1440" w:hanging="360"/>
      </w:pPr>
      <w:rPr>
        <w:rFonts w:ascii="Arial" w:hAnsi="Arial" w:hint="default"/>
      </w:rPr>
    </w:lvl>
    <w:lvl w:ilvl="2" w:tplc="ED6CFA96" w:tentative="1">
      <w:start w:val="1"/>
      <w:numFmt w:val="bullet"/>
      <w:lvlText w:val="•"/>
      <w:lvlJc w:val="left"/>
      <w:pPr>
        <w:tabs>
          <w:tab w:val="num" w:pos="2160"/>
        </w:tabs>
        <w:ind w:left="2160" w:hanging="360"/>
      </w:pPr>
      <w:rPr>
        <w:rFonts w:ascii="Arial" w:hAnsi="Arial" w:hint="default"/>
      </w:rPr>
    </w:lvl>
    <w:lvl w:ilvl="3" w:tplc="CEA4F9A6" w:tentative="1">
      <w:start w:val="1"/>
      <w:numFmt w:val="bullet"/>
      <w:lvlText w:val="•"/>
      <w:lvlJc w:val="left"/>
      <w:pPr>
        <w:tabs>
          <w:tab w:val="num" w:pos="2880"/>
        </w:tabs>
        <w:ind w:left="2880" w:hanging="360"/>
      </w:pPr>
      <w:rPr>
        <w:rFonts w:ascii="Arial" w:hAnsi="Arial" w:hint="default"/>
      </w:rPr>
    </w:lvl>
    <w:lvl w:ilvl="4" w:tplc="11B81E8E" w:tentative="1">
      <w:start w:val="1"/>
      <w:numFmt w:val="bullet"/>
      <w:lvlText w:val="•"/>
      <w:lvlJc w:val="left"/>
      <w:pPr>
        <w:tabs>
          <w:tab w:val="num" w:pos="3600"/>
        </w:tabs>
        <w:ind w:left="3600" w:hanging="360"/>
      </w:pPr>
      <w:rPr>
        <w:rFonts w:ascii="Arial" w:hAnsi="Arial" w:hint="default"/>
      </w:rPr>
    </w:lvl>
    <w:lvl w:ilvl="5" w:tplc="8B12B49A" w:tentative="1">
      <w:start w:val="1"/>
      <w:numFmt w:val="bullet"/>
      <w:lvlText w:val="•"/>
      <w:lvlJc w:val="left"/>
      <w:pPr>
        <w:tabs>
          <w:tab w:val="num" w:pos="4320"/>
        </w:tabs>
        <w:ind w:left="4320" w:hanging="360"/>
      </w:pPr>
      <w:rPr>
        <w:rFonts w:ascii="Arial" w:hAnsi="Arial" w:hint="default"/>
      </w:rPr>
    </w:lvl>
    <w:lvl w:ilvl="6" w:tplc="E8AA58DA" w:tentative="1">
      <w:start w:val="1"/>
      <w:numFmt w:val="bullet"/>
      <w:lvlText w:val="•"/>
      <w:lvlJc w:val="left"/>
      <w:pPr>
        <w:tabs>
          <w:tab w:val="num" w:pos="5040"/>
        </w:tabs>
        <w:ind w:left="5040" w:hanging="360"/>
      </w:pPr>
      <w:rPr>
        <w:rFonts w:ascii="Arial" w:hAnsi="Arial" w:hint="default"/>
      </w:rPr>
    </w:lvl>
    <w:lvl w:ilvl="7" w:tplc="0C2A15E6" w:tentative="1">
      <w:start w:val="1"/>
      <w:numFmt w:val="bullet"/>
      <w:lvlText w:val="•"/>
      <w:lvlJc w:val="left"/>
      <w:pPr>
        <w:tabs>
          <w:tab w:val="num" w:pos="5760"/>
        </w:tabs>
        <w:ind w:left="5760" w:hanging="360"/>
      </w:pPr>
      <w:rPr>
        <w:rFonts w:ascii="Arial" w:hAnsi="Arial" w:hint="default"/>
      </w:rPr>
    </w:lvl>
    <w:lvl w:ilvl="8" w:tplc="6C3A4CF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BA38A6"/>
    <w:multiLevelType w:val="hybridMultilevel"/>
    <w:tmpl w:val="D436AC26"/>
    <w:lvl w:ilvl="0" w:tplc="C452044C">
      <w:start w:val="1"/>
      <w:numFmt w:val="bullet"/>
      <w:lvlText w:val="•"/>
      <w:lvlJc w:val="left"/>
      <w:pPr>
        <w:tabs>
          <w:tab w:val="num" w:pos="720"/>
        </w:tabs>
        <w:ind w:left="720" w:hanging="360"/>
      </w:pPr>
      <w:rPr>
        <w:rFonts w:ascii="Arial" w:hAnsi="Arial" w:hint="default"/>
      </w:rPr>
    </w:lvl>
    <w:lvl w:ilvl="1" w:tplc="545A7676" w:tentative="1">
      <w:start w:val="1"/>
      <w:numFmt w:val="bullet"/>
      <w:lvlText w:val="•"/>
      <w:lvlJc w:val="left"/>
      <w:pPr>
        <w:tabs>
          <w:tab w:val="num" w:pos="1440"/>
        </w:tabs>
        <w:ind w:left="1440" w:hanging="360"/>
      </w:pPr>
      <w:rPr>
        <w:rFonts w:ascii="Arial" w:hAnsi="Arial" w:hint="default"/>
      </w:rPr>
    </w:lvl>
    <w:lvl w:ilvl="2" w:tplc="17D21584" w:tentative="1">
      <w:start w:val="1"/>
      <w:numFmt w:val="bullet"/>
      <w:lvlText w:val="•"/>
      <w:lvlJc w:val="left"/>
      <w:pPr>
        <w:tabs>
          <w:tab w:val="num" w:pos="2160"/>
        </w:tabs>
        <w:ind w:left="2160" w:hanging="360"/>
      </w:pPr>
      <w:rPr>
        <w:rFonts w:ascii="Arial" w:hAnsi="Arial" w:hint="default"/>
      </w:rPr>
    </w:lvl>
    <w:lvl w:ilvl="3" w:tplc="EFFAED0E" w:tentative="1">
      <w:start w:val="1"/>
      <w:numFmt w:val="bullet"/>
      <w:lvlText w:val="•"/>
      <w:lvlJc w:val="left"/>
      <w:pPr>
        <w:tabs>
          <w:tab w:val="num" w:pos="2880"/>
        </w:tabs>
        <w:ind w:left="2880" w:hanging="360"/>
      </w:pPr>
      <w:rPr>
        <w:rFonts w:ascii="Arial" w:hAnsi="Arial" w:hint="default"/>
      </w:rPr>
    </w:lvl>
    <w:lvl w:ilvl="4" w:tplc="F224E1BC" w:tentative="1">
      <w:start w:val="1"/>
      <w:numFmt w:val="bullet"/>
      <w:lvlText w:val="•"/>
      <w:lvlJc w:val="left"/>
      <w:pPr>
        <w:tabs>
          <w:tab w:val="num" w:pos="3600"/>
        </w:tabs>
        <w:ind w:left="3600" w:hanging="360"/>
      </w:pPr>
      <w:rPr>
        <w:rFonts w:ascii="Arial" w:hAnsi="Arial" w:hint="default"/>
      </w:rPr>
    </w:lvl>
    <w:lvl w:ilvl="5" w:tplc="64E29CA2" w:tentative="1">
      <w:start w:val="1"/>
      <w:numFmt w:val="bullet"/>
      <w:lvlText w:val="•"/>
      <w:lvlJc w:val="left"/>
      <w:pPr>
        <w:tabs>
          <w:tab w:val="num" w:pos="4320"/>
        </w:tabs>
        <w:ind w:left="4320" w:hanging="360"/>
      </w:pPr>
      <w:rPr>
        <w:rFonts w:ascii="Arial" w:hAnsi="Arial" w:hint="default"/>
      </w:rPr>
    </w:lvl>
    <w:lvl w:ilvl="6" w:tplc="96C0EC06" w:tentative="1">
      <w:start w:val="1"/>
      <w:numFmt w:val="bullet"/>
      <w:lvlText w:val="•"/>
      <w:lvlJc w:val="left"/>
      <w:pPr>
        <w:tabs>
          <w:tab w:val="num" w:pos="5040"/>
        </w:tabs>
        <w:ind w:left="5040" w:hanging="360"/>
      </w:pPr>
      <w:rPr>
        <w:rFonts w:ascii="Arial" w:hAnsi="Arial" w:hint="default"/>
      </w:rPr>
    </w:lvl>
    <w:lvl w:ilvl="7" w:tplc="2766C7E0" w:tentative="1">
      <w:start w:val="1"/>
      <w:numFmt w:val="bullet"/>
      <w:lvlText w:val="•"/>
      <w:lvlJc w:val="left"/>
      <w:pPr>
        <w:tabs>
          <w:tab w:val="num" w:pos="5760"/>
        </w:tabs>
        <w:ind w:left="5760" w:hanging="360"/>
      </w:pPr>
      <w:rPr>
        <w:rFonts w:ascii="Arial" w:hAnsi="Arial" w:hint="default"/>
      </w:rPr>
    </w:lvl>
    <w:lvl w:ilvl="8" w:tplc="922E75A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061794"/>
    <w:multiLevelType w:val="hybridMultilevel"/>
    <w:tmpl w:val="9C50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1D19B2"/>
    <w:multiLevelType w:val="hybridMultilevel"/>
    <w:tmpl w:val="FA4CDEAC"/>
    <w:lvl w:ilvl="0" w:tplc="17F457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E5873"/>
    <w:multiLevelType w:val="hybridMultilevel"/>
    <w:tmpl w:val="74600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5"/>
  </w:num>
  <w:num w:numId="3">
    <w:abstractNumId w:val="11"/>
  </w:num>
  <w:num w:numId="4">
    <w:abstractNumId w:val="6"/>
  </w:num>
  <w:num w:numId="5">
    <w:abstractNumId w:val="4"/>
  </w:num>
  <w:num w:numId="6">
    <w:abstractNumId w:val="3"/>
  </w:num>
  <w:num w:numId="7">
    <w:abstractNumId w:val="12"/>
  </w:num>
  <w:num w:numId="8">
    <w:abstractNumId w:val="8"/>
  </w:num>
  <w:num w:numId="9">
    <w:abstractNumId w:val="16"/>
  </w:num>
  <w:num w:numId="10">
    <w:abstractNumId w:val="9"/>
  </w:num>
  <w:num w:numId="11">
    <w:abstractNumId w:val="5"/>
  </w:num>
  <w:num w:numId="12">
    <w:abstractNumId w:val="17"/>
  </w:num>
  <w:num w:numId="13">
    <w:abstractNumId w:val="7"/>
  </w:num>
  <w:num w:numId="14">
    <w:abstractNumId w:val="2"/>
  </w:num>
  <w:num w:numId="15">
    <w:abstractNumId w:val="14"/>
  </w:num>
  <w:num w:numId="16">
    <w:abstractNumId w:val="1"/>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SwtLA0MDM0MzQ3sDBX0lEKTi0uzszPAykwqgUA97B5ZywAAAA="/>
  </w:docVars>
  <w:rsids>
    <w:rsidRoot w:val="008B7A8A"/>
    <w:rsid w:val="00004E36"/>
    <w:rsid w:val="000063EB"/>
    <w:rsid w:val="0001003D"/>
    <w:rsid w:val="00010DDD"/>
    <w:rsid w:val="00013A54"/>
    <w:rsid w:val="00021CB5"/>
    <w:rsid w:val="000225C2"/>
    <w:rsid w:val="00022A04"/>
    <w:rsid w:val="00031532"/>
    <w:rsid w:val="00031990"/>
    <w:rsid w:val="0003427D"/>
    <w:rsid w:val="00034AF7"/>
    <w:rsid w:val="00035392"/>
    <w:rsid w:val="00037AB6"/>
    <w:rsid w:val="00037FD4"/>
    <w:rsid w:val="00043108"/>
    <w:rsid w:val="00043BAC"/>
    <w:rsid w:val="00044D29"/>
    <w:rsid w:val="0004721B"/>
    <w:rsid w:val="00051FA9"/>
    <w:rsid w:val="00053614"/>
    <w:rsid w:val="000537CC"/>
    <w:rsid w:val="00053E73"/>
    <w:rsid w:val="0005742B"/>
    <w:rsid w:val="00062B34"/>
    <w:rsid w:val="000636A9"/>
    <w:rsid w:val="0007195A"/>
    <w:rsid w:val="00071A92"/>
    <w:rsid w:val="00075E31"/>
    <w:rsid w:val="00076C11"/>
    <w:rsid w:val="00083FE7"/>
    <w:rsid w:val="00084FAE"/>
    <w:rsid w:val="00085719"/>
    <w:rsid w:val="000876F9"/>
    <w:rsid w:val="00090DDB"/>
    <w:rsid w:val="00093A3A"/>
    <w:rsid w:val="000A082A"/>
    <w:rsid w:val="000A0C12"/>
    <w:rsid w:val="000A0C2C"/>
    <w:rsid w:val="000A1BA5"/>
    <w:rsid w:val="000A25C4"/>
    <w:rsid w:val="000A78FD"/>
    <w:rsid w:val="000B0F70"/>
    <w:rsid w:val="000B1DEF"/>
    <w:rsid w:val="000C02BB"/>
    <w:rsid w:val="000C1AF0"/>
    <w:rsid w:val="000C3F72"/>
    <w:rsid w:val="000C4DF7"/>
    <w:rsid w:val="000C565F"/>
    <w:rsid w:val="000C5700"/>
    <w:rsid w:val="000C6891"/>
    <w:rsid w:val="000D229D"/>
    <w:rsid w:val="000D2993"/>
    <w:rsid w:val="000D67E4"/>
    <w:rsid w:val="000D7FC6"/>
    <w:rsid w:val="000E06A2"/>
    <w:rsid w:val="000E4050"/>
    <w:rsid w:val="000E613A"/>
    <w:rsid w:val="000E6281"/>
    <w:rsid w:val="000F4A20"/>
    <w:rsid w:val="000F5CAC"/>
    <w:rsid w:val="000F6B84"/>
    <w:rsid w:val="001101EA"/>
    <w:rsid w:val="00111B65"/>
    <w:rsid w:val="0011626C"/>
    <w:rsid w:val="00116A34"/>
    <w:rsid w:val="00120F82"/>
    <w:rsid w:val="0012186A"/>
    <w:rsid w:val="00121FF0"/>
    <w:rsid w:val="00126CAB"/>
    <w:rsid w:val="00134681"/>
    <w:rsid w:val="00135A8D"/>
    <w:rsid w:val="00140F2B"/>
    <w:rsid w:val="00144C1F"/>
    <w:rsid w:val="00145116"/>
    <w:rsid w:val="00150564"/>
    <w:rsid w:val="001516CD"/>
    <w:rsid w:val="00151F53"/>
    <w:rsid w:val="00160D4A"/>
    <w:rsid w:val="00161D99"/>
    <w:rsid w:val="00161E5D"/>
    <w:rsid w:val="00162647"/>
    <w:rsid w:val="00164E35"/>
    <w:rsid w:val="00167B02"/>
    <w:rsid w:val="00167DC9"/>
    <w:rsid w:val="001726C2"/>
    <w:rsid w:val="001767B5"/>
    <w:rsid w:val="00176C07"/>
    <w:rsid w:val="0017707F"/>
    <w:rsid w:val="00181169"/>
    <w:rsid w:val="00182518"/>
    <w:rsid w:val="00184020"/>
    <w:rsid w:val="00184117"/>
    <w:rsid w:val="00190005"/>
    <w:rsid w:val="00197FCD"/>
    <w:rsid w:val="001A14E1"/>
    <w:rsid w:val="001A5305"/>
    <w:rsid w:val="001A7CA4"/>
    <w:rsid w:val="001B03F4"/>
    <w:rsid w:val="001B12A0"/>
    <w:rsid w:val="001B1E10"/>
    <w:rsid w:val="001B63A4"/>
    <w:rsid w:val="001C255D"/>
    <w:rsid w:val="001C2FBA"/>
    <w:rsid w:val="001C31B1"/>
    <w:rsid w:val="001E0560"/>
    <w:rsid w:val="001E0E39"/>
    <w:rsid w:val="001E1AB5"/>
    <w:rsid w:val="001E3411"/>
    <w:rsid w:val="001E696F"/>
    <w:rsid w:val="001F081A"/>
    <w:rsid w:val="001F248A"/>
    <w:rsid w:val="002015AB"/>
    <w:rsid w:val="00206FB4"/>
    <w:rsid w:val="002073C1"/>
    <w:rsid w:val="002112F9"/>
    <w:rsid w:val="00212C43"/>
    <w:rsid w:val="00215B1F"/>
    <w:rsid w:val="00225AB3"/>
    <w:rsid w:val="002262C8"/>
    <w:rsid w:val="00230CAF"/>
    <w:rsid w:val="00231C3F"/>
    <w:rsid w:val="00233B16"/>
    <w:rsid w:val="00236B49"/>
    <w:rsid w:val="0024019D"/>
    <w:rsid w:val="00245B06"/>
    <w:rsid w:val="0024639E"/>
    <w:rsid w:val="0024797D"/>
    <w:rsid w:val="0025031D"/>
    <w:rsid w:val="002546D9"/>
    <w:rsid w:val="00255185"/>
    <w:rsid w:val="00267FBC"/>
    <w:rsid w:val="00274B74"/>
    <w:rsid w:val="00275E61"/>
    <w:rsid w:val="002768F1"/>
    <w:rsid w:val="00277D62"/>
    <w:rsid w:val="002817F0"/>
    <w:rsid w:val="002851F3"/>
    <w:rsid w:val="00290574"/>
    <w:rsid w:val="00290F86"/>
    <w:rsid w:val="00291DFA"/>
    <w:rsid w:val="00292C4C"/>
    <w:rsid w:val="0029302C"/>
    <w:rsid w:val="002A5443"/>
    <w:rsid w:val="002A7F86"/>
    <w:rsid w:val="002B0193"/>
    <w:rsid w:val="002B20CF"/>
    <w:rsid w:val="002B3233"/>
    <w:rsid w:val="002B52A5"/>
    <w:rsid w:val="002B5DDB"/>
    <w:rsid w:val="002B6773"/>
    <w:rsid w:val="002B79E0"/>
    <w:rsid w:val="002C388A"/>
    <w:rsid w:val="002C4AC4"/>
    <w:rsid w:val="002C54E7"/>
    <w:rsid w:val="002C6110"/>
    <w:rsid w:val="002D1681"/>
    <w:rsid w:val="002D1FCF"/>
    <w:rsid w:val="002D505B"/>
    <w:rsid w:val="002E5482"/>
    <w:rsid w:val="002E7FEE"/>
    <w:rsid w:val="002F5B43"/>
    <w:rsid w:val="002F5F28"/>
    <w:rsid w:val="0030253D"/>
    <w:rsid w:val="0030416E"/>
    <w:rsid w:val="0030659E"/>
    <w:rsid w:val="00307A59"/>
    <w:rsid w:val="00307E60"/>
    <w:rsid w:val="00313D8F"/>
    <w:rsid w:val="00314F48"/>
    <w:rsid w:val="00315A45"/>
    <w:rsid w:val="00316919"/>
    <w:rsid w:val="00317A86"/>
    <w:rsid w:val="00325E4D"/>
    <w:rsid w:val="003262CD"/>
    <w:rsid w:val="0032707E"/>
    <w:rsid w:val="00331108"/>
    <w:rsid w:val="0033362F"/>
    <w:rsid w:val="003362C7"/>
    <w:rsid w:val="00337B30"/>
    <w:rsid w:val="00340E50"/>
    <w:rsid w:val="0034313D"/>
    <w:rsid w:val="00344E9C"/>
    <w:rsid w:val="00346DC2"/>
    <w:rsid w:val="00347C8D"/>
    <w:rsid w:val="003500AD"/>
    <w:rsid w:val="003523F7"/>
    <w:rsid w:val="00352797"/>
    <w:rsid w:val="00355385"/>
    <w:rsid w:val="003621D6"/>
    <w:rsid w:val="00363C89"/>
    <w:rsid w:val="00364C98"/>
    <w:rsid w:val="00366B14"/>
    <w:rsid w:val="00370AEB"/>
    <w:rsid w:val="0037254D"/>
    <w:rsid w:val="0037457C"/>
    <w:rsid w:val="00375BA3"/>
    <w:rsid w:val="00376EDB"/>
    <w:rsid w:val="003816D5"/>
    <w:rsid w:val="00384560"/>
    <w:rsid w:val="0039019B"/>
    <w:rsid w:val="0039023B"/>
    <w:rsid w:val="003902F9"/>
    <w:rsid w:val="0039071A"/>
    <w:rsid w:val="00390987"/>
    <w:rsid w:val="00390E23"/>
    <w:rsid w:val="003931A1"/>
    <w:rsid w:val="0039758A"/>
    <w:rsid w:val="00397F29"/>
    <w:rsid w:val="003A136E"/>
    <w:rsid w:val="003A2E48"/>
    <w:rsid w:val="003A6A4E"/>
    <w:rsid w:val="003B020C"/>
    <w:rsid w:val="003B56B1"/>
    <w:rsid w:val="003B6708"/>
    <w:rsid w:val="003C2212"/>
    <w:rsid w:val="003D5BFE"/>
    <w:rsid w:val="003E1BFC"/>
    <w:rsid w:val="003E2162"/>
    <w:rsid w:val="003E23C7"/>
    <w:rsid w:val="003E37CC"/>
    <w:rsid w:val="003E38A1"/>
    <w:rsid w:val="003E3A37"/>
    <w:rsid w:val="003E7239"/>
    <w:rsid w:val="003E79EB"/>
    <w:rsid w:val="003F2C14"/>
    <w:rsid w:val="003F7135"/>
    <w:rsid w:val="0040194F"/>
    <w:rsid w:val="00402A6A"/>
    <w:rsid w:val="0040343E"/>
    <w:rsid w:val="004043B4"/>
    <w:rsid w:val="00406B26"/>
    <w:rsid w:val="00413432"/>
    <w:rsid w:val="004162AD"/>
    <w:rsid w:val="004205FD"/>
    <w:rsid w:val="0042231D"/>
    <w:rsid w:val="0042475C"/>
    <w:rsid w:val="004318BA"/>
    <w:rsid w:val="004330D8"/>
    <w:rsid w:val="0043428A"/>
    <w:rsid w:val="00435CF6"/>
    <w:rsid w:val="00437521"/>
    <w:rsid w:val="0044079D"/>
    <w:rsid w:val="004436D3"/>
    <w:rsid w:val="00446E67"/>
    <w:rsid w:val="00462DD1"/>
    <w:rsid w:val="00463DEF"/>
    <w:rsid w:val="004642D4"/>
    <w:rsid w:val="00465B37"/>
    <w:rsid w:val="00466434"/>
    <w:rsid w:val="00467B3A"/>
    <w:rsid w:val="0047337D"/>
    <w:rsid w:val="00482FBD"/>
    <w:rsid w:val="0049014A"/>
    <w:rsid w:val="00491B66"/>
    <w:rsid w:val="00496419"/>
    <w:rsid w:val="00496BFE"/>
    <w:rsid w:val="004A16FC"/>
    <w:rsid w:val="004A4DF9"/>
    <w:rsid w:val="004B1301"/>
    <w:rsid w:val="004B59BD"/>
    <w:rsid w:val="004B64FB"/>
    <w:rsid w:val="004B6D6F"/>
    <w:rsid w:val="004C76CD"/>
    <w:rsid w:val="004C7DEA"/>
    <w:rsid w:val="004D0DA1"/>
    <w:rsid w:val="004D15FD"/>
    <w:rsid w:val="004D752E"/>
    <w:rsid w:val="004E0EE2"/>
    <w:rsid w:val="004E3205"/>
    <w:rsid w:val="004E5EC9"/>
    <w:rsid w:val="004F031C"/>
    <w:rsid w:val="004F0D90"/>
    <w:rsid w:val="004F7701"/>
    <w:rsid w:val="005048FE"/>
    <w:rsid w:val="00504D4D"/>
    <w:rsid w:val="005070ED"/>
    <w:rsid w:val="00513A01"/>
    <w:rsid w:val="00513CDA"/>
    <w:rsid w:val="00517C24"/>
    <w:rsid w:val="00522E0E"/>
    <w:rsid w:val="005258F3"/>
    <w:rsid w:val="00525E50"/>
    <w:rsid w:val="0052691E"/>
    <w:rsid w:val="00534146"/>
    <w:rsid w:val="00540C72"/>
    <w:rsid w:val="005465E8"/>
    <w:rsid w:val="00551540"/>
    <w:rsid w:val="00552EF5"/>
    <w:rsid w:val="0055362F"/>
    <w:rsid w:val="00553F84"/>
    <w:rsid w:val="00555FF3"/>
    <w:rsid w:val="0055627E"/>
    <w:rsid w:val="0056263D"/>
    <w:rsid w:val="00575F57"/>
    <w:rsid w:val="0057614D"/>
    <w:rsid w:val="005763AD"/>
    <w:rsid w:val="005812CA"/>
    <w:rsid w:val="00583DC8"/>
    <w:rsid w:val="00583FF4"/>
    <w:rsid w:val="005849F9"/>
    <w:rsid w:val="005869D9"/>
    <w:rsid w:val="00590A5B"/>
    <w:rsid w:val="005911C1"/>
    <w:rsid w:val="00591344"/>
    <w:rsid w:val="00594AFC"/>
    <w:rsid w:val="00595C37"/>
    <w:rsid w:val="0059723E"/>
    <w:rsid w:val="005A0F4F"/>
    <w:rsid w:val="005A2454"/>
    <w:rsid w:val="005A422A"/>
    <w:rsid w:val="005A4778"/>
    <w:rsid w:val="005A59C2"/>
    <w:rsid w:val="005A6B3D"/>
    <w:rsid w:val="005B33F3"/>
    <w:rsid w:val="005B405C"/>
    <w:rsid w:val="005B580C"/>
    <w:rsid w:val="005B6C56"/>
    <w:rsid w:val="005C07D8"/>
    <w:rsid w:val="005C11E2"/>
    <w:rsid w:val="005C584B"/>
    <w:rsid w:val="005C6908"/>
    <w:rsid w:val="005C721A"/>
    <w:rsid w:val="005D6F7F"/>
    <w:rsid w:val="005E27B2"/>
    <w:rsid w:val="005E36E5"/>
    <w:rsid w:val="005E470F"/>
    <w:rsid w:val="005F24BA"/>
    <w:rsid w:val="005F4B39"/>
    <w:rsid w:val="005F6F7E"/>
    <w:rsid w:val="005F750A"/>
    <w:rsid w:val="005F7F9F"/>
    <w:rsid w:val="00605E71"/>
    <w:rsid w:val="00605ED7"/>
    <w:rsid w:val="00607995"/>
    <w:rsid w:val="00607E98"/>
    <w:rsid w:val="00610502"/>
    <w:rsid w:val="00611C57"/>
    <w:rsid w:val="006120FB"/>
    <w:rsid w:val="0061251D"/>
    <w:rsid w:val="00613093"/>
    <w:rsid w:val="006221F1"/>
    <w:rsid w:val="00624456"/>
    <w:rsid w:val="00626943"/>
    <w:rsid w:val="006307DC"/>
    <w:rsid w:val="00630C1C"/>
    <w:rsid w:val="0064032A"/>
    <w:rsid w:val="00640352"/>
    <w:rsid w:val="00641447"/>
    <w:rsid w:val="00645C69"/>
    <w:rsid w:val="00645FF7"/>
    <w:rsid w:val="006504C7"/>
    <w:rsid w:val="00650F78"/>
    <w:rsid w:val="00651BC2"/>
    <w:rsid w:val="00653BB7"/>
    <w:rsid w:val="00657B85"/>
    <w:rsid w:val="00662B2C"/>
    <w:rsid w:val="00662B41"/>
    <w:rsid w:val="0066444A"/>
    <w:rsid w:val="00667B93"/>
    <w:rsid w:val="0067151D"/>
    <w:rsid w:val="00671C48"/>
    <w:rsid w:val="00671DE2"/>
    <w:rsid w:val="00674F88"/>
    <w:rsid w:val="0067542D"/>
    <w:rsid w:val="006757B0"/>
    <w:rsid w:val="0067626E"/>
    <w:rsid w:val="0068076F"/>
    <w:rsid w:val="0068153F"/>
    <w:rsid w:val="00683A5B"/>
    <w:rsid w:val="006857F9"/>
    <w:rsid w:val="0069338B"/>
    <w:rsid w:val="00693E74"/>
    <w:rsid w:val="0069544D"/>
    <w:rsid w:val="006962F1"/>
    <w:rsid w:val="006A1B97"/>
    <w:rsid w:val="006A369D"/>
    <w:rsid w:val="006A3C0B"/>
    <w:rsid w:val="006A5B25"/>
    <w:rsid w:val="006A7CCA"/>
    <w:rsid w:val="006B07A0"/>
    <w:rsid w:val="006B184C"/>
    <w:rsid w:val="006B2A9F"/>
    <w:rsid w:val="006B72A7"/>
    <w:rsid w:val="006C0383"/>
    <w:rsid w:val="006C6E55"/>
    <w:rsid w:val="006C7B9C"/>
    <w:rsid w:val="006D41EA"/>
    <w:rsid w:val="006D75AD"/>
    <w:rsid w:val="006E3244"/>
    <w:rsid w:val="006E48C7"/>
    <w:rsid w:val="006E7D1A"/>
    <w:rsid w:val="006F2F6B"/>
    <w:rsid w:val="006F3BC7"/>
    <w:rsid w:val="006F4DB7"/>
    <w:rsid w:val="006F55E8"/>
    <w:rsid w:val="006F611E"/>
    <w:rsid w:val="006F7F19"/>
    <w:rsid w:val="007041BB"/>
    <w:rsid w:val="00706107"/>
    <w:rsid w:val="00706421"/>
    <w:rsid w:val="0070775B"/>
    <w:rsid w:val="00707F7E"/>
    <w:rsid w:val="007108F5"/>
    <w:rsid w:val="00711B89"/>
    <w:rsid w:val="0071446D"/>
    <w:rsid w:val="00714A96"/>
    <w:rsid w:val="00715F83"/>
    <w:rsid w:val="00720E82"/>
    <w:rsid w:val="00721F8B"/>
    <w:rsid w:val="00723E3B"/>
    <w:rsid w:val="00725F29"/>
    <w:rsid w:val="007265B9"/>
    <w:rsid w:val="00732F20"/>
    <w:rsid w:val="00734EA2"/>
    <w:rsid w:val="0074052B"/>
    <w:rsid w:val="00740561"/>
    <w:rsid w:val="007418A2"/>
    <w:rsid w:val="00742533"/>
    <w:rsid w:val="007439AA"/>
    <w:rsid w:val="007441D8"/>
    <w:rsid w:val="00745DB4"/>
    <w:rsid w:val="00746918"/>
    <w:rsid w:val="00746DC0"/>
    <w:rsid w:val="007471FF"/>
    <w:rsid w:val="007477FC"/>
    <w:rsid w:val="0075297D"/>
    <w:rsid w:val="007553EE"/>
    <w:rsid w:val="007612B0"/>
    <w:rsid w:val="00762084"/>
    <w:rsid w:val="0077687A"/>
    <w:rsid w:val="00777758"/>
    <w:rsid w:val="00780398"/>
    <w:rsid w:val="0078339F"/>
    <w:rsid w:val="00787C3F"/>
    <w:rsid w:val="0079005C"/>
    <w:rsid w:val="00792F86"/>
    <w:rsid w:val="0079318B"/>
    <w:rsid w:val="0079602C"/>
    <w:rsid w:val="007960B0"/>
    <w:rsid w:val="0079774F"/>
    <w:rsid w:val="00797E67"/>
    <w:rsid w:val="007A0371"/>
    <w:rsid w:val="007A205D"/>
    <w:rsid w:val="007A2AE7"/>
    <w:rsid w:val="007A585D"/>
    <w:rsid w:val="007A60CA"/>
    <w:rsid w:val="007B1888"/>
    <w:rsid w:val="007B1FF6"/>
    <w:rsid w:val="007B427F"/>
    <w:rsid w:val="007B597C"/>
    <w:rsid w:val="007C1214"/>
    <w:rsid w:val="007C23DE"/>
    <w:rsid w:val="007C3624"/>
    <w:rsid w:val="007C3E54"/>
    <w:rsid w:val="007C486B"/>
    <w:rsid w:val="007C5B6F"/>
    <w:rsid w:val="007D06FF"/>
    <w:rsid w:val="007E094A"/>
    <w:rsid w:val="007E3341"/>
    <w:rsid w:val="007E4791"/>
    <w:rsid w:val="007E6C1C"/>
    <w:rsid w:val="007F0D98"/>
    <w:rsid w:val="007F7ADB"/>
    <w:rsid w:val="0080518D"/>
    <w:rsid w:val="008061EC"/>
    <w:rsid w:val="00810D3A"/>
    <w:rsid w:val="00814460"/>
    <w:rsid w:val="00815955"/>
    <w:rsid w:val="00817D84"/>
    <w:rsid w:val="008201BD"/>
    <w:rsid w:val="00821096"/>
    <w:rsid w:val="0083380F"/>
    <w:rsid w:val="00835BE4"/>
    <w:rsid w:val="008360BE"/>
    <w:rsid w:val="00836ED4"/>
    <w:rsid w:val="0084075D"/>
    <w:rsid w:val="00844917"/>
    <w:rsid w:val="00844EBB"/>
    <w:rsid w:val="00845662"/>
    <w:rsid w:val="0084631D"/>
    <w:rsid w:val="00846A86"/>
    <w:rsid w:val="00846A8C"/>
    <w:rsid w:val="00850D99"/>
    <w:rsid w:val="00850F51"/>
    <w:rsid w:val="00855491"/>
    <w:rsid w:val="00856726"/>
    <w:rsid w:val="00856EEB"/>
    <w:rsid w:val="00861BDA"/>
    <w:rsid w:val="0086354D"/>
    <w:rsid w:val="00864094"/>
    <w:rsid w:val="00866BF9"/>
    <w:rsid w:val="00866C65"/>
    <w:rsid w:val="00867F8A"/>
    <w:rsid w:val="00871954"/>
    <w:rsid w:val="00871E8E"/>
    <w:rsid w:val="00871FA8"/>
    <w:rsid w:val="0087785A"/>
    <w:rsid w:val="008929A5"/>
    <w:rsid w:val="00892F99"/>
    <w:rsid w:val="0089389C"/>
    <w:rsid w:val="00894999"/>
    <w:rsid w:val="00896B83"/>
    <w:rsid w:val="0089746E"/>
    <w:rsid w:val="008A24D0"/>
    <w:rsid w:val="008A4A35"/>
    <w:rsid w:val="008A6314"/>
    <w:rsid w:val="008A7E11"/>
    <w:rsid w:val="008B0ABE"/>
    <w:rsid w:val="008B0D74"/>
    <w:rsid w:val="008B3015"/>
    <w:rsid w:val="008B54D2"/>
    <w:rsid w:val="008B71DE"/>
    <w:rsid w:val="008B78CA"/>
    <w:rsid w:val="008B7A8A"/>
    <w:rsid w:val="008C2A2D"/>
    <w:rsid w:val="008D44A0"/>
    <w:rsid w:val="008E0F33"/>
    <w:rsid w:val="008E2810"/>
    <w:rsid w:val="008E313E"/>
    <w:rsid w:val="008E452A"/>
    <w:rsid w:val="008E4DA6"/>
    <w:rsid w:val="008E6D3F"/>
    <w:rsid w:val="008E6DC4"/>
    <w:rsid w:val="008F077D"/>
    <w:rsid w:val="008F123A"/>
    <w:rsid w:val="008F43A6"/>
    <w:rsid w:val="009013B7"/>
    <w:rsid w:val="00904856"/>
    <w:rsid w:val="00905DE2"/>
    <w:rsid w:val="00913256"/>
    <w:rsid w:val="00913CEF"/>
    <w:rsid w:val="0091768E"/>
    <w:rsid w:val="00922BC3"/>
    <w:rsid w:val="00922D30"/>
    <w:rsid w:val="00923F25"/>
    <w:rsid w:val="00926FD5"/>
    <w:rsid w:val="00934059"/>
    <w:rsid w:val="00934495"/>
    <w:rsid w:val="00937138"/>
    <w:rsid w:val="00942744"/>
    <w:rsid w:val="00950B6A"/>
    <w:rsid w:val="0095263D"/>
    <w:rsid w:val="00953AF7"/>
    <w:rsid w:val="00954A8D"/>
    <w:rsid w:val="00954F05"/>
    <w:rsid w:val="0095694D"/>
    <w:rsid w:val="00957A61"/>
    <w:rsid w:val="009615A1"/>
    <w:rsid w:val="00964E3B"/>
    <w:rsid w:val="00977E81"/>
    <w:rsid w:val="00977EA2"/>
    <w:rsid w:val="00986A4E"/>
    <w:rsid w:val="00996C07"/>
    <w:rsid w:val="00996E41"/>
    <w:rsid w:val="00997362"/>
    <w:rsid w:val="00997BC1"/>
    <w:rsid w:val="009A01AC"/>
    <w:rsid w:val="009A01AE"/>
    <w:rsid w:val="009A3CD8"/>
    <w:rsid w:val="009A5BFE"/>
    <w:rsid w:val="009B5940"/>
    <w:rsid w:val="009B6535"/>
    <w:rsid w:val="009C32AC"/>
    <w:rsid w:val="009C3C2B"/>
    <w:rsid w:val="009C3CC4"/>
    <w:rsid w:val="009C4447"/>
    <w:rsid w:val="009C4FD9"/>
    <w:rsid w:val="009D03D3"/>
    <w:rsid w:val="009D31DC"/>
    <w:rsid w:val="009D44AF"/>
    <w:rsid w:val="009E4473"/>
    <w:rsid w:val="009E5642"/>
    <w:rsid w:val="009E744D"/>
    <w:rsid w:val="009F398D"/>
    <w:rsid w:val="009F666A"/>
    <w:rsid w:val="00A01786"/>
    <w:rsid w:val="00A03BF5"/>
    <w:rsid w:val="00A04929"/>
    <w:rsid w:val="00A054F1"/>
    <w:rsid w:val="00A10E39"/>
    <w:rsid w:val="00A12C22"/>
    <w:rsid w:val="00A23DE6"/>
    <w:rsid w:val="00A25182"/>
    <w:rsid w:val="00A25A19"/>
    <w:rsid w:val="00A31769"/>
    <w:rsid w:val="00A31BDA"/>
    <w:rsid w:val="00A32707"/>
    <w:rsid w:val="00A34F9C"/>
    <w:rsid w:val="00A364EC"/>
    <w:rsid w:val="00A36E22"/>
    <w:rsid w:val="00A4610F"/>
    <w:rsid w:val="00A476C7"/>
    <w:rsid w:val="00A522CC"/>
    <w:rsid w:val="00A5263A"/>
    <w:rsid w:val="00A5475C"/>
    <w:rsid w:val="00A57ACE"/>
    <w:rsid w:val="00A633A2"/>
    <w:rsid w:val="00A66A89"/>
    <w:rsid w:val="00A67692"/>
    <w:rsid w:val="00A67AFB"/>
    <w:rsid w:val="00A71DE1"/>
    <w:rsid w:val="00A72257"/>
    <w:rsid w:val="00A74413"/>
    <w:rsid w:val="00A748B6"/>
    <w:rsid w:val="00A80D7E"/>
    <w:rsid w:val="00A819AD"/>
    <w:rsid w:val="00A8518E"/>
    <w:rsid w:val="00A900BC"/>
    <w:rsid w:val="00A903AA"/>
    <w:rsid w:val="00A923D4"/>
    <w:rsid w:val="00A92509"/>
    <w:rsid w:val="00A92AFD"/>
    <w:rsid w:val="00A92C70"/>
    <w:rsid w:val="00A96245"/>
    <w:rsid w:val="00A96CEC"/>
    <w:rsid w:val="00A9742F"/>
    <w:rsid w:val="00AA022F"/>
    <w:rsid w:val="00AA04D3"/>
    <w:rsid w:val="00AA0C7B"/>
    <w:rsid w:val="00AA17E7"/>
    <w:rsid w:val="00AA2DFD"/>
    <w:rsid w:val="00AA34FD"/>
    <w:rsid w:val="00AA6B24"/>
    <w:rsid w:val="00AB64AC"/>
    <w:rsid w:val="00AB6D33"/>
    <w:rsid w:val="00AB7A5B"/>
    <w:rsid w:val="00AC0E53"/>
    <w:rsid w:val="00AC1953"/>
    <w:rsid w:val="00AC281F"/>
    <w:rsid w:val="00AC3151"/>
    <w:rsid w:val="00AC3966"/>
    <w:rsid w:val="00AC56C8"/>
    <w:rsid w:val="00AC65DF"/>
    <w:rsid w:val="00AD0707"/>
    <w:rsid w:val="00AD5588"/>
    <w:rsid w:val="00AD5856"/>
    <w:rsid w:val="00AE0F3C"/>
    <w:rsid w:val="00AE1B51"/>
    <w:rsid w:val="00AE300E"/>
    <w:rsid w:val="00AE5162"/>
    <w:rsid w:val="00AE5643"/>
    <w:rsid w:val="00AE7424"/>
    <w:rsid w:val="00AE78FE"/>
    <w:rsid w:val="00AE791C"/>
    <w:rsid w:val="00AF1252"/>
    <w:rsid w:val="00AF4AE7"/>
    <w:rsid w:val="00AF5535"/>
    <w:rsid w:val="00AF6029"/>
    <w:rsid w:val="00AF6D49"/>
    <w:rsid w:val="00AF77C6"/>
    <w:rsid w:val="00B00E70"/>
    <w:rsid w:val="00B06BC6"/>
    <w:rsid w:val="00B10C3F"/>
    <w:rsid w:val="00B110FE"/>
    <w:rsid w:val="00B113D7"/>
    <w:rsid w:val="00B12B4A"/>
    <w:rsid w:val="00B23170"/>
    <w:rsid w:val="00B322C9"/>
    <w:rsid w:val="00B4060A"/>
    <w:rsid w:val="00B42696"/>
    <w:rsid w:val="00B456A8"/>
    <w:rsid w:val="00B471A0"/>
    <w:rsid w:val="00B52122"/>
    <w:rsid w:val="00B52E81"/>
    <w:rsid w:val="00B565BC"/>
    <w:rsid w:val="00B64474"/>
    <w:rsid w:val="00B6598A"/>
    <w:rsid w:val="00B7412B"/>
    <w:rsid w:val="00B752AF"/>
    <w:rsid w:val="00B763E4"/>
    <w:rsid w:val="00B76B80"/>
    <w:rsid w:val="00B77FB4"/>
    <w:rsid w:val="00B82CC8"/>
    <w:rsid w:val="00B83197"/>
    <w:rsid w:val="00B848AE"/>
    <w:rsid w:val="00B91573"/>
    <w:rsid w:val="00B93C1E"/>
    <w:rsid w:val="00B94FC3"/>
    <w:rsid w:val="00BA0347"/>
    <w:rsid w:val="00BA7B65"/>
    <w:rsid w:val="00BB40D0"/>
    <w:rsid w:val="00BC12BC"/>
    <w:rsid w:val="00BC1656"/>
    <w:rsid w:val="00BC1C7D"/>
    <w:rsid w:val="00BC29CD"/>
    <w:rsid w:val="00BC547A"/>
    <w:rsid w:val="00BD1226"/>
    <w:rsid w:val="00BD1349"/>
    <w:rsid w:val="00BD1CF3"/>
    <w:rsid w:val="00BD64DE"/>
    <w:rsid w:val="00BE0D15"/>
    <w:rsid w:val="00BE3501"/>
    <w:rsid w:val="00BF1C3C"/>
    <w:rsid w:val="00BF440D"/>
    <w:rsid w:val="00BF4775"/>
    <w:rsid w:val="00BF57D4"/>
    <w:rsid w:val="00C0167B"/>
    <w:rsid w:val="00C0210C"/>
    <w:rsid w:val="00C040AB"/>
    <w:rsid w:val="00C06266"/>
    <w:rsid w:val="00C07077"/>
    <w:rsid w:val="00C0778D"/>
    <w:rsid w:val="00C079DF"/>
    <w:rsid w:val="00C15F81"/>
    <w:rsid w:val="00C17E8A"/>
    <w:rsid w:val="00C26C03"/>
    <w:rsid w:val="00C27D4B"/>
    <w:rsid w:val="00C324D1"/>
    <w:rsid w:val="00C32763"/>
    <w:rsid w:val="00C338A4"/>
    <w:rsid w:val="00C44573"/>
    <w:rsid w:val="00C540BA"/>
    <w:rsid w:val="00C541D7"/>
    <w:rsid w:val="00C551E7"/>
    <w:rsid w:val="00C56A95"/>
    <w:rsid w:val="00C57812"/>
    <w:rsid w:val="00C62425"/>
    <w:rsid w:val="00C63F1C"/>
    <w:rsid w:val="00C6446C"/>
    <w:rsid w:val="00C65DAD"/>
    <w:rsid w:val="00C660C5"/>
    <w:rsid w:val="00C70403"/>
    <w:rsid w:val="00C71088"/>
    <w:rsid w:val="00C721A4"/>
    <w:rsid w:val="00C76547"/>
    <w:rsid w:val="00C771B7"/>
    <w:rsid w:val="00C82D5A"/>
    <w:rsid w:val="00C82F83"/>
    <w:rsid w:val="00C84F55"/>
    <w:rsid w:val="00C8696B"/>
    <w:rsid w:val="00C86A76"/>
    <w:rsid w:val="00C87E4C"/>
    <w:rsid w:val="00C96C00"/>
    <w:rsid w:val="00CA1614"/>
    <w:rsid w:val="00CA1F53"/>
    <w:rsid w:val="00CA5A8F"/>
    <w:rsid w:val="00CA6135"/>
    <w:rsid w:val="00CB1067"/>
    <w:rsid w:val="00CB20E1"/>
    <w:rsid w:val="00CB2146"/>
    <w:rsid w:val="00CC0870"/>
    <w:rsid w:val="00CC1D8A"/>
    <w:rsid w:val="00CC2D36"/>
    <w:rsid w:val="00CC43F9"/>
    <w:rsid w:val="00CC4D19"/>
    <w:rsid w:val="00CC585D"/>
    <w:rsid w:val="00CD2597"/>
    <w:rsid w:val="00CD32DC"/>
    <w:rsid w:val="00CD4662"/>
    <w:rsid w:val="00CD69A3"/>
    <w:rsid w:val="00CE003A"/>
    <w:rsid w:val="00CE19D2"/>
    <w:rsid w:val="00CE22F2"/>
    <w:rsid w:val="00CE2375"/>
    <w:rsid w:val="00CE5E40"/>
    <w:rsid w:val="00CE63F3"/>
    <w:rsid w:val="00CE7E24"/>
    <w:rsid w:val="00CF1B81"/>
    <w:rsid w:val="00CF7FAA"/>
    <w:rsid w:val="00D008A3"/>
    <w:rsid w:val="00D0330E"/>
    <w:rsid w:val="00D04FF2"/>
    <w:rsid w:val="00D05303"/>
    <w:rsid w:val="00D06C0D"/>
    <w:rsid w:val="00D134F4"/>
    <w:rsid w:val="00D15FA8"/>
    <w:rsid w:val="00D162BA"/>
    <w:rsid w:val="00D229EF"/>
    <w:rsid w:val="00D22AFE"/>
    <w:rsid w:val="00D2413A"/>
    <w:rsid w:val="00D25568"/>
    <w:rsid w:val="00D27812"/>
    <w:rsid w:val="00D27D23"/>
    <w:rsid w:val="00D32D3B"/>
    <w:rsid w:val="00D3542D"/>
    <w:rsid w:val="00D42525"/>
    <w:rsid w:val="00D42952"/>
    <w:rsid w:val="00D476FE"/>
    <w:rsid w:val="00D47BAC"/>
    <w:rsid w:val="00D50ABD"/>
    <w:rsid w:val="00D5514A"/>
    <w:rsid w:val="00D635A2"/>
    <w:rsid w:val="00D63ED6"/>
    <w:rsid w:val="00D641CC"/>
    <w:rsid w:val="00D6663D"/>
    <w:rsid w:val="00D70270"/>
    <w:rsid w:val="00D70C0A"/>
    <w:rsid w:val="00D717BA"/>
    <w:rsid w:val="00D735E6"/>
    <w:rsid w:val="00D73F2D"/>
    <w:rsid w:val="00D74260"/>
    <w:rsid w:val="00D755D7"/>
    <w:rsid w:val="00D774E0"/>
    <w:rsid w:val="00D849EC"/>
    <w:rsid w:val="00D8698B"/>
    <w:rsid w:val="00D91ADE"/>
    <w:rsid w:val="00D976B3"/>
    <w:rsid w:val="00DA050D"/>
    <w:rsid w:val="00DA23C5"/>
    <w:rsid w:val="00DA3362"/>
    <w:rsid w:val="00DA45C9"/>
    <w:rsid w:val="00DA68FE"/>
    <w:rsid w:val="00DA6A3E"/>
    <w:rsid w:val="00DA7CD2"/>
    <w:rsid w:val="00DB0674"/>
    <w:rsid w:val="00DB2896"/>
    <w:rsid w:val="00DB762E"/>
    <w:rsid w:val="00DD336B"/>
    <w:rsid w:val="00DD7A0F"/>
    <w:rsid w:val="00DE2A15"/>
    <w:rsid w:val="00DE5EC2"/>
    <w:rsid w:val="00DE73A5"/>
    <w:rsid w:val="00DF00BC"/>
    <w:rsid w:val="00DF51AC"/>
    <w:rsid w:val="00DF618F"/>
    <w:rsid w:val="00DF64A8"/>
    <w:rsid w:val="00DF73A2"/>
    <w:rsid w:val="00DF7503"/>
    <w:rsid w:val="00E0381E"/>
    <w:rsid w:val="00E043FC"/>
    <w:rsid w:val="00E045D8"/>
    <w:rsid w:val="00E04CB7"/>
    <w:rsid w:val="00E04D33"/>
    <w:rsid w:val="00E06D89"/>
    <w:rsid w:val="00E075DB"/>
    <w:rsid w:val="00E07DE7"/>
    <w:rsid w:val="00E121B7"/>
    <w:rsid w:val="00E1304E"/>
    <w:rsid w:val="00E14F96"/>
    <w:rsid w:val="00E153CF"/>
    <w:rsid w:val="00E20598"/>
    <w:rsid w:val="00E20ED2"/>
    <w:rsid w:val="00E240E5"/>
    <w:rsid w:val="00E25650"/>
    <w:rsid w:val="00E27689"/>
    <w:rsid w:val="00E36AC3"/>
    <w:rsid w:val="00E402D8"/>
    <w:rsid w:val="00E40753"/>
    <w:rsid w:val="00E4094B"/>
    <w:rsid w:val="00E4155D"/>
    <w:rsid w:val="00E45792"/>
    <w:rsid w:val="00E47B67"/>
    <w:rsid w:val="00E523F6"/>
    <w:rsid w:val="00E53982"/>
    <w:rsid w:val="00E548C6"/>
    <w:rsid w:val="00E6066E"/>
    <w:rsid w:val="00E61013"/>
    <w:rsid w:val="00E63C80"/>
    <w:rsid w:val="00E664BE"/>
    <w:rsid w:val="00E74C26"/>
    <w:rsid w:val="00E75AAF"/>
    <w:rsid w:val="00E768C6"/>
    <w:rsid w:val="00E77BE8"/>
    <w:rsid w:val="00E81D95"/>
    <w:rsid w:val="00E855A8"/>
    <w:rsid w:val="00E91563"/>
    <w:rsid w:val="00E9702B"/>
    <w:rsid w:val="00EA0942"/>
    <w:rsid w:val="00EA1EDC"/>
    <w:rsid w:val="00EA4A6C"/>
    <w:rsid w:val="00EB35ED"/>
    <w:rsid w:val="00EB4424"/>
    <w:rsid w:val="00EB55A6"/>
    <w:rsid w:val="00EB6D38"/>
    <w:rsid w:val="00EB74F5"/>
    <w:rsid w:val="00EC0430"/>
    <w:rsid w:val="00EC1D2C"/>
    <w:rsid w:val="00EC65D1"/>
    <w:rsid w:val="00EC67BF"/>
    <w:rsid w:val="00EC76CA"/>
    <w:rsid w:val="00ED464A"/>
    <w:rsid w:val="00ED4F19"/>
    <w:rsid w:val="00ED6A2F"/>
    <w:rsid w:val="00ED6F4D"/>
    <w:rsid w:val="00ED6FF4"/>
    <w:rsid w:val="00EE6A11"/>
    <w:rsid w:val="00EE6A46"/>
    <w:rsid w:val="00EE6AB4"/>
    <w:rsid w:val="00EF16A2"/>
    <w:rsid w:val="00EF3A75"/>
    <w:rsid w:val="00EF6704"/>
    <w:rsid w:val="00F02B1B"/>
    <w:rsid w:val="00F060A7"/>
    <w:rsid w:val="00F11624"/>
    <w:rsid w:val="00F132F7"/>
    <w:rsid w:val="00F13A96"/>
    <w:rsid w:val="00F1642B"/>
    <w:rsid w:val="00F2047E"/>
    <w:rsid w:val="00F31233"/>
    <w:rsid w:val="00F33A85"/>
    <w:rsid w:val="00F34752"/>
    <w:rsid w:val="00F34B7F"/>
    <w:rsid w:val="00F34F1C"/>
    <w:rsid w:val="00F40613"/>
    <w:rsid w:val="00F50CEF"/>
    <w:rsid w:val="00F51A23"/>
    <w:rsid w:val="00F51D62"/>
    <w:rsid w:val="00F5400F"/>
    <w:rsid w:val="00F5461E"/>
    <w:rsid w:val="00F63DFE"/>
    <w:rsid w:val="00F674EF"/>
    <w:rsid w:val="00F7146C"/>
    <w:rsid w:val="00F723EA"/>
    <w:rsid w:val="00F72855"/>
    <w:rsid w:val="00F72C1F"/>
    <w:rsid w:val="00F74782"/>
    <w:rsid w:val="00F804C8"/>
    <w:rsid w:val="00F81E5D"/>
    <w:rsid w:val="00F84E0F"/>
    <w:rsid w:val="00F861FD"/>
    <w:rsid w:val="00F902D8"/>
    <w:rsid w:val="00F94B2A"/>
    <w:rsid w:val="00FA733B"/>
    <w:rsid w:val="00FB2A1A"/>
    <w:rsid w:val="00FB64C9"/>
    <w:rsid w:val="00FB67E8"/>
    <w:rsid w:val="00FB6B5E"/>
    <w:rsid w:val="00FB73F3"/>
    <w:rsid w:val="00FC7C8E"/>
    <w:rsid w:val="00FD6778"/>
    <w:rsid w:val="00FD72B8"/>
    <w:rsid w:val="00FE44D7"/>
    <w:rsid w:val="00FE569B"/>
    <w:rsid w:val="00FE6790"/>
    <w:rsid w:val="00FF077F"/>
    <w:rsid w:val="00FF32C0"/>
    <w:rsid w:val="00FF60FB"/>
    <w:rsid w:val="00FF65CA"/>
    <w:rsid w:val="00FF6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38647"/>
  <w15:chartTrackingRefBased/>
  <w15:docId w15:val="{B605926A-3AB1-4FF9-BFB2-839BA28D4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6A2"/>
    <w:pPr>
      <w:keepNext/>
      <w:keepLines/>
      <w:spacing w:before="240" w:after="0"/>
      <w:jc w:val="center"/>
      <w:outlineLvl w:val="0"/>
    </w:pPr>
    <w:rPr>
      <w:rFonts w:ascii="Times New Roman" w:eastAsiaTheme="majorEastAsia" w:hAnsi="Times New Roman" w:cs="Times New Roman"/>
      <w:b/>
      <w:sz w:val="28"/>
      <w:szCs w:val="28"/>
    </w:rPr>
  </w:style>
  <w:style w:type="paragraph" w:styleId="Heading2">
    <w:name w:val="heading 2"/>
    <w:basedOn w:val="ListParagraph"/>
    <w:next w:val="Normal"/>
    <w:link w:val="Heading2Char"/>
    <w:uiPriority w:val="9"/>
    <w:unhideWhenUsed/>
    <w:qFormat/>
    <w:rsid w:val="00BD1CF3"/>
    <w:pPr>
      <w:spacing w:line="480" w:lineRule="auto"/>
      <w:ind w:hanging="360"/>
      <w:jc w:val="both"/>
      <w:outlineLvl w:val="1"/>
    </w:pPr>
    <w:rPr>
      <w:u w:val="single"/>
    </w:rPr>
  </w:style>
  <w:style w:type="paragraph" w:styleId="Heading3">
    <w:name w:val="heading 3"/>
    <w:basedOn w:val="Normal"/>
    <w:next w:val="Normal"/>
    <w:link w:val="Heading3Char"/>
    <w:uiPriority w:val="9"/>
    <w:unhideWhenUsed/>
    <w:qFormat/>
    <w:rsid w:val="00BD1C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1D8"/>
  </w:style>
  <w:style w:type="paragraph" w:styleId="Footer">
    <w:name w:val="footer"/>
    <w:basedOn w:val="Normal"/>
    <w:link w:val="FooterChar"/>
    <w:uiPriority w:val="99"/>
    <w:unhideWhenUsed/>
    <w:rsid w:val="0074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1D8"/>
  </w:style>
  <w:style w:type="paragraph" w:styleId="Caption">
    <w:name w:val="caption"/>
    <w:basedOn w:val="Normal"/>
    <w:next w:val="Normal"/>
    <w:uiPriority w:val="35"/>
    <w:unhideWhenUsed/>
    <w:qFormat/>
    <w:rsid w:val="00031532"/>
    <w:pPr>
      <w:spacing w:after="200" w:line="240" w:lineRule="auto"/>
    </w:pPr>
    <w:rPr>
      <w:i/>
      <w:iCs/>
      <w:color w:val="44546A" w:themeColor="text2"/>
      <w:sz w:val="18"/>
      <w:szCs w:val="18"/>
    </w:rPr>
  </w:style>
  <w:style w:type="paragraph" w:styleId="ListParagraph">
    <w:name w:val="List Paragraph"/>
    <w:basedOn w:val="Normal"/>
    <w:uiPriority w:val="34"/>
    <w:qFormat/>
    <w:rsid w:val="00D42952"/>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043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E6A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57B0"/>
    <w:rPr>
      <w:color w:val="0000FF"/>
      <w:u w:val="single"/>
    </w:rPr>
  </w:style>
  <w:style w:type="character" w:styleId="HTMLCode">
    <w:name w:val="HTML Code"/>
    <w:basedOn w:val="DefaultParagraphFont"/>
    <w:uiPriority w:val="99"/>
    <w:semiHidden/>
    <w:unhideWhenUsed/>
    <w:rsid w:val="0005742B"/>
    <w:rPr>
      <w:rFonts w:ascii="Courier New" w:eastAsia="Times New Roman" w:hAnsi="Courier New" w:cs="Courier New"/>
      <w:sz w:val="20"/>
      <w:szCs w:val="20"/>
    </w:rPr>
  </w:style>
  <w:style w:type="character" w:customStyle="1" w:styleId="mwe-math-mathml-inline">
    <w:name w:val="mwe-math-mathml-inline"/>
    <w:basedOn w:val="DefaultParagraphFont"/>
    <w:rsid w:val="006120FB"/>
  </w:style>
  <w:style w:type="character" w:styleId="UnresolvedMention">
    <w:name w:val="Unresolved Mention"/>
    <w:basedOn w:val="DefaultParagraphFont"/>
    <w:uiPriority w:val="99"/>
    <w:semiHidden/>
    <w:unhideWhenUsed/>
    <w:rsid w:val="009B6535"/>
    <w:rPr>
      <w:color w:val="808080"/>
      <w:shd w:val="clear" w:color="auto" w:fill="E6E6E6"/>
    </w:rPr>
  </w:style>
  <w:style w:type="character" w:customStyle="1" w:styleId="Heading1Char">
    <w:name w:val="Heading 1 Char"/>
    <w:basedOn w:val="DefaultParagraphFont"/>
    <w:link w:val="Heading1"/>
    <w:uiPriority w:val="9"/>
    <w:rsid w:val="00EF16A2"/>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BD1CF3"/>
    <w:rPr>
      <w:rFonts w:ascii="Times New Roman" w:eastAsia="Times New Roman" w:hAnsi="Times New Roman" w:cs="Times New Roman"/>
      <w:sz w:val="24"/>
      <w:szCs w:val="24"/>
      <w:u w:val="single"/>
    </w:rPr>
  </w:style>
  <w:style w:type="character" w:customStyle="1" w:styleId="Heading3Char">
    <w:name w:val="Heading 3 Char"/>
    <w:basedOn w:val="DefaultParagraphFont"/>
    <w:link w:val="Heading3"/>
    <w:uiPriority w:val="9"/>
    <w:rsid w:val="00BD1C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60D4A"/>
    <w:pPr>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60D4A"/>
    <w:pPr>
      <w:spacing w:after="100"/>
    </w:pPr>
  </w:style>
  <w:style w:type="paragraph" w:styleId="TOC2">
    <w:name w:val="toc 2"/>
    <w:basedOn w:val="Normal"/>
    <w:next w:val="Normal"/>
    <w:autoRedefine/>
    <w:uiPriority w:val="39"/>
    <w:unhideWhenUsed/>
    <w:rsid w:val="00160D4A"/>
    <w:pPr>
      <w:spacing w:after="100"/>
      <w:ind w:left="220"/>
    </w:pPr>
  </w:style>
  <w:style w:type="paragraph" w:styleId="TableofFigures">
    <w:name w:val="table of figures"/>
    <w:basedOn w:val="Normal"/>
    <w:next w:val="Normal"/>
    <w:uiPriority w:val="99"/>
    <w:unhideWhenUsed/>
    <w:rsid w:val="00746918"/>
    <w:pPr>
      <w:spacing w:after="0"/>
    </w:pPr>
  </w:style>
  <w:style w:type="paragraph" w:styleId="Bibliography">
    <w:name w:val="Bibliography"/>
    <w:basedOn w:val="Normal"/>
    <w:next w:val="Normal"/>
    <w:uiPriority w:val="37"/>
    <w:unhideWhenUsed/>
    <w:rsid w:val="00366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1151">
      <w:bodyDiv w:val="1"/>
      <w:marLeft w:val="0"/>
      <w:marRight w:val="0"/>
      <w:marTop w:val="0"/>
      <w:marBottom w:val="0"/>
      <w:divBdr>
        <w:top w:val="none" w:sz="0" w:space="0" w:color="auto"/>
        <w:left w:val="none" w:sz="0" w:space="0" w:color="auto"/>
        <w:bottom w:val="none" w:sz="0" w:space="0" w:color="auto"/>
        <w:right w:val="none" w:sz="0" w:space="0" w:color="auto"/>
      </w:divBdr>
    </w:div>
    <w:div w:id="68578336">
      <w:bodyDiv w:val="1"/>
      <w:marLeft w:val="0"/>
      <w:marRight w:val="0"/>
      <w:marTop w:val="0"/>
      <w:marBottom w:val="0"/>
      <w:divBdr>
        <w:top w:val="none" w:sz="0" w:space="0" w:color="auto"/>
        <w:left w:val="none" w:sz="0" w:space="0" w:color="auto"/>
        <w:bottom w:val="none" w:sz="0" w:space="0" w:color="auto"/>
        <w:right w:val="none" w:sz="0" w:space="0" w:color="auto"/>
      </w:divBdr>
      <w:divsChild>
        <w:div w:id="618683108">
          <w:marLeft w:val="360"/>
          <w:marRight w:val="0"/>
          <w:marTop w:val="200"/>
          <w:marBottom w:val="0"/>
          <w:divBdr>
            <w:top w:val="none" w:sz="0" w:space="0" w:color="auto"/>
            <w:left w:val="none" w:sz="0" w:space="0" w:color="auto"/>
            <w:bottom w:val="none" w:sz="0" w:space="0" w:color="auto"/>
            <w:right w:val="none" w:sz="0" w:space="0" w:color="auto"/>
          </w:divBdr>
        </w:div>
      </w:divsChild>
    </w:div>
    <w:div w:id="84154457">
      <w:bodyDiv w:val="1"/>
      <w:marLeft w:val="0"/>
      <w:marRight w:val="0"/>
      <w:marTop w:val="0"/>
      <w:marBottom w:val="0"/>
      <w:divBdr>
        <w:top w:val="none" w:sz="0" w:space="0" w:color="auto"/>
        <w:left w:val="none" w:sz="0" w:space="0" w:color="auto"/>
        <w:bottom w:val="none" w:sz="0" w:space="0" w:color="auto"/>
        <w:right w:val="none" w:sz="0" w:space="0" w:color="auto"/>
      </w:divBdr>
    </w:div>
    <w:div w:id="107897980">
      <w:bodyDiv w:val="1"/>
      <w:marLeft w:val="0"/>
      <w:marRight w:val="0"/>
      <w:marTop w:val="0"/>
      <w:marBottom w:val="0"/>
      <w:divBdr>
        <w:top w:val="none" w:sz="0" w:space="0" w:color="auto"/>
        <w:left w:val="none" w:sz="0" w:space="0" w:color="auto"/>
        <w:bottom w:val="none" w:sz="0" w:space="0" w:color="auto"/>
        <w:right w:val="none" w:sz="0" w:space="0" w:color="auto"/>
      </w:divBdr>
    </w:div>
    <w:div w:id="112789690">
      <w:bodyDiv w:val="1"/>
      <w:marLeft w:val="0"/>
      <w:marRight w:val="0"/>
      <w:marTop w:val="0"/>
      <w:marBottom w:val="0"/>
      <w:divBdr>
        <w:top w:val="none" w:sz="0" w:space="0" w:color="auto"/>
        <w:left w:val="none" w:sz="0" w:space="0" w:color="auto"/>
        <w:bottom w:val="none" w:sz="0" w:space="0" w:color="auto"/>
        <w:right w:val="none" w:sz="0" w:space="0" w:color="auto"/>
      </w:divBdr>
    </w:div>
    <w:div w:id="372265372">
      <w:bodyDiv w:val="1"/>
      <w:marLeft w:val="0"/>
      <w:marRight w:val="0"/>
      <w:marTop w:val="0"/>
      <w:marBottom w:val="0"/>
      <w:divBdr>
        <w:top w:val="none" w:sz="0" w:space="0" w:color="auto"/>
        <w:left w:val="none" w:sz="0" w:space="0" w:color="auto"/>
        <w:bottom w:val="none" w:sz="0" w:space="0" w:color="auto"/>
        <w:right w:val="none" w:sz="0" w:space="0" w:color="auto"/>
      </w:divBdr>
    </w:div>
    <w:div w:id="401177702">
      <w:bodyDiv w:val="1"/>
      <w:marLeft w:val="0"/>
      <w:marRight w:val="0"/>
      <w:marTop w:val="0"/>
      <w:marBottom w:val="0"/>
      <w:divBdr>
        <w:top w:val="none" w:sz="0" w:space="0" w:color="auto"/>
        <w:left w:val="none" w:sz="0" w:space="0" w:color="auto"/>
        <w:bottom w:val="none" w:sz="0" w:space="0" w:color="auto"/>
        <w:right w:val="none" w:sz="0" w:space="0" w:color="auto"/>
      </w:divBdr>
      <w:divsChild>
        <w:div w:id="1608273133">
          <w:marLeft w:val="0"/>
          <w:marRight w:val="0"/>
          <w:marTop w:val="0"/>
          <w:marBottom w:val="0"/>
          <w:divBdr>
            <w:top w:val="none" w:sz="0" w:space="0" w:color="auto"/>
            <w:left w:val="none" w:sz="0" w:space="0" w:color="auto"/>
            <w:bottom w:val="none" w:sz="0" w:space="0" w:color="auto"/>
            <w:right w:val="none" w:sz="0" w:space="0" w:color="auto"/>
          </w:divBdr>
        </w:div>
        <w:div w:id="1218053794">
          <w:marLeft w:val="0"/>
          <w:marRight w:val="0"/>
          <w:marTop w:val="0"/>
          <w:marBottom w:val="0"/>
          <w:divBdr>
            <w:top w:val="none" w:sz="0" w:space="0" w:color="auto"/>
            <w:left w:val="none" w:sz="0" w:space="0" w:color="auto"/>
            <w:bottom w:val="none" w:sz="0" w:space="0" w:color="auto"/>
            <w:right w:val="none" w:sz="0" w:space="0" w:color="auto"/>
          </w:divBdr>
        </w:div>
      </w:divsChild>
    </w:div>
    <w:div w:id="482812495">
      <w:bodyDiv w:val="1"/>
      <w:marLeft w:val="0"/>
      <w:marRight w:val="0"/>
      <w:marTop w:val="0"/>
      <w:marBottom w:val="0"/>
      <w:divBdr>
        <w:top w:val="none" w:sz="0" w:space="0" w:color="auto"/>
        <w:left w:val="none" w:sz="0" w:space="0" w:color="auto"/>
        <w:bottom w:val="none" w:sz="0" w:space="0" w:color="auto"/>
        <w:right w:val="none" w:sz="0" w:space="0" w:color="auto"/>
      </w:divBdr>
    </w:div>
    <w:div w:id="496114168">
      <w:bodyDiv w:val="1"/>
      <w:marLeft w:val="0"/>
      <w:marRight w:val="0"/>
      <w:marTop w:val="0"/>
      <w:marBottom w:val="0"/>
      <w:divBdr>
        <w:top w:val="none" w:sz="0" w:space="0" w:color="auto"/>
        <w:left w:val="none" w:sz="0" w:space="0" w:color="auto"/>
        <w:bottom w:val="none" w:sz="0" w:space="0" w:color="auto"/>
        <w:right w:val="none" w:sz="0" w:space="0" w:color="auto"/>
      </w:divBdr>
    </w:div>
    <w:div w:id="527986073">
      <w:bodyDiv w:val="1"/>
      <w:marLeft w:val="0"/>
      <w:marRight w:val="0"/>
      <w:marTop w:val="0"/>
      <w:marBottom w:val="0"/>
      <w:divBdr>
        <w:top w:val="none" w:sz="0" w:space="0" w:color="auto"/>
        <w:left w:val="none" w:sz="0" w:space="0" w:color="auto"/>
        <w:bottom w:val="none" w:sz="0" w:space="0" w:color="auto"/>
        <w:right w:val="none" w:sz="0" w:space="0" w:color="auto"/>
      </w:divBdr>
    </w:div>
    <w:div w:id="739061243">
      <w:bodyDiv w:val="1"/>
      <w:marLeft w:val="0"/>
      <w:marRight w:val="0"/>
      <w:marTop w:val="0"/>
      <w:marBottom w:val="0"/>
      <w:divBdr>
        <w:top w:val="none" w:sz="0" w:space="0" w:color="auto"/>
        <w:left w:val="none" w:sz="0" w:space="0" w:color="auto"/>
        <w:bottom w:val="none" w:sz="0" w:space="0" w:color="auto"/>
        <w:right w:val="none" w:sz="0" w:space="0" w:color="auto"/>
      </w:divBdr>
    </w:div>
    <w:div w:id="751004324">
      <w:bodyDiv w:val="1"/>
      <w:marLeft w:val="0"/>
      <w:marRight w:val="0"/>
      <w:marTop w:val="0"/>
      <w:marBottom w:val="0"/>
      <w:divBdr>
        <w:top w:val="none" w:sz="0" w:space="0" w:color="auto"/>
        <w:left w:val="none" w:sz="0" w:space="0" w:color="auto"/>
        <w:bottom w:val="none" w:sz="0" w:space="0" w:color="auto"/>
        <w:right w:val="none" w:sz="0" w:space="0" w:color="auto"/>
      </w:divBdr>
    </w:div>
    <w:div w:id="788664363">
      <w:bodyDiv w:val="1"/>
      <w:marLeft w:val="0"/>
      <w:marRight w:val="0"/>
      <w:marTop w:val="0"/>
      <w:marBottom w:val="0"/>
      <w:divBdr>
        <w:top w:val="none" w:sz="0" w:space="0" w:color="auto"/>
        <w:left w:val="none" w:sz="0" w:space="0" w:color="auto"/>
        <w:bottom w:val="none" w:sz="0" w:space="0" w:color="auto"/>
        <w:right w:val="none" w:sz="0" w:space="0" w:color="auto"/>
      </w:divBdr>
      <w:divsChild>
        <w:div w:id="1707101176">
          <w:marLeft w:val="360"/>
          <w:marRight w:val="0"/>
          <w:marTop w:val="200"/>
          <w:marBottom w:val="0"/>
          <w:divBdr>
            <w:top w:val="none" w:sz="0" w:space="0" w:color="auto"/>
            <w:left w:val="none" w:sz="0" w:space="0" w:color="auto"/>
            <w:bottom w:val="none" w:sz="0" w:space="0" w:color="auto"/>
            <w:right w:val="none" w:sz="0" w:space="0" w:color="auto"/>
          </w:divBdr>
        </w:div>
        <w:div w:id="309753687">
          <w:marLeft w:val="360"/>
          <w:marRight w:val="0"/>
          <w:marTop w:val="200"/>
          <w:marBottom w:val="0"/>
          <w:divBdr>
            <w:top w:val="none" w:sz="0" w:space="0" w:color="auto"/>
            <w:left w:val="none" w:sz="0" w:space="0" w:color="auto"/>
            <w:bottom w:val="none" w:sz="0" w:space="0" w:color="auto"/>
            <w:right w:val="none" w:sz="0" w:space="0" w:color="auto"/>
          </w:divBdr>
        </w:div>
        <w:div w:id="534461232">
          <w:marLeft w:val="360"/>
          <w:marRight w:val="0"/>
          <w:marTop w:val="200"/>
          <w:marBottom w:val="0"/>
          <w:divBdr>
            <w:top w:val="none" w:sz="0" w:space="0" w:color="auto"/>
            <w:left w:val="none" w:sz="0" w:space="0" w:color="auto"/>
            <w:bottom w:val="none" w:sz="0" w:space="0" w:color="auto"/>
            <w:right w:val="none" w:sz="0" w:space="0" w:color="auto"/>
          </w:divBdr>
        </w:div>
        <w:div w:id="2054109648">
          <w:marLeft w:val="360"/>
          <w:marRight w:val="0"/>
          <w:marTop w:val="200"/>
          <w:marBottom w:val="0"/>
          <w:divBdr>
            <w:top w:val="none" w:sz="0" w:space="0" w:color="auto"/>
            <w:left w:val="none" w:sz="0" w:space="0" w:color="auto"/>
            <w:bottom w:val="none" w:sz="0" w:space="0" w:color="auto"/>
            <w:right w:val="none" w:sz="0" w:space="0" w:color="auto"/>
          </w:divBdr>
        </w:div>
        <w:div w:id="1180899307">
          <w:marLeft w:val="360"/>
          <w:marRight w:val="0"/>
          <w:marTop w:val="200"/>
          <w:marBottom w:val="0"/>
          <w:divBdr>
            <w:top w:val="none" w:sz="0" w:space="0" w:color="auto"/>
            <w:left w:val="none" w:sz="0" w:space="0" w:color="auto"/>
            <w:bottom w:val="none" w:sz="0" w:space="0" w:color="auto"/>
            <w:right w:val="none" w:sz="0" w:space="0" w:color="auto"/>
          </w:divBdr>
        </w:div>
      </w:divsChild>
    </w:div>
    <w:div w:id="823854932">
      <w:bodyDiv w:val="1"/>
      <w:marLeft w:val="0"/>
      <w:marRight w:val="0"/>
      <w:marTop w:val="0"/>
      <w:marBottom w:val="0"/>
      <w:divBdr>
        <w:top w:val="none" w:sz="0" w:space="0" w:color="auto"/>
        <w:left w:val="none" w:sz="0" w:space="0" w:color="auto"/>
        <w:bottom w:val="none" w:sz="0" w:space="0" w:color="auto"/>
        <w:right w:val="none" w:sz="0" w:space="0" w:color="auto"/>
      </w:divBdr>
    </w:div>
    <w:div w:id="857039610">
      <w:bodyDiv w:val="1"/>
      <w:marLeft w:val="0"/>
      <w:marRight w:val="0"/>
      <w:marTop w:val="0"/>
      <w:marBottom w:val="0"/>
      <w:divBdr>
        <w:top w:val="none" w:sz="0" w:space="0" w:color="auto"/>
        <w:left w:val="none" w:sz="0" w:space="0" w:color="auto"/>
        <w:bottom w:val="none" w:sz="0" w:space="0" w:color="auto"/>
        <w:right w:val="none" w:sz="0" w:space="0" w:color="auto"/>
      </w:divBdr>
      <w:divsChild>
        <w:div w:id="2024355858">
          <w:marLeft w:val="360"/>
          <w:marRight w:val="0"/>
          <w:marTop w:val="200"/>
          <w:marBottom w:val="0"/>
          <w:divBdr>
            <w:top w:val="none" w:sz="0" w:space="0" w:color="auto"/>
            <w:left w:val="none" w:sz="0" w:space="0" w:color="auto"/>
            <w:bottom w:val="none" w:sz="0" w:space="0" w:color="auto"/>
            <w:right w:val="none" w:sz="0" w:space="0" w:color="auto"/>
          </w:divBdr>
        </w:div>
      </w:divsChild>
    </w:div>
    <w:div w:id="894660689">
      <w:bodyDiv w:val="1"/>
      <w:marLeft w:val="0"/>
      <w:marRight w:val="0"/>
      <w:marTop w:val="0"/>
      <w:marBottom w:val="0"/>
      <w:divBdr>
        <w:top w:val="none" w:sz="0" w:space="0" w:color="auto"/>
        <w:left w:val="none" w:sz="0" w:space="0" w:color="auto"/>
        <w:bottom w:val="none" w:sz="0" w:space="0" w:color="auto"/>
        <w:right w:val="none" w:sz="0" w:space="0" w:color="auto"/>
      </w:divBdr>
    </w:div>
    <w:div w:id="916017100">
      <w:bodyDiv w:val="1"/>
      <w:marLeft w:val="0"/>
      <w:marRight w:val="0"/>
      <w:marTop w:val="0"/>
      <w:marBottom w:val="0"/>
      <w:divBdr>
        <w:top w:val="none" w:sz="0" w:space="0" w:color="auto"/>
        <w:left w:val="none" w:sz="0" w:space="0" w:color="auto"/>
        <w:bottom w:val="none" w:sz="0" w:space="0" w:color="auto"/>
        <w:right w:val="none" w:sz="0" w:space="0" w:color="auto"/>
      </w:divBdr>
    </w:div>
    <w:div w:id="1003632535">
      <w:bodyDiv w:val="1"/>
      <w:marLeft w:val="0"/>
      <w:marRight w:val="0"/>
      <w:marTop w:val="0"/>
      <w:marBottom w:val="0"/>
      <w:divBdr>
        <w:top w:val="none" w:sz="0" w:space="0" w:color="auto"/>
        <w:left w:val="none" w:sz="0" w:space="0" w:color="auto"/>
        <w:bottom w:val="none" w:sz="0" w:space="0" w:color="auto"/>
        <w:right w:val="none" w:sz="0" w:space="0" w:color="auto"/>
      </w:divBdr>
    </w:div>
    <w:div w:id="1074206740">
      <w:bodyDiv w:val="1"/>
      <w:marLeft w:val="0"/>
      <w:marRight w:val="0"/>
      <w:marTop w:val="0"/>
      <w:marBottom w:val="0"/>
      <w:divBdr>
        <w:top w:val="none" w:sz="0" w:space="0" w:color="auto"/>
        <w:left w:val="none" w:sz="0" w:space="0" w:color="auto"/>
        <w:bottom w:val="none" w:sz="0" w:space="0" w:color="auto"/>
        <w:right w:val="none" w:sz="0" w:space="0" w:color="auto"/>
      </w:divBdr>
    </w:div>
    <w:div w:id="1081633950">
      <w:bodyDiv w:val="1"/>
      <w:marLeft w:val="0"/>
      <w:marRight w:val="0"/>
      <w:marTop w:val="0"/>
      <w:marBottom w:val="0"/>
      <w:divBdr>
        <w:top w:val="none" w:sz="0" w:space="0" w:color="auto"/>
        <w:left w:val="none" w:sz="0" w:space="0" w:color="auto"/>
        <w:bottom w:val="none" w:sz="0" w:space="0" w:color="auto"/>
        <w:right w:val="none" w:sz="0" w:space="0" w:color="auto"/>
      </w:divBdr>
    </w:div>
    <w:div w:id="1087851492">
      <w:bodyDiv w:val="1"/>
      <w:marLeft w:val="0"/>
      <w:marRight w:val="0"/>
      <w:marTop w:val="0"/>
      <w:marBottom w:val="0"/>
      <w:divBdr>
        <w:top w:val="none" w:sz="0" w:space="0" w:color="auto"/>
        <w:left w:val="none" w:sz="0" w:space="0" w:color="auto"/>
        <w:bottom w:val="none" w:sz="0" w:space="0" w:color="auto"/>
        <w:right w:val="none" w:sz="0" w:space="0" w:color="auto"/>
      </w:divBdr>
    </w:div>
    <w:div w:id="1310550554">
      <w:bodyDiv w:val="1"/>
      <w:marLeft w:val="0"/>
      <w:marRight w:val="0"/>
      <w:marTop w:val="0"/>
      <w:marBottom w:val="0"/>
      <w:divBdr>
        <w:top w:val="none" w:sz="0" w:space="0" w:color="auto"/>
        <w:left w:val="none" w:sz="0" w:space="0" w:color="auto"/>
        <w:bottom w:val="none" w:sz="0" w:space="0" w:color="auto"/>
        <w:right w:val="none" w:sz="0" w:space="0" w:color="auto"/>
      </w:divBdr>
      <w:divsChild>
        <w:div w:id="1827549280">
          <w:marLeft w:val="360"/>
          <w:marRight w:val="0"/>
          <w:marTop w:val="200"/>
          <w:marBottom w:val="0"/>
          <w:divBdr>
            <w:top w:val="none" w:sz="0" w:space="0" w:color="auto"/>
            <w:left w:val="none" w:sz="0" w:space="0" w:color="auto"/>
            <w:bottom w:val="none" w:sz="0" w:space="0" w:color="auto"/>
            <w:right w:val="none" w:sz="0" w:space="0" w:color="auto"/>
          </w:divBdr>
        </w:div>
        <w:div w:id="223762331">
          <w:marLeft w:val="1080"/>
          <w:marRight w:val="0"/>
          <w:marTop w:val="100"/>
          <w:marBottom w:val="0"/>
          <w:divBdr>
            <w:top w:val="none" w:sz="0" w:space="0" w:color="auto"/>
            <w:left w:val="none" w:sz="0" w:space="0" w:color="auto"/>
            <w:bottom w:val="none" w:sz="0" w:space="0" w:color="auto"/>
            <w:right w:val="none" w:sz="0" w:space="0" w:color="auto"/>
          </w:divBdr>
        </w:div>
        <w:div w:id="900873742">
          <w:marLeft w:val="360"/>
          <w:marRight w:val="0"/>
          <w:marTop w:val="200"/>
          <w:marBottom w:val="0"/>
          <w:divBdr>
            <w:top w:val="none" w:sz="0" w:space="0" w:color="auto"/>
            <w:left w:val="none" w:sz="0" w:space="0" w:color="auto"/>
            <w:bottom w:val="none" w:sz="0" w:space="0" w:color="auto"/>
            <w:right w:val="none" w:sz="0" w:space="0" w:color="auto"/>
          </w:divBdr>
        </w:div>
        <w:div w:id="1917131230">
          <w:marLeft w:val="1080"/>
          <w:marRight w:val="0"/>
          <w:marTop w:val="100"/>
          <w:marBottom w:val="0"/>
          <w:divBdr>
            <w:top w:val="none" w:sz="0" w:space="0" w:color="auto"/>
            <w:left w:val="none" w:sz="0" w:space="0" w:color="auto"/>
            <w:bottom w:val="none" w:sz="0" w:space="0" w:color="auto"/>
            <w:right w:val="none" w:sz="0" w:space="0" w:color="auto"/>
          </w:divBdr>
        </w:div>
        <w:div w:id="1245645576">
          <w:marLeft w:val="1080"/>
          <w:marRight w:val="0"/>
          <w:marTop w:val="100"/>
          <w:marBottom w:val="0"/>
          <w:divBdr>
            <w:top w:val="none" w:sz="0" w:space="0" w:color="auto"/>
            <w:left w:val="none" w:sz="0" w:space="0" w:color="auto"/>
            <w:bottom w:val="none" w:sz="0" w:space="0" w:color="auto"/>
            <w:right w:val="none" w:sz="0" w:space="0" w:color="auto"/>
          </w:divBdr>
        </w:div>
      </w:divsChild>
    </w:div>
    <w:div w:id="1363089172">
      <w:bodyDiv w:val="1"/>
      <w:marLeft w:val="0"/>
      <w:marRight w:val="0"/>
      <w:marTop w:val="0"/>
      <w:marBottom w:val="0"/>
      <w:divBdr>
        <w:top w:val="none" w:sz="0" w:space="0" w:color="auto"/>
        <w:left w:val="none" w:sz="0" w:space="0" w:color="auto"/>
        <w:bottom w:val="none" w:sz="0" w:space="0" w:color="auto"/>
        <w:right w:val="none" w:sz="0" w:space="0" w:color="auto"/>
      </w:divBdr>
    </w:div>
    <w:div w:id="1508129830">
      <w:bodyDiv w:val="1"/>
      <w:marLeft w:val="0"/>
      <w:marRight w:val="0"/>
      <w:marTop w:val="0"/>
      <w:marBottom w:val="0"/>
      <w:divBdr>
        <w:top w:val="none" w:sz="0" w:space="0" w:color="auto"/>
        <w:left w:val="none" w:sz="0" w:space="0" w:color="auto"/>
        <w:bottom w:val="none" w:sz="0" w:space="0" w:color="auto"/>
        <w:right w:val="none" w:sz="0" w:space="0" w:color="auto"/>
      </w:divBdr>
    </w:div>
    <w:div w:id="1531994249">
      <w:bodyDiv w:val="1"/>
      <w:marLeft w:val="0"/>
      <w:marRight w:val="0"/>
      <w:marTop w:val="0"/>
      <w:marBottom w:val="0"/>
      <w:divBdr>
        <w:top w:val="none" w:sz="0" w:space="0" w:color="auto"/>
        <w:left w:val="none" w:sz="0" w:space="0" w:color="auto"/>
        <w:bottom w:val="none" w:sz="0" w:space="0" w:color="auto"/>
        <w:right w:val="none" w:sz="0" w:space="0" w:color="auto"/>
      </w:divBdr>
    </w:div>
    <w:div w:id="1539321532">
      <w:bodyDiv w:val="1"/>
      <w:marLeft w:val="0"/>
      <w:marRight w:val="0"/>
      <w:marTop w:val="0"/>
      <w:marBottom w:val="0"/>
      <w:divBdr>
        <w:top w:val="none" w:sz="0" w:space="0" w:color="auto"/>
        <w:left w:val="none" w:sz="0" w:space="0" w:color="auto"/>
        <w:bottom w:val="none" w:sz="0" w:space="0" w:color="auto"/>
        <w:right w:val="none" w:sz="0" w:space="0" w:color="auto"/>
      </w:divBdr>
    </w:div>
    <w:div w:id="1594320984">
      <w:bodyDiv w:val="1"/>
      <w:marLeft w:val="0"/>
      <w:marRight w:val="0"/>
      <w:marTop w:val="0"/>
      <w:marBottom w:val="0"/>
      <w:divBdr>
        <w:top w:val="none" w:sz="0" w:space="0" w:color="auto"/>
        <w:left w:val="none" w:sz="0" w:space="0" w:color="auto"/>
        <w:bottom w:val="none" w:sz="0" w:space="0" w:color="auto"/>
        <w:right w:val="none" w:sz="0" w:space="0" w:color="auto"/>
      </w:divBdr>
    </w:div>
    <w:div w:id="1724715501">
      <w:bodyDiv w:val="1"/>
      <w:marLeft w:val="0"/>
      <w:marRight w:val="0"/>
      <w:marTop w:val="0"/>
      <w:marBottom w:val="0"/>
      <w:divBdr>
        <w:top w:val="none" w:sz="0" w:space="0" w:color="auto"/>
        <w:left w:val="none" w:sz="0" w:space="0" w:color="auto"/>
        <w:bottom w:val="none" w:sz="0" w:space="0" w:color="auto"/>
        <w:right w:val="none" w:sz="0" w:space="0" w:color="auto"/>
      </w:divBdr>
    </w:div>
    <w:div w:id="1765375463">
      <w:bodyDiv w:val="1"/>
      <w:marLeft w:val="0"/>
      <w:marRight w:val="0"/>
      <w:marTop w:val="0"/>
      <w:marBottom w:val="0"/>
      <w:divBdr>
        <w:top w:val="none" w:sz="0" w:space="0" w:color="auto"/>
        <w:left w:val="none" w:sz="0" w:space="0" w:color="auto"/>
        <w:bottom w:val="none" w:sz="0" w:space="0" w:color="auto"/>
        <w:right w:val="none" w:sz="0" w:space="0" w:color="auto"/>
      </w:divBdr>
    </w:div>
    <w:div w:id="1837452539">
      <w:bodyDiv w:val="1"/>
      <w:marLeft w:val="0"/>
      <w:marRight w:val="0"/>
      <w:marTop w:val="0"/>
      <w:marBottom w:val="0"/>
      <w:divBdr>
        <w:top w:val="none" w:sz="0" w:space="0" w:color="auto"/>
        <w:left w:val="none" w:sz="0" w:space="0" w:color="auto"/>
        <w:bottom w:val="none" w:sz="0" w:space="0" w:color="auto"/>
        <w:right w:val="none" w:sz="0" w:space="0" w:color="auto"/>
      </w:divBdr>
    </w:div>
    <w:div w:id="1969123807">
      <w:bodyDiv w:val="1"/>
      <w:marLeft w:val="0"/>
      <w:marRight w:val="0"/>
      <w:marTop w:val="0"/>
      <w:marBottom w:val="0"/>
      <w:divBdr>
        <w:top w:val="none" w:sz="0" w:space="0" w:color="auto"/>
        <w:left w:val="none" w:sz="0" w:space="0" w:color="auto"/>
        <w:bottom w:val="none" w:sz="0" w:space="0" w:color="auto"/>
        <w:right w:val="none" w:sz="0" w:space="0" w:color="auto"/>
      </w:divBdr>
    </w:div>
    <w:div w:id="213983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Probability_distribution" TargetMode="External"/><Relationship Id="rId39" Type="http://schemas.openxmlformats.org/officeDocument/2006/relationships/hyperlink" Target="https://simple.wikipedia.org/wiki/Graph" TargetMode="External"/><Relationship Id="rId21" Type="http://schemas.openxmlformats.org/officeDocument/2006/relationships/image" Target="media/image13.png"/><Relationship Id="rId34" Type="http://schemas.openxmlformats.org/officeDocument/2006/relationships/hyperlink" Target="https://simple.wikipedia.org/wiki/Frequency"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en.wikipedia.org/wiki/Correlation_and_dependence" TargetMode="External"/><Relationship Id="rId55" Type="http://schemas.openxmlformats.org/officeDocument/2006/relationships/image" Target="media/image26.jpeg"/><Relationship Id="rId63" Type="http://schemas.openxmlformats.org/officeDocument/2006/relationships/hyperlink" Target="https://en.wikipedia.org/wiki/Integer" TargetMode="External"/><Relationship Id="rId68" Type="http://schemas.openxmlformats.org/officeDocument/2006/relationships/hyperlink" Target="https://en.wikipedia.org/wiki/Decision_tree" TargetMode="External"/><Relationship Id="rId76" Type="http://schemas.openxmlformats.org/officeDocument/2006/relationships/hyperlink" Target="https://en.wikipedia.org/wiki/Feature_(machine_learning)" TargetMode="External"/><Relationship Id="rId84" Type="http://schemas.openxmlformats.org/officeDocument/2006/relationships/hyperlink" Target="https://en.wikipedia.org/wiki/U-Matrix" TargetMode="External"/><Relationship Id="rId89" Type="http://schemas.openxmlformats.org/officeDocument/2006/relationships/image" Target="media/image43.emf"/><Relationship Id="rId7" Type="http://schemas.openxmlformats.org/officeDocument/2006/relationships/footnotes" Target="footnotes.xml"/><Relationship Id="rId71" Type="http://schemas.openxmlformats.org/officeDocument/2006/relationships/hyperlink" Target="https://en.wikipedia.org/wiki/Data_mining" TargetMode="External"/><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en.wikipedia.org/wiki/Unimoda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imple.wikipedia.org/wiki/Function_(mathematics)" TargetMode="External"/><Relationship Id="rId37" Type="http://schemas.openxmlformats.org/officeDocument/2006/relationships/hyperlink" Target="https://simple.wikipedia.org/wiki/Sound" TargetMode="External"/><Relationship Id="rId40" Type="http://schemas.openxmlformats.org/officeDocument/2006/relationships/hyperlink" Target="https://simple.wikipedia.org/wiki/Amplitude" TargetMode="External"/><Relationship Id="rId45" Type="http://schemas.openxmlformats.org/officeDocument/2006/relationships/image" Target="media/image21.png"/><Relationship Id="rId53" Type="http://schemas.openxmlformats.org/officeDocument/2006/relationships/hyperlink" Target="https://en.wikipedia.org/wiki/Orthogonal_basis_set" TargetMode="External"/><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hyperlink" Target="https://en.wikipedia.org/wiki/Logical_conjunction" TargetMode="External"/><Relationship Id="rId79" Type="http://schemas.openxmlformats.org/officeDocument/2006/relationships/image" Target="media/image37.png"/><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hyperlink" Target="https://en.wikipedia.org/wiki/Regression_analysis" TargetMode="External"/><Relationship Id="rId82" Type="http://schemas.openxmlformats.org/officeDocument/2006/relationships/hyperlink" Target="https://en.wikipedia.org/wiki/Unsupervised_learning" TargetMode="External"/><Relationship Id="rId90"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Real_number" TargetMode="External"/><Relationship Id="rId30" Type="http://schemas.openxmlformats.org/officeDocument/2006/relationships/hyperlink" Target="https://en.wikipedia.org/wiki/Long_tail" TargetMode="External"/><Relationship Id="rId35" Type="http://schemas.openxmlformats.org/officeDocument/2006/relationships/hyperlink" Target="https://simple.wikipedia.org/wiki/Spectru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hyperlink" Target="https://en.wikipedia.org/wiki/Predictive_modelling" TargetMode="External"/><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en.wikipedia.org/wiki/Variance" TargetMode="External"/><Relationship Id="rId72" Type="http://schemas.openxmlformats.org/officeDocument/2006/relationships/hyperlink" Target="https://en.wikipedia.org/wiki/Machine_learning" TargetMode="External"/><Relationship Id="rId80" Type="http://schemas.openxmlformats.org/officeDocument/2006/relationships/image" Target="media/image38.png"/><Relationship Id="rId85" Type="http://schemas.openxmlformats.org/officeDocument/2006/relationships/image" Target="media/image39.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imple.wikipedia.org/wiki/Time_domain" TargetMode="External"/><Relationship Id="rId38" Type="http://schemas.openxmlformats.org/officeDocument/2006/relationships/hyperlink" Target="https://simple.wikipedia.org/wiki/Note" TargetMode="External"/><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hyperlink" Target="https://simple.wikipedia.org/wiki/Phase" TargetMode="External"/><Relationship Id="rId54" Type="http://schemas.openxmlformats.org/officeDocument/2006/relationships/image" Target="media/image25.png"/><Relationship Id="rId62" Type="http://schemas.openxmlformats.org/officeDocument/2006/relationships/hyperlink" Target="https://en.wikipedia.org/wiki/Feature_space" TargetMode="External"/><Relationship Id="rId70" Type="http://schemas.openxmlformats.org/officeDocument/2006/relationships/hyperlink" Target="https://en.wikipedia.org/wiki/Statistics" TargetMode="External"/><Relationship Id="rId75" Type="http://schemas.openxmlformats.org/officeDocument/2006/relationships/hyperlink" Target="https://en.wikipedia.org/wiki/Real_numbers" TargetMode="External"/><Relationship Id="rId83" Type="http://schemas.openxmlformats.org/officeDocument/2006/relationships/hyperlink" Target="https://en.wikipedia.org/wiki/Dimensionality_reduction" TargetMode="External"/><Relationship Id="rId88" Type="http://schemas.openxmlformats.org/officeDocument/2006/relationships/image" Target="media/image42.png"/><Relationship Id="rId91" Type="http://schemas.openxmlformats.org/officeDocument/2006/relationships/hyperlink" Target="http://www.lubricationsystems.ltd.uk/why-bearings-fail.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Random_variable" TargetMode="External"/><Relationship Id="rId36" Type="http://schemas.openxmlformats.org/officeDocument/2006/relationships/hyperlink" Target="https://simple.wikipedia.org/wiki/Signal" TargetMode="External"/><Relationship Id="rId49" Type="http://schemas.openxmlformats.org/officeDocument/2006/relationships/hyperlink" Target="https://en.wikipedia.org/wiki/Orthogonal_transformation"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hyperlink" Target="https://en.wikipedia.org/wiki/Fat-tailed_distribution" TargetMode="External"/><Relationship Id="rId44" Type="http://schemas.openxmlformats.org/officeDocument/2006/relationships/image" Target="media/image20.png"/><Relationship Id="rId52" Type="http://schemas.openxmlformats.org/officeDocument/2006/relationships/hyperlink" Target="https://en.wikipedia.org/wiki/Orthogonal" TargetMode="External"/><Relationship Id="rId60" Type="http://schemas.openxmlformats.org/officeDocument/2006/relationships/hyperlink" Target="https://en.wikipedia.org/wiki/Statistical_classification" TargetMode="External"/><Relationship Id="rId65" Type="http://schemas.openxmlformats.org/officeDocument/2006/relationships/image" Target="media/image32.png"/><Relationship Id="rId73" Type="http://schemas.openxmlformats.org/officeDocument/2006/relationships/hyperlink" Target="https://en.wikipedia.org/wiki/Leaf_node" TargetMode="External"/><Relationship Id="rId78" Type="http://schemas.openxmlformats.org/officeDocument/2006/relationships/image" Target="media/image36.png"/><Relationship Id="rId81" Type="http://schemas.openxmlformats.org/officeDocument/2006/relationships/hyperlink" Target="https://en.wikipedia.org/wiki/Artificial_neural_network" TargetMode="External"/><Relationship Id="rId86" Type="http://schemas.openxmlformats.org/officeDocument/2006/relationships/image" Target="media/image40.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drk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AAEAAAD/////AQAAAAAAAAAMAgAAAEVDaGVtNFdvcmQuQ29yZSwgVmVyc2lvbj0xLjYuMC4wLCBDdWx0dXJlPW5ldXRyYWwsIFB1YmxpY0tleVRva2VuPW51bGwHAQAAAAABAAAAAAAAAAQgQ2hlbTRXb3JkLkNvcmUuQ29udHJvbFByb3BlcnRpZXMCAAAACw==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Wik181</b:Tag>
    <b:SourceType>InternetSite</b:SourceType>
    <b:Guid>{C77D1873-2A6D-4EEB-B376-3218B18EBCCC}</b:Guid>
    <b:Author>
      <b:Author>
        <b:NameList>
          <b:Person>
            <b:Last>Wikipedia</b:Last>
          </b:Person>
        </b:NameList>
      </b:Author>
    </b:Author>
    <b:Title>Wikipedia</b:Title>
    <b:Year>2018</b:Year>
    <b:Month>4</b:Month>
    <b:Day>26</b:Day>
    <b:URL>https://en.wikipedia.org/wiki/Support_vector_machine</b:URL>
    <b:RefOrder>7</b:RefOrder>
  </b:Source>
  <b:Source>
    <b:Tag>184</b:Tag>
    <b:SourceType>InternetSite</b:SourceType>
    <b:Guid>{38D726A2-3EB1-456B-A433-5556AB098B81}</b:Guid>
    <b:Year>2018</b:Year>
    <b:Month>4</b:Month>
    <b:Day>26</b:Day>
    <b:URL>https://www.openml.org/a/estimation-procedures/1</b:URL>
    <b:Title>Open MGL</b:Title>
    <b:RefOrder>8</b:RefOrder>
  </b:Source>
  <b:Source>
    <b:Tag>SKF18</b:Tag>
    <b:SourceType>InternetSite</b:SourceType>
    <b:Guid>{6F3A3952-F991-4B14-9214-69E4791D66D7}</b:Guid>
    <b:Author>
      <b:Author>
        <b:NameList>
          <b:Person>
            <b:Last>SKF</b:Last>
          </b:Person>
        </b:NameList>
      </b:Author>
    </b:Author>
    <b:Title>SKF</b:Title>
    <b:Year>2018</b:Year>
    <b:Month>4</b:Month>
    <b:Day>26</b:Day>
    <b:URL>http://www.skf.com/group/services/services-and-solutions/introduction-to-condition-monitoring/time-waveform-analysis-and-fft-spectrum-analysis.html</b:URL>
    <b:RefOrder>1</b:RefOrder>
  </b:Source>
  <b:Source>
    <b:Tag>Ton18</b:Tag>
    <b:SourceType>InternetSite</b:SourceType>
    <b:Guid>{DED0BDF8-45D9-4FFD-A7B6-F6BE1DE8DC3D}</b:Guid>
    <b:Author>
      <b:Author>
        <b:NameList>
          <b:Person>
            <b:Last>Lacey</b:Last>
            <b:First>Tony</b:First>
          </b:Person>
        </b:NameList>
      </b:Author>
    </b:Author>
    <b:Year>2018</b:Year>
    <b:Month>4</b:Month>
    <b:Day>25</b:Day>
    <b:URL>http://web.mit.edu/kirtley/kirtley/binlustuff/literature/control/Kalman%20filter.pdf</b:URL>
    <b:RefOrder>5</b:RefOrder>
  </b:Source>
  <b:Source>
    <b:Tag>Wik182</b:Tag>
    <b:SourceType>InternetSite</b:SourceType>
    <b:Guid>{63B2F0EF-50FC-4AA7-ADDD-D535DD6D6896}</b:Guid>
    <b:Author>
      <b:Author>
        <b:NameList>
          <b:Person>
            <b:Last>Wikipidea</b:Last>
          </b:Person>
        </b:NameList>
      </b:Author>
    </b:Author>
    <b:Year>2018</b:Year>
    <b:Month>4</b:Month>
    <b:Day>26</b:Day>
    <b:URL>https://en.wikipedia.org/wiki/Moving_average</b:URL>
    <b:RefOrder>4</b:RefOrder>
  </b:Source>
  <b:Source>
    <b:Tag>ele18</b:Tag>
    <b:SourceType>InternetSite</b:SourceType>
    <b:Guid>{2BB4DE4C-C3AE-40BA-982F-80F74BEC8F26}</b:Guid>
    <b:Title>electronicsforu</b:Title>
    <b:Year>2018</b:Year>
    <b:Month>4</b:Month>
    <b:Day>26</b:Day>
    <b:URL>https://electronicsforu.com/technology-trends/frequency-spectrum-analysis-signals</b:URL>
    <b:RefOrder>2</b:RefOrder>
  </b:Source>
  <b:Source>
    <b:Tag>mac18</b:Tag>
    <b:SourceType>InternetSite</b:SourceType>
    <b:Guid>{E8AAAB06-3097-4133-AEDF-6DEE8981390A}</b:Guid>
    <b:Author>
      <b:Author>
        <b:NameList>
          <b:Person>
            <b:Last>machinerylubrication</b:Last>
          </b:Person>
        </b:NameList>
      </b:Author>
    </b:Author>
    <b:Title>machinerylubrication</b:Title>
    <b:Year>2018</b:Year>
    <b:Month>4</b:Month>
    <b:Day>26</b:Day>
    <b:URL>http://www.machinerylubrication.com/Read/501/stress-wave-analysis</b:URL>
    <b:RefOrder>3</b:RefOrder>
  </b:Source>
  <b:Source>
    <b:Tag>nis18</b:Tag>
    <b:SourceType>InternetSite</b:SourceType>
    <b:Guid>{ECB3ACDB-B959-4550-9213-E1664659750E}</b:Guid>
    <b:Title>nist</b:Title>
    <b:Year>2018</b:Year>
    <b:Month>4</b:Month>
    <b:Day>26</b:Day>
    <b:URL>https://www.itl.nist.gov/div898/handbook/eda/section3/eda35h1.htm</b:URL>
    <b:RefOrder>6</b:RefOrder>
  </b:Source>
</b:Sources>
</file>

<file path=customXml/itemProps1.xml><?xml version="1.0" encoding="utf-8"?>
<ds:datastoreItem xmlns:ds="http://schemas.openxmlformats.org/officeDocument/2006/customXml" ds:itemID="{3CD5D2BF-1D94-43F6-A228-C9783E66C55A}">
  <ds:schemaRefs>
    <ds:schemaRef ds:uri="urn:schemas-microsoft-com.VSTO2008Demos.ControlsStorage"/>
  </ds:schemaRefs>
</ds:datastoreItem>
</file>

<file path=customXml/itemProps2.xml><?xml version="1.0" encoding="utf-8"?>
<ds:datastoreItem xmlns:ds="http://schemas.openxmlformats.org/officeDocument/2006/customXml" ds:itemID="{F0F90F64-A8D5-4CC7-8976-07C73DAD0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218</TotalTime>
  <Pages>50</Pages>
  <Words>7953</Words>
  <Characters>45333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patlori</dc:creator>
  <cp:keywords/>
  <dc:description/>
  <cp:lastModifiedBy>RAVI TEJA</cp:lastModifiedBy>
  <cp:revision>402</cp:revision>
  <dcterms:created xsi:type="dcterms:W3CDTF">2018-04-25T23:46:00Z</dcterms:created>
  <dcterms:modified xsi:type="dcterms:W3CDTF">2018-04-26T05:09:00Z</dcterms:modified>
</cp:coreProperties>
</file>