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FD309" w14:textId="7F5646CD" w:rsidR="00D47CA5" w:rsidRPr="00550E1D" w:rsidRDefault="00D47CA5" w:rsidP="00D47CA5">
      <w:pPr>
        <w:pStyle w:val="Heading1"/>
      </w:pPr>
      <w:bookmarkStart w:id="0" w:name="_Toc172874605"/>
      <w:bookmarkStart w:id="1" w:name="_Toc17686753"/>
      <w:bookmarkStart w:id="2" w:name="_Toc115063390"/>
      <w:bookmarkStart w:id="3" w:name="_Toc152313144"/>
      <w:bookmarkStart w:id="4" w:name="_Toc114037603"/>
      <w:bookmarkStart w:id="5" w:name="_Toc115850446"/>
      <w:bookmarkStart w:id="6" w:name="_Toc115851167"/>
      <w:r w:rsidRPr="00550E1D">
        <w:t>Generative AI statement</w:t>
      </w:r>
      <w:bookmarkEnd w:id="0"/>
      <w:r w:rsidR="00C72E1C" w:rsidRPr="00550E1D">
        <w:t xml:space="preserve"> Template</w:t>
      </w:r>
    </w:p>
    <w:p w14:paraId="20D4B147" w14:textId="3CCF2CA0" w:rsidR="00D47CA5" w:rsidRPr="00550E1D" w:rsidRDefault="00D47CA5" w:rsidP="00D47CA5">
      <w:r w:rsidRPr="00550E1D">
        <w:t>This statement has been produced so that you can tailor it to your own circumstances and needs. It is supplied ‘as is’ and without warranty.  If you do make any changes, we would be pleased to know about them, so that they might be shared with other Global Connections members.</w:t>
      </w:r>
    </w:p>
    <w:p w14:paraId="6589B4E2" w14:textId="07723FC3" w:rsidR="00D47CA5" w:rsidRPr="00550E1D" w:rsidRDefault="00D47CA5" w:rsidP="00D47CA5">
      <w:r w:rsidRPr="00550E1D">
        <w:t>Its authors are Nick Swain, Zorva Consulting Ltd</w:t>
      </w:r>
      <w:r w:rsidR="00A22465" w:rsidRPr="00550E1D">
        <w:t xml:space="preserve"> and Clive Thomas, All Nations.</w:t>
      </w:r>
    </w:p>
    <w:p w14:paraId="35FAB4FF" w14:textId="77777777" w:rsidR="00A96D27" w:rsidRPr="00550E1D" w:rsidRDefault="00D47CA5" w:rsidP="00D47CA5">
      <w:r w:rsidRPr="00550E1D">
        <w:t>Nick Swain provides a range of Generative AI services to help you stay safe and deliver more impact, alongside data protection and Theory of Change advice</w:t>
      </w:r>
      <w:r w:rsidR="00A96D27" w:rsidRPr="00550E1D">
        <w:t>.</w:t>
      </w:r>
      <w:r w:rsidRPr="00550E1D">
        <w:t xml:space="preserve"> </w:t>
      </w:r>
    </w:p>
    <w:p w14:paraId="1AA1A445" w14:textId="114CCF1D" w:rsidR="00D47CA5" w:rsidRPr="00550E1D" w:rsidRDefault="00A96D27" w:rsidP="00D47CA5">
      <w:r w:rsidRPr="00550E1D">
        <w:t xml:space="preserve">You are welcome to contact both Nick and Clive via </w:t>
      </w:r>
      <w:r w:rsidR="00D47CA5" w:rsidRPr="00550E1D">
        <w:t xml:space="preserve">email at </w:t>
      </w:r>
      <w:hyperlink r:id="rId8" w:history="1">
        <w:r w:rsidR="00D47CA5" w:rsidRPr="00550E1D">
          <w:rPr>
            <w:rStyle w:val="Hyperlink"/>
          </w:rPr>
          <w:t>nick.swain@zorva.info</w:t>
        </w:r>
      </w:hyperlink>
      <w:r w:rsidR="00D47CA5" w:rsidRPr="00550E1D">
        <w:t xml:space="preserve"> or via the Zorva website at </w:t>
      </w:r>
      <w:hyperlink r:id="rId9" w:history="1">
        <w:r w:rsidR="00D47CA5" w:rsidRPr="00550E1D">
          <w:rPr>
            <w:rStyle w:val="Hyperlink"/>
          </w:rPr>
          <w:t>https://zorva.info/about-us/contact-us/</w:t>
        </w:r>
      </w:hyperlink>
      <w:r w:rsidR="00D47CA5" w:rsidRPr="00550E1D">
        <w:t xml:space="preserve">. </w:t>
      </w:r>
      <w:r w:rsidRPr="00550E1D">
        <w:t>Please mark any messages for Clive clearly, and Nick will pass them on.</w:t>
      </w:r>
    </w:p>
    <w:p w14:paraId="4B675FE0" w14:textId="77777777" w:rsidR="00D47CA5" w:rsidRPr="00550E1D" w:rsidRDefault="00D47CA5" w:rsidP="00D47CA5">
      <w:pPr>
        <w:pStyle w:val="Heading3"/>
      </w:pPr>
    </w:p>
    <w:p w14:paraId="28B49B2C" w14:textId="57AA4030" w:rsidR="00B664AE" w:rsidRPr="00550E1D" w:rsidRDefault="00AC3C8E" w:rsidP="00AC3C8E">
      <w:pPr>
        <w:pStyle w:val="Heading2"/>
      </w:pPr>
      <w:bookmarkStart w:id="7" w:name="_Toc172874606"/>
      <w:bookmarkEnd w:id="1"/>
      <w:bookmarkEnd w:id="2"/>
      <w:bookmarkEnd w:id="3"/>
      <w:r w:rsidRPr="00550E1D">
        <w:t>What is Generative AI?</w:t>
      </w:r>
      <w:bookmarkEnd w:id="7"/>
    </w:p>
    <w:bookmarkEnd w:id="4"/>
    <w:bookmarkEnd w:id="5"/>
    <w:bookmarkEnd w:id="6"/>
    <w:p w14:paraId="190C861E" w14:textId="77777777" w:rsidR="007B5DA5" w:rsidRPr="00550E1D" w:rsidRDefault="006B44AA" w:rsidP="00DE7566">
      <w:r w:rsidRPr="00550E1D">
        <w:t>Generative AI is</w:t>
      </w:r>
      <w:r w:rsidR="004E2638" w:rsidRPr="00550E1D">
        <w:t xml:space="preserve"> a</w:t>
      </w:r>
      <w:r w:rsidRPr="00550E1D">
        <w:t xml:space="preserve"> type of artificial intelligence that can create </w:t>
      </w:r>
      <w:r w:rsidR="00C22023" w:rsidRPr="00550E1D">
        <w:t>images</w:t>
      </w:r>
      <w:r w:rsidRPr="00550E1D">
        <w:t xml:space="preserve">, </w:t>
      </w:r>
      <w:r w:rsidR="00543F3E" w:rsidRPr="00550E1D">
        <w:t xml:space="preserve">text </w:t>
      </w:r>
      <w:r w:rsidRPr="00550E1D">
        <w:t xml:space="preserve">or </w:t>
      </w:r>
      <w:r w:rsidR="00543F3E" w:rsidRPr="00550E1D">
        <w:t>audio output</w:t>
      </w:r>
      <w:r w:rsidRPr="00550E1D">
        <w:t xml:space="preserve"> </w:t>
      </w:r>
      <w:r w:rsidR="00543F3E" w:rsidRPr="00550E1D">
        <w:t>in response to a</w:t>
      </w:r>
      <w:r w:rsidR="00DA3B13" w:rsidRPr="00550E1D">
        <w:t>n</w:t>
      </w:r>
      <w:r w:rsidR="00D6209B" w:rsidRPr="00550E1D">
        <w:t xml:space="preserve"> input</w:t>
      </w:r>
      <w:r w:rsidR="002E06F4" w:rsidRPr="00550E1D">
        <w:t>, or ‘prompt’,</w:t>
      </w:r>
      <w:r w:rsidR="00D6209B" w:rsidRPr="00550E1D">
        <w:t xml:space="preserve"> </w:t>
      </w:r>
      <w:r w:rsidR="002E06F4" w:rsidRPr="00550E1D">
        <w:t>that we give it</w:t>
      </w:r>
      <w:r w:rsidRPr="00550E1D">
        <w:t>.</w:t>
      </w:r>
    </w:p>
    <w:p w14:paraId="3CF3BE29" w14:textId="467E00C5" w:rsidR="006B44AA" w:rsidRPr="00550E1D" w:rsidRDefault="0081168F" w:rsidP="00DE7566">
      <w:r w:rsidRPr="00550E1D">
        <w:t xml:space="preserve">Generative </w:t>
      </w:r>
      <w:r w:rsidR="00891A27" w:rsidRPr="00550E1D">
        <w:t>AI</w:t>
      </w:r>
      <w:r w:rsidR="006B44AA" w:rsidRPr="00550E1D">
        <w:t xml:space="preserve"> learns from lots of examples and then </w:t>
      </w:r>
      <w:r w:rsidR="006F16A2" w:rsidRPr="00550E1D">
        <w:t xml:space="preserve">uses </w:t>
      </w:r>
      <w:r w:rsidR="0094591A" w:rsidRPr="00550E1D">
        <w:t>our</w:t>
      </w:r>
      <w:r w:rsidR="007770A9" w:rsidRPr="00550E1D">
        <w:t xml:space="preserve"> prompt</w:t>
      </w:r>
      <w:r w:rsidR="006F16A2" w:rsidRPr="00550E1D">
        <w:t>ing</w:t>
      </w:r>
      <w:r w:rsidR="003B33AA" w:rsidRPr="00550E1D">
        <w:t>, together with</w:t>
      </w:r>
      <w:r w:rsidR="007770A9" w:rsidRPr="00550E1D">
        <w:t xml:space="preserve"> </w:t>
      </w:r>
      <w:r w:rsidR="006B44AA" w:rsidRPr="00550E1D">
        <w:t xml:space="preserve">what it </w:t>
      </w:r>
      <w:r w:rsidR="007770A9" w:rsidRPr="00550E1D">
        <w:t>has learned</w:t>
      </w:r>
      <w:r w:rsidR="003B33AA" w:rsidRPr="00550E1D">
        <w:t>,</w:t>
      </w:r>
      <w:r w:rsidR="007770A9" w:rsidRPr="00550E1D">
        <w:t xml:space="preserve"> </w:t>
      </w:r>
      <w:r w:rsidR="006B44AA" w:rsidRPr="00550E1D">
        <w:t xml:space="preserve">to make something new </w:t>
      </w:r>
      <w:r w:rsidR="008128CA" w:rsidRPr="00550E1D">
        <w:t xml:space="preserve">and </w:t>
      </w:r>
      <w:r w:rsidR="006B44AA" w:rsidRPr="00550E1D">
        <w:t>original.</w:t>
      </w:r>
    </w:p>
    <w:p w14:paraId="6DD30BA0" w14:textId="1E67E824" w:rsidR="006B44AA" w:rsidRPr="00550E1D" w:rsidRDefault="006B44AA" w:rsidP="00DE7566">
      <w:r w:rsidRPr="00550E1D">
        <w:t xml:space="preserve">Imagine </w:t>
      </w:r>
      <w:r w:rsidR="00DB71D7" w:rsidRPr="00550E1D">
        <w:t xml:space="preserve">it </w:t>
      </w:r>
      <w:r w:rsidR="00336515" w:rsidRPr="00550E1D">
        <w:t xml:space="preserve">as </w:t>
      </w:r>
      <w:r w:rsidRPr="00550E1D">
        <w:t>a</w:t>
      </w:r>
      <w:r w:rsidR="001E1877" w:rsidRPr="00550E1D">
        <w:t>n</w:t>
      </w:r>
      <w:r w:rsidRPr="00550E1D">
        <w:t xml:space="preserve"> artist </w:t>
      </w:r>
      <w:r w:rsidR="001E1877" w:rsidRPr="00550E1D">
        <w:t xml:space="preserve">who </w:t>
      </w:r>
      <w:r w:rsidRPr="00550E1D">
        <w:t>learn</w:t>
      </w:r>
      <w:r w:rsidR="001E1877" w:rsidRPr="00550E1D">
        <w:t>s</w:t>
      </w:r>
      <w:r w:rsidRPr="00550E1D">
        <w:t xml:space="preserve"> to paint in the style of </w:t>
      </w:r>
      <w:r w:rsidR="002628BA" w:rsidRPr="00550E1D">
        <w:t xml:space="preserve">many </w:t>
      </w:r>
      <w:r w:rsidRPr="00550E1D">
        <w:t>famous painters and then create</w:t>
      </w:r>
      <w:r w:rsidR="002A24B2" w:rsidRPr="00550E1D">
        <w:t>s</w:t>
      </w:r>
      <w:r w:rsidRPr="00550E1D">
        <w:t xml:space="preserve"> unique paintings</w:t>
      </w:r>
      <w:r w:rsidR="002A24B2" w:rsidRPr="00550E1D">
        <w:t xml:space="preserve"> in </w:t>
      </w:r>
      <w:r w:rsidR="002628BA" w:rsidRPr="00550E1D">
        <w:t>any style we ask for</w:t>
      </w:r>
      <w:r w:rsidRPr="00550E1D">
        <w:t>.</w:t>
      </w:r>
    </w:p>
    <w:p w14:paraId="5471E612" w14:textId="49263C83" w:rsidR="006B44AA" w:rsidRPr="00550E1D" w:rsidRDefault="006B44AA" w:rsidP="00DE7566">
      <w:r w:rsidRPr="00550E1D">
        <w:t xml:space="preserve">This technology is exciting but also </w:t>
      </w:r>
      <w:r w:rsidR="00A45D5B" w:rsidRPr="00550E1D">
        <w:t xml:space="preserve">challenges </w:t>
      </w:r>
      <w:r w:rsidRPr="00550E1D">
        <w:t xml:space="preserve">us </w:t>
      </w:r>
      <w:r w:rsidR="00A45D5B" w:rsidRPr="00550E1D">
        <w:t xml:space="preserve">to ask questions such as </w:t>
      </w:r>
      <w:r w:rsidR="00017DBD" w:rsidRPr="00550E1D">
        <w:t>“</w:t>
      </w:r>
      <w:r w:rsidRPr="00550E1D">
        <w:t xml:space="preserve">what counts as original work when a computer is the one </w:t>
      </w:r>
      <w:r w:rsidR="00BC5CAC" w:rsidRPr="00550E1D">
        <w:t>creating</w:t>
      </w:r>
      <w:r w:rsidRPr="00550E1D">
        <w:t xml:space="preserve"> it</w:t>
      </w:r>
      <w:r w:rsidR="00017DBD" w:rsidRPr="00550E1D">
        <w:t>?”</w:t>
      </w:r>
      <w:r w:rsidRPr="00550E1D">
        <w:t>.</w:t>
      </w:r>
    </w:p>
    <w:p w14:paraId="22657CDD" w14:textId="77777777" w:rsidR="00AC3C8E" w:rsidRPr="00550E1D" w:rsidRDefault="00AC3C8E" w:rsidP="004E2638"/>
    <w:p w14:paraId="6ADD9E21" w14:textId="28FDF41A" w:rsidR="00AC3C8E" w:rsidRPr="00550E1D" w:rsidRDefault="00AC3C8E" w:rsidP="00AC3C8E">
      <w:pPr>
        <w:pStyle w:val="Heading2"/>
      </w:pPr>
      <w:bookmarkStart w:id="8" w:name="_Toc172874607"/>
      <w:r w:rsidRPr="00550E1D">
        <w:t>Why should we have a Generative AI statement?</w:t>
      </w:r>
      <w:bookmarkEnd w:id="8"/>
    </w:p>
    <w:p w14:paraId="519EA649" w14:textId="10B68496" w:rsidR="00AC3C8E" w:rsidRPr="00550E1D" w:rsidRDefault="00AC3C8E" w:rsidP="00AC3C8E">
      <w:r w:rsidRPr="00550E1D">
        <w:t xml:space="preserve">The use of Generative AI is increasingly rapidly, and it can be tempting to use it for all manner of purposes, sometimes without the necessary </w:t>
      </w:r>
      <w:r w:rsidR="00DE7566" w:rsidRPr="00550E1D">
        <w:t xml:space="preserve">safeguards </w:t>
      </w:r>
      <w:r w:rsidRPr="00550E1D">
        <w:t>(people may already be doing this).</w:t>
      </w:r>
    </w:p>
    <w:p w14:paraId="24889F46" w14:textId="0EB7876C" w:rsidR="00AC3C8E" w:rsidRPr="00550E1D" w:rsidRDefault="00AC3C8E" w:rsidP="00AC3C8E">
      <w:r w:rsidRPr="00550E1D">
        <w:t>A Generative AI statement explains your organisation</w:t>
      </w:r>
      <w:r w:rsidR="003E0788" w:rsidRPr="00550E1D">
        <w:t>’</w:t>
      </w:r>
      <w:r w:rsidRPr="00550E1D">
        <w:t xml:space="preserve">s position and sets a framework </w:t>
      </w:r>
      <w:r w:rsidR="002812B4" w:rsidRPr="00550E1D">
        <w:t>with</w:t>
      </w:r>
      <w:r w:rsidRPr="00550E1D">
        <w:t>in which Generative AI can be used to further your work for the Kingdom.</w:t>
      </w:r>
    </w:p>
    <w:p w14:paraId="35121BD8" w14:textId="5DAB9417" w:rsidR="0017615E" w:rsidRPr="00550E1D" w:rsidRDefault="0017615E"/>
    <w:p w14:paraId="32F188BC" w14:textId="77777777" w:rsidR="00550E1D" w:rsidRPr="00550E1D" w:rsidRDefault="00550E1D">
      <w:pPr>
        <w:rPr>
          <w:rFonts w:eastAsia="Times New Roman" w:cs="Arial"/>
          <w:b/>
          <w:sz w:val="32"/>
        </w:rPr>
      </w:pPr>
      <w:bookmarkStart w:id="9" w:name="_Toc172874608"/>
      <w:r w:rsidRPr="00550E1D">
        <w:br w:type="page"/>
      </w:r>
    </w:p>
    <w:p w14:paraId="54B16F02" w14:textId="490DD6AD" w:rsidR="00AC3C8E" w:rsidRPr="00550E1D" w:rsidRDefault="0017615E" w:rsidP="0017615E">
      <w:pPr>
        <w:pStyle w:val="Heading2"/>
      </w:pPr>
      <w:r w:rsidRPr="00550E1D">
        <w:lastRenderedPageBreak/>
        <w:t>Your Generative AI statement</w:t>
      </w:r>
      <w:bookmarkEnd w:id="9"/>
    </w:p>
    <w:p w14:paraId="71C55375" w14:textId="1F9F3831" w:rsidR="0017615E" w:rsidRPr="00550E1D" w:rsidRDefault="0017615E" w:rsidP="00AC3C8E">
      <w:r w:rsidRPr="00550E1D">
        <w:t>Th</w:t>
      </w:r>
      <w:r w:rsidR="00C72E1C" w:rsidRPr="00550E1D">
        <w:t>e following</w:t>
      </w:r>
      <w:r w:rsidRPr="00550E1D">
        <w:t xml:space="preserve"> </w:t>
      </w:r>
      <w:r w:rsidR="00C72E1C" w:rsidRPr="00550E1D">
        <w:t xml:space="preserve">Generative AI </w:t>
      </w:r>
      <w:r w:rsidRPr="00550E1D">
        <w:t xml:space="preserve">statement </w:t>
      </w:r>
      <w:r w:rsidR="00C72E1C" w:rsidRPr="00550E1D">
        <w:t xml:space="preserve">template </w:t>
      </w:r>
      <w:r w:rsidR="001E33FE" w:rsidRPr="00550E1D">
        <w:t>includes footnotes designed to help you</w:t>
      </w:r>
      <w:r w:rsidRPr="00550E1D">
        <w:t>.</w:t>
      </w:r>
      <w:r w:rsidR="00DF3249" w:rsidRPr="00550E1D">
        <w:t xml:space="preserve"> Through</w:t>
      </w:r>
      <w:r w:rsidR="00F531DE" w:rsidRPr="00550E1D">
        <w:t>out</w:t>
      </w:r>
      <w:r w:rsidR="00DF3249" w:rsidRPr="00550E1D">
        <w:t>, the abbreviation ‘Gen AI’ is used to mean Generative AI.</w:t>
      </w:r>
      <w:r w:rsidR="0087441B" w:rsidRPr="00550E1D">
        <w:t xml:space="preserve"> We have highlighted specific text which </w:t>
      </w:r>
      <w:r w:rsidR="00C72E1C" w:rsidRPr="00550E1D">
        <w:t>should</w:t>
      </w:r>
      <w:r w:rsidR="0087441B" w:rsidRPr="00550E1D">
        <w:t xml:space="preserve"> be replaced with your own wording using </w:t>
      </w:r>
      <w:r w:rsidR="0087441B" w:rsidRPr="00550E1D">
        <w:rPr>
          <w:b/>
          <w:bCs/>
        </w:rPr>
        <w:t>&lt;template text&gt;</w:t>
      </w:r>
      <w:r w:rsidR="0087441B" w:rsidRPr="00550E1D">
        <w:t>.</w:t>
      </w:r>
    </w:p>
    <w:p w14:paraId="3DB3EC53" w14:textId="77777777" w:rsidR="00CB6898" w:rsidRPr="00550E1D" w:rsidRDefault="00CB6898" w:rsidP="00AC3C8E"/>
    <w:p w14:paraId="2CC052B9" w14:textId="63FB0DC8" w:rsidR="00C72E1C" w:rsidRPr="00550E1D" w:rsidRDefault="00C72E1C" w:rsidP="00550E1D">
      <w:pPr>
        <w:pStyle w:val="Heading1noTOC"/>
      </w:pPr>
      <w:r w:rsidRPr="00550E1D">
        <w:t>Generative AI statement</w:t>
      </w:r>
    </w:p>
    <w:p w14:paraId="0FB8B2F3" w14:textId="22AB9D5A" w:rsidR="00CB6898" w:rsidRPr="00550E1D" w:rsidRDefault="00CB6898" w:rsidP="00CB6898">
      <w:pPr>
        <w:pStyle w:val="Heading3"/>
      </w:pPr>
      <w:r w:rsidRPr="00550E1D">
        <w:t>Scope</w:t>
      </w:r>
    </w:p>
    <w:p w14:paraId="63A8D92A" w14:textId="43A9FA93" w:rsidR="00CB6898" w:rsidRPr="00550E1D" w:rsidRDefault="00CB6898" w:rsidP="00AC3C8E">
      <w:r w:rsidRPr="00550E1D">
        <w:t xml:space="preserve">This Gen AI statement relates to </w:t>
      </w:r>
      <w:r w:rsidRPr="00550E1D">
        <w:rPr>
          <w:b/>
          <w:bCs/>
        </w:rPr>
        <w:t xml:space="preserve">&lt;your organisation name&gt; </w:t>
      </w:r>
      <w:r w:rsidRPr="00550E1D">
        <w:t>and all its staff, workers, volunteers and partners, no matter where they are located</w:t>
      </w:r>
      <w:r w:rsidRPr="00550E1D">
        <w:rPr>
          <w:rStyle w:val="FootnoteReference"/>
        </w:rPr>
        <w:footnoteReference w:id="1"/>
      </w:r>
      <w:r w:rsidRPr="00550E1D">
        <w:t>.</w:t>
      </w:r>
    </w:p>
    <w:p w14:paraId="0CED3250" w14:textId="77777777" w:rsidR="00CB6898" w:rsidRPr="00550E1D" w:rsidRDefault="00CB6898" w:rsidP="00AC3C8E"/>
    <w:p w14:paraId="5CE8DE64" w14:textId="6273BB81" w:rsidR="00CB6898" w:rsidRPr="00550E1D" w:rsidRDefault="00CB6898" w:rsidP="00CB6898">
      <w:pPr>
        <w:pStyle w:val="Heading3"/>
      </w:pPr>
      <w:r w:rsidRPr="00550E1D">
        <w:t>Ownership</w:t>
      </w:r>
    </w:p>
    <w:p w14:paraId="2549740D" w14:textId="2335EAE9" w:rsidR="007D70F1" w:rsidRPr="00550E1D" w:rsidRDefault="007D70F1" w:rsidP="00364DA1">
      <w:pPr>
        <w:jc w:val="both"/>
      </w:pPr>
      <w:r w:rsidRPr="00550E1D">
        <w:t xml:space="preserve">This Gen AI statement is owned by our </w:t>
      </w:r>
      <w:r w:rsidR="00E602E1" w:rsidRPr="00550E1D">
        <w:t>Gen AI</w:t>
      </w:r>
      <w:r w:rsidRPr="00550E1D">
        <w:t xml:space="preserve"> Lead</w:t>
      </w:r>
      <w:r w:rsidR="00364DA1" w:rsidRPr="00550E1D">
        <w:t xml:space="preserve"> who is also our </w:t>
      </w:r>
      <w:r w:rsidR="00364DA1" w:rsidRPr="00550E1D">
        <w:rPr>
          <w:b/>
          <w:bCs/>
        </w:rPr>
        <w:t xml:space="preserve">&lt;your Gen AI Leads </w:t>
      </w:r>
      <w:proofErr w:type="gramStart"/>
      <w:r w:rsidR="00364DA1" w:rsidRPr="00550E1D">
        <w:rPr>
          <w:b/>
          <w:bCs/>
        </w:rPr>
        <w:t>other</w:t>
      </w:r>
      <w:proofErr w:type="gramEnd"/>
      <w:r w:rsidR="00364DA1" w:rsidRPr="00550E1D">
        <w:rPr>
          <w:b/>
          <w:bCs/>
        </w:rPr>
        <w:t xml:space="preserve"> role</w:t>
      </w:r>
      <w:r w:rsidR="00364DA1" w:rsidRPr="00550E1D">
        <w:rPr>
          <w:rStyle w:val="FootnoteReference"/>
          <w:b/>
          <w:bCs/>
        </w:rPr>
        <w:footnoteReference w:id="2"/>
      </w:r>
      <w:r w:rsidR="00364DA1" w:rsidRPr="00550E1D">
        <w:rPr>
          <w:b/>
          <w:bCs/>
        </w:rPr>
        <w:t>&gt;</w:t>
      </w:r>
      <w:r w:rsidRPr="00550E1D">
        <w:t xml:space="preserve">. It will be reviewed at least </w:t>
      </w:r>
      <w:r w:rsidR="00C72E1C" w:rsidRPr="00550E1D">
        <w:rPr>
          <w:b/>
          <w:bCs/>
        </w:rPr>
        <w:t>&lt;</w:t>
      </w:r>
      <w:r w:rsidR="006D0D1F" w:rsidRPr="00550E1D">
        <w:rPr>
          <w:b/>
          <w:bCs/>
        </w:rPr>
        <w:t>bi-</w:t>
      </w:r>
      <w:r w:rsidRPr="00550E1D">
        <w:rPr>
          <w:b/>
          <w:bCs/>
        </w:rPr>
        <w:t>annually</w:t>
      </w:r>
      <w:r w:rsidR="00C72E1C" w:rsidRPr="00550E1D">
        <w:rPr>
          <w:b/>
          <w:bCs/>
        </w:rPr>
        <w:t>&gt;</w:t>
      </w:r>
      <w:r w:rsidRPr="00550E1D">
        <w:t>, in line with our other key policies, or when circumstances, technology or our use of Gen AI changes</w:t>
      </w:r>
      <w:r w:rsidRPr="00550E1D">
        <w:rPr>
          <w:rStyle w:val="FootnoteReference"/>
        </w:rPr>
        <w:footnoteReference w:id="3"/>
      </w:r>
      <w:r w:rsidRPr="00550E1D">
        <w:t>.</w:t>
      </w:r>
    </w:p>
    <w:p w14:paraId="01399238" w14:textId="06D93F43" w:rsidR="00CB6898" w:rsidRPr="00550E1D" w:rsidRDefault="00CB6898" w:rsidP="00AC3C8E">
      <w:r w:rsidRPr="00550E1D">
        <w:t>All our staff, workers, volunteers and partners need to read and agree to it</w:t>
      </w:r>
      <w:r w:rsidRPr="00550E1D">
        <w:rPr>
          <w:rStyle w:val="FootnoteReference"/>
        </w:rPr>
        <w:footnoteReference w:id="4"/>
      </w:r>
      <w:r w:rsidRPr="00550E1D">
        <w:t xml:space="preserve">. </w:t>
      </w:r>
      <w:r w:rsidR="00550E1D" w:rsidRPr="00550E1D">
        <w:t>Questions, and recommendations for changes to this Gen AI statement, should be addressed to our Gen AI lead”.</w:t>
      </w:r>
    </w:p>
    <w:p w14:paraId="036B9E54" w14:textId="77777777" w:rsidR="00A70CD6" w:rsidRPr="00550E1D" w:rsidRDefault="00A70CD6" w:rsidP="00AC3C8E"/>
    <w:p w14:paraId="36BFB314" w14:textId="21593748" w:rsidR="00A70CD6" w:rsidRPr="00550E1D" w:rsidRDefault="00A70CD6" w:rsidP="00A70CD6">
      <w:pPr>
        <w:pStyle w:val="Heading3"/>
      </w:pPr>
      <w:r w:rsidRPr="00550E1D">
        <w:t>Principles</w:t>
      </w:r>
      <w:r w:rsidRPr="00550E1D">
        <w:rPr>
          <w:rStyle w:val="FootnoteReference"/>
        </w:rPr>
        <w:footnoteReference w:id="5"/>
      </w:r>
    </w:p>
    <w:p w14:paraId="2BBFC06A" w14:textId="77777777" w:rsidR="00A70CD6" w:rsidRPr="00550E1D" w:rsidRDefault="00A70CD6" w:rsidP="00A70CD6">
      <w:r w:rsidRPr="00550E1D">
        <w:t>We will strive to uphold the principles of:</w:t>
      </w:r>
    </w:p>
    <w:p w14:paraId="62363A36" w14:textId="77777777" w:rsidR="00A70CD6" w:rsidRPr="00550E1D" w:rsidRDefault="00A70CD6" w:rsidP="00A70CD6">
      <w:pPr>
        <w:pStyle w:val="Body"/>
        <w:rPr>
          <w:b/>
          <w:bCs/>
        </w:rPr>
      </w:pPr>
      <w:r w:rsidRPr="00550E1D">
        <w:rPr>
          <w:b/>
          <w:bCs/>
        </w:rPr>
        <w:t>Living out our faith</w:t>
      </w:r>
    </w:p>
    <w:p w14:paraId="55640926" w14:textId="3FA28075" w:rsidR="00A70CD6" w:rsidRPr="00550E1D" w:rsidRDefault="00A70CD6" w:rsidP="00A70CD6">
      <w:pPr>
        <w:pStyle w:val="ListParagraph"/>
        <w:numPr>
          <w:ilvl w:val="0"/>
          <w:numId w:val="49"/>
        </w:numPr>
      </w:pPr>
      <w:r w:rsidRPr="00550E1D">
        <w:t>Always us</w:t>
      </w:r>
      <w:r w:rsidR="006F009A" w:rsidRPr="00550E1D">
        <w:t>e</w:t>
      </w:r>
      <w:r w:rsidRPr="00550E1D">
        <w:t xml:space="preserve"> Gen AI in ways which are compatible with our basis of faith and values</w:t>
      </w:r>
      <w:r w:rsidR="00997AB5" w:rsidRPr="00550E1D">
        <w:t>.</w:t>
      </w:r>
    </w:p>
    <w:p w14:paraId="79BFE758" w14:textId="77777777" w:rsidR="00A70CD6" w:rsidRPr="00550E1D" w:rsidRDefault="00A70CD6" w:rsidP="00A70CD6">
      <w:pPr>
        <w:pStyle w:val="ListParagraph"/>
        <w:numPr>
          <w:ilvl w:val="0"/>
          <w:numId w:val="49"/>
        </w:numPr>
      </w:pPr>
      <w:r w:rsidRPr="00550E1D">
        <w:t>Ensure that all generated content (including images, video, audio and text) conveys the truth.</w:t>
      </w:r>
    </w:p>
    <w:p w14:paraId="0FFC4664" w14:textId="01FCB987" w:rsidR="00534087" w:rsidRPr="00550E1D" w:rsidRDefault="00A70CD6" w:rsidP="00534087">
      <w:pPr>
        <w:pStyle w:val="ListParagraph"/>
        <w:numPr>
          <w:ilvl w:val="0"/>
          <w:numId w:val="49"/>
        </w:numPr>
      </w:pPr>
      <w:r w:rsidRPr="00550E1D">
        <w:t>Since there is no guarantee on how our messages and other data may be used to inform existing AI systems, prohibit our contributions from being added to the training data. If this is not possible, the use of Gen AI should be carefully considered in each case.</w:t>
      </w:r>
    </w:p>
    <w:p w14:paraId="05536CA6" w14:textId="77777777" w:rsidR="00534087" w:rsidRPr="00550E1D" w:rsidRDefault="00534087" w:rsidP="00534087">
      <w:pPr>
        <w:pStyle w:val="ListParagraph"/>
      </w:pPr>
    </w:p>
    <w:p w14:paraId="2CD32E06" w14:textId="77777777" w:rsidR="00733725" w:rsidRPr="00550E1D" w:rsidRDefault="00733725">
      <w:pPr>
        <w:rPr>
          <w:b/>
          <w:bCs/>
        </w:rPr>
      </w:pPr>
      <w:r w:rsidRPr="00550E1D">
        <w:rPr>
          <w:b/>
          <w:bCs/>
        </w:rPr>
        <w:br w:type="page"/>
      </w:r>
    </w:p>
    <w:p w14:paraId="6783248C" w14:textId="1E187F2A" w:rsidR="00A70CD6" w:rsidRPr="00550E1D" w:rsidRDefault="00A70CD6" w:rsidP="00A70CD6">
      <w:pPr>
        <w:pStyle w:val="Body"/>
        <w:rPr>
          <w:b/>
          <w:bCs/>
        </w:rPr>
      </w:pPr>
      <w:r w:rsidRPr="00550E1D">
        <w:rPr>
          <w:b/>
          <w:bCs/>
        </w:rPr>
        <w:lastRenderedPageBreak/>
        <w:t>Inclusive growth, sustainable development and well-being</w:t>
      </w:r>
    </w:p>
    <w:p w14:paraId="2D1DF118" w14:textId="61B4AD2F" w:rsidR="00A70CD6" w:rsidRPr="00550E1D" w:rsidRDefault="00A70CD6" w:rsidP="00A70CD6">
      <w:pPr>
        <w:pStyle w:val="ListParagraph"/>
        <w:numPr>
          <w:ilvl w:val="0"/>
          <w:numId w:val="45"/>
        </w:numPr>
      </w:pPr>
      <w:r w:rsidRPr="00550E1D">
        <w:t>Proactively engag</w:t>
      </w:r>
      <w:r w:rsidR="006F009A" w:rsidRPr="00550E1D">
        <w:t>e</w:t>
      </w:r>
      <w:r w:rsidRPr="00550E1D">
        <w:t xml:space="preserve">, wherever possible, in responsible stewardship of trustworthy AI in pursuit of beneficial outcomes for everyone. </w:t>
      </w:r>
    </w:p>
    <w:p w14:paraId="70B6DE36" w14:textId="4A01BA3D" w:rsidR="00A70CD6" w:rsidRPr="00550E1D" w:rsidRDefault="00A70CD6" w:rsidP="00A70CD6">
      <w:pPr>
        <w:pStyle w:val="ListParagraph"/>
        <w:numPr>
          <w:ilvl w:val="0"/>
          <w:numId w:val="45"/>
        </w:numPr>
        <w:rPr>
          <w:u w:val="words"/>
        </w:rPr>
      </w:pPr>
      <w:r w:rsidRPr="00550E1D">
        <w:t>Recognis</w:t>
      </w:r>
      <w:r w:rsidR="006F009A" w:rsidRPr="00550E1D">
        <w:t>e</w:t>
      </w:r>
      <w:r w:rsidRPr="00550E1D">
        <w:t xml:space="preserve"> that Gen AI is not typically a substitute for roles undertaken by people, but people may use Gen AI to be even more creative and productive.</w:t>
      </w:r>
    </w:p>
    <w:p w14:paraId="63E1AB8D" w14:textId="77777777" w:rsidR="00733725" w:rsidRPr="00550E1D" w:rsidRDefault="00733725" w:rsidP="00A70CD6">
      <w:pPr>
        <w:pStyle w:val="Body"/>
        <w:rPr>
          <w:b/>
          <w:bCs/>
        </w:rPr>
      </w:pPr>
    </w:p>
    <w:p w14:paraId="1CA06709" w14:textId="10BB0E1A" w:rsidR="00A70CD6" w:rsidRPr="00550E1D" w:rsidRDefault="00A70CD6" w:rsidP="00A70CD6">
      <w:pPr>
        <w:pStyle w:val="Body"/>
        <w:rPr>
          <w:b/>
          <w:bCs/>
        </w:rPr>
      </w:pPr>
      <w:r w:rsidRPr="00550E1D">
        <w:rPr>
          <w:b/>
          <w:bCs/>
        </w:rPr>
        <w:t xml:space="preserve">Human-centred values and fairness </w:t>
      </w:r>
    </w:p>
    <w:p w14:paraId="509D8621" w14:textId="71EFB6D3" w:rsidR="00A70CD6" w:rsidRPr="00550E1D" w:rsidRDefault="00A70CD6" w:rsidP="00A70CD6">
      <w:pPr>
        <w:pStyle w:val="ListParagraph"/>
        <w:numPr>
          <w:ilvl w:val="0"/>
          <w:numId w:val="46"/>
        </w:numPr>
      </w:pPr>
      <w:r w:rsidRPr="00550E1D">
        <w:t>Design and us</w:t>
      </w:r>
      <w:r w:rsidR="006F009A" w:rsidRPr="00550E1D">
        <w:t>e</w:t>
      </w:r>
      <w:r w:rsidRPr="00550E1D">
        <w:t xml:space="preserve"> Gen AI systems in ways that respects the rule of law, human rights, democratic values and diversity.</w:t>
      </w:r>
    </w:p>
    <w:p w14:paraId="462F933A" w14:textId="7779EC25" w:rsidR="00A70CD6" w:rsidRPr="00550E1D" w:rsidRDefault="00A70CD6" w:rsidP="00A70CD6">
      <w:pPr>
        <w:pStyle w:val="ListParagraph"/>
        <w:numPr>
          <w:ilvl w:val="0"/>
          <w:numId w:val="46"/>
        </w:numPr>
      </w:pPr>
      <w:r w:rsidRPr="00550E1D">
        <w:t>Includ</w:t>
      </w:r>
      <w:r w:rsidR="006F009A" w:rsidRPr="00550E1D">
        <w:t>e</w:t>
      </w:r>
      <w:r w:rsidRPr="00550E1D">
        <w:t xml:space="preserve"> appropriate safeguards to ensure a fair and just society.</w:t>
      </w:r>
    </w:p>
    <w:p w14:paraId="2A2FFFD9" w14:textId="1D9A533C" w:rsidR="00A70CD6" w:rsidRPr="00550E1D" w:rsidRDefault="00A70CD6" w:rsidP="00A70CD6">
      <w:pPr>
        <w:pStyle w:val="ListParagraph"/>
        <w:numPr>
          <w:ilvl w:val="0"/>
          <w:numId w:val="44"/>
        </w:numPr>
      </w:pPr>
      <w:proofErr w:type="gramStart"/>
      <w:r w:rsidRPr="00550E1D">
        <w:t>Tak</w:t>
      </w:r>
      <w:r w:rsidR="006F009A" w:rsidRPr="00550E1D">
        <w:t>e</w:t>
      </w:r>
      <w:r w:rsidRPr="00550E1D">
        <w:t xml:space="preserve"> into account</w:t>
      </w:r>
      <w:proofErr w:type="gramEnd"/>
      <w:r w:rsidRPr="00550E1D">
        <w:t xml:space="preserve"> those situations where biases in training data can affect outputs e.g. language, ethnicity, gender, etc.</w:t>
      </w:r>
    </w:p>
    <w:p w14:paraId="0E76F144" w14:textId="04E379F5" w:rsidR="00A70CD6" w:rsidRPr="00550E1D" w:rsidRDefault="00A70CD6" w:rsidP="00A70CD6">
      <w:pPr>
        <w:pStyle w:val="ListParagraph"/>
        <w:numPr>
          <w:ilvl w:val="0"/>
          <w:numId w:val="44"/>
        </w:numPr>
      </w:pPr>
      <w:r w:rsidRPr="00550E1D">
        <w:t xml:space="preserve">Uphold the rights of data subjects under UK GDPR and other regulations, and </w:t>
      </w:r>
      <w:r w:rsidR="009F2A96" w:rsidRPr="00550E1D">
        <w:t xml:space="preserve">ensure </w:t>
      </w:r>
      <w:r w:rsidRPr="00550E1D">
        <w:t>that every type of Gen AI use will be supported by a clear purpose, lawful basis, and an appropriate risk assessment. Data subject rights will be explained and honoured.</w:t>
      </w:r>
    </w:p>
    <w:p w14:paraId="0412717C" w14:textId="4B482EDC" w:rsidR="00A70CD6" w:rsidRPr="00550E1D" w:rsidRDefault="00A70CD6" w:rsidP="00A70CD6">
      <w:pPr>
        <w:pStyle w:val="ListParagraph"/>
        <w:numPr>
          <w:ilvl w:val="0"/>
          <w:numId w:val="44"/>
        </w:numPr>
      </w:pPr>
      <w:r w:rsidRPr="00550E1D">
        <w:t>Consider how Gen AI might be used in different scenarios such as audience-facing, organisation support and back-end reporting assistance.</w:t>
      </w:r>
    </w:p>
    <w:p w14:paraId="529842DD" w14:textId="77777777" w:rsidR="00A70CD6" w:rsidRPr="00550E1D" w:rsidRDefault="00A70CD6" w:rsidP="00A70CD6">
      <w:pPr>
        <w:pStyle w:val="ListParagraph"/>
      </w:pPr>
    </w:p>
    <w:p w14:paraId="5110A24F" w14:textId="7318B609" w:rsidR="00A70CD6" w:rsidRPr="00550E1D" w:rsidRDefault="00A70CD6" w:rsidP="00A70CD6">
      <w:pPr>
        <w:pStyle w:val="Body"/>
        <w:rPr>
          <w:b/>
          <w:bCs/>
        </w:rPr>
      </w:pPr>
      <w:r w:rsidRPr="00550E1D">
        <w:rPr>
          <w:b/>
          <w:bCs/>
        </w:rPr>
        <w:t xml:space="preserve">Transparency and explainability </w:t>
      </w:r>
    </w:p>
    <w:p w14:paraId="062F94BB" w14:textId="2A2C8E02" w:rsidR="00A70CD6" w:rsidRPr="00550E1D" w:rsidRDefault="00A70CD6" w:rsidP="00A70CD6">
      <w:pPr>
        <w:pStyle w:val="ListParagraph"/>
        <w:numPr>
          <w:ilvl w:val="0"/>
          <w:numId w:val="47"/>
        </w:numPr>
      </w:pPr>
      <w:r w:rsidRPr="00550E1D">
        <w:t xml:space="preserve">Commit to transparency and responsible disclosure regarding AI systems, and </w:t>
      </w:r>
      <w:proofErr w:type="gramStart"/>
      <w:r w:rsidRPr="00550E1D">
        <w:t>in particular where</w:t>
      </w:r>
      <w:proofErr w:type="gramEnd"/>
      <w:r w:rsidRPr="00550E1D">
        <w:t xml:space="preserve"> Gen AI is used.</w:t>
      </w:r>
    </w:p>
    <w:p w14:paraId="6A699037" w14:textId="12211D53" w:rsidR="00A70CD6" w:rsidRPr="00550E1D" w:rsidRDefault="00A70CD6" w:rsidP="00A70CD6">
      <w:pPr>
        <w:pStyle w:val="ListParagraph"/>
        <w:numPr>
          <w:ilvl w:val="0"/>
          <w:numId w:val="42"/>
        </w:numPr>
      </w:pPr>
      <w:r w:rsidRPr="00550E1D">
        <w:t>Foster a general understanding of AI systems, including their capabilities and limitations and potential risks.</w:t>
      </w:r>
    </w:p>
    <w:p w14:paraId="6ECE765A" w14:textId="57D355D7" w:rsidR="00A70CD6" w:rsidRPr="00550E1D" w:rsidRDefault="00A70CD6" w:rsidP="00A70CD6">
      <w:pPr>
        <w:pStyle w:val="ListParagraph"/>
        <w:numPr>
          <w:ilvl w:val="0"/>
          <w:numId w:val="42"/>
        </w:numPr>
      </w:pPr>
      <w:r w:rsidRPr="00550E1D">
        <w:t>Mak</w:t>
      </w:r>
      <w:r w:rsidR="006F009A" w:rsidRPr="00550E1D">
        <w:t>e</w:t>
      </w:r>
      <w:r w:rsidRPr="00550E1D">
        <w:t xml:space="preserve"> stakeholders aware of their interactions with AI systems, including in the workplace.</w:t>
      </w:r>
    </w:p>
    <w:p w14:paraId="019F5BE0" w14:textId="20CBF21C" w:rsidR="00A70CD6" w:rsidRPr="00550E1D" w:rsidRDefault="00A70CD6" w:rsidP="00A70CD6">
      <w:pPr>
        <w:pStyle w:val="ListParagraph"/>
        <w:numPr>
          <w:ilvl w:val="0"/>
          <w:numId w:val="42"/>
        </w:numPr>
      </w:pPr>
      <w:r w:rsidRPr="00550E1D">
        <w:t>Provid</w:t>
      </w:r>
      <w:r w:rsidR="006F009A" w:rsidRPr="00550E1D">
        <w:t>e</w:t>
      </w:r>
      <w:r w:rsidRPr="00550E1D">
        <w:t xml:space="preserve"> plain and easy-to-understand information, where feasible and useful, on the sources of data/input, factors, processes and/or logic that led to the prediction, content, recommendation or decision, to enable those affected by an AI system to understand the output.</w:t>
      </w:r>
    </w:p>
    <w:p w14:paraId="5994598B" w14:textId="23128872" w:rsidR="00A70CD6" w:rsidRPr="00550E1D" w:rsidRDefault="00A70CD6" w:rsidP="00A70CD6">
      <w:pPr>
        <w:pStyle w:val="ListParagraph"/>
        <w:numPr>
          <w:ilvl w:val="0"/>
          <w:numId w:val="42"/>
        </w:numPr>
      </w:pPr>
      <w:r w:rsidRPr="00550E1D">
        <w:t>Mak</w:t>
      </w:r>
      <w:r w:rsidR="006F009A" w:rsidRPr="00550E1D">
        <w:t>e</w:t>
      </w:r>
      <w:r w:rsidRPr="00550E1D">
        <w:t xml:space="preserve"> information available that enables those adversely affected by an AI system to challenge its output.</w:t>
      </w:r>
    </w:p>
    <w:p w14:paraId="2B3C1A0B" w14:textId="77777777" w:rsidR="00A70CD6" w:rsidRPr="00550E1D" w:rsidRDefault="00A70CD6" w:rsidP="00A70CD6"/>
    <w:p w14:paraId="3BBFD031" w14:textId="77777777" w:rsidR="00A70CD6" w:rsidRPr="00550E1D" w:rsidRDefault="00A70CD6" w:rsidP="00A70CD6">
      <w:pPr>
        <w:pStyle w:val="Body"/>
        <w:rPr>
          <w:b/>
          <w:bCs/>
        </w:rPr>
      </w:pPr>
      <w:r w:rsidRPr="00550E1D">
        <w:rPr>
          <w:b/>
          <w:bCs/>
        </w:rPr>
        <w:t>Robustness, security and safety</w:t>
      </w:r>
    </w:p>
    <w:p w14:paraId="48A2CA7B" w14:textId="5424D136" w:rsidR="00A70CD6" w:rsidRPr="00550E1D" w:rsidRDefault="00A70CD6" w:rsidP="00A70CD6">
      <w:pPr>
        <w:pStyle w:val="ListParagraph"/>
        <w:numPr>
          <w:ilvl w:val="0"/>
          <w:numId w:val="48"/>
        </w:numPr>
      </w:pPr>
      <w:r w:rsidRPr="00550E1D">
        <w:t>Ensur</w:t>
      </w:r>
      <w:r w:rsidR="006F009A" w:rsidRPr="00550E1D">
        <w:t>e</w:t>
      </w:r>
      <w:r w:rsidRPr="00550E1D">
        <w:t xml:space="preserve"> that AI systems function in robust, secure and safe ways throughout their lifetimes</w:t>
      </w:r>
      <w:r w:rsidR="009F2A96" w:rsidRPr="00550E1D">
        <w:t xml:space="preserve"> by</w:t>
      </w:r>
      <w:r w:rsidRPr="00550E1D">
        <w:t xml:space="preserve"> continually assessing and managing potential risks.</w:t>
      </w:r>
    </w:p>
    <w:p w14:paraId="283EB2FE" w14:textId="6F56E774" w:rsidR="00A70CD6" w:rsidRPr="00550E1D" w:rsidRDefault="00A70CD6" w:rsidP="00A70CD6">
      <w:pPr>
        <w:pStyle w:val="ListParagraph"/>
        <w:numPr>
          <w:ilvl w:val="0"/>
          <w:numId w:val="48"/>
        </w:numPr>
      </w:pPr>
      <w:r w:rsidRPr="00550E1D">
        <w:t>Consider restricting access to Gen</w:t>
      </w:r>
      <w:r w:rsidR="009F2A96" w:rsidRPr="00550E1D">
        <w:t xml:space="preserve"> </w:t>
      </w:r>
      <w:r w:rsidRPr="00550E1D">
        <w:t>AI tools to only those with a genuine and pre-approved business need, without compromising innovation.</w:t>
      </w:r>
    </w:p>
    <w:p w14:paraId="086579BE" w14:textId="2A7A25D7" w:rsidR="00A70CD6" w:rsidRPr="00550E1D" w:rsidRDefault="009F2A96" w:rsidP="00A70CD6">
      <w:pPr>
        <w:pStyle w:val="ListParagraph"/>
        <w:numPr>
          <w:ilvl w:val="0"/>
          <w:numId w:val="48"/>
        </w:numPr>
      </w:pPr>
      <w:r w:rsidRPr="00550E1D">
        <w:t>O</w:t>
      </w:r>
      <w:r w:rsidR="00A70CD6" w:rsidRPr="00550E1D">
        <w:t xml:space="preserve">utputs of Gen AI tools </w:t>
      </w:r>
      <w:r w:rsidRPr="00550E1D">
        <w:t xml:space="preserve">should always be validated </w:t>
      </w:r>
      <w:r w:rsidR="00A70CD6" w:rsidRPr="00550E1D">
        <w:t>by a real person with the relevant knowledge of the subject area</w:t>
      </w:r>
      <w:r w:rsidRPr="00550E1D">
        <w:t xml:space="preserve"> </w:t>
      </w:r>
      <w:proofErr w:type="gramStart"/>
      <w:r w:rsidRPr="00550E1D">
        <w:t xml:space="preserve">in order </w:t>
      </w:r>
      <w:r w:rsidR="00A70CD6" w:rsidRPr="00550E1D">
        <w:t>to</w:t>
      </w:r>
      <w:proofErr w:type="gramEnd"/>
      <w:r w:rsidR="00A70CD6" w:rsidRPr="00550E1D">
        <w:t xml:space="preserve"> minimise the risk of misinformation and bias.</w:t>
      </w:r>
    </w:p>
    <w:p w14:paraId="37FC1BBB" w14:textId="1B7B4958" w:rsidR="00A70CD6" w:rsidRPr="00550E1D" w:rsidRDefault="00A70CD6" w:rsidP="00A70CD6">
      <w:pPr>
        <w:pStyle w:val="ListParagraph"/>
        <w:numPr>
          <w:ilvl w:val="0"/>
          <w:numId w:val="48"/>
        </w:numPr>
      </w:pPr>
      <w:r w:rsidRPr="00550E1D">
        <w:t>Seek to protect the intellectual property and copyright of others.</w:t>
      </w:r>
    </w:p>
    <w:p w14:paraId="5DC0A721" w14:textId="395E6942" w:rsidR="00A70CD6" w:rsidRPr="00550E1D" w:rsidRDefault="00A70CD6" w:rsidP="00A70CD6">
      <w:pPr>
        <w:pStyle w:val="ListParagraph"/>
        <w:numPr>
          <w:ilvl w:val="0"/>
          <w:numId w:val="43"/>
        </w:numPr>
      </w:pPr>
      <w:r w:rsidRPr="00550E1D">
        <w:t>Never prompt Gen AI with messages or questions that contain personal data, copyrighted material, or material where someone else owns the intellectual property.</w:t>
      </w:r>
    </w:p>
    <w:p w14:paraId="59272087" w14:textId="77777777" w:rsidR="00037ED2" w:rsidRDefault="00037ED2">
      <w:pPr>
        <w:rPr>
          <w:rFonts w:eastAsia="Times New Roman" w:cs="Arial"/>
          <w:b/>
          <w:sz w:val="28"/>
        </w:rPr>
      </w:pPr>
      <w:r>
        <w:lastRenderedPageBreak/>
        <w:br w:type="page"/>
      </w:r>
    </w:p>
    <w:p w14:paraId="6A2C5C90" w14:textId="7F919BCF" w:rsidR="00CB3864" w:rsidRPr="00550E1D" w:rsidRDefault="00037ED2" w:rsidP="007B4B31">
      <w:pPr>
        <w:pStyle w:val="Heading3"/>
      </w:pPr>
      <w:r>
        <w:lastRenderedPageBreak/>
        <w:t xml:space="preserve">Uses </w:t>
      </w:r>
      <w:r w:rsidR="00CB3864" w:rsidRPr="00550E1D">
        <w:t>of Gen AI</w:t>
      </w:r>
    </w:p>
    <w:p w14:paraId="7E60A502" w14:textId="574C2B4F" w:rsidR="00CB3864" w:rsidRPr="00550E1D" w:rsidRDefault="00CB3864" w:rsidP="00CB3864">
      <w:pPr>
        <w:pStyle w:val="BodyTextIndent"/>
        <w:ind w:left="0"/>
        <w:rPr>
          <w:sz w:val="22"/>
        </w:rPr>
      </w:pPr>
      <w:r w:rsidRPr="00550E1D">
        <w:rPr>
          <w:sz w:val="22"/>
        </w:rPr>
        <w:t xml:space="preserve">Gen AI is generally approved for </w:t>
      </w:r>
      <w:r w:rsidR="0032485C" w:rsidRPr="00550E1D">
        <w:rPr>
          <w:sz w:val="22"/>
        </w:rPr>
        <w:t xml:space="preserve">all </w:t>
      </w:r>
      <w:r w:rsidRPr="00550E1D">
        <w:rPr>
          <w:sz w:val="22"/>
        </w:rPr>
        <w:t xml:space="preserve">uses that </w:t>
      </w:r>
      <w:r w:rsidR="00CA6EFA" w:rsidRPr="00550E1D">
        <w:rPr>
          <w:sz w:val="22"/>
        </w:rPr>
        <w:t>align with</w:t>
      </w:r>
      <w:r w:rsidRPr="00550E1D">
        <w:rPr>
          <w:sz w:val="22"/>
        </w:rPr>
        <w:t xml:space="preserve"> the principles above</w:t>
      </w:r>
      <w:r w:rsidR="00CA6EFA" w:rsidRPr="00550E1D">
        <w:rPr>
          <w:sz w:val="22"/>
        </w:rPr>
        <w:t>.</w:t>
      </w:r>
    </w:p>
    <w:p w14:paraId="02630A71" w14:textId="77777777" w:rsidR="00037ED2" w:rsidRDefault="00037ED2" w:rsidP="00CB3864">
      <w:pPr>
        <w:pStyle w:val="BodyTextIndent"/>
        <w:ind w:left="0"/>
        <w:rPr>
          <w:sz w:val="22"/>
        </w:rPr>
      </w:pPr>
    </w:p>
    <w:p w14:paraId="69DACCCF" w14:textId="0C610E02" w:rsidR="00733725" w:rsidRPr="00550E1D" w:rsidRDefault="00485CBB" w:rsidP="00CB3864">
      <w:pPr>
        <w:pStyle w:val="BodyTextIndent"/>
        <w:ind w:left="0"/>
        <w:rPr>
          <w:sz w:val="22"/>
        </w:rPr>
      </w:pPr>
      <w:r w:rsidRPr="00550E1D">
        <w:rPr>
          <w:sz w:val="22"/>
        </w:rPr>
        <w:t>Gen AI may specifically be used for</w:t>
      </w:r>
      <w:r w:rsidRPr="00550E1D">
        <w:rPr>
          <w:rStyle w:val="FootnoteReference"/>
          <w:b/>
          <w:bCs/>
          <w:sz w:val="22"/>
        </w:rPr>
        <w:footnoteReference w:id="6"/>
      </w:r>
      <w:r w:rsidRPr="00550E1D">
        <w:rPr>
          <w:sz w:val="22"/>
        </w:rPr>
        <w:t>:</w:t>
      </w:r>
      <w:r w:rsidRPr="00550E1D">
        <w:rPr>
          <w:rStyle w:val="FootnoteReference"/>
          <w:b/>
          <w:bCs/>
          <w:sz w:val="22"/>
        </w:rPr>
        <w:t xml:space="preserve"> </w:t>
      </w:r>
    </w:p>
    <w:p w14:paraId="0D2E9A0E" w14:textId="29B61DBB" w:rsidR="00485CBB" w:rsidRPr="00550E1D" w:rsidRDefault="00485CBB" w:rsidP="00550E1D">
      <w:pPr>
        <w:pStyle w:val="BodyTextIndent"/>
        <w:ind w:left="742"/>
        <w:rPr>
          <w:b/>
          <w:bCs/>
          <w:sz w:val="22"/>
        </w:rPr>
      </w:pPr>
      <w:r w:rsidRPr="00550E1D">
        <w:rPr>
          <w:b/>
          <w:bCs/>
          <w:sz w:val="22"/>
        </w:rPr>
        <w:t>&lt;may be used for list&gt;</w:t>
      </w:r>
    </w:p>
    <w:p w14:paraId="1530BE8B" w14:textId="77777777" w:rsidR="00037ED2" w:rsidRDefault="00037ED2" w:rsidP="00CB3864">
      <w:pPr>
        <w:pStyle w:val="BodyTextIndent"/>
        <w:ind w:left="0"/>
        <w:rPr>
          <w:sz w:val="22"/>
        </w:rPr>
      </w:pPr>
    </w:p>
    <w:p w14:paraId="4303C593" w14:textId="0B1A90C6" w:rsidR="006345BA" w:rsidRPr="00550E1D" w:rsidRDefault="0032485C" w:rsidP="00CB3864">
      <w:pPr>
        <w:pStyle w:val="BodyTextIndent"/>
        <w:ind w:left="0"/>
        <w:rPr>
          <w:sz w:val="22"/>
        </w:rPr>
      </w:pPr>
      <w:r w:rsidRPr="00550E1D">
        <w:rPr>
          <w:sz w:val="22"/>
        </w:rPr>
        <w:t>Gen AI should not be used for</w:t>
      </w:r>
      <w:r w:rsidR="006345BA" w:rsidRPr="00550E1D">
        <w:rPr>
          <w:rStyle w:val="FootnoteReference"/>
          <w:sz w:val="22"/>
        </w:rPr>
        <w:footnoteReference w:id="7"/>
      </w:r>
      <w:r w:rsidR="006345BA" w:rsidRPr="00550E1D">
        <w:rPr>
          <w:sz w:val="22"/>
        </w:rPr>
        <w:t>:</w:t>
      </w:r>
    </w:p>
    <w:p w14:paraId="51B4154A" w14:textId="453FCB41" w:rsidR="006345BA" w:rsidRPr="00550E1D" w:rsidRDefault="006F009A" w:rsidP="006F009A">
      <w:pPr>
        <w:pStyle w:val="BodyTextIndent"/>
        <w:rPr>
          <w:sz w:val="22"/>
        </w:rPr>
      </w:pPr>
      <w:r w:rsidRPr="00550E1D">
        <w:rPr>
          <w:sz w:val="22"/>
        </w:rPr>
        <w:t>I</w:t>
      </w:r>
      <w:r w:rsidR="0032485C" w:rsidRPr="00550E1D">
        <w:rPr>
          <w:sz w:val="22"/>
        </w:rPr>
        <w:t>mages of children</w:t>
      </w:r>
    </w:p>
    <w:p w14:paraId="215E7F2D" w14:textId="77777777" w:rsidR="00550E1D" w:rsidRPr="00550E1D" w:rsidRDefault="006F009A">
      <w:pPr>
        <w:pStyle w:val="BodyTextIndent"/>
        <w:rPr>
          <w:sz w:val="22"/>
        </w:rPr>
      </w:pPr>
      <w:r w:rsidRPr="00550E1D">
        <w:rPr>
          <w:sz w:val="22"/>
        </w:rPr>
        <w:t>C</w:t>
      </w:r>
      <w:r w:rsidR="0032485C" w:rsidRPr="00550E1D">
        <w:rPr>
          <w:sz w:val="22"/>
        </w:rPr>
        <w:t>ontent where we do not have the expertise to check it is correct.</w:t>
      </w:r>
    </w:p>
    <w:p w14:paraId="5AA8F053" w14:textId="0DCD8B1D" w:rsidR="00733725" w:rsidRPr="00550E1D" w:rsidRDefault="00485CBB" w:rsidP="00550E1D">
      <w:pPr>
        <w:pStyle w:val="BodyTextIndent"/>
        <w:rPr>
          <w:b/>
          <w:bCs/>
          <w:sz w:val="22"/>
        </w:rPr>
      </w:pPr>
      <w:r w:rsidRPr="00550E1D">
        <w:rPr>
          <w:b/>
          <w:bCs/>
          <w:sz w:val="22"/>
        </w:rPr>
        <w:t>&lt;may not be used for list&gt;</w:t>
      </w:r>
    </w:p>
    <w:p w14:paraId="54B59B71" w14:textId="77777777" w:rsidR="00037ED2" w:rsidRDefault="00037ED2" w:rsidP="00CB3864">
      <w:pPr>
        <w:pStyle w:val="BodyTextIndent"/>
        <w:ind w:left="0"/>
        <w:rPr>
          <w:sz w:val="22"/>
        </w:rPr>
      </w:pPr>
    </w:p>
    <w:p w14:paraId="1EDF2FBC" w14:textId="0A0AA055" w:rsidR="0032485C" w:rsidRPr="00550E1D" w:rsidRDefault="0032485C" w:rsidP="00CB3864">
      <w:pPr>
        <w:pStyle w:val="BodyTextIndent"/>
        <w:ind w:left="0"/>
        <w:rPr>
          <w:sz w:val="22"/>
        </w:rPr>
      </w:pPr>
      <w:r w:rsidRPr="00550E1D">
        <w:rPr>
          <w:sz w:val="22"/>
        </w:rPr>
        <w:t>Special conditions apply when using Gen AI in the following situations</w:t>
      </w:r>
      <w:r w:rsidR="006345BA" w:rsidRPr="00550E1D">
        <w:rPr>
          <w:rStyle w:val="FootnoteReference"/>
          <w:sz w:val="22"/>
        </w:rPr>
        <w:footnoteReference w:id="8"/>
      </w:r>
      <w:r w:rsidRPr="00550E1D">
        <w:rPr>
          <w:sz w:val="22"/>
        </w:rPr>
        <w:t>:</w:t>
      </w:r>
    </w:p>
    <w:p w14:paraId="7D681F29" w14:textId="41C87C18" w:rsidR="0032485C" w:rsidRPr="00550E1D" w:rsidRDefault="0032485C" w:rsidP="006F009A">
      <w:pPr>
        <w:pStyle w:val="BodyTextIndent"/>
        <w:rPr>
          <w:sz w:val="22"/>
        </w:rPr>
      </w:pPr>
      <w:r w:rsidRPr="00550E1D">
        <w:rPr>
          <w:sz w:val="22"/>
        </w:rPr>
        <w:t xml:space="preserve">Gen AI created images </w:t>
      </w:r>
      <w:r w:rsidR="006345BA" w:rsidRPr="00550E1D">
        <w:rPr>
          <w:sz w:val="22"/>
        </w:rPr>
        <w:t>–</w:t>
      </w:r>
      <w:r w:rsidRPr="00550E1D">
        <w:rPr>
          <w:sz w:val="22"/>
        </w:rPr>
        <w:t xml:space="preserve"> </w:t>
      </w:r>
      <w:r w:rsidR="006345BA" w:rsidRPr="00550E1D">
        <w:rPr>
          <w:sz w:val="22"/>
        </w:rPr>
        <w:t>always identify them as such</w:t>
      </w:r>
    </w:p>
    <w:p w14:paraId="77985D55" w14:textId="26CEEE3B" w:rsidR="00485CBB" w:rsidRPr="00550E1D" w:rsidRDefault="00485CBB" w:rsidP="006F009A">
      <w:pPr>
        <w:pStyle w:val="BodyTextIndent"/>
        <w:rPr>
          <w:b/>
          <w:bCs/>
          <w:sz w:val="22"/>
        </w:rPr>
      </w:pPr>
      <w:r w:rsidRPr="00550E1D">
        <w:rPr>
          <w:b/>
          <w:bCs/>
          <w:sz w:val="22"/>
        </w:rPr>
        <w:t>&lt;special condition list&gt;</w:t>
      </w:r>
    </w:p>
    <w:p w14:paraId="559A2577" w14:textId="77777777" w:rsidR="00CB3864" w:rsidRPr="00550E1D" w:rsidRDefault="00CB3864" w:rsidP="007B4B31">
      <w:pPr>
        <w:pStyle w:val="Heading3"/>
      </w:pPr>
    </w:p>
    <w:p w14:paraId="2B6FDB98" w14:textId="42E7E71D" w:rsidR="00A70CD6" w:rsidRPr="00550E1D" w:rsidRDefault="00916F95" w:rsidP="007B4B31">
      <w:pPr>
        <w:pStyle w:val="Heading3"/>
      </w:pPr>
      <w:r w:rsidRPr="00550E1D">
        <w:t>Approved Gen AI tools</w:t>
      </w:r>
    </w:p>
    <w:p w14:paraId="75E287CE" w14:textId="77777777" w:rsidR="007B4B31" w:rsidRPr="00550E1D" w:rsidRDefault="007B4B31" w:rsidP="007B4B31">
      <w:pPr>
        <w:pStyle w:val="Body"/>
      </w:pPr>
      <w:r w:rsidRPr="00550E1D">
        <w:t>The following Gen AI tools are currently approved for use:</w:t>
      </w:r>
    </w:p>
    <w:p w14:paraId="17E7FD91" w14:textId="27CE7811" w:rsidR="007B4B31" w:rsidRPr="00550E1D" w:rsidRDefault="007B4B31" w:rsidP="006F009A">
      <w:pPr>
        <w:pStyle w:val="Body"/>
        <w:ind w:left="426"/>
      </w:pPr>
      <w:r w:rsidRPr="00550E1D">
        <w:rPr>
          <w:b/>
          <w:bCs/>
        </w:rPr>
        <w:t>&lt;Approved Gen AI too</w:t>
      </w:r>
      <w:r w:rsidR="00DC02FF" w:rsidRPr="00550E1D">
        <w:rPr>
          <w:b/>
          <w:bCs/>
        </w:rPr>
        <w:t>l</w:t>
      </w:r>
      <w:r w:rsidRPr="00550E1D">
        <w:rPr>
          <w:b/>
          <w:bCs/>
        </w:rPr>
        <w:t>&gt;</w:t>
      </w:r>
      <w:r w:rsidRPr="00550E1D">
        <w:t xml:space="preserve"> for all approved purposes</w:t>
      </w:r>
      <w:r w:rsidRPr="00550E1D">
        <w:rPr>
          <w:rStyle w:val="FootnoteReference"/>
        </w:rPr>
        <w:footnoteReference w:id="9"/>
      </w:r>
    </w:p>
    <w:p w14:paraId="2967E7E5" w14:textId="36E0F6D3" w:rsidR="00916F95" w:rsidRPr="00550E1D" w:rsidRDefault="00916F95" w:rsidP="007B4B31">
      <w:pPr>
        <w:pStyle w:val="Body"/>
      </w:pPr>
      <w:r w:rsidRPr="00550E1D">
        <w:t>This list is owned by the Gen AI Lead, and other tools should not be used without prior approval.</w:t>
      </w:r>
    </w:p>
    <w:p w14:paraId="6EE557AE" w14:textId="77777777" w:rsidR="007B4B31" w:rsidRPr="00550E1D" w:rsidRDefault="007B4B31" w:rsidP="007B4B31">
      <w:pPr>
        <w:pStyle w:val="BodyTextIndent"/>
      </w:pPr>
    </w:p>
    <w:p w14:paraId="331A84F1" w14:textId="77777777" w:rsidR="00CB6898" w:rsidRPr="00550E1D" w:rsidRDefault="00CB6898" w:rsidP="00AC3C8E"/>
    <w:p w14:paraId="2E1826AA" w14:textId="77777777" w:rsidR="0017615E" w:rsidRPr="00550E1D" w:rsidRDefault="0017615E" w:rsidP="00AC3C8E"/>
    <w:sectPr w:rsidR="0017615E" w:rsidRPr="00550E1D" w:rsidSect="00CC2B58">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8DC3F" w14:textId="77777777" w:rsidR="00C946D2" w:rsidRDefault="00C946D2" w:rsidP="00B664AE">
      <w:pPr>
        <w:spacing w:after="0" w:line="240" w:lineRule="auto"/>
      </w:pPr>
      <w:r>
        <w:separator/>
      </w:r>
    </w:p>
  </w:endnote>
  <w:endnote w:type="continuationSeparator" w:id="0">
    <w:p w14:paraId="10B4B1C9" w14:textId="77777777" w:rsidR="00C946D2" w:rsidRDefault="00C946D2" w:rsidP="00B66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E38FA" w14:textId="77777777" w:rsidR="006F009A" w:rsidRDefault="006F009A" w:rsidP="007C5404">
    <w:pPr>
      <w:pStyle w:val="Body"/>
    </w:pPr>
  </w:p>
  <w:p w14:paraId="2D7E4CB7" w14:textId="0E2516F4" w:rsidR="00275CB5" w:rsidRDefault="00275CB5" w:rsidP="007C5404">
    <w:pPr>
      <w:pStyle w:val="Body"/>
    </w:pPr>
    <w:r>
      <w:t xml:space="preserve">Page </w:t>
    </w:r>
    <w:r>
      <w:fldChar w:fldCharType="begin"/>
    </w:r>
    <w:r>
      <w:instrText xml:space="preserve"> PAGE  \* Arabic  \* MERGEFORMAT </w:instrText>
    </w:r>
    <w:r>
      <w:fldChar w:fldCharType="separate"/>
    </w:r>
    <w:r w:rsidR="0089260A">
      <w:rPr>
        <w:noProof/>
      </w:rPr>
      <w:t>8</w:t>
    </w:r>
    <w:r>
      <w:fldChar w:fldCharType="end"/>
    </w:r>
    <w:r>
      <w:t xml:space="preserve"> of </w:t>
    </w:r>
    <w:fldSimple w:instr=" NUMPAGES  \* Arabic  \* MERGEFORMAT ">
      <w:r w:rsidR="0089260A">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D0914" w14:textId="77777777" w:rsidR="00C946D2" w:rsidRDefault="00C946D2" w:rsidP="00B664AE">
      <w:pPr>
        <w:spacing w:after="0" w:line="240" w:lineRule="auto"/>
      </w:pPr>
      <w:r>
        <w:separator/>
      </w:r>
    </w:p>
  </w:footnote>
  <w:footnote w:type="continuationSeparator" w:id="0">
    <w:p w14:paraId="13F6DF5C" w14:textId="77777777" w:rsidR="00C946D2" w:rsidRDefault="00C946D2" w:rsidP="00B664AE">
      <w:pPr>
        <w:spacing w:after="0" w:line="240" w:lineRule="auto"/>
      </w:pPr>
      <w:r>
        <w:continuationSeparator/>
      </w:r>
    </w:p>
  </w:footnote>
  <w:footnote w:id="1">
    <w:p w14:paraId="6AFE9FE8" w14:textId="1472E1D5" w:rsidR="00CB6898" w:rsidRDefault="00CB6898">
      <w:pPr>
        <w:pStyle w:val="FootnoteText"/>
      </w:pPr>
      <w:r>
        <w:rPr>
          <w:rStyle w:val="FootnoteReference"/>
        </w:rPr>
        <w:footnoteRef/>
      </w:r>
      <w:r>
        <w:t xml:space="preserve"> </w:t>
      </w:r>
      <w:r w:rsidRPr="00CB6898">
        <w:t>Ideally it will apply to the whole organisation but outside the UK, different regulations may apply.</w:t>
      </w:r>
    </w:p>
  </w:footnote>
  <w:footnote w:id="2">
    <w:p w14:paraId="1C392D2E" w14:textId="6EDA2768" w:rsidR="00364DA1" w:rsidRDefault="00364DA1">
      <w:pPr>
        <w:pStyle w:val="FootnoteText"/>
      </w:pPr>
      <w:r>
        <w:rPr>
          <w:rStyle w:val="FootnoteReference"/>
        </w:rPr>
        <w:footnoteRef/>
      </w:r>
      <w:r>
        <w:t xml:space="preserve"> </w:t>
      </w:r>
      <w:r w:rsidRPr="00364DA1">
        <w:t>Your Gen AI Lead will often be your DPO/Data Protection Lead, IT Manager, Compliance Manager, HR Manager, or another role.</w:t>
      </w:r>
    </w:p>
  </w:footnote>
  <w:footnote w:id="3">
    <w:p w14:paraId="616660DF" w14:textId="04DB42E0" w:rsidR="007D70F1" w:rsidRDefault="007D70F1">
      <w:pPr>
        <w:pStyle w:val="FootnoteText"/>
      </w:pPr>
      <w:r>
        <w:rPr>
          <w:rStyle w:val="FootnoteReference"/>
        </w:rPr>
        <w:footnoteRef/>
      </w:r>
      <w:r>
        <w:t xml:space="preserve"> </w:t>
      </w:r>
      <w:r w:rsidRPr="007D70F1">
        <w:t>Due to the speed with which Gen AI is evolving, this should probably be more frequently than your other policies.</w:t>
      </w:r>
    </w:p>
  </w:footnote>
  <w:footnote w:id="4">
    <w:p w14:paraId="30924E5A" w14:textId="1C3FD836" w:rsidR="00CB6898" w:rsidRDefault="00CB6898">
      <w:pPr>
        <w:pStyle w:val="FootnoteText"/>
      </w:pPr>
      <w:r>
        <w:rPr>
          <w:rStyle w:val="FootnoteReference"/>
        </w:rPr>
        <w:footnoteRef/>
      </w:r>
      <w:r>
        <w:t xml:space="preserve"> Specify how this is done, perhaps as part of your HR system that records the viewing of important documents.</w:t>
      </w:r>
    </w:p>
  </w:footnote>
  <w:footnote w:id="5">
    <w:p w14:paraId="76AA825F" w14:textId="5B2936A5" w:rsidR="00A70CD6" w:rsidRDefault="00A70CD6" w:rsidP="00A70CD6">
      <w:pPr>
        <w:pStyle w:val="FootnoteText"/>
      </w:pPr>
      <w:r>
        <w:rPr>
          <w:rStyle w:val="FootnoteReference"/>
        </w:rPr>
        <w:footnoteRef/>
      </w:r>
      <w:r>
        <w:t xml:space="preserve"> Make changes to fit your circumstances, perhaps including or making reference to your values.</w:t>
      </w:r>
      <w:r w:rsidR="00534087">
        <w:t xml:space="preserve"> </w:t>
      </w:r>
      <w:r w:rsidR="00534087" w:rsidRPr="00534087">
        <w:t>These principles are based on the OECD AI Principles https://oecd.ai/en/ai-principles</w:t>
      </w:r>
    </w:p>
  </w:footnote>
  <w:footnote w:id="6">
    <w:p w14:paraId="1EBBD705" w14:textId="77777777" w:rsidR="00485CBB" w:rsidRDefault="00485CBB" w:rsidP="00485CBB">
      <w:pPr>
        <w:pStyle w:val="FootnoteText"/>
      </w:pPr>
      <w:r>
        <w:rPr>
          <w:rStyle w:val="FootnoteReference"/>
        </w:rPr>
        <w:footnoteRef/>
      </w:r>
      <w:r>
        <w:t xml:space="preserve"> You need to edit this list to include any specific uses.</w:t>
      </w:r>
    </w:p>
  </w:footnote>
  <w:footnote w:id="7">
    <w:p w14:paraId="68CA236E" w14:textId="76550708" w:rsidR="006345BA" w:rsidRDefault="006345BA">
      <w:pPr>
        <w:pStyle w:val="FootnoteText"/>
      </w:pPr>
      <w:r>
        <w:rPr>
          <w:rStyle w:val="FootnoteReference"/>
        </w:rPr>
        <w:footnoteRef/>
      </w:r>
      <w:r>
        <w:t xml:space="preserve"> </w:t>
      </w:r>
      <w:r w:rsidRPr="006345BA">
        <w:t xml:space="preserve">You need to edit this list to </w:t>
      </w:r>
      <w:r>
        <w:t>exclude any specific uses</w:t>
      </w:r>
      <w:r w:rsidRPr="006345BA">
        <w:t>.</w:t>
      </w:r>
    </w:p>
  </w:footnote>
  <w:footnote w:id="8">
    <w:p w14:paraId="4315898C" w14:textId="1390826A" w:rsidR="006345BA" w:rsidRDefault="006345BA">
      <w:pPr>
        <w:pStyle w:val="FootnoteText"/>
      </w:pPr>
      <w:r>
        <w:rPr>
          <w:rStyle w:val="FootnoteReference"/>
        </w:rPr>
        <w:footnoteRef/>
      </w:r>
      <w:r>
        <w:t xml:space="preserve"> You need to edit this list to include any special conditions.</w:t>
      </w:r>
    </w:p>
  </w:footnote>
  <w:footnote w:id="9">
    <w:p w14:paraId="5D925F2A" w14:textId="6A2D00AD" w:rsidR="007B4B31" w:rsidRDefault="007B4B31">
      <w:pPr>
        <w:pStyle w:val="FootnoteText"/>
      </w:pPr>
      <w:r>
        <w:rPr>
          <w:rStyle w:val="FootnoteReference"/>
        </w:rPr>
        <w:footnoteRef/>
      </w:r>
      <w:r>
        <w:t xml:space="preserve"> For each tool, say if there are a</w:t>
      </w:r>
      <w:r w:rsidR="00CA6EFA">
        <w:t>n</w:t>
      </w:r>
      <w:r>
        <w:t>y restrictions on its use. For example you may allow images created by Gen AI but only using certain Gen AI tools</w:t>
      </w:r>
      <w:r w:rsidR="007F1AFF">
        <w:t>.</w:t>
      </w:r>
      <w:r w:rsidR="00916F95">
        <w:t xml:space="preserve"> You may approve more than one Gen AI tool </w:t>
      </w:r>
      <w:r w:rsidR="000A557E">
        <w:t>but, in most cases,</w:t>
      </w:r>
      <w:r w:rsidR="00916F95">
        <w:t xml:space="preserve"> it is better to </w:t>
      </w:r>
      <w:r w:rsidR="00997AB5">
        <w:t>focus on</w:t>
      </w:r>
      <w:r w:rsidR="00916F95">
        <w:t xml:space="preserve"> 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608FB" w14:textId="77777777" w:rsidR="00FF0A84" w:rsidRDefault="00B023DE" w:rsidP="00403775">
    <w:pPr>
      <w:pStyle w:val="Header"/>
      <w:jc w:val="center"/>
    </w:pPr>
    <w:r>
      <w:t xml:space="preserve">This Statement </w:t>
    </w:r>
    <w:r w:rsidR="00EA0588">
      <w:t>has been provided</w:t>
    </w:r>
    <w:r w:rsidR="00FF0A84">
      <w:t xml:space="preserve"> to members of </w:t>
    </w:r>
    <w:r w:rsidR="00EA0588">
      <w:t>the Global Connections Network</w:t>
    </w:r>
  </w:p>
  <w:p w14:paraId="5CDA30EF" w14:textId="1E0BC950" w:rsidR="00B023DE" w:rsidRDefault="00376731" w:rsidP="00403775">
    <w:pPr>
      <w:pStyle w:val="Header"/>
      <w:jc w:val="center"/>
    </w:pPr>
    <w:r>
      <w:t xml:space="preserve">by </w:t>
    </w:r>
    <w:proofErr w:type="spellStart"/>
    <w:r>
      <w:t>Zorva</w:t>
    </w:r>
    <w:proofErr w:type="spellEnd"/>
    <w:r>
      <w:t xml:space="preserve"> Consulting and </w:t>
    </w:r>
    <w:r w:rsidR="00FF0A84">
      <w:t>All Nations.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3.2pt;height:11.4pt" o:bullet="t">
        <v:imagedata r:id="rId1" o:title="iris bullet"/>
      </v:shape>
    </w:pict>
  </w:numPicBullet>
  <w:numPicBullet w:numPicBulletId="1">
    <w:pict>
      <v:shape id="_x0000_i1089" type="#_x0000_t75" style="width:142.2pt;height:142.2pt" o:bullet="t">
        <v:imagedata r:id="rId2" o:title="art5D4A"/>
      </v:shape>
    </w:pict>
  </w:numPicBullet>
  <w:abstractNum w:abstractNumId="0" w15:restartNumberingAfterBreak="0">
    <w:nsid w:val="02B86F5D"/>
    <w:multiLevelType w:val="hybridMultilevel"/>
    <w:tmpl w:val="05C0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4E7D3B"/>
    <w:multiLevelType w:val="hybridMultilevel"/>
    <w:tmpl w:val="3F7A9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D1DF0"/>
    <w:multiLevelType w:val="hybridMultilevel"/>
    <w:tmpl w:val="54A4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F45D5"/>
    <w:multiLevelType w:val="hybridMultilevel"/>
    <w:tmpl w:val="0D921624"/>
    <w:lvl w:ilvl="0" w:tplc="A83C8170">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4E7500"/>
    <w:multiLevelType w:val="hybridMultilevel"/>
    <w:tmpl w:val="8166B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5F5C58"/>
    <w:multiLevelType w:val="hybridMultilevel"/>
    <w:tmpl w:val="05A4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BA2FE7"/>
    <w:multiLevelType w:val="hybridMultilevel"/>
    <w:tmpl w:val="F9CA4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DF2EBC"/>
    <w:multiLevelType w:val="hybridMultilevel"/>
    <w:tmpl w:val="BB8A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94902"/>
    <w:multiLevelType w:val="hybridMultilevel"/>
    <w:tmpl w:val="4796A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9C7418"/>
    <w:multiLevelType w:val="hybridMultilevel"/>
    <w:tmpl w:val="065A27F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1545972"/>
    <w:multiLevelType w:val="hybridMultilevel"/>
    <w:tmpl w:val="94342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741F79"/>
    <w:multiLevelType w:val="hybridMultilevel"/>
    <w:tmpl w:val="1EEEF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A70876"/>
    <w:multiLevelType w:val="hybridMultilevel"/>
    <w:tmpl w:val="A9BC3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615E94"/>
    <w:multiLevelType w:val="hybridMultilevel"/>
    <w:tmpl w:val="4B92B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575B00"/>
    <w:multiLevelType w:val="hybridMultilevel"/>
    <w:tmpl w:val="9C726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206633"/>
    <w:multiLevelType w:val="hybridMultilevel"/>
    <w:tmpl w:val="12606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1C25F9"/>
    <w:multiLevelType w:val="hybridMultilevel"/>
    <w:tmpl w:val="09182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342B42"/>
    <w:multiLevelType w:val="hybridMultilevel"/>
    <w:tmpl w:val="6796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A24482"/>
    <w:multiLevelType w:val="hybridMultilevel"/>
    <w:tmpl w:val="F7AC23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4096BD6"/>
    <w:multiLevelType w:val="hybridMultilevel"/>
    <w:tmpl w:val="6FF46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DD6C2F"/>
    <w:multiLevelType w:val="hybridMultilevel"/>
    <w:tmpl w:val="10BA0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E66B61"/>
    <w:multiLevelType w:val="hybridMultilevel"/>
    <w:tmpl w:val="0750D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766160"/>
    <w:multiLevelType w:val="hybridMultilevel"/>
    <w:tmpl w:val="B94C0E58"/>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FC118C0"/>
    <w:multiLevelType w:val="hybridMultilevel"/>
    <w:tmpl w:val="5E66C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E34AC3"/>
    <w:multiLevelType w:val="hybridMultilevel"/>
    <w:tmpl w:val="C024D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6C6B08"/>
    <w:multiLevelType w:val="multilevel"/>
    <w:tmpl w:val="A00E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5F324A"/>
    <w:multiLevelType w:val="hybridMultilevel"/>
    <w:tmpl w:val="A5ECEE62"/>
    <w:lvl w:ilvl="0" w:tplc="04090011">
      <w:start w:val="1"/>
      <w:numFmt w:val="bullet"/>
      <w:pStyle w:val="IRISbulletitalic"/>
      <w:lvlText w:val=""/>
      <w:lvlPicBulletId w:val="0"/>
      <w:lvlJc w:val="left"/>
      <w:pPr>
        <w:ind w:left="720" w:hanging="360"/>
      </w:pPr>
      <w:rPr>
        <w:rFonts w:ascii="Symbol" w:hAnsi="Symbol" w:hint="default"/>
        <w:color w:val="auto"/>
      </w:rPr>
    </w:lvl>
    <w:lvl w:ilvl="1" w:tplc="EB48B336">
      <w:start w:val="1"/>
      <w:numFmt w:val="bullet"/>
      <w:lvlText w:val=""/>
      <w:lvlPicBulletId w:val="0"/>
      <w:lvlJc w:val="left"/>
      <w:pPr>
        <w:ind w:left="1440" w:hanging="360"/>
      </w:pPr>
      <w:rPr>
        <w:rFonts w:ascii="Symbol" w:hAnsi="Symbol" w:hint="default"/>
        <w:color w:val="auto"/>
        <w:sz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8B4E87"/>
    <w:multiLevelType w:val="hybridMultilevel"/>
    <w:tmpl w:val="96DE6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2B5772"/>
    <w:multiLevelType w:val="hybridMultilevel"/>
    <w:tmpl w:val="ECCCE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FF2F89"/>
    <w:multiLevelType w:val="hybridMultilevel"/>
    <w:tmpl w:val="BE8C9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627422"/>
    <w:multiLevelType w:val="hybridMultilevel"/>
    <w:tmpl w:val="8336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A976FA"/>
    <w:multiLevelType w:val="hybridMultilevel"/>
    <w:tmpl w:val="44865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B618C3"/>
    <w:multiLevelType w:val="hybridMultilevel"/>
    <w:tmpl w:val="30BE6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6816B0"/>
    <w:multiLevelType w:val="hybridMultilevel"/>
    <w:tmpl w:val="0AACC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2E3D11"/>
    <w:multiLevelType w:val="hybridMultilevel"/>
    <w:tmpl w:val="F7146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9648D4"/>
    <w:multiLevelType w:val="hybridMultilevel"/>
    <w:tmpl w:val="4746D27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D71E23"/>
    <w:multiLevelType w:val="hybridMultilevel"/>
    <w:tmpl w:val="9942F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AB0D87"/>
    <w:multiLevelType w:val="hybridMultilevel"/>
    <w:tmpl w:val="5616E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1C1E35"/>
    <w:multiLevelType w:val="hybridMultilevel"/>
    <w:tmpl w:val="61986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CA574F"/>
    <w:multiLevelType w:val="hybridMultilevel"/>
    <w:tmpl w:val="33E2C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A2D148F"/>
    <w:multiLevelType w:val="hybridMultilevel"/>
    <w:tmpl w:val="E6226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302CDA"/>
    <w:multiLevelType w:val="hybridMultilevel"/>
    <w:tmpl w:val="B554E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D72459"/>
    <w:multiLevelType w:val="hybridMultilevel"/>
    <w:tmpl w:val="393C0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41305C"/>
    <w:multiLevelType w:val="hybridMultilevel"/>
    <w:tmpl w:val="E0F6B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671040"/>
    <w:multiLevelType w:val="hybridMultilevel"/>
    <w:tmpl w:val="9F563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1C2B13"/>
    <w:multiLevelType w:val="hybridMultilevel"/>
    <w:tmpl w:val="7F7665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792146E0"/>
    <w:multiLevelType w:val="hybridMultilevel"/>
    <w:tmpl w:val="A60E02F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7BF23AF0"/>
    <w:multiLevelType w:val="hybridMultilevel"/>
    <w:tmpl w:val="6CEAC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EDF0321"/>
    <w:multiLevelType w:val="hybridMultilevel"/>
    <w:tmpl w:val="6666E93C"/>
    <w:lvl w:ilvl="0" w:tplc="486A793E">
      <w:start w:val="1"/>
      <w:numFmt w:val="bullet"/>
      <w:lvlText w:val="•"/>
      <w:lvlJc w:val="left"/>
      <w:pPr>
        <w:tabs>
          <w:tab w:val="num" w:pos="720"/>
        </w:tabs>
        <w:ind w:left="720" w:hanging="360"/>
      </w:pPr>
      <w:rPr>
        <w:rFonts w:ascii="Arial" w:hAnsi="Arial" w:hint="default"/>
      </w:rPr>
    </w:lvl>
    <w:lvl w:ilvl="1" w:tplc="DDB2A142">
      <w:start w:val="1"/>
      <w:numFmt w:val="bullet"/>
      <w:lvlText w:val="•"/>
      <w:lvlJc w:val="left"/>
      <w:pPr>
        <w:tabs>
          <w:tab w:val="num" w:pos="1440"/>
        </w:tabs>
        <w:ind w:left="1440" w:hanging="360"/>
      </w:pPr>
      <w:rPr>
        <w:rFonts w:ascii="Arial" w:hAnsi="Arial" w:hint="default"/>
      </w:rPr>
    </w:lvl>
    <w:lvl w:ilvl="2" w:tplc="12AEED52" w:tentative="1">
      <w:start w:val="1"/>
      <w:numFmt w:val="bullet"/>
      <w:lvlText w:val="•"/>
      <w:lvlJc w:val="left"/>
      <w:pPr>
        <w:tabs>
          <w:tab w:val="num" w:pos="2160"/>
        </w:tabs>
        <w:ind w:left="2160" w:hanging="360"/>
      </w:pPr>
      <w:rPr>
        <w:rFonts w:ascii="Arial" w:hAnsi="Arial" w:hint="default"/>
      </w:rPr>
    </w:lvl>
    <w:lvl w:ilvl="3" w:tplc="FD10F000" w:tentative="1">
      <w:start w:val="1"/>
      <w:numFmt w:val="bullet"/>
      <w:lvlText w:val="•"/>
      <w:lvlJc w:val="left"/>
      <w:pPr>
        <w:tabs>
          <w:tab w:val="num" w:pos="2880"/>
        </w:tabs>
        <w:ind w:left="2880" w:hanging="360"/>
      </w:pPr>
      <w:rPr>
        <w:rFonts w:ascii="Arial" w:hAnsi="Arial" w:hint="default"/>
      </w:rPr>
    </w:lvl>
    <w:lvl w:ilvl="4" w:tplc="D892F46C" w:tentative="1">
      <w:start w:val="1"/>
      <w:numFmt w:val="bullet"/>
      <w:lvlText w:val="•"/>
      <w:lvlJc w:val="left"/>
      <w:pPr>
        <w:tabs>
          <w:tab w:val="num" w:pos="3600"/>
        </w:tabs>
        <w:ind w:left="3600" w:hanging="360"/>
      </w:pPr>
      <w:rPr>
        <w:rFonts w:ascii="Arial" w:hAnsi="Arial" w:hint="default"/>
      </w:rPr>
    </w:lvl>
    <w:lvl w:ilvl="5" w:tplc="59FEC160" w:tentative="1">
      <w:start w:val="1"/>
      <w:numFmt w:val="bullet"/>
      <w:lvlText w:val="•"/>
      <w:lvlJc w:val="left"/>
      <w:pPr>
        <w:tabs>
          <w:tab w:val="num" w:pos="4320"/>
        </w:tabs>
        <w:ind w:left="4320" w:hanging="360"/>
      </w:pPr>
      <w:rPr>
        <w:rFonts w:ascii="Arial" w:hAnsi="Arial" w:hint="default"/>
      </w:rPr>
    </w:lvl>
    <w:lvl w:ilvl="6" w:tplc="2F625032" w:tentative="1">
      <w:start w:val="1"/>
      <w:numFmt w:val="bullet"/>
      <w:lvlText w:val="•"/>
      <w:lvlJc w:val="left"/>
      <w:pPr>
        <w:tabs>
          <w:tab w:val="num" w:pos="5040"/>
        </w:tabs>
        <w:ind w:left="5040" w:hanging="360"/>
      </w:pPr>
      <w:rPr>
        <w:rFonts w:ascii="Arial" w:hAnsi="Arial" w:hint="default"/>
      </w:rPr>
    </w:lvl>
    <w:lvl w:ilvl="7" w:tplc="01D45C72" w:tentative="1">
      <w:start w:val="1"/>
      <w:numFmt w:val="bullet"/>
      <w:lvlText w:val="•"/>
      <w:lvlJc w:val="left"/>
      <w:pPr>
        <w:tabs>
          <w:tab w:val="num" w:pos="5760"/>
        </w:tabs>
        <w:ind w:left="5760" w:hanging="360"/>
      </w:pPr>
      <w:rPr>
        <w:rFonts w:ascii="Arial" w:hAnsi="Arial" w:hint="default"/>
      </w:rPr>
    </w:lvl>
    <w:lvl w:ilvl="8" w:tplc="E1809222" w:tentative="1">
      <w:start w:val="1"/>
      <w:numFmt w:val="bullet"/>
      <w:lvlText w:val="•"/>
      <w:lvlJc w:val="left"/>
      <w:pPr>
        <w:tabs>
          <w:tab w:val="num" w:pos="6480"/>
        </w:tabs>
        <w:ind w:left="6480" w:hanging="360"/>
      </w:pPr>
      <w:rPr>
        <w:rFonts w:ascii="Arial" w:hAnsi="Arial" w:hint="default"/>
      </w:rPr>
    </w:lvl>
  </w:abstractNum>
  <w:num w:numId="1" w16cid:durableId="444808278">
    <w:abstractNumId w:val="26"/>
  </w:num>
  <w:num w:numId="2" w16cid:durableId="1432241850">
    <w:abstractNumId w:val="3"/>
  </w:num>
  <w:num w:numId="3" w16cid:durableId="1938976044">
    <w:abstractNumId w:val="5"/>
  </w:num>
  <w:num w:numId="4" w16cid:durableId="1099983346">
    <w:abstractNumId w:val="14"/>
  </w:num>
  <w:num w:numId="5" w16cid:durableId="99615991">
    <w:abstractNumId w:val="7"/>
  </w:num>
  <w:num w:numId="6" w16cid:durableId="590355998">
    <w:abstractNumId w:val="6"/>
  </w:num>
  <w:num w:numId="7" w16cid:durableId="1925913876">
    <w:abstractNumId w:val="19"/>
  </w:num>
  <w:num w:numId="8" w16cid:durableId="337001048">
    <w:abstractNumId w:val="2"/>
  </w:num>
  <w:num w:numId="9" w16cid:durableId="716274721">
    <w:abstractNumId w:val="16"/>
  </w:num>
  <w:num w:numId="10" w16cid:durableId="1603688100">
    <w:abstractNumId w:val="0"/>
  </w:num>
  <w:num w:numId="11" w16cid:durableId="1193574325">
    <w:abstractNumId w:val="1"/>
  </w:num>
  <w:num w:numId="12" w16cid:durableId="1839661139">
    <w:abstractNumId w:val="33"/>
  </w:num>
  <w:num w:numId="13" w16cid:durableId="1643656055">
    <w:abstractNumId w:val="11"/>
  </w:num>
  <w:num w:numId="14" w16cid:durableId="1522820611">
    <w:abstractNumId w:val="43"/>
  </w:num>
  <w:num w:numId="15" w16cid:durableId="1875536169">
    <w:abstractNumId w:val="47"/>
  </w:num>
  <w:num w:numId="16" w16cid:durableId="741218240">
    <w:abstractNumId w:val="24"/>
  </w:num>
  <w:num w:numId="17" w16cid:durableId="971249872">
    <w:abstractNumId w:val="28"/>
  </w:num>
  <w:num w:numId="18" w16cid:durableId="1688680003">
    <w:abstractNumId w:val="32"/>
  </w:num>
  <w:num w:numId="19" w16cid:durableId="734933765">
    <w:abstractNumId w:val="39"/>
  </w:num>
  <w:num w:numId="20" w16cid:durableId="1187910482">
    <w:abstractNumId w:val="46"/>
  </w:num>
  <w:num w:numId="21" w16cid:durableId="542447343">
    <w:abstractNumId w:val="18"/>
  </w:num>
  <w:num w:numId="22" w16cid:durableId="1322200979">
    <w:abstractNumId w:val="45"/>
  </w:num>
  <w:num w:numId="23" w16cid:durableId="1733195252">
    <w:abstractNumId w:val="27"/>
  </w:num>
  <w:num w:numId="24" w16cid:durableId="36246271">
    <w:abstractNumId w:val="34"/>
  </w:num>
  <w:num w:numId="25" w16cid:durableId="438377690">
    <w:abstractNumId w:val="22"/>
  </w:num>
  <w:num w:numId="26" w16cid:durableId="63724687">
    <w:abstractNumId w:val="17"/>
  </w:num>
  <w:num w:numId="27" w16cid:durableId="1824197315">
    <w:abstractNumId w:val="12"/>
  </w:num>
  <w:num w:numId="28" w16cid:durableId="1807771017">
    <w:abstractNumId w:val="36"/>
  </w:num>
  <w:num w:numId="29" w16cid:durableId="2069380580">
    <w:abstractNumId w:val="4"/>
  </w:num>
  <w:num w:numId="30" w16cid:durableId="1283540511">
    <w:abstractNumId w:val="44"/>
  </w:num>
  <w:num w:numId="31" w16cid:durableId="1838695018">
    <w:abstractNumId w:val="35"/>
  </w:num>
  <w:num w:numId="32" w16cid:durableId="246160222">
    <w:abstractNumId w:val="37"/>
  </w:num>
  <w:num w:numId="33" w16cid:durableId="786660345">
    <w:abstractNumId w:val="29"/>
  </w:num>
  <w:num w:numId="34" w16cid:durableId="1467818349">
    <w:abstractNumId w:val="20"/>
  </w:num>
  <w:num w:numId="35" w16cid:durableId="234439700">
    <w:abstractNumId w:val="40"/>
  </w:num>
  <w:num w:numId="36" w16cid:durableId="536040887">
    <w:abstractNumId w:val="9"/>
  </w:num>
  <w:num w:numId="37" w16cid:durableId="999817249">
    <w:abstractNumId w:val="15"/>
  </w:num>
  <w:num w:numId="38" w16cid:durableId="1825733077">
    <w:abstractNumId w:val="21"/>
  </w:num>
  <w:num w:numId="39" w16cid:durableId="483468540">
    <w:abstractNumId w:val="8"/>
  </w:num>
  <w:num w:numId="40" w16cid:durableId="1547987141">
    <w:abstractNumId w:val="48"/>
  </w:num>
  <w:num w:numId="41" w16cid:durableId="1082331543">
    <w:abstractNumId w:val="25"/>
  </w:num>
  <w:num w:numId="42" w16cid:durableId="2113086665">
    <w:abstractNumId w:val="42"/>
  </w:num>
  <w:num w:numId="43" w16cid:durableId="1986934858">
    <w:abstractNumId w:val="10"/>
  </w:num>
  <w:num w:numId="44" w16cid:durableId="114301838">
    <w:abstractNumId w:val="30"/>
  </w:num>
  <w:num w:numId="45" w16cid:durableId="1181965554">
    <w:abstractNumId w:val="41"/>
  </w:num>
  <w:num w:numId="46" w16cid:durableId="97332068">
    <w:abstractNumId w:val="31"/>
  </w:num>
  <w:num w:numId="47" w16cid:durableId="1960990079">
    <w:abstractNumId w:val="13"/>
  </w:num>
  <w:num w:numId="48" w16cid:durableId="1342857431">
    <w:abstractNumId w:val="38"/>
  </w:num>
  <w:num w:numId="49" w16cid:durableId="172916312">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4E0"/>
    <w:rsid w:val="0000789F"/>
    <w:rsid w:val="00007D67"/>
    <w:rsid w:val="000121FF"/>
    <w:rsid w:val="000125FF"/>
    <w:rsid w:val="00017DBD"/>
    <w:rsid w:val="000204ED"/>
    <w:rsid w:val="000214CA"/>
    <w:rsid w:val="00022907"/>
    <w:rsid w:val="00024299"/>
    <w:rsid w:val="00024773"/>
    <w:rsid w:val="00030A92"/>
    <w:rsid w:val="00036FFD"/>
    <w:rsid w:val="000377E7"/>
    <w:rsid w:val="00037ED2"/>
    <w:rsid w:val="000416C0"/>
    <w:rsid w:val="00045B9B"/>
    <w:rsid w:val="00050007"/>
    <w:rsid w:val="0005197D"/>
    <w:rsid w:val="00051F90"/>
    <w:rsid w:val="00055DB6"/>
    <w:rsid w:val="00070D47"/>
    <w:rsid w:val="000722D0"/>
    <w:rsid w:val="000729B7"/>
    <w:rsid w:val="0007427E"/>
    <w:rsid w:val="00082380"/>
    <w:rsid w:val="00090D1A"/>
    <w:rsid w:val="00092BEF"/>
    <w:rsid w:val="000963D1"/>
    <w:rsid w:val="000A24B6"/>
    <w:rsid w:val="000A557E"/>
    <w:rsid w:val="000A6193"/>
    <w:rsid w:val="000B4C3A"/>
    <w:rsid w:val="000C4618"/>
    <w:rsid w:val="000D0408"/>
    <w:rsid w:val="000D1BCB"/>
    <w:rsid w:val="000D68E2"/>
    <w:rsid w:val="000E0C9A"/>
    <w:rsid w:val="000E35D3"/>
    <w:rsid w:val="000E4E01"/>
    <w:rsid w:val="000E7524"/>
    <w:rsid w:val="000F07F7"/>
    <w:rsid w:val="000F0E70"/>
    <w:rsid w:val="000F4456"/>
    <w:rsid w:val="001001DD"/>
    <w:rsid w:val="0010070E"/>
    <w:rsid w:val="001026FD"/>
    <w:rsid w:val="00103990"/>
    <w:rsid w:val="00104AD3"/>
    <w:rsid w:val="00106480"/>
    <w:rsid w:val="001174DC"/>
    <w:rsid w:val="0012083E"/>
    <w:rsid w:val="00124B3A"/>
    <w:rsid w:val="00132EB2"/>
    <w:rsid w:val="001358CB"/>
    <w:rsid w:val="00140EE4"/>
    <w:rsid w:val="001424FD"/>
    <w:rsid w:val="0014343D"/>
    <w:rsid w:val="00150616"/>
    <w:rsid w:val="00153642"/>
    <w:rsid w:val="001547EE"/>
    <w:rsid w:val="001560E1"/>
    <w:rsid w:val="00164F5C"/>
    <w:rsid w:val="00170386"/>
    <w:rsid w:val="001737D6"/>
    <w:rsid w:val="001741CD"/>
    <w:rsid w:val="00174A9F"/>
    <w:rsid w:val="0017615E"/>
    <w:rsid w:val="0018531B"/>
    <w:rsid w:val="00186D2F"/>
    <w:rsid w:val="00196FE0"/>
    <w:rsid w:val="001A1106"/>
    <w:rsid w:val="001B26C4"/>
    <w:rsid w:val="001B7717"/>
    <w:rsid w:val="001C6142"/>
    <w:rsid w:val="001C723A"/>
    <w:rsid w:val="001C7E3D"/>
    <w:rsid w:val="001D3DA0"/>
    <w:rsid w:val="001D57CF"/>
    <w:rsid w:val="001D672D"/>
    <w:rsid w:val="001E1877"/>
    <w:rsid w:val="001E1FCA"/>
    <w:rsid w:val="001E33FE"/>
    <w:rsid w:val="001E543D"/>
    <w:rsid w:val="001E652F"/>
    <w:rsid w:val="001E67C3"/>
    <w:rsid w:val="001E6A7E"/>
    <w:rsid w:val="001F2342"/>
    <w:rsid w:val="001F4570"/>
    <w:rsid w:val="001F5240"/>
    <w:rsid w:val="00201059"/>
    <w:rsid w:val="00202046"/>
    <w:rsid w:val="0020442F"/>
    <w:rsid w:val="00205761"/>
    <w:rsid w:val="00211629"/>
    <w:rsid w:val="002122B4"/>
    <w:rsid w:val="00220189"/>
    <w:rsid w:val="00231F1C"/>
    <w:rsid w:val="00252BDA"/>
    <w:rsid w:val="0025311F"/>
    <w:rsid w:val="0025393C"/>
    <w:rsid w:val="002628BA"/>
    <w:rsid w:val="00272276"/>
    <w:rsid w:val="00275CB5"/>
    <w:rsid w:val="002770F7"/>
    <w:rsid w:val="00277C33"/>
    <w:rsid w:val="00277DF1"/>
    <w:rsid w:val="002812B4"/>
    <w:rsid w:val="0028275F"/>
    <w:rsid w:val="00282E5B"/>
    <w:rsid w:val="00283853"/>
    <w:rsid w:val="00292890"/>
    <w:rsid w:val="00292BFB"/>
    <w:rsid w:val="00294D1E"/>
    <w:rsid w:val="00295615"/>
    <w:rsid w:val="002A1E17"/>
    <w:rsid w:val="002A2375"/>
    <w:rsid w:val="002A24B2"/>
    <w:rsid w:val="002A5A1A"/>
    <w:rsid w:val="002A7044"/>
    <w:rsid w:val="002B2518"/>
    <w:rsid w:val="002C0950"/>
    <w:rsid w:val="002C37CE"/>
    <w:rsid w:val="002C4C3C"/>
    <w:rsid w:val="002C6640"/>
    <w:rsid w:val="002D1E0B"/>
    <w:rsid w:val="002E06F4"/>
    <w:rsid w:val="002E5BEF"/>
    <w:rsid w:val="002E7C83"/>
    <w:rsid w:val="002F6399"/>
    <w:rsid w:val="002F657C"/>
    <w:rsid w:val="002F6D79"/>
    <w:rsid w:val="00302E34"/>
    <w:rsid w:val="003031F8"/>
    <w:rsid w:val="00303BB5"/>
    <w:rsid w:val="00305F39"/>
    <w:rsid w:val="0030772D"/>
    <w:rsid w:val="00310BCB"/>
    <w:rsid w:val="0031351D"/>
    <w:rsid w:val="003241CA"/>
    <w:rsid w:val="0032485C"/>
    <w:rsid w:val="00325E7C"/>
    <w:rsid w:val="00327B2F"/>
    <w:rsid w:val="00333987"/>
    <w:rsid w:val="00336515"/>
    <w:rsid w:val="00342AC9"/>
    <w:rsid w:val="00345136"/>
    <w:rsid w:val="0034578A"/>
    <w:rsid w:val="0035393A"/>
    <w:rsid w:val="0036235E"/>
    <w:rsid w:val="00364DA1"/>
    <w:rsid w:val="00366240"/>
    <w:rsid w:val="00373440"/>
    <w:rsid w:val="00376731"/>
    <w:rsid w:val="00382950"/>
    <w:rsid w:val="003848F6"/>
    <w:rsid w:val="00386112"/>
    <w:rsid w:val="003875AF"/>
    <w:rsid w:val="003877BC"/>
    <w:rsid w:val="003927C5"/>
    <w:rsid w:val="003938AC"/>
    <w:rsid w:val="003A44B8"/>
    <w:rsid w:val="003A47EA"/>
    <w:rsid w:val="003A4C75"/>
    <w:rsid w:val="003B33AA"/>
    <w:rsid w:val="003C2DE4"/>
    <w:rsid w:val="003C72C6"/>
    <w:rsid w:val="003C79DD"/>
    <w:rsid w:val="003D0A48"/>
    <w:rsid w:val="003D54CF"/>
    <w:rsid w:val="003D5B65"/>
    <w:rsid w:val="003E0788"/>
    <w:rsid w:val="003E7EE0"/>
    <w:rsid w:val="003F66E1"/>
    <w:rsid w:val="00403775"/>
    <w:rsid w:val="00403916"/>
    <w:rsid w:val="0041410A"/>
    <w:rsid w:val="00424F8F"/>
    <w:rsid w:val="004311FB"/>
    <w:rsid w:val="0044433E"/>
    <w:rsid w:val="00452750"/>
    <w:rsid w:val="00462F18"/>
    <w:rsid w:val="0046327D"/>
    <w:rsid w:val="00464D4E"/>
    <w:rsid w:val="00466D47"/>
    <w:rsid w:val="00467194"/>
    <w:rsid w:val="00471291"/>
    <w:rsid w:val="00471E53"/>
    <w:rsid w:val="0047633A"/>
    <w:rsid w:val="004846D6"/>
    <w:rsid w:val="004854BD"/>
    <w:rsid w:val="00485CBB"/>
    <w:rsid w:val="00492B4A"/>
    <w:rsid w:val="00495802"/>
    <w:rsid w:val="004A5B61"/>
    <w:rsid w:val="004B5E54"/>
    <w:rsid w:val="004C0296"/>
    <w:rsid w:val="004C2ED8"/>
    <w:rsid w:val="004C675B"/>
    <w:rsid w:val="004D17B2"/>
    <w:rsid w:val="004E2638"/>
    <w:rsid w:val="004E6EEF"/>
    <w:rsid w:val="004F0149"/>
    <w:rsid w:val="00500456"/>
    <w:rsid w:val="005063B2"/>
    <w:rsid w:val="005153D6"/>
    <w:rsid w:val="00516B4F"/>
    <w:rsid w:val="00521404"/>
    <w:rsid w:val="005243BD"/>
    <w:rsid w:val="005264B1"/>
    <w:rsid w:val="0053389E"/>
    <w:rsid w:val="00534087"/>
    <w:rsid w:val="005373BF"/>
    <w:rsid w:val="005420AF"/>
    <w:rsid w:val="00543F3E"/>
    <w:rsid w:val="00544494"/>
    <w:rsid w:val="00544CDE"/>
    <w:rsid w:val="00545CA5"/>
    <w:rsid w:val="00550E1D"/>
    <w:rsid w:val="00552641"/>
    <w:rsid w:val="005600D3"/>
    <w:rsid w:val="00564BA7"/>
    <w:rsid w:val="00566B01"/>
    <w:rsid w:val="00573911"/>
    <w:rsid w:val="005742ED"/>
    <w:rsid w:val="00576B82"/>
    <w:rsid w:val="00580425"/>
    <w:rsid w:val="00582E5C"/>
    <w:rsid w:val="005853C5"/>
    <w:rsid w:val="0059294F"/>
    <w:rsid w:val="00593AB6"/>
    <w:rsid w:val="00594232"/>
    <w:rsid w:val="00596F4D"/>
    <w:rsid w:val="005A6AF3"/>
    <w:rsid w:val="005B157C"/>
    <w:rsid w:val="005C0F8C"/>
    <w:rsid w:val="005C6ABE"/>
    <w:rsid w:val="005D3B3A"/>
    <w:rsid w:val="005D5D30"/>
    <w:rsid w:val="005E18DE"/>
    <w:rsid w:val="005E1F95"/>
    <w:rsid w:val="005E75CA"/>
    <w:rsid w:val="005F077F"/>
    <w:rsid w:val="005F654B"/>
    <w:rsid w:val="00600FE7"/>
    <w:rsid w:val="00603391"/>
    <w:rsid w:val="00604515"/>
    <w:rsid w:val="006050DB"/>
    <w:rsid w:val="00605C57"/>
    <w:rsid w:val="006141E9"/>
    <w:rsid w:val="00627F0A"/>
    <w:rsid w:val="006345BA"/>
    <w:rsid w:val="00641AC7"/>
    <w:rsid w:val="00645632"/>
    <w:rsid w:val="00647B9B"/>
    <w:rsid w:val="00652168"/>
    <w:rsid w:val="0065460A"/>
    <w:rsid w:val="00656971"/>
    <w:rsid w:val="006626A0"/>
    <w:rsid w:val="00664186"/>
    <w:rsid w:val="00664630"/>
    <w:rsid w:val="00666A99"/>
    <w:rsid w:val="00666CC9"/>
    <w:rsid w:val="006674CF"/>
    <w:rsid w:val="00677D15"/>
    <w:rsid w:val="006800F3"/>
    <w:rsid w:val="0068338A"/>
    <w:rsid w:val="0068532C"/>
    <w:rsid w:val="00691019"/>
    <w:rsid w:val="006920E8"/>
    <w:rsid w:val="00693BEE"/>
    <w:rsid w:val="00693E6E"/>
    <w:rsid w:val="006947FF"/>
    <w:rsid w:val="006A3C15"/>
    <w:rsid w:val="006A7AE2"/>
    <w:rsid w:val="006B44AA"/>
    <w:rsid w:val="006B456E"/>
    <w:rsid w:val="006B73E2"/>
    <w:rsid w:val="006B7B5B"/>
    <w:rsid w:val="006C13C9"/>
    <w:rsid w:val="006C1F8B"/>
    <w:rsid w:val="006C3736"/>
    <w:rsid w:val="006C3AF7"/>
    <w:rsid w:val="006C418E"/>
    <w:rsid w:val="006D0D1F"/>
    <w:rsid w:val="006E32DF"/>
    <w:rsid w:val="006E70E3"/>
    <w:rsid w:val="006F009A"/>
    <w:rsid w:val="006F0591"/>
    <w:rsid w:val="006F16A2"/>
    <w:rsid w:val="00700D1B"/>
    <w:rsid w:val="00700E2D"/>
    <w:rsid w:val="007030AF"/>
    <w:rsid w:val="00705114"/>
    <w:rsid w:val="0070595A"/>
    <w:rsid w:val="00714A07"/>
    <w:rsid w:val="00715EFD"/>
    <w:rsid w:val="007167CD"/>
    <w:rsid w:val="007178E8"/>
    <w:rsid w:val="00722418"/>
    <w:rsid w:val="00726130"/>
    <w:rsid w:val="00730952"/>
    <w:rsid w:val="00733725"/>
    <w:rsid w:val="007339C2"/>
    <w:rsid w:val="0074023E"/>
    <w:rsid w:val="00742C5F"/>
    <w:rsid w:val="00743D63"/>
    <w:rsid w:val="00754812"/>
    <w:rsid w:val="00761CA8"/>
    <w:rsid w:val="00776A9D"/>
    <w:rsid w:val="007770A9"/>
    <w:rsid w:val="00782371"/>
    <w:rsid w:val="00785168"/>
    <w:rsid w:val="007909EA"/>
    <w:rsid w:val="007912E5"/>
    <w:rsid w:val="007961C7"/>
    <w:rsid w:val="00796295"/>
    <w:rsid w:val="007A04A3"/>
    <w:rsid w:val="007A0F45"/>
    <w:rsid w:val="007A2E12"/>
    <w:rsid w:val="007A2EB0"/>
    <w:rsid w:val="007B4B31"/>
    <w:rsid w:val="007B5DA5"/>
    <w:rsid w:val="007B6B3A"/>
    <w:rsid w:val="007B73FF"/>
    <w:rsid w:val="007B7FA7"/>
    <w:rsid w:val="007C0185"/>
    <w:rsid w:val="007C0A9E"/>
    <w:rsid w:val="007C1684"/>
    <w:rsid w:val="007C344F"/>
    <w:rsid w:val="007C5404"/>
    <w:rsid w:val="007C7036"/>
    <w:rsid w:val="007C79AB"/>
    <w:rsid w:val="007D417B"/>
    <w:rsid w:val="007D70F1"/>
    <w:rsid w:val="007D7B72"/>
    <w:rsid w:val="007F1AFF"/>
    <w:rsid w:val="007F2FD4"/>
    <w:rsid w:val="00801038"/>
    <w:rsid w:val="00801346"/>
    <w:rsid w:val="00802521"/>
    <w:rsid w:val="008027D4"/>
    <w:rsid w:val="0080318E"/>
    <w:rsid w:val="00805BE6"/>
    <w:rsid w:val="00810BA9"/>
    <w:rsid w:val="0081168F"/>
    <w:rsid w:val="008128CA"/>
    <w:rsid w:val="008235E0"/>
    <w:rsid w:val="00823CFD"/>
    <w:rsid w:val="008345BB"/>
    <w:rsid w:val="00834E4D"/>
    <w:rsid w:val="00841482"/>
    <w:rsid w:val="00845C03"/>
    <w:rsid w:val="00847A69"/>
    <w:rsid w:val="008518BE"/>
    <w:rsid w:val="00852E5C"/>
    <w:rsid w:val="00852EEC"/>
    <w:rsid w:val="00856C2E"/>
    <w:rsid w:val="00857448"/>
    <w:rsid w:val="008575A0"/>
    <w:rsid w:val="00863C6D"/>
    <w:rsid w:val="0087441B"/>
    <w:rsid w:val="008755C8"/>
    <w:rsid w:val="008803A8"/>
    <w:rsid w:val="00882BF6"/>
    <w:rsid w:val="00890BE2"/>
    <w:rsid w:val="00890FB7"/>
    <w:rsid w:val="00891A27"/>
    <w:rsid w:val="0089260A"/>
    <w:rsid w:val="0089428B"/>
    <w:rsid w:val="008A5DF0"/>
    <w:rsid w:val="008B04AE"/>
    <w:rsid w:val="008B4C1A"/>
    <w:rsid w:val="008C2848"/>
    <w:rsid w:val="008C291C"/>
    <w:rsid w:val="008D5CFB"/>
    <w:rsid w:val="008E0670"/>
    <w:rsid w:val="008E21DE"/>
    <w:rsid w:val="008E2461"/>
    <w:rsid w:val="008E34C2"/>
    <w:rsid w:val="00901419"/>
    <w:rsid w:val="00903487"/>
    <w:rsid w:val="00907469"/>
    <w:rsid w:val="00915077"/>
    <w:rsid w:val="009151B1"/>
    <w:rsid w:val="00916028"/>
    <w:rsid w:val="00916F95"/>
    <w:rsid w:val="00917306"/>
    <w:rsid w:val="00920CC4"/>
    <w:rsid w:val="00933546"/>
    <w:rsid w:val="009364D4"/>
    <w:rsid w:val="009417EA"/>
    <w:rsid w:val="0094591A"/>
    <w:rsid w:val="009465D8"/>
    <w:rsid w:val="009468E0"/>
    <w:rsid w:val="00946DED"/>
    <w:rsid w:val="009604A9"/>
    <w:rsid w:val="00966CC4"/>
    <w:rsid w:val="009670EE"/>
    <w:rsid w:val="009713E5"/>
    <w:rsid w:val="009725F7"/>
    <w:rsid w:val="00975801"/>
    <w:rsid w:val="0098342C"/>
    <w:rsid w:val="009840D6"/>
    <w:rsid w:val="009853AA"/>
    <w:rsid w:val="009864CE"/>
    <w:rsid w:val="0099732C"/>
    <w:rsid w:val="00997AB5"/>
    <w:rsid w:val="009A0B6B"/>
    <w:rsid w:val="009B239B"/>
    <w:rsid w:val="009B2FD0"/>
    <w:rsid w:val="009C2E25"/>
    <w:rsid w:val="009C7528"/>
    <w:rsid w:val="009D654E"/>
    <w:rsid w:val="009E00D8"/>
    <w:rsid w:val="009E251B"/>
    <w:rsid w:val="009E562A"/>
    <w:rsid w:val="009F0B3B"/>
    <w:rsid w:val="009F2A96"/>
    <w:rsid w:val="00A05046"/>
    <w:rsid w:val="00A0595C"/>
    <w:rsid w:val="00A075AD"/>
    <w:rsid w:val="00A07D07"/>
    <w:rsid w:val="00A16774"/>
    <w:rsid w:val="00A20216"/>
    <w:rsid w:val="00A22465"/>
    <w:rsid w:val="00A24B84"/>
    <w:rsid w:val="00A2694B"/>
    <w:rsid w:val="00A26B27"/>
    <w:rsid w:val="00A35699"/>
    <w:rsid w:val="00A42FE3"/>
    <w:rsid w:val="00A45D5B"/>
    <w:rsid w:val="00A51115"/>
    <w:rsid w:val="00A51DE0"/>
    <w:rsid w:val="00A5391A"/>
    <w:rsid w:val="00A54908"/>
    <w:rsid w:val="00A671B0"/>
    <w:rsid w:val="00A673CF"/>
    <w:rsid w:val="00A70CD6"/>
    <w:rsid w:val="00A720EA"/>
    <w:rsid w:val="00A73C60"/>
    <w:rsid w:val="00A74DE2"/>
    <w:rsid w:val="00A760FB"/>
    <w:rsid w:val="00A819FC"/>
    <w:rsid w:val="00A81EA6"/>
    <w:rsid w:val="00A821BE"/>
    <w:rsid w:val="00A822F3"/>
    <w:rsid w:val="00A93D57"/>
    <w:rsid w:val="00A95B64"/>
    <w:rsid w:val="00A96662"/>
    <w:rsid w:val="00A96D27"/>
    <w:rsid w:val="00AA12EB"/>
    <w:rsid w:val="00AA1CC2"/>
    <w:rsid w:val="00AB3217"/>
    <w:rsid w:val="00AC2BA2"/>
    <w:rsid w:val="00AC390D"/>
    <w:rsid w:val="00AC3C8E"/>
    <w:rsid w:val="00AD1574"/>
    <w:rsid w:val="00AE21AE"/>
    <w:rsid w:val="00AE2A93"/>
    <w:rsid w:val="00AE51B0"/>
    <w:rsid w:val="00AE648E"/>
    <w:rsid w:val="00AF79FA"/>
    <w:rsid w:val="00B023DE"/>
    <w:rsid w:val="00B1161D"/>
    <w:rsid w:val="00B21D12"/>
    <w:rsid w:val="00B22509"/>
    <w:rsid w:val="00B249B0"/>
    <w:rsid w:val="00B34D63"/>
    <w:rsid w:val="00B42E89"/>
    <w:rsid w:val="00B472F8"/>
    <w:rsid w:val="00B57D3B"/>
    <w:rsid w:val="00B61E5D"/>
    <w:rsid w:val="00B62121"/>
    <w:rsid w:val="00B632B6"/>
    <w:rsid w:val="00B646B4"/>
    <w:rsid w:val="00B6477E"/>
    <w:rsid w:val="00B664AE"/>
    <w:rsid w:val="00B76DA6"/>
    <w:rsid w:val="00B81736"/>
    <w:rsid w:val="00B84565"/>
    <w:rsid w:val="00B93111"/>
    <w:rsid w:val="00B942E8"/>
    <w:rsid w:val="00B969D3"/>
    <w:rsid w:val="00BB2DFC"/>
    <w:rsid w:val="00BB328C"/>
    <w:rsid w:val="00BC5CAC"/>
    <w:rsid w:val="00BC75E5"/>
    <w:rsid w:val="00BC7C21"/>
    <w:rsid w:val="00BD5B4D"/>
    <w:rsid w:val="00BD66A0"/>
    <w:rsid w:val="00BD7A1B"/>
    <w:rsid w:val="00BE318D"/>
    <w:rsid w:val="00BE6496"/>
    <w:rsid w:val="00BE6D7E"/>
    <w:rsid w:val="00BF63A6"/>
    <w:rsid w:val="00BF74E8"/>
    <w:rsid w:val="00BF7BE4"/>
    <w:rsid w:val="00C0462E"/>
    <w:rsid w:val="00C10813"/>
    <w:rsid w:val="00C162A3"/>
    <w:rsid w:val="00C2118C"/>
    <w:rsid w:val="00C22023"/>
    <w:rsid w:val="00C24707"/>
    <w:rsid w:val="00C31725"/>
    <w:rsid w:val="00C31D71"/>
    <w:rsid w:val="00C33D82"/>
    <w:rsid w:val="00C41635"/>
    <w:rsid w:val="00C42DEB"/>
    <w:rsid w:val="00C42DF9"/>
    <w:rsid w:val="00C46E68"/>
    <w:rsid w:val="00C47ED5"/>
    <w:rsid w:val="00C525F4"/>
    <w:rsid w:val="00C532AF"/>
    <w:rsid w:val="00C54A22"/>
    <w:rsid w:val="00C62E68"/>
    <w:rsid w:val="00C65D93"/>
    <w:rsid w:val="00C72E1C"/>
    <w:rsid w:val="00C76A93"/>
    <w:rsid w:val="00C82837"/>
    <w:rsid w:val="00C90726"/>
    <w:rsid w:val="00C946D2"/>
    <w:rsid w:val="00C96119"/>
    <w:rsid w:val="00C967EB"/>
    <w:rsid w:val="00CA1A16"/>
    <w:rsid w:val="00CA3AB5"/>
    <w:rsid w:val="00CA6EFA"/>
    <w:rsid w:val="00CB0EB5"/>
    <w:rsid w:val="00CB3864"/>
    <w:rsid w:val="00CB4C9D"/>
    <w:rsid w:val="00CB6898"/>
    <w:rsid w:val="00CC10B1"/>
    <w:rsid w:val="00CC2B58"/>
    <w:rsid w:val="00CC2E34"/>
    <w:rsid w:val="00CC6372"/>
    <w:rsid w:val="00CD13A1"/>
    <w:rsid w:val="00CD48BA"/>
    <w:rsid w:val="00CE7374"/>
    <w:rsid w:val="00CF1194"/>
    <w:rsid w:val="00D03413"/>
    <w:rsid w:val="00D11519"/>
    <w:rsid w:val="00D143C8"/>
    <w:rsid w:val="00D16EA9"/>
    <w:rsid w:val="00D22E55"/>
    <w:rsid w:val="00D24D0B"/>
    <w:rsid w:val="00D2588E"/>
    <w:rsid w:val="00D261D5"/>
    <w:rsid w:val="00D33C17"/>
    <w:rsid w:val="00D35F48"/>
    <w:rsid w:val="00D367D9"/>
    <w:rsid w:val="00D41905"/>
    <w:rsid w:val="00D45F81"/>
    <w:rsid w:val="00D47CA5"/>
    <w:rsid w:val="00D504CA"/>
    <w:rsid w:val="00D5698C"/>
    <w:rsid w:val="00D60F12"/>
    <w:rsid w:val="00D6209B"/>
    <w:rsid w:val="00D62691"/>
    <w:rsid w:val="00D77EEC"/>
    <w:rsid w:val="00D81C64"/>
    <w:rsid w:val="00D9572C"/>
    <w:rsid w:val="00D965F1"/>
    <w:rsid w:val="00DA3B13"/>
    <w:rsid w:val="00DB19D0"/>
    <w:rsid w:val="00DB49BB"/>
    <w:rsid w:val="00DB71D7"/>
    <w:rsid w:val="00DC02FF"/>
    <w:rsid w:val="00DC6D69"/>
    <w:rsid w:val="00DC7C2F"/>
    <w:rsid w:val="00DD39E4"/>
    <w:rsid w:val="00DD71B7"/>
    <w:rsid w:val="00DE7566"/>
    <w:rsid w:val="00DF02AF"/>
    <w:rsid w:val="00DF3249"/>
    <w:rsid w:val="00DF7A01"/>
    <w:rsid w:val="00E017C0"/>
    <w:rsid w:val="00E034E0"/>
    <w:rsid w:val="00E1247F"/>
    <w:rsid w:val="00E124B2"/>
    <w:rsid w:val="00E1264F"/>
    <w:rsid w:val="00E12C85"/>
    <w:rsid w:val="00E15DC3"/>
    <w:rsid w:val="00E16DC2"/>
    <w:rsid w:val="00E2240E"/>
    <w:rsid w:val="00E23FB6"/>
    <w:rsid w:val="00E24A52"/>
    <w:rsid w:val="00E31576"/>
    <w:rsid w:val="00E3534C"/>
    <w:rsid w:val="00E415C7"/>
    <w:rsid w:val="00E42944"/>
    <w:rsid w:val="00E57725"/>
    <w:rsid w:val="00E60118"/>
    <w:rsid w:val="00E602E1"/>
    <w:rsid w:val="00E65948"/>
    <w:rsid w:val="00E71EB0"/>
    <w:rsid w:val="00E763B5"/>
    <w:rsid w:val="00E850F0"/>
    <w:rsid w:val="00E962E5"/>
    <w:rsid w:val="00EA0588"/>
    <w:rsid w:val="00EA44F1"/>
    <w:rsid w:val="00EA7ABD"/>
    <w:rsid w:val="00EB068E"/>
    <w:rsid w:val="00EB2389"/>
    <w:rsid w:val="00EB4736"/>
    <w:rsid w:val="00EC00E0"/>
    <w:rsid w:val="00EC36A6"/>
    <w:rsid w:val="00EC4366"/>
    <w:rsid w:val="00ED22E7"/>
    <w:rsid w:val="00ED26DC"/>
    <w:rsid w:val="00ED653B"/>
    <w:rsid w:val="00ED68CD"/>
    <w:rsid w:val="00ED7F36"/>
    <w:rsid w:val="00EE0262"/>
    <w:rsid w:val="00EE2265"/>
    <w:rsid w:val="00EE3627"/>
    <w:rsid w:val="00EE4E63"/>
    <w:rsid w:val="00EE7B0F"/>
    <w:rsid w:val="00EE7CA9"/>
    <w:rsid w:val="00EF151D"/>
    <w:rsid w:val="00EF2940"/>
    <w:rsid w:val="00EF6B26"/>
    <w:rsid w:val="00F01C4E"/>
    <w:rsid w:val="00F0392D"/>
    <w:rsid w:val="00F06B64"/>
    <w:rsid w:val="00F20DBF"/>
    <w:rsid w:val="00F240B0"/>
    <w:rsid w:val="00F30802"/>
    <w:rsid w:val="00F3240D"/>
    <w:rsid w:val="00F34361"/>
    <w:rsid w:val="00F37343"/>
    <w:rsid w:val="00F41E98"/>
    <w:rsid w:val="00F438F0"/>
    <w:rsid w:val="00F44BA4"/>
    <w:rsid w:val="00F531DE"/>
    <w:rsid w:val="00F5774C"/>
    <w:rsid w:val="00F646EE"/>
    <w:rsid w:val="00F653BD"/>
    <w:rsid w:val="00F664BC"/>
    <w:rsid w:val="00F66A4D"/>
    <w:rsid w:val="00F92324"/>
    <w:rsid w:val="00F9716C"/>
    <w:rsid w:val="00FA5296"/>
    <w:rsid w:val="00FA7F81"/>
    <w:rsid w:val="00FB59A0"/>
    <w:rsid w:val="00FB65E2"/>
    <w:rsid w:val="00FC2E1D"/>
    <w:rsid w:val="00FC4B4D"/>
    <w:rsid w:val="00FD5B92"/>
    <w:rsid w:val="00FD5C6E"/>
    <w:rsid w:val="00FE20F0"/>
    <w:rsid w:val="00FF0A84"/>
    <w:rsid w:val="00FF60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12B41"/>
  <w15:docId w15:val="{25C54442-532A-4BCF-86FC-F92A886A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64630"/>
    <w:rPr>
      <w:rFonts w:ascii="Arial" w:hAnsi="Arial"/>
    </w:rPr>
  </w:style>
  <w:style w:type="paragraph" w:styleId="Heading1">
    <w:name w:val="heading 1"/>
    <w:basedOn w:val="Body"/>
    <w:next w:val="BodyTextIndent"/>
    <w:link w:val="Heading1Char"/>
    <w:uiPriority w:val="9"/>
    <w:qFormat/>
    <w:rsid w:val="005E75CA"/>
    <w:pPr>
      <w:pageBreakBefore/>
      <w:shd w:val="solid" w:color="auto" w:fill="DBE5F1"/>
      <w:tabs>
        <w:tab w:val="left" w:pos="720"/>
      </w:tabs>
      <w:spacing w:after="240" w:line="240" w:lineRule="auto"/>
      <w:jc w:val="both"/>
      <w:outlineLvl w:val="0"/>
    </w:pPr>
    <w:rPr>
      <w:rFonts w:eastAsia="Times New Roman" w:cs="Arial"/>
      <w:b/>
      <w:caps/>
      <w:color w:val="EEECE1" w:themeColor="background2"/>
      <w:sz w:val="32"/>
    </w:rPr>
  </w:style>
  <w:style w:type="paragraph" w:styleId="Heading2">
    <w:name w:val="heading 2"/>
    <w:basedOn w:val="Body"/>
    <w:next w:val="BodyTextIndent"/>
    <w:link w:val="Heading2Char"/>
    <w:qFormat/>
    <w:rsid w:val="00534087"/>
    <w:pPr>
      <w:keepNext/>
      <w:tabs>
        <w:tab w:val="left" w:pos="720"/>
      </w:tabs>
      <w:spacing w:before="60"/>
      <w:ind w:right="-164"/>
      <w:jc w:val="both"/>
      <w:outlineLvl w:val="1"/>
    </w:pPr>
    <w:rPr>
      <w:rFonts w:eastAsia="Times New Roman" w:cs="Arial"/>
      <w:b/>
      <w:sz w:val="32"/>
    </w:rPr>
  </w:style>
  <w:style w:type="paragraph" w:styleId="Heading3">
    <w:name w:val="heading 3"/>
    <w:basedOn w:val="Normal"/>
    <w:next w:val="BodyTextIndent"/>
    <w:link w:val="Heading3Char"/>
    <w:qFormat/>
    <w:rsid w:val="00534087"/>
    <w:pPr>
      <w:widowControl w:val="0"/>
      <w:spacing w:before="60" w:after="240" w:line="240" w:lineRule="auto"/>
      <w:jc w:val="both"/>
      <w:outlineLvl w:val="2"/>
    </w:pPr>
    <w:rPr>
      <w:rFonts w:eastAsia="Times New Roman" w:cs="Arial"/>
      <w:b/>
      <w:sz w:val="28"/>
    </w:rPr>
  </w:style>
  <w:style w:type="paragraph" w:styleId="Heading4">
    <w:name w:val="heading 4"/>
    <w:basedOn w:val="Normal"/>
    <w:next w:val="BodyTextIndent"/>
    <w:link w:val="Heading4Char"/>
    <w:uiPriority w:val="9"/>
    <w:qFormat/>
    <w:rsid w:val="00B664AE"/>
    <w:pPr>
      <w:widowControl w:val="0"/>
      <w:tabs>
        <w:tab w:val="left" w:pos="720"/>
      </w:tabs>
      <w:spacing w:before="240" w:after="240" w:line="240" w:lineRule="auto"/>
      <w:jc w:val="both"/>
      <w:outlineLvl w:val="3"/>
    </w:pPr>
    <w:rPr>
      <w:rFonts w:eastAsia="Times New Roman" w:cs="Arial"/>
      <w:b/>
    </w:rPr>
  </w:style>
  <w:style w:type="paragraph" w:styleId="Heading5">
    <w:name w:val="heading 5"/>
    <w:basedOn w:val="Normal"/>
    <w:next w:val="Normal"/>
    <w:link w:val="Heading5Char"/>
    <w:uiPriority w:val="9"/>
    <w:semiHidden/>
    <w:unhideWhenUsed/>
    <w:qFormat/>
    <w:rsid w:val="00AC2B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3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4E0"/>
    <w:rPr>
      <w:rFonts w:ascii="Tahoma" w:hAnsi="Tahoma" w:cs="Tahoma"/>
      <w:sz w:val="16"/>
      <w:szCs w:val="16"/>
    </w:rPr>
  </w:style>
  <w:style w:type="character" w:customStyle="1" w:styleId="Heading1Char">
    <w:name w:val="Heading 1 Char"/>
    <w:basedOn w:val="DefaultParagraphFont"/>
    <w:link w:val="Heading1"/>
    <w:uiPriority w:val="9"/>
    <w:rsid w:val="005E75CA"/>
    <w:rPr>
      <w:rFonts w:ascii="Arial" w:eastAsia="Times New Roman" w:hAnsi="Arial" w:cs="Arial"/>
      <w:b/>
      <w:caps/>
      <w:color w:val="EEECE1" w:themeColor="background2"/>
      <w:sz w:val="32"/>
      <w:shd w:val="solid" w:color="auto" w:fill="DBE5F1"/>
    </w:rPr>
  </w:style>
  <w:style w:type="character" w:customStyle="1" w:styleId="Heading2Char">
    <w:name w:val="Heading 2 Char"/>
    <w:basedOn w:val="DefaultParagraphFont"/>
    <w:link w:val="Heading2"/>
    <w:rsid w:val="00534087"/>
    <w:rPr>
      <w:rFonts w:ascii="Arial" w:eastAsia="Times New Roman" w:hAnsi="Arial" w:cs="Arial"/>
      <w:b/>
      <w:sz w:val="32"/>
    </w:rPr>
  </w:style>
  <w:style w:type="character" w:customStyle="1" w:styleId="Heading3Char">
    <w:name w:val="Heading 3 Char"/>
    <w:basedOn w:val="DefaultParagraphFont"/>
    <w:link w:val="Heading3"/>
    <w:rsid w:val="00534087"/>
    <w:rPr>
      <w:rFonts w:ascii="Arial" w:eastAsia="Times New Roman" w:hAnsi="Arial" w:cs="Arial"/>
      <w:b/>
      <w:sz w:val="28"/>
    </w:rPr>
  </w:style>
  <w:style w:type="character" w:customStyle="1" w:styleId="Heading4Char">
    <w:name w:val="Heading 4 Char"/>
    <w:basedOn w:val="DefaultParagraphFont"/>
    <w:link w:val="Heading4"/>
    <w:uiPriority w:val="9"/>
    <w:rsid w:val="00B664AE"/>
    <w:rPr>
      <w:rFonts w:ascii="Arial" w:eastAsia="Times New Roman" w:hAnsi="Arial" w:cs="Arial"/>
      <w:b/>
    </w:rPr>
  </w:style>
  <w:style w:type="paragraph" w:styleId="BodyTextIndent">
    <w:name w:val="Body Text Indent"/>
    <w:basedOn w:val="Normal"/>
    <w:link w:val="BodyTextIndentChar"/>
    <w:rsid w:val="00B664AE"/>
    <w:pPr>
      <w:spacing w:after="240" w:line="240" w:lineRule="auto"/>
      <w:ind w:left="720"/>
      <w:jc w:val="both"/>
    </w:pPr>
    <w:rPr>
      <w:rFonts w:eastAsia="Times New Roman" w:cs="Arial"/>
      <w:sz w:val="20"/>
    </w:rPr>
  </w:style>
  <w:style w:type="character" w:customStyle="1" w:styleId="BodyTextIndentChar">
    <w:name w:val="Body Text Indent Char"/>
    <w:basedOn w:val="DefaultParagraphFont"/>
    <w:link w:val="BodyTextIndent"/>
    <w:rsid w:val="00B664AE"/>
    <w:rPr>
      <w:rFonts w:ascii="Arial" w:eastAsia="Times New Roman" w:hAnsi="Arial" w:cs="Arial"/>
      <w:sz w:val="20"/>
    </w:rPr>
  </w:style>
  <w:style w:type="paragraph" w:customStyle="1" w:styleId="CharChar1Char">
    <w:name w:val="Char Char1 Char"/>
    <w:basedOn w:val="Normal"/>
    <w:rsid w:val="00B664AE"/>
    <w:pPr>
      <w:spacing w:after="160" w:line="240" w:lineRule="exact"/>
      <w:jc w:val="both"/>
    </w:pPr>
    <w:rPr>
      <w:rFonts w:ascii="Verdana" w:eastAsia="Times New Roman" w:hAnsi="Verdana" w:cs="Arial"/>
      <w:sz w:val="20"/>
      <w:lang w:val="en-US"/>
    </w:rPr>
  </w:style>
  <w:style w:type="paragraph" w:styleId="Footer">
    <w:name w:val="footer"/>
    <w:basedOn w:val="Normal"/>
    <w:link w:val="FooterChar"/>
    <w:rsid w:val="00B664AE"/>
    <w:pPr>
      <w:tabs>
        <w:tab w:val="center" w:pos="4320"/>
        <w:tab w:val="right" w:pos="8640"/>
      </w:tabs>
      <w:spacing w:after="0" w:line="240" w:lineRule="auto"/>
      <w:jc w:val="both"/>
    </w:pPr>
    <w:rPr>
      <w:rFonts w:eastAsia="Times New Roman" w:cs="Arial"/>
    </w:rPr>
  </w:style>
  <w:style w:type="character" w:customStyle="1" w:styleId="FooterChar">
    <w:name w:val="Footer Char"/>
    <w:basedOn w:val="DefaultParagraphFont"/>
    <w:link w:val="Footer"/>
    <w:rsid w:val="00B664AE"/>
    <w:rPr>
      <w:rFonts w:ascii="Arial" w:eastAsia="Times New Roman" w:hAnsi="Arial" w:cs="Arial"/>
    </w:rPr>
  </w:style>
  <w:style w:type="paragraph" w:styleId="Header">
    <w:name w:val="header"/>
    <w:basedOn w:val="Normal"/>
    <w:link w:val="HeaderChar"/>
    <w:rsid w:val="00B664AE"/>
    <w:pPr>
      <w:tabs>
        <w:tab w:val="center" w:pos="4320"/>
        <w:tab w:val="right" w:pos="8640"/>
      </w:tabs>
      <w:spacing w:after="0" w:line="240" w:lineRule="auto"/>
      <w:jc w:val="both"/>
    </w:pPr>
    <w:rPr>
      <w:rFonts w:eastAsia="Times New Roman" w:cs="Arial"/>
    </w:rPr>
  </w:style>
  <w:style w:type="character" w:customStyle="1" w:styleId="HeaderChar">
    <w:name w:val="Header Char"/>
    <w:basedOn w:val="DefaultParagraphFont"/>
    <w:link w:val="Header"/>
    <w:rsid w:val="00B664AE"/>
    <w:rPr>
      <w:rFonts w:ascii="Arial" w:eastAsia="Times New Roman" w:hAnsi="Arial" w:cs="Arial"/>
    </w:rPr>
  </w:style>
  <w:style w:type="paragraph" w:styleId="TOC1">
    <w:name w:val="toc 1"/>
    <w:aliases w:val="toc1"/>
    <w:basedOn w:val="Body"/>
    <w:next w:val="Normal"/>
    <w:autoRedefine/>
    <w:uiPriority w:val="39"/>
    <w:qFormat/>
    <w:rsid w:val="003E7EE0"/>
    <w:pPr>
      <w:tabs>
        <w:tab w:val="left" w:pos="540"/>
        <w:tab w:val="right" w:pos="8630"/>
      </w:tabs>
      <w:spacing w:before="240"/>
      <w:jc w:val="both"/>
    </w:pPr>
    <w:rPr>
      <w:rFonts w:eastAsia="Times New Roman" w:cs="Arial"/>
      <w:b/>
      <w:bCs/>
      <w:iCs/>
      <w:caps/>
      <w:szCs w:val="18"/>
    </w:rPr>
  </w:style>
  <w:style w:type="paragraph" w:styleId="TOC2">
    <w:name w:val="toc 2"/>
    <w:basedOn w:val="Normal"/>
    <w:next w:val="Normal"/>
    <w:autoRedefine/>
    <w:uiPriority w:val="39"/>
    <w:qFormat/>
    <w:rsid w:val="00B664AE"/>
    <w:pPr>
      <w:tabs>
        <w:tab w:val="right" w:pos="8630"/>
      </w:tabs>
      <w:spacing w:before="120" w:after="0" w:line="240" w:lineRule="auto"/>
      <w:ind w:left="181" w:right="85"/>
      <w:jc w:val="both"/>
    </w:pPr>
    <w:rPr>
      <w:rFonts w:ascii="Times New Roman" w:eastAsia="Times New Roman" w:hAnsi="Times New Roman" w:cs="Arial"/>
      <w:b/>
      <w:bCs/>
    </w:rPr>
  </w:style>
  <w:style w:type="paragraph" w:styleId="TOC3">
    <w:name w:val="toc 3"/>
    <w:basedOn w:val="Normal"/>
    <w:next w:val="Normal"/>
    <w:autoRedefine/>
    <w:uiPriority w:val="39"/>
    <w:qFormat/>
    <w:rsid w:val="00B664AE"/>
    <w:pPr>
      <w:tabs>
        <w:tab w:val="right" w:pos="8630"/>
      </w:tabs>
      <w:spacing w:after="0" w:line="240" w:lineRule="auto"/>
      <w:ind w:left="357"/>
      <w:jc w:val="both"/>
    </w:pPr>
    <w:rPr>
      <w:rFonts w:ascii="Times New Roman" w:eastAsia="Times New Roman" w:hAnsi="Times New Roman" w:cs="Arial"/>
      <w:sz w:val="20"/>
    </w:rPr>
  </w:style>
  <w:style w:type="character" w:styleId="Hyperlink">
    <w:name w:val="Hyperlink"/>
    <w:basedOn w:val="DefaultParagraphFont"/>
    <w:uiPriority w:val="99"/>
    <w:rsid w:val="00BB328C"/>
    <w:rPr>
      <w:rFonts w:ascii="Arial" w:hAnsi="Arial"/>
      <w:color w:val="0000FF"/>
      <w:sz w:val="22"/>
      <w:u w:val="single"/>
    </w:rPr>
  </w:style>
  <w:style w:type="paragraph" w:styleId="Title">
    <w:name w:val="Title"/>
    <w:basedOn w:val="Normal"/>
    <w:link w:val="TitleChar"/>
    <w:autoRedefine/>
    <w:uiPriority w:val="10"/>
    <w:qFormat/>
    <w:rsid w:val="00B664AE"/>
    <w:pPr>
      <w:spacing w:after="0" w:line="240" w:lineRule="auto"/>
      <w:ind w:right="-148"/>
      <w:jc w:val="center"/>
    </w:pPr>
    <w:rPr>
      <w:rFonts w:eastAsia="Times New Roman" w:cs="Arial"/>
      <w:b/>
      <w:bCs/>
      <w:color w:val="C0C0C0"/>
      <w:sz w:val="36"/>
      <w:szCs w:val="44"/>
      <w:lang w:eastAsia="en-GB"/>
    </w:rPr>
  </w:style>
  <w:style w:type="character" w:customStyle="1" w:styleId="TitleChar">
    <w:name w:val="Title Char"/>
    <w:basedOn w:val="DefaultParagraphFont"/>
    <w:link w:val="Title"/>
    <w:uiPriority w:val="10"/>
    <w:rsid w:val="00B664AE"/>
    <w:rPr>
      <w:rFonts w:ascii="Arial" w:eastAsia="Times New Roman" w:hAnsi="Arial" w:cs="Arial"/>
      <w:b/>
      <w:bCs/>
      <w:color w:val="C0C0C0"/>
      <w:sz w:val="36"/>
      <w:szCs w:val="44"/>
      <w:lang w:eastAsia="en-GB"/>
    </w:rPr>
  </w:style>
  <w:style w:type="paragraph" w:customStyle="1" w:styleId="Default">
    <w:name w:val="Default"/>
    <w:link w:val="DefaultChar"/>
    <w:rsid w:val="00B664AE"/>
    <w:pPr>
      <w:autoSpaceDE w:val="0"/>
      <w:autoSpaceDN w:val="0"/>
      <w:adjustRightInd w:val="0"/>
      <w:spacing w:after="0" w:line="240" w:lineRule="auto"/>
    </w:pPr>
    <w:rPr>
      <w:rFonts w:ascii="Calibri" w:eastAsia="Times New Roman" w:hAnsi="Calibri" w:cs="Calibri"/>
      <w:color w:val="000000"/>
      <w:sz w:val="24"/>
      <w:szCs w:val="24"/>
      <w:lang w:eastAsia="en-GB"/>
    </w:rPr>
  </w:style>
  <w:style w:type="paragraph" w:customStyle="1" w:styleId="IRISbulletitalic">
    <w:name w:val="IRIS bullet italic"/>
    <w:basedOn w:val="Normal"/>
    <w:qFormat/>
    <w:rsid w:val="00B664AE"/>
    <w:pPr>
      <w:numPr>
        <w:numId w:val="1"/>
      </w:numPr>
      <w:spacing w:after="0" w:line="240" w:lineRule="auto"/>
      <w:jc w:val="both"/>
    </w:pPr>
    <w:rPr>
      <w:rFonts w:eastAsia="Times New Roman" w:cs="Arial"/>
      <w:i/>
      <w:lang w:eastAsia="en-GB"/>
    </w:rPr>
  </w:style>
  <w:style w:type="paragraph" w:customStyle="1" w:styleId="IRISbullet">
    <w:name w:val="IRIS bullet"/>
    <w:basedOn w:val="IRISbulletitalic"/>
    <w:link w:val="IRISbulletChar"/>
    <w:qFormat/>
    <w:rsid w:val="00B664AE"/>
    <w:rPr>
      <w:i w:val="0"/>
    </w:rPr>
  </w:style>
  <w:style w:type="character" w:customStyle="1" w:styleId="IRISbulletChar">
    <w:name w:val="IRIS bullet Char"/>
    <w:basedOn w:val="DefaultParagraphFont"/>
    <w:link w:val="IRISbullet"/>
    <w:rsid w:val="00B664AE"/>
    <w:rPr>
      <w:rFonts w:ascii="Arial" w:eastAsia="Times New Roman" w:hAnsi="Arial" w:cs="Arial"/>
      <w:lang w:eastAsia="en-GB"/>
    </w:rPr>
  </w:style>
  <w:style w:type="paragraph" w:customStyle="1" w:styleId="Body">
    <w:name w:val="Body"/>
    <w:basedOn w:val="Normal"/>
    <w:link w:val="BodyChar"/>
    <w:qFormat/>
    <w:rsid w:val="00201059"/>
    <w:pPr>
      <w:tabs>
        <w:tab w:val="left" w:pos="426"/>
      </w:tabs>
      <w:spacing w:before="120" w:after="120" w:line="360" w:lineRule="auto"/>
    </w:pPr>
  </w:style>
  <w:style w:type="character" w:customStyle="1" w:styleId="BodyChar">
    <w:name w:val="Body Char"/>
    <w:basedOn w:val="DefaultParagraphFont"/>
    <w:link w:val="Body"/>
    <w:rsid w:val="00201059"/>
    <w:rPr>
      <w:rFonts w:ascii="Arial" w:hAnsi="Arial"/>
    </w:rPr>
  </w:style>
  <w:style w:type="character" w:customStyle="1" w:styleId="Stylenormal1Calibri11ptAuto">
    <w:name w:val="Style normal1 + Calibri 11 pt Auto"/>
    <w:basedOn w:val="DefaultParagraphFont"/>
    <w:rsid w:val="00B664AE"/>
    <w:rPr>
      <w:rFonts w:ascii="Arial" w:hAnsi="Arial" w:hint="default"/>
      <w:color w:val="auto"/>
      <w:sz w:val="22"/>
      <w:szCs w:val="17"/>
    </w:rPr>
  </w:style>
  <w:style w:type="character" w:customStyle="1" w:styleId="Stylenormal1Arial11ptItalicAuto">
    <w:name w:val="Style normal1 + Arial 11 pt Italic Auto"/>
    <w:basedOn w:val="DefaultParagraphFont"/>
    <w:rsid w:val="00B664AE"/>
    <w:rPr>
      <w:rFonts w:ascii="Arial" w:hAnsi="Arial" w:hint="default"/>
      <w:i/>
      <w:iCs/>
      <w:color w:val="auto"/>
      <w:sz w:val="22"/>
      <w:szCs w:val="17"/>
    </w:rPr>
  </w:style>
  <w:style w:type="character" w:customStyle="1" w:styleId="Stylenormal1Calibri11ptItalicAuto">
    <w:name w:val="Style normal1 + Calibri 11 pt Italic Auto"/>
    <w:basedOn w:val="DefaultParagraphFont"/>
    <w:rsid w:val="00B664AE"/>
    <w:rPr>
      <w:rFonts w:ascii="Calibri" w:hAnsi="Calibri" w:hint="default"/>
      <w:i/>
      <w:iCs/>
      <w:color w:val="auto"/>
      <w:sz w:val="22"/>
      <w:szCs w:val="17"/>
    </w:rPr>
  </w:style>
  <w:style w:type="character" w:customStyle="1" w:styleId="DefaultChar">
    <w:name w:val="Default Char"/>
    <w:link w:val="Default"/>
    <w:rsid w:val="00B664AE"/>
    <w:rPr>
      <w:rFonts w:ascii="Calibri" w:eastAsia="Times New Roman" w:hAnsi="Calibri" w:cs="Calibri"/>
      <w:color w:val="000000"/>
      <w:sz w:val="24"/>
      <w:szCs w:val="24"/>
      <w:lang w:eastAsia="en-GB"/>
    </w:rPr>
  </w:style>
  <w:style w:type="paragraph" w:customStyle="1" w:styleId="Heading2NoTOC">
    <w:name w:val="Heading 2 No TOC"/>
    <w:basedOn w:val="Heading2"/>
    <w:link w:val="Heading2NoTOCChar"/>
    <w:rsid w:val="00B664AE"/>
    <w:pPr>
      <w:outlineLvl w:val="9"/>
    </w:pPr>
  </w:style>
  <w:style w:type="character" w:customStyle="1" w:styleId="Heading2NoTOCChar">
    <w:name w:val="Heading 2 No TOC Char"/>
    <w:basedOn w:val="Heading2Char"/>
    <w:link w:val="Heading2NoTOC"/>
    <w:rsid w:val="00B664AE"/>
    <w:rPr>
      <w:rFonts w:ascii="Arial" w:eastAsia="Times New Roman" w:hAnsi="Arial" w:cs="Arial"/>
      <w:b/>
      <w:caps w:val="0"/>
      <w:color w:val="005DAA"/>
      <w:sz w:val="28"/>
    </w:rPr>
  </w:style>
  <w:style w:type="paragraph" w:customStyle="1" w:styleId="Subtitle">
    <w:name w:val="Sub title"/>
    <w:basedOn w:val="Normal"/>
    <w:link w:val="SubtitleChar"/>
    <w:qFormat/>
    <w:rsid w:val="00B664AE"/>
    <w:pPr>
      <w:spacing w:before="240" w:after="0" w:line="240" w:lineRule="auto"/>
    </w:pPr>
    <w:rPr>
      <w:rFonts w:eastAsia="Times New Roman" w:cs="Times New Roman"/>
      <w:color w:val="00B0F0"/>
      <w:sz w:val="28"/>
      <w:szCs w:val="28"/>
      <w:lang w:eastAsia="en-GB"/>
    </w:rPr>
  </w:style>
  <w:style w:type="character" w:customStyle="1" w:styleId="SubtitleChar">
    <w:name w:val="Sub title Char"/>
    <w:basedOn w:val="DefaultParagraphFont"/>
    <w:link w:val="Subtitle"/>
    <w:rsid w:val="00B664AE"/>
    <w:rPr>
      <w:rFonts w:ascii="Arial" w:eastAsia="Times New Roman" w:hAnsi="Arial" w:cs="Times New Roman"/>
      <w:color w:val="00B0F0"/>
      <w:sz w:val="28"/>
      <w:szCs w:val="28"/>
      <w:lang w:eastAsia="en-GB"/>
    </w:rPr>
  </w:style>
  <w:style w:type="table" w:styleId="MediumShading1-Accent1">
    <w:name w:val="Medium Shading 1 Accent 1"/>
    <w:basedOn w:val="TableNormal"/>
    <w:uiPriority w:val="63"/>
    <w:rsid w:val="00B664AE"/>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itlePage">
    <w:name w:val="Title Page"/>
    <w:basedOn w:val="Body"/>
    <w:link w:val="TitlePageChar"/>
    <w:qFormat/>
    <w:rsid w:val="006A3C15"/>
  </w:style>
  <w:style w:type="character" w:customStyle="1" w:styleId="TitlePageChar">
    <w:name w:val="Title Page Char"/>
    <w:basedOn w:val="BodyChar"/>
    <w:link w:val="TitlePage"/>
    <w:rsid w:val="006A3C15"/>
    <w:rPr>
      <w:rFonts w:ascii="Arial" w:hAnsi="Arial"/>
      <w:b w:val="0"/>
      <w:color w:val="2C6C82"/>
      <w:sz w:val="32"/>
    </w:rPr>
  </w:style>
  <w:style w:type="paragraph" w:styleId="PlainText">
    <w:name w:val="Plain Text"/>
    <w:basedOn w:val="Normal"/>
    <w:link w:val="PlainTextChar"/>
    <w:uiPriority w:val="99"/>
    <w:semiHidden/>
    <w:unhideWhenUsed/>
    <w:rsid w:val="00664186"/>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664186"/>
    <w:rPr>
      <w:rFonts w:ascii="Calibri" w:hAnsi="Calibri" w:cs="Calibri"/>
    </w:rPr>
  </w:style>
  <w:style w:type="paragraph" w:styleId="ListParagraph">
    <w:name w:val="List Paragraph"/>
    <w:basedOn w:val="Normal"/>
    <w:uiPriority w:val="99"/>
    <w:qFormat/>
    <w:rsid w:val="00E31576"/>
    <w:pPr>
      <w:ind w:left="720"/>
      <w:contextualSpacing/>
    </w:pPr>
  </w:style>
  <w:style w:type="paragraph" w:customStyle="1" w:styleId="TitlePagemain">
    <w:name w:val="Title Page main"/>
    <w:basedOn w:val="Body"/>
    <w:link w:val="TitlePagemainChar"/>
    <w:qFormat/>
    <w:rsid w:val="00FC2E1D"/>
    <w:pPr>
      <w:jc w:val="right"/>
    </w:pPr>
    <w:rPr>
      <w:b/>
      <w:sz w:val="36"/>
    </w:rPr>
  </w:style>
  <w:style w:type="paragraph" w:customStyle="1" w:styleId="TitlePagecontact">
    <w:name w:val="Title Page contact"/>
    <w:basedOn w:val="TitlePagemain"/>
    <w:link w:val="TitlePagecontactChar"/>
    <w:qFormat/>
    <w:rsid w:val="00FC2E1D"/>
    <w:rPr>
      <w:sz w:val="24"/>
    </w:rPr>
  </w:style>
  <w:style w:type="character" w:customStyle="1" w:styleId="TitlePagemainChar">
    <w:name w:val="Title Page main Char"/>
    <w:basedOn w:val="BodyChar"/>
    <w:link w:val="TitlePagemain"/>
    <w:rsid w:val="00FC2E1D"/>
    <w:rPr>
      <w:rFonts w:ascii="Arial" w:hAnsi="Arial"/>
      <w:b/>
      <w:color w:val="2C6C82"/>
      <w:sz w:val="36"/>
    </w:rPr>
  </w:style>
  <w:style w:type="table" w:styleId="TableGrid">
    <w:name w:val="Table Grid"/>
    <w:basedOn w:val="TableNormal"/>
    <w:uiPriority w:val="59"/>
    <w:rsid w:val="00FC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PagecontactChar">
    <w:name w:val="Title Page contact Char"/>
    <w:basedOn w:val="TitlePagemainChar"/>
    <w:link w:val="TitlePagecontact"/>
    <w:rsid w:val="00FC2E1D"/>
    <w:rPr>
      <w:rFonts w:ascii="Arial" w:hAnsi="Arial"/>
      <w:b/>
      <w:color w:val="2C6C82"/>
      <w:sz w:val="24"/>
    </w:rPr>
  </w:style>
  <w:style w:type="paragraph" w:customStyle="1" w:styleId="Heading1noTOC">
    <w:name w:val="Heading 1 no TOC"/>
    <w:basedOn w:val="Heading1"/>
    <w:next w:val="Body"/>
    <w:link w:val="Heading1noTOCChar"/>
    <w:qFormat/>
    <w:rsid w:val="00801346"/>
    <w:pPr>
      <w:pageBreakBefore w:val="0"/>
      <w:spacing w:after="480"/>
    </w:pPr>
  </w:style>
  <w:style w:type="character" w:customStyle="1" w:styleId="Heading1noTOCChar">
    <w:name w:val="Heading 1 no TOC Char"/>
    <w:basedOn w:val="BodyChar"/>
    <w:link w:val="Heading1noTOC"/>
    <w:rsid w:val="00801346"/>
    <w:rPr>
      <w:rFonts w:ascii="Arial" w:eastAsia="Times New Roman" w:hAnsi="Arial" w:cs="Arial"/>
      <w:b/>
      <w:caps/>
      <w:color w:val="EEECE1" w:themeColor="background2"/>
      <w:sz w:val="32"/>
      <w:shd w:val="solid" w:color="auto" w:fill="DBE5F1"/>
    </w:rPr>
  </w:style>
  <w:style w:type="paragraph" w:styleId="NormalWeb">
    <w:name w:val="Normal (Web)"/>
    <w:basedOn w:val="Normal"/>
    <w:uiPriority w:val="99"/>
    <w:unhideWhenUsed/>
    <w:rsid w:val="004846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MediumGrid2-Accent5">
    <w:name w:val="Medium Grid 2 Accent 5"/>
    <w:basedOn w:val="TableNormal"/>
    <w:uiPriority w:val="68"/>
    <w:rsid w:val="00ED653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3">
    <w:name w:val="Medium Grid 3"/>
    <w:basedOn w:val="TableNormal"/>
    <w:uiPriority w:val="69"/>
    <w:rsid w:val="00ED653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2">
    <w:name w:val="Medium List 2"/>
    <w:basedOn w:val="TableNormal"/>
    <w:uiPriority w:val="66"/>
    <w:rsid w:val="00ED653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7030AF"/>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customStyle="1" w:styleId="MMTopic1">
    <w:name w:val="MM Topic 1"/>
    <w:basedOn w:val="Heading1"/>
    <w:link w:val="MMTopic1Char"/>
    <w:rsid w:val="00CE7374"/>
    <w:pPr>
      <w:keepNext/>
      <w:keepLines/>
      <w:pageBreakBefore w:val="0"/>
      <w:shd w:val="clear" w:color="auto" w:fill="auto"/>
      <w:tabs>
        <w:tab w:val="clear" w:pos="426"/>
        <w:tab w:val="clear" w:pos="720"/>
      </w:tabs>
      <w:spacing w:before="480" w:after="0" w:line="276" w:lineRule="auto"/>
      <w:jc w:val="left"/>
    </w:pPr>
    <w:rPr>
      <w:rFonts w:asciiTheme="majorHAnsi" w:eastAsiaTheme="majorEastAsia" w:hAnsiTheme="majorHAnsi" w:cstheme="majorBidi"/>
      <w:bCs/>
      <w:caps w:val="0"/>
      <w:color w:val="365F91" w:themeColor="accent1" w:themeShade="BF"/>
      <w:sz w:val="28"/>
      <w:szCs w:val="28"/>
    </w:rPr>
  </w:style>
  <w:style w:type="character" w:customStyle="1" w:styleId="MMTopic1Char">
    <w:name w:val="MM Topic 1 Char"/>
    <w:basedOn w:val="Heading1Char"/>
    <w:link w:val="MMTopic1"/>
    <w:rsid w:val="00CE7374"/>
    <w:rPr>
      <w:rFonts w:asciiTheme="majorHAnsi" w:eastAsiaTheme="majorEastAsia" w:hAnsiTheme="majorHAnsi" w:cstheme="majorBidi"/>
      <w:b/>
      <w:bCs/>
      <w:caps w:val="0"/>
      <w:color w:val="365F91" w:themeColor="accent1" w:themeShade="BF"/>
      <w:sz w:val="28"/>
      <w:szCs w:val="28"/>
      <w:shd w:val="solid" w:color="auto" w:fill="DBE5F1"/>
    </w:rPr>
  </w:style>
  <w:style w:type="paragraph" w:customStyle="1" w:styleId="MMTopic2">
    <w:name w:val="MM Topic 2"/>
    <w:basedOn w:val="Heading2"/>
    <w:link w:val="MMTopic2Char"/>
    <w:rsid w:val="00CE7374"/>
    <w:pPr>
      <w:keepLines/>
      <w:tabs>
        <w:tab w:val="clear" w:pos="426"/>
        <w:tab w:val="clear" w:pos="720"/>
      </w:tabs>
      <w:spacing w:before="200" w:line="276" w:lineRule="auto"/>
      <w:ind w:right="0"/>
      <w:jc w:val="left"/>
    </w:pPr>
    <w:rPr>
      <w:rFonts w:asciiTheme="majorHAnsi" w:eastAsiaTheme="majorEastAsia" w:hAnsiTheme="majorHAnsi" w:cstheme="majorBidi"/>
      <w:bCs/>
      <w:caps/>
      <w:color w:val="4F81BD" w:themeColor="accent1"/>
      <w:sz w:val="26"/>
      <w:szCs w:val="26"/>
    </w:rPr>
  </w:style>
  <w:style w:type="character" w:customStyle="1" w:styleId="MMTopic2Char">
    <w:name w:val="MM Topic 2 Char"/>
    <w:basedOn w:val="Heading2Char"/>
    <w:link w:val="MMTopic2"/>
    <w:rsid w:val="00CE7374"/>
    <w:rPr>
      <w:rFonts w:asciiTheme="majorHAnsi" w:eastAsiaTheme="majorEastAsia" w:hAnsiTheme="majorHAnsi" w:cstheme="majorBidi"/>
      <w:b/>
      <w:bCs/>
      <w:caps/>
      <w:color w:val="4F81BD" w:themeColor="accent1"/>
      <w:sz w:val="26"/>
      <w:szCs w:val="26"/>
    </w:rPr>
  </w:style>
  <w:style w:type="paragraph" w:customStyle="1" w:styleId="MMTopic3">
    <w:name w:val="MM Topic 3"/>
    <w:basedOn w:val="Heading3"/>
    <w:link w:val="MMTopic3Char"/>
    <w:rsid w:val="00CE7374"/>
    <w:pPr>
      <w:keepNext/>
      <w:keepLines/>
      <w:widowControl/>
      <w:spacing w:before="200" w:after="0" w:line="276" w:lineRule="auto"/>
      <w:jc w:val="left"/>
    </w:pPr>
    <w:rPr>
      <w:rFonts w:asciiTheme="majorHAnsi" w:eastAsiaTheme="majorEastAsia" w:hAnsiTheme="majorHAnsi" w:cstheme="majorBidi"/>
      <w:bCs/>
      <w:color w:val="4F81BD" w:themeColor="accent1"/>
    </w:rPr>
  </w:style>
  <w:style w:type="character" w:customStyle="1" w:styleId="MMTopic3Char">
    <w:name w:val="MM Topic 3 Char"/>
    <w:basedOn w:val="Heading3Char"/>
    <w:link w:val="MMTopic3"/>
    <w:rsid w:val="00CE7374"/>
    <w:rPr>
      <w:rFonts w:asciiTheme="majorHAnsi" w:eastAsiaTheme="majorEastAsia" w:hAnsiTheme="majorHAnsi" w:cstheme="majorBidi"/>
      <w:b/>
      <w:bCs/>
      <w:color w:val="4F81BD" w:themeColor="accent1"/>
      <w:sz w:val="24"/>
    </w:rPr>
  </w:style>
  <w:style w:type="paragraph" w:customStyle="1" w:styleId="MMTopic4">
    <w:name w:val="MM Topic 4"/>
    <w:basedOn w:val="Heading4"/>
    <w:link w:val="MMTopic4Char"/>
    <w:rsid w:val="00CE7374"/>
    <w:pPr>
      <w:keepNext/>
      <w:keepLines/>
      <w:widowControl/>
      <w:tabs>
        <w:tab w:val="clear" w:pos="720"/>
      </w:tabs>
      <w:spacing w:before="200" w:after="0" w:line="276" w:lineRule="auto"/>
      <w:jc w:val="left"/>
    </w:pPr>
    <w:rPr>
      <w:rFonts w:asciiTheme="majorHAnsi" w:eastAsiaTheme="majorEastAsia" w:hAnsiTheme="majorHAnsi" w:cstheme="majorBidi"/>
      <w:bCs/>
      <w:i/>
      <w:iCs/>
      <w:color w:val="4F81BD" w:themeColor="accent1"/>
    </w:rPr>
  </w:style>
  <w:style w:type="character" w:customStyle="1" w:styleId="MMTopic4Char">
    <w:name w:val="MM Topic 4 Char"/>
    <w:basedOn w:val="Heading4Char"/>
    <w:link w:val="MMTopic4"/>
    <w:rsid w:val="00CE737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ED26DC"/>
    <w:pPr>
      <w:keepNext/>
      <w:keepLines/>
      <w:pageBreakBefore w:val="0"/>
      <w:shd w:val="clear" w:color="auto" w:fill="auto"/>
      <w:tabs>
        <w:tab w:val="clear" w:pos="426"/>
        <w:tab w:val="clear" w:pos="720"/>
      </w:tabs>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n-US" w:eastAsia="ja-JP"/>
    </w:rPr>
  </w:style>
  <w:style w:type="character" w:customStyle="1" w:styleId="Heading5Char">
    <w:name w:val="Heading 5 Char"/>
    <w:basedOn w:val="DefaultParagraphFont"/>
    <w:link w:val="Heading5"/>
    <w:uiPriority w:val="9"/>
    <w:semiHidden/>
    <w:rsid w:val="00AC2BA2"/>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6C3736"/>
    <w:rPr>
      <w:color w:val="605E5C"/>
      <w:shd w:val="clear" w:color="auto" w:fill="E1DFDD"/>
    </w:rPr>
  </w:style>
  <w:style w:type="character" w:styleId="PlaceholderText">
    <w:name w:val="Placeholder Text"/>
    <w:basedOn w:val="DefaultParagraphFont"/>
    <w:uiPriority w:val="99"/>
    <w:semiHidden/>
    <w:rsid w:val="00715EFD"/>
    <w:rPr>
      <w:color w:val="808080"/>
    </w:rPr>
  </w:style>
  <w:style w:type="character" w:styleId="CommentReference">
    <w:name w:val="annotation reference"/>
    <w:basedOn w:val="DefaultParagraphFont"/>
    <w:uiPriority w:val="99"/>
    <w:semiHidden/>
    <w:unhideWhenUsed/>
    <w:rsid w:val="0017615E"/>
    <w:rPr>
      <w:sz w:val="16"/>
      <w:szCs w:val="16"/>
    </w:rPr>
  </w:style>
  <w:style w:type="paragraph" w:styleId="CommentText">
    <w:name w:val="annotation text"/>
    <w:basedOn w:val="Normal"/>
    <w:link w:val="CommentTextChar"/>
    <w:uiPriority w:val="99"/>
    <w:unhideWhenUsed/>
    <w:rsid w:val="0017615E"/>
    <w:pPr>
      <w:spacing w:line="240" w:lineRule="auto"/>
    </w:pPr>
    <w:rPr>
      <w:sz w:val="20"/>
      <w:szCs w:val="20"/>
    </w:rPr>
  </w:style>
  <w:style w:type="character" w:customStyle="1" w:styleId="CommentTextChar">
    <w:name w:val="Comment Text Char"/>
    <w:basedOn w:val="DefaultParagraphFont"/>
    <w:link w:val="CommentText"/>
    <w:uiPriority w:val="99"/>
    <w:rsid w:val="0017615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7615E"/>
    <w:rPr>
      <w:b/>
      <w:bCs/>
    </w:rPr>
  </w:style>
  <w:style w:type="character" w:customStyle="1" w:styleId="CommentSubjectChar">
    <w:name w:val="Comment Subject Char"/>
    <w:basedOn w:val="CommentTextChar"/>
    <w:link w:val="CommentSubject"/>
    <w:uiPriority w:val="99"/>
    <w:semiHidden/>
    <w:rsid w:val="0017615E"/>
    <w:rPr>
      <w:rFonts w:ascii="Arial" w:hAnsi="Arial"/>
      <w:b/>
      <w:bCs/>
      <w:sz w:val="20"/>
      <w:szCs w:val="20"/>
    </w:rPr>
  </w:style>
  <w:style w:type="paragraph" w:styleId="Revision">
    <w:name w:val="Revision"/>
    <w:hidden/>
    <w:uiPriority w:val="99"/>
    <w:semiHidden/>
    <w:rsid w:val="006B7B5B"/>
    <w:pPr>
      <w:spacing w:after="0" w:line="240" w:lineRule="auto"/>
    </w:pPr>
    <w:rPr>
      <w:rFonts w:ascii="Arial" w:hAnsi="Arial"/>
    </w:rPr>
  </w:style>
  <w:style w:type="paragraph" w:styleId="FootnoteText">
    <w:name w:val="footnote text"/>
    <w:basedOn w:val="Normal"/>
    <w:link w:val="FootnoteTextChar"/>
    <w:uiPriority w:val="99"/>
    <w:semiHidden/>
    <w:unhideWhenUsed/>
    <w:rsid w:val="00CB6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6898"/>
    <w:rPr>
      <w:rFonts w:ascii="Arial" w:hAnsi="Arial"/>
      <w:sz w:val="20"/>
      <w:szCs w:val="20"/>
    </w:rPr>
  </w:style>
  <w:style w:type="character" w:styleId="FootnoteReference">
    <w:name w:val="footnote reference"/>
    <w:basedOn w:val="DefaultParagraphFont"/>
    <w:uiPriority w:val="99"/>
    <w:semiHidden/>
    <w:unhideWhenUsed/>
    <w:rsid w:val="00CB6898"/>
    <w:rPr>
      <w:vertAlign w:val="superscript"/>
    </w:rPr>
  </w:style>
  <w:style w:type="paragraph" w:styleId="Subtitle0">
    <w:name w:val="Subtitle"/>
    <w:basedOn w:val="Normal"/>
    <w:next w:val="Normal"/>
    <w:link w:val="SubtitleChar0"/>
    <w:uiPriority w:val="11"/>
    <w:qFormat/>
    <w:rsid w:val="00492B4A"/>
    <w:pPr>
      <w:numPr>
        <w:ilvl w:val="1"/>
      </w:numPr>
      <w:spacing w:after="160"/>
    </w:pPr>
    <w:rPr>
      <w:rFonts w:asciiTheme="minorHAnsi" w:eastAsiaTheme="minorEastAsia" w:hAnsiTheme="minorHAnsi"/>
      <w:color w:val="5A5A5A" w:themeColor="text1" w:themeTint="A5"/>
      <w:spacing w:val="15"/>
    </w:rPr>
  </w:style>
  <w:style w:type="character" w:customStyle="1" w:styleId="SubtitleChar0">
    <w:name w:val="Subtitle Char"/>
    <w:basedOn w:val="DefaultParagraphFont"/>
    <w:link w:val="Subtitle0"/>
    <w:uiPriority w:val="11"/>
    <w:rsid w:val="00492B4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1776">
      <w:bodyDiv w:val="1"/>
      <w:marLeft w:val="0"/>
      <w:marRight w:val="0"/>
      <w:marTop w:val="0"/>
      <w:marBottom w:val="0"/>
      <w:divBdr>
        <w:top w:val="none" w:sz="0" w:space="0" w:color="auto"/>
        <w:left w:val="none" w:sz="0" w:space="0" w:color="auto"/>
        <w:bottom w:val="none" w:sz="0" w:space="0" w:color="auto"/>
        <w:right w:val="none" w:sz="0" w:space="0" w:color="auto"/>
      </w:divBdr>
      <w:divsChild>
        <w:div w:id="442920347">
          <w:marLeft w:val="547"/>
          <w:marRight w:val="0"/>
          <w:marTop w:val="0"/>
          <w:marBottom w:val="0"/>
          <w:divBdr>
            <w:top w:val="none" w:sz="0" w:space="0" w:color="auto"/>
            <w:left w:val="none" w:sz="0" w:space="0" w:color="auto"/>
            <w:bottom w:val="none" w:sz="0" w:space="0" w:color="auto"/>
            <w:right w:val="none" w:sz="0" w:space="0" w:color="auto"/>
          </w:divBdr>
        </w:div>
        <w:div w:id="2048336980">
          <w:marLeft w:val="1166"/>
          <w:marRight w:val="0"/>
          <w:marTop w:val="0"/>
          <w:marBottom w:val="0"/>
          <w:divBdr>
            <w:top w:val="none" w:sz="0" w:space="0" w:color="auto"/>
            <w:left w:val="none" w:sz="0" w:space="0" w:color="auto"/>
            <w:bottom w:val="none" w:sz="0" w:space="0" w:color="auto"/>
            <w:right w:val="none" w:sz="0" w:space="0" w:color="auto"/>
          </w:divBdr>
        </w:div>
        <w:div w:id="1949510120">
          <w:marLeft w:val="547"/>
          <w:marRight w:val="0"/>
          <w:marTop w:val="0"/>
          <w:marBottom w:val="0"/>
          <w:divBdr>
            <w:top w:val="none" w:sz="0" w:space="0" w:color="auto"/>
            <w:left w:val="none" w:sz="0" w:space="0" w:color="auto"/>
            <w:bottom w:val="none" w:sz="0" w:space="0" w:color="auto"/>
            <w:right w:val="none" w:sz="0" w:space="0" w:color="auto"/>
          </w:divBdr>
        </w:div>
        <w:div w:id="1725371895">
          <w:marLeft w:val="1166"/>
          <w:marRight w:val="0"/>
          <w:marTop w:val="0"/>
          <w:marBottom w:val="0"/>
          <w:divBdr>
            <w:top w:val="none" w:sz="0" w:space="0" w:color="auto"/>
            <w:left w:val="none" w:sz="0" w:space="0" w:color="auto"/>
            <w:bottom w:val="none" w:sz="0" w:space="0" w:color="auto"/>
            <w:right w:val="none" w:sz="0" w:space="0" w:color="auto"/>
          </w:divBdr>
        </w:div>
        <w:div w:id="207766168">
          <w:marLeft w:val="547"/>
          <w:marRight w:val="0"/>
          <w:marTop w:val="0"/>
          <w:marBottom w:val="0"/>
          <w:divBdr>
            <w:top w:val="none" w:sz="0" w:space="0" w:color="auto"/>
            <w:left w:val="none" w:sz="0" w:space="0" w:color="auto"/>
            <w:bottom w:val="none" w:sz="0" w:space="0" w:color="auto"/>
            <w:right w:val="none" w:sz="0" w:space="0" w:color="auto"/>
          </w:divBdr>
        </w:div>
        <w:div w:id="1434593302">
          <w:marLeft w:val="1166"/>
          <w:marRight w:val="0"/>
          <w:marTop w:val="0"/>
          <w:marBottom w:val="0"/>
          <w:divBdr>
            <w:top w:val="none" w:sz="0" w:space="0" w:color="auto"/>
            <w:left w:val="none" w:sz="0" w:space="0" w:color="auto"/>
            <w:bottom w:val="none" w:sz="0" w:space="0" w:color="auto"/>
            <w:right w:val="none" w:sz="0" w:space="0" w:color="auto"/>
          </w:divBdr>
        </w:div>
        <w:div w:id="1700735808">
          <w:marLeft w:val="547"/>
          <w:marRight w:val="0"/>
          <w:marTop w:val="0"/>
          <w:marBottom w:val="0"/>
          <w:divBdr>
            <w:top w:val="none" w:sz="0" w:space="0" w:color="auto"/>
            <w:left w:val="none" w:sz="0" w:space="0" w:color="auto"/>
            <w:bottom w:val="none" w:sz="0" w:space="0" w:color="auto"/>
            <w:right w:val="none" w:sz="0" w:space="0" w:color="auto"/>
          </w:divBdr>
        </w:div>
        <w:div w:id="1071924971">
          <w:marLeft w:val="1166"/>
          <w:marRight w:val="0"/>
          <w:marTop w:val="0"/>
          <w:marBottom w:val="0"/>
          <w:divBdr>
            <w:top w:val="none" w:sz="0" w:space="0" w:color="auto"/>
            <w:left w:val="none" w:sz="0" w:space="0" w:color="auto"/>
            <w:bottom w:val="none" w:sz="0" w:space="0" w:color="auto"/>
            <w:right w:val="none" w:sz="0" w:space="0" w:color="auto"/>
          </w:divBdr>
        </w:div>
        <w:div w:id="2046324696">
          <w:marLeft w:val="547"/>
          <w:marRight w:val="0"/>
          <w:marTop w:val="0"/>
          <w:marBottom w:val="0"/>
          <w:divBdr>
            <w:top w:val="none" w:sz="0" w:space="0" w:color="auto"/>
            <w:left w:val="none" w:sz="0" w:space="0" w:color="auto"/>
            <w:bottom w:val="none" w:sz="0" w:space="0" w:color="auto"/>
            <w:right w:val="none" w:sz="0" w:space="0" w:color="auto"/>
          </w:divBdr>
        </w:div>
        <w:div w:id="1198009591">
          <w:marLeft w:val="1166"/>
          <w:marRight w:val="0"/>
          <w:marTop w:val="0"/>
          <w:marBottom w:val="0"/>
          <w:divBdr>
            <w:top w:val="none" w:sz="0" w:space="0" w:color="auto"/>
            <w:left w:val="none" w:sz="0" w:space="0" w:color="auto"/>
            <w:bottom w:val="none" w:sz="0" w:space="0" w:color="auto"/>
            <w:right w:val="none" w:sz="0" w:space="0" w:color="auto"/>
          </w:divBdr>
        </w:div>
      </w:divsChild>
    </w:div>
    <w:div w:id="46733137">
      <w:bodyDiv w:val="1"/>
      <w:marLeft w:val="0"/>
      <w:marRight w:val="0"/>
      <w:marTop w:val="0"/>
      <w:marBottom w:val="0"/>
      <w:divBdr>
        <w:top w:val="none" w:sz="0" w:space="0" w:color="auto"/>
        <w:left w:val="none" w:sz="0" w:space="0" w:color="auto"/>
        <w:bottom w:val="none" w:sz="0" w:space="0" w:color="auto"/>
        <w:right w:val="none" w:sz="0" w:space="0" w:color="auto"/>
      </w:divBdr>
      <w:divsChild>
        <w:div w:id="2100786731">
          <w:marLeft w:val="0"/>
          <w:marRight w:val="0"/>
          <w:marTop w:val="0"/>
          <w:marBottom w:val="0"/>
          <w:divBdr>
            <w:top w:val="none" w:sz="0" w:space="0" w:color="auto"/>
            <w:left w:val="none" w:sz="0" w:space="0" w:color="auto"/>
            <w:bottom w:val="none" w:sz="0" w:space="0" w:color="auto"/>
            <w:right w:val="none" w:sz="0" w:space="0" w:color="auto"/>
          </w:divBdr>
        </w:div>
      </w:divsChild>
    </w:div>
    <w:div w:id="144199637">
      <w:bodyDiv w:val="1"/>
      <w:marLeft w:val="0"/>
      <w:marRight w:val="0"/>
      <w:marTop w:val="0"/>
      <w:marBottom w:val="0"/>
      <w:divBdr>
        <w:top w:val="none" w:sz="0" w:space="0" w:color="auto"/>
        <w:left w:val="none" w:sz="0" w:space="0" w:color="auto"/>
        <w:bottom w:val="none" w:sz="0" w:space="0" w:color="auto"/>
        <w:right w:val="none" w:sz="0" w:space="0" w:color="auto"/>
      </w:divBdr>
    </w:div>
    <w:div w:id="367075065">
      <w:bodyDiv w:val="1"/>
      <w:marLeft w:val="0"/>
      <w:marRight w:val="0"/>
      <w:marTop w:val="0"/>
      <w:marBottom w:val="0"/>
      <w:divBdr>
        <w:top w:val="none" w:sz="0" w:space="0" w:color="auto"/>
        <w:left w:val="none" w:sz="0" w:space="0" w:color="auto"/>
        <w:bottom w:val="none" w:sz="0" w:space="0" w:color="auto"/>
        <w:right w:val="none" w:sz="0" w:space="0" w:color="auto"/>
      </w:divBdr>
      <w:divsChild>
        <w:div w:id="1373845732">
          <w:marLeft w:val="547"/>
          <w:marRight w:val="0"/>
          <w:marTop w:val="125"/>
          <w:marBottom w:val="0"/>
          <w:divBdr>
            <w:top w:val="none" w:sz="0" w:space="0" w:color="auto"/>
            <w:left w:val="none" w:sz="0" w:space="0" w:color="auto"/>
            <w:bottom w:val="none" w:sz="0" w:space="0" w:color="auto"/>
            <w:right w:val="none" w:sz="0" w:space="0" w:color="auto"/>
          </w:divBdr>
        </w:div>
        <w:div w:id="1044133839">
          <w:marLeft w:val="1166"/>
          <w:marRight w:val="0"/>
          <w:marTop w:val="106"/>
          <w:marBottom w:val="0"/>
          <w:divBdr>
            <w:top w:val="none" w:sz="0" w:space="0" w:color="auto"/>
            <w:left w:val="none" w:sz="0" w:space="0" w:color="auto"/>
            <w:bottom w:val="none" w:sz="0" w:space="0" w:color="auto"/>
            <w:right w:val="none" w:sz="0" w:space="0" w:color="auto"/>
          </w:divBdr>
        </w:div>
        <w:div w:id="388116668">
          <w:marLeft w:val="1166"/>
          <w:marRight w:val="0"/>
          <w:marTop w:val="106"/>
          <w:marBottom w:val="0"/>
          <w:divBdr>
            <w:top w:val="none" w:sz="0" w:space="0" w:color="auto"/>
            <w:left w:val="none" w:sz="0" w:space="0" w:color="auto"/>
            <w:bottom w:val="none" w:sz="0" w:space="0" w:color="auto"/>
            <w:right w:val="none" w:sz="0" w:space="0" w:color="auto"/>
          </w:divBdr>
        </w:div>
        <w:div w:id="317618959">
          <w:marLeft w:val="547"/>
          <w:marRight w:val="0"/>
          <w:marTop w:val="125"/>
          <w:marBottom w:val="0"/>
          <w:divBdr>
            <w:top w:val="none" w:sz="0" w:space="0" w:color="auto"/>
            <w:left w:val="none" w:sz="0" w:space="0" w:color="auto"/>
            <w:bottom w:val="none" w:sz="0" w:space="0" w:color="auto"/>
            <w:right w:val="none" w:sz="0" w:space="0" w:color="auto"/>
          </w:divBdr>
        </w:div>
        <w:div w:id="2009750974">
          <w:marLeft w:val="1166"/>
          <w:marRight w:val="0"/>
          <w:marTop w:val="106"/>
          <w:marBottom w:val="0"/>
          <w:divBdr>
            <w:top w:val="none" w:sz="0" w:space="0" w:color="auto"/>
            <w:left w:val="none" w:sz="0" w:space="0" w:color="auto"/>
            <w:bottom w:val="none" w:sz="0" w:space="0" w:color="auto"/>
            <w:right w:val="none" w:sz="0" w:space="0" w:color="auto"/>
          </w:divBdr>
        </w:div>
        <w:div w:id="1647971087">
          <w:marLeft w:val="547"/>
          <w:marRight w:val="0"/>
          <w:marTop w:val="125"/>
          <w:marBottom w:val="0"/>
          <w:divBdr>
            <w:top w:val="none" w:sz="0" w:space="0" w:color="auto"/>
            <w:left w:val="none" w:sz="0" w:space="0" w:color="auto"/>
            <w:bottom w:val="none" w:sz="0" w:space="0" w:color="auto"/>
            <w:right w:val="none" w:sz="0" w:space="0" w:color="auto"/>
          </w:divBdr>
        </w:div>
        <w:div w:id="2019386133">
          <w:marLeft w:val="1166"/>
          <w:marRight w:val="0"/>
          <w:marTop w:val="106"/>
          <w:marBottom w:val="0"/>
          <w:divBdr>
            <w:top w:val="none" w:sz="0" w:space="0" w:color="auto"/>
            <w:left w:val="none" w:sz="0" w:space="0" w:color="auto"/>
            <w:bottom w:val="none" w:sz="0" w:space="0" w:color="auto"/>
            <w:right w:val="none" w:sz="0" w:space="0" w:color="auto"/>
          </w:divBdr>
        </w:div>
        <w:div w:id="1437287142">
          <w:marLeft w:val="547"/>
          <w:marRight w:val="0"/>
          <w:marTop w:val="125"/>
          <w:marBottom w:val="0"/>
          <w:divBdr>
            <w:top w:val="none" w:sz="0" w:space="0" w:color="auto"/>
            <w:left w:val="none" w:sz="0" w:space="0" w:color="auto"/>
            <w:bottom w:val="none" w:sz="0" w:space="0" w:color="auto"/>
            <w:right w:val="none" w:sz="0" w:space="0" w:color="auto"/>
          </w:divBdr>
        </w:div>
        <w:div w:id="1153447266">
          <w:marLeft w:val="1166"/>
          <w:marRight w:val="0"/>
          <w:marTop w:val="106"/>
          <w:marBottom w:val="0"/>
          <w:divBdr>
            <w:top w:val="none" w:sz="0" w:space="0" w:color="auto"/>
            <w:left w:val="none" w:sz="0" w:space="0" w:color="auto"/>
            <w:bottom w:val="none" w:sz="0" w:space="0" w:color="auto"/>
            <w:right w:val="none" w:sz="0" w:space="0" w:color="auto"/>
          </w:divBdr>
        </w:div>
      </w:divsChild>
    </w:div>
    <w:div w:id="823356470">
      <w:bodyDiv w:val="1"/>
      <w:marLeft w:val="0"/>
      <w:marRight w:val="0"/>
      <w:marTop w:val="0"/>
      <w:marBottom w:val="0"/>
      <w:divBdr>
        <w:top w:val="none" w:sz="0" w:space="0" w:color="auto"/>
        <w:left w:val="none" w:sz="0" w:space="0" w:color="auto"/>
        <w:bottom w:val="none" w:sz="0" w:space="0" w:color="auto"/>
        <w:right w:val="none" w:sz="0" w:space="0" w:color="auto"/>
      </w:divBdr>
    </w:div>
    <w:div w:id="926614522">
      <w:bodyDiv w:val="1"/>
      <w:marLeft w:val="0"/>
      <w:marRight w:val="0"/>
      <w:marTop w:val="0"/>
      <w:marBottom w:val="0"/>
      <w:divBdr>
        <w:top w:val="none" w:sz="0" w:space="0" w:color="auto"/>
        <w:left w:val="none" w:sz="0" w:space="0" w:color="auto"/>
        <w:bottom w:val="none" w:sz="0" w:space="0" w:color="auto"/>
        <w:right w:val="none" w:sz="0" w:space="0" w:color="auto"/>
      </w:divBdr>
      <w:divsChild>
        <w:div w:id="1777018795">
          <w:marLeft w:val="547"/>
          <w:marRight w:val="0"/>
          <w:marTop w:val="115"/>
          <w:marBottom w:val="0"/>
          <w:divBdr>
            <w:top w:val="none" w:sz="0" w:space="0" w:color="auto"/>
            <w:left w:val="none" w:sz="0" w:space="0" w:color="auto"/>
            <w:bottom w:val="none" w:sz="0" w:space="0" w:color="auto"/>
            <w:right w:val="none" w:sz="0" w:space="0" w:color="auto"/>
          </w:divBdr>
        </w:div>
        <w:div w:id="1184980144">
          <w:marLeft w:val="547"/>
          <w:marRight w:val="0"/>
          <w:marTop w:val="115"/>
          <w:marBottom w:val="0"/>
          <w:divBdr>
            <w:top w:val="none" w:sz="0" w:space="0" w:color="auto"/>
            <w:left w:val="none" w:sz="0" w:space="0" w:color="auto"/>
            <w:bottom w:val="none" w:sz="0" w:space="0" w:color="auto"/>
            <w:right w:val="none" w:sz="0" w:space="0" w:color="auto"/>
          </w:divBdr>
        </w:div>
        <w:div w:id="465708520">
          <w:marLeft w:val="547"/>
          <w:marRight w:val="0"/>
          <w:marTop w:val="115"/>
          <w:marBottom w:val="0"/>
          <w:divBdr>
            <w:top w:val="none" w:sz="0" w:space="0" w:color="auto"/>
            <w:left w:val="none" w:sz="0" w:space="0" w:color="auto"/>
            <w:bottom w:val="none" w:sz="0" w:space="0" w:color="auto"/>
            <w:right w:val="none" w:sz="0" w:space="0" w:color="auto"/>
          </w:divBdr>
        </w:div>
      </w:divsChild>
    </w:div>
    <w:div w:id="981543342">
      <w:bodyDiv w:val="1"/>
      <w:marLeft w:val="0"/>
      <w:marRight w:val="0"/>
      <w:marTop w:val="0"/>
      <w:marBottom w:val="0"/>
      <w:divBdr>
        <w:top w:val="none" w:sz="0" w:space="0" w:color="auto"/>
        <w:left w:val="none" w:sz="0" w:space="0" w:color="auto"/>
        <w:bottom w:val="none" w:sz="0" w:space="0" w:color="auto"/>
        <w:right w:val="none" w:sz="0" w:space="0" w:color="auto"/>
      </w:divBdr>
    </w:div>
    <w:div w:id="1048604836">
      <w:bodyDiv w:val="1"/>
      <w:marLeft w:val="0"/>
      <w:marRight w:val="0"/>
      <w:marTop w:val="0"/>
      <w:marBottom w:val="0"/>
      <w:divBdr>
        <w:top w:val="none" w:sz="0" w:space="0" w:color="auto"/>
        <w:left w:val="none" w:sz="0" w:space="0" w:color="auto"/>
        <w:bottom w:val="none" w:sz="0" w:space="0" w:color="auto"/>
        <w:right w:val="none" w:sz="0" w:space="0" w:color="auto"/>
      </w:divBdr>
      <w:divsChild>
        <w:div w:id="663507106">
          <w:marLeft w:val="547"/>
          <w:marRight w:val="0"/>
          <w:marTop w:val="115"/>
          <w:marBottom w:val="0"/>
          <w:divBdr>
            <w:top w:val="none" w:sz="0" w:space="0" w:color="auto"/>
            <w:left w:val="none" w:sz="0" w:space="0" w:color="auto"/>
            <w:bottom w:val="none" w:sz="0" w:space="0" w:color="auto"/>
            <w:right w:val="none" w:sz="0" w:space="0" w:color="auto"/>
          </w:divBdr>
        </w:div>
        <w:div w:id="1972244516">
          <w:marLeft w:val="1166"/>
          <w:marRight w:val="0"/>
          <w:marTop w:val="96"/>
          <w:marBottom w:val="0"/>
          <w:divBdr>
            <w:top w:val="none" w:sz="0" w:space="0" w:color="auto"/>
            <w:left w:val="none" w:sz="0" w:space="0" w:color="auto"/>
            <w:bottom w:val="none" w:sz="0" w:space="0" w:color="auto"/>
            <w:right w:val="none" w:sz="0" w:space="0" w:color="auto"/>
          </w:divBdr>
        </w:div>
        <w:div w:id="1033506586">
          <w:marLeft w:val="1166"/>
          <w:marRight w:val="0"/>
          <w:marTop w:val="96"/>
          <w:marBottom w:val="0"/>
          <w:divBdr>
            <w:top w:val="none" w:sz="0" w:space="0" w:color="auto"/>
            <w:left w:val="none" w:sz="0" w:space="0" w:color="auto"/>
            <w:bottom w:val="none" w:sz="0" w:space="0" w:color="auto"/>
            <w:right w:val="none" w:sz="0" w:space="0" w:color="auto"/>
          </w:divBdr>
        </w:div>
        <w:div w:id="1460032465">
          <w:marLeft w:val="1166"/>
          <w:marRight w:val="0"/>
          <w:marTop w:val="96"/>
          <w:marBottom w:val="0"/>
          <w:divBdr>
            <w:top w:val="none" w:sz="0" w:space="0" w:color="auto"/>
            <w:left w:val="none" w:sz="0" w:space="0" w:color="auto"/>
            <w:bottom w:val="none" w:sz="0" w:space="0" w:color="auto"/>
            <w:right w:val="none" w:sz="0" w:space="0" w:color="auto"/>
          </w:divBdr>
        </w:div>
        <w:div w:id="2052612791">
          <w:marLeft w:val="1166"/>
          <w:marRight w:val="0"/>
          <w:marTop w:val="96"/>
          <w:marBottom w:val="0"/>
          <w:divBdr>
            <w:top w:val="none" w:sz="0" w:space="0" w:color="auto"/>
            <w:left w:val="none" w:sz="0" w:space="0" w:color="auto"/>
            <w:bottom w:val="none" w:sz="0" w:space="0" w:color="auto"/>
            <w:right w:val="none" w:sz="0" w:space="0" w:color="auto"/>
          </w:divBdr>
        </w:div>
        <w:div w:id="2126390754">
          <w:marLeft w:val="547"/>
          <w:marRight w:val="0"/>
          <w:marTop w:val="115"/>
          <w:marBottom w:val="0"/>
          <w:divBdr>
            <w:top w:val="none" w:sz="0" w:space="0" w:color="auto"/>
            <w:left w:val="none" w:sz="0" w:space="0" w:color="auto"/>
            <w:bottom w:val="none" w:sz="0" w:space="0" w:color="auto"/>
            <w:right w:val="none" w:sz="0" w:space="0" w:color="auto"/>
          </w:divBdr>
        </w:div>
        <w:div w:id="395974552">
          <w:marLeft w:val="1166"/>
          <w:marRight w:val="0"/>
          <w:marTop w:val="96"/>
          <w:marBottom w:val="0"/>
          <w:divBdr>
            <w:top w:val="none" w:sz="0" w:space="0" w:color="auto"/>
            <w:left w:val="none" w:sz="0" w:space="0" w:color="auto"/>
            <w:bottom w:val="none" w:sz="0" w:space="0" w:color="auto"/>
            <w:right w:val="none" w:sz="0" w:space="0" w:color="auto"/>
          </w:divBdr>
        </w:div>
        <w:div w:id="1762095251">
          <w:marLeft w:val="1166"/>
          <w:marRight w:val="0"/>
          <w:marTop w:val="96"/>
          <w:marBottom w:val="0"/>
          <w:divBdr>
            <w:top w:val="none" w:sz="0" w:space="0" w:color="auto"/>
            <w:left w:val="none" w:sz="0" w:space="0" w:color="auto"/>
            <w:bottom w:val="none" w:sz="0" w:space="0" w:color="auto"/>
            <w:right w:val="none" w:sz="0" w:space="0" w:color="auto"/>
          </w:divBdr>
        </w:div>
        <w:div w:id="1126969185">
          <w:marLeft w:val="547"/>
          <w:marRight w:val="0"/>
          <w:marTop w:val="115"/>
          <w:marBottom w:val="0"/>
          <w:divBdr>
            <w:top w:val="none" w:sz="0" w:space="0" w:color="auto"/>
            <w:left w:val="none" w:sz="0" w:space="0" w:color="auto"/>
            <w:bottom w:val="none" w:sz="0" w:space="0" w:color="auto"/>
            <w:right w:val="none" w:sz="0" w:space="0" w:color="auto"/>
          </w:divBdr>
        </w:div>
        <w:div w:id="475950816">
          <w:marLeft w:val="1166"/>
          <w:marRight w:val="0"/>
          <w:marTop w:val="96"/>
          <w:marBottom w:val="0"/>
          <w:divBdr>
            <w:top w:val="none" w:sz="0" w:space="0" w:color="auto"/>
            <w:left w:val="none" w:sz="0" w:space="0" w:color="auto"/>
            <w:bottom w:val="none" w:sz="0" w:space="0" w:color="auto"/>
            <w:right w:val="none" w:sz="0" w:space="0" w:color="auto"/>
          </w:divBdr>
        </w:div>
        <w:div w:id="569274025">
          <w:marLeft w:val="1166"/>
          <w:marRight w:val="0"/>
          <w:marTop w:val="96"/>
          <w:marBottom w:val="0"/>
          <w:divBdr>
            <w:top w:val="none" w:sz="0" w:space="0" w:color="auto"/>
            <w:left w:val="none" w:sz="0" w:space="0" w:color="auto"/>
            <w:bottom w:val="none" w:sz="0" w:space="0" w:color="auto"/>
            <w:right w:val="none" w:sz="0" w:space="0" w:color="auto"/>
          </w:divBdr>
        </w:div>
        <w:div w:id="891120312">
          <w:marLeft w:val="1166"/>
          <w:marRight w:val="0"/>
          <w:marTop w:val="96"/>
          <w:marBottom w:val="0"/>
          <w:divBdr>
            <w:top w:val="none" w:sz="0" w:space="0" w:color="auto"/>
            <w:left w:val="none" w:sz="0" w:space="0" w:color="auto"/>
            <w:bottom w:val="none" w:sz="0" w:space="0" w:color="auto"/>
            <w:right w:val="none" w:sz="0" w:space="0" w:color="auto"/>
          </w:divBdr>
        </w:div>
      </w:divsChild>
    </w:div>
    <w:div w:id="1053501860">
      <w:bodyDiv w:val="1"/>
      <w:marLeft w:val="0"/>
      <w:marRight w:val="0"/>
      <w:marTop w:val="0"/>
      <w:marBottom w:val="0"/>
      <w:divBdr>
        <w:top w:val="none" w:sz="0" w:space="0" w:color="auto"/>
        <w:left w:val="none" w:sz="0" w:space="0" w:color="auto"/>
        <w:bottom w:val="none" w:sz="0" w:space="0" w:color="auto"/>
        <w:right w:val="none" w:sz="0" w:space="0" w:color="auto"/>
      </w:divBdr>
    </w:div>
    <w:div w:id="1137458273">
      <w:bodyDiv w:val="1"/>
      <w:marLeft w:val="0"/>
      <w:marRight w:val="0"/>
      <w:marTop w:val="0"/>
      <w:marBottom w:val="0"/>
      <w:divBdr>
        <w:top w:val="none" w:sz="0" w:space="0" w:color="auto"/>
        <w:left w:val="none" w:sz="0" w:space="0" w:color="auto"/>
        <w:bottom w:val="none" w:sz="0" w:space="0" w:color="auto"/>
        <w:right w:val="none" w:sz="0" w:space="0" w:color="auto"/>
      </w:divBdr>
    </w:div>
    <w:div w:id="1276599696">
      <w:bodyDiv w:val="1"/>
      <w:marLeft w:val="0"/>
      <w:marRight w:val="0"/>
      <w:marTop w:val="0"/>
      <w:marBottom w:val="0"/>
      <w:divBdr>
        <w:top w:val="none" w:sz="0" w:space="0" w:color="auto"/>
        <w:left w:val="none" w:sz="0" w:space="0" w:color="auto"/>
        <w:bottom w:val="none" w:sz="0" w:space="0" w:color="auto"/>
        <w:right w:val="none" w:sz="0" w:space="0" w:color="auto"/>
      </w:divBdr>
    </w:div>
    <w:div w:id="1311835734">
      <w:bodyDiv w:val="1"/>
      <w:marLeft w:val="0"/>
      <w:marRight w:val="0"/>
      <w:marTop w:val="0"/>
      <w:marBottom w:val="0"/>
      <w:divBdr>
        <w:top w:val="none" w:sz="0" w:space="0" w:color="auto"/>
        <w:left w:val="none" w:sz="0" w:space="0" w:color="auto"/>
        <w:bottom w:val="none" w:sz="0" w:space="0" w:color="auto"/>
        <w:right w:val="none" w:sz="0" w:space="0" w:color="auto"/>
      </w:divBdr>
    </w:div>
    <w:div w:id="1566723305">
      <w:bodyDiv w:val="1"/>
      <w:marLeft w:val="0"/>
      <w:marRight w:val="0"/>
      <w:marTop w:val="0"/>
      <w:marBottom w:val="0"/>
      <w:divBdr>
        <w:top w:val="none" w:sz="0" w:space="0" w:color="auto"/>
        <w:left w:val="none" w:sz="0" w:space="0" w:color="auto"/>
        <w:bottom w:val="none" w:sz="0" w:space="0" w:color="auto"/>
        <w:right w:val="none" w:sz="0" w:space="0" w:color="auto"/>
      </w:divBdr>
    </w:div>
    <w:div w:id="1721247061">
      <w:bodyDiv w:val="1"/>
      <w:marLeft w:val="0"/>
      <w:marRight w:val="0"/>
      <w:marTop w:val="0"/>
      <w:marBottom w:val="0"/>
      <w:divBdr>
        <w:top w:val="none" w:sz="0" w:space="0" w:color="auto"/>
        <w:left w:val="none" w:sz="0" w:space="0" w:color="auto"/>
        <w:bottom w:val="none" w:sz="0" w:space="0" w:color="auto"/>
        <w:right w:val="none" w:sz="0" w:space="0" w:color="auto"/>
      </w:divBdr>
      <w:divsChild>
        <w:div w:id="1520006384">
          <w:marLeft w:val="1166"/>
          <w:marRight w:val="0"/>
          <w:marTop w:val="96"/>
          <w:marBottom w:val="0"/>
          <w:divBdr>
            <w:top w:val="none" w:sz="0" w:space="0" w:color="auto"/>
            <w:left w:val="none" w:sz="0" w:space="0" w:color="auto"/>
            <w:bottom w:val="none" w:sz="0" w:space="0" w:color="auto"/>
            <w:right w:val="none" w:sz="0" w:space="0" w:color="auto"/>
          </w:divBdr>
        </w:div>
        <w:div w:id="875123402">
          <w:marLeft w:val="1166"/>
          <w:marRight w:val="0"/>
          <w:marTop w:val="96"/>
          <w:marBottom w:val="0"/>
          <w:divBdr>
            <w:top w:val="none" w:sz="0" w:space="0" w:color="auto"/>
            <w:left w:val="none" w:sz="0" w:space="0" w:color="auto"/>
            <w:bottom w:val="none" w:sz="0" w:space="0" w:color="auto"/>
            <w:right w:val="none" w:sz="0" w:space="0" w:color="auto"/>
          </w:divBdr>
        </w:div>
        <w:div w:id="430703724">
          <w:marLeft w:val="1166"/>
          <w:marRight w:val="0"/>
          <w:marTop w:val="96"/>
          <w:marBottom w:val="0"/>
          <w:divBdr>
            <w:top w:val="none" w:sz="0" w:space="0" w:color="auto"/>
            <w:left w:val="none" w:sz="0" w:space="0" w:color="auto"/>
            <w:bottom w:val="none" w:sz="0" w:space="0" w:color="auto"/>
            <w:right w:val="none" w:sz="0" w:space="0" w:color="auto"/>
          </w:divBdr>
        </w:div>
        <w:div w:id="1037850940">
          <w:marLeft w:val="1166"/>
          <w:marRight w:val="0"/>
          <w:marTop w:val="96"/>
          <w:marBottom w:val="0"/>
          <w:divBdr>
            <w:top w:val="none" w:sz="0" w:space="0" w:color="auto"/>
            <w:left w:val="none" w:sz="0" w:space="0" w:color="auto"/>
            <w:bottom w:val="none" w:sz="0" w:space="0" w:color="auto"/>
            <w:right w:val="none" w:sz="0" w:space="0" w:color="auto"/>
          </w:divBdr>
        </w:div>
      </w:divsChild>
    </w:div>
    <w:div w:id="1802267969">
      <w:bodyDiv w:val="1"/>
      <w:marLeft w:val="0"/>
      <w:marRight w:val="0"/>
      <w:marTop w:val="0"/>
      <w:marBottom w:val="0"/>
      <w:divBdr>
        <w:top w:val="none" w:sz="0" w:space="0" w:color="auto"/>
        <w:left w:val="none" w:sz="0" w:space="0" w:color="auto"/>
        <w:bottom w:val="none" w:sz="0" w:space="0" w:color="auto"/>
        <w:right w:val="none" w:sz="0" w:space="0" w:color="auto"/>
      </w:divBdr>
    </w:div>
    <w:div w:id="1844931902">
      <w:bodyDiv w:val="1"/>
      <w:marLeft w:val="0"/>
      <w:marRight w:val="0"/>
      <w:marTop w:val="0"/>
      <w:marBottom w:val="0"/>
      <w:divBdr>
        <w:top w:val="none" w:sz="0" w:space="0" w:color="auto"/>
        <w:left w:val="none" w:sz="0" w:space="0" w:color="auto"/>
        <w:bottom w:val="none" w:sz="0" w:space="0" w:color="auto"/>
        <w:right w:val="none" w:sz="0" w:space="0" w:color="auto"/>
      </w:divBdr>
    </w:div>
    <w:div w:id="1855456593">
      <w:bodyDiv w:val="1"/>
      <w:marLeft w:val="0"/>
      <w:marRight w:val="0"/>
      <w:marTop w:val="0"/>
      <w:marBottom w:val="0"/>
      <w:divBdr>
        <w:top w:val="none" w:sz="0" w:space="0" w:color="auto"/>
        <w:left w:val="none" w:sz="0" w:space="0" w:color="auto"/>
        <w:bottom w:val="none" w:sz="0" w:space="0" w:color="auto"/>
        <w:right w:val="none" w:sz="0" w:space="0" w:color="auto"/>
      </w:divBdr>
    </w:div>
    <w:div w:id="1904171135">
      <w:bodyDiv w:val="1"/>
      <w:marLeft w:val="0"/>
      <w:marRight w:val="0"/>
      <w:marTop w:val="0"/>
      <w:marBottom w:val="0"/>
      <w:divBdr>
        <w:top w:val="none" w:sz="0" w:space="0" w:color="auto"/>
        <w:left w:val="none" w:sz="0" w:space="0" w:color="auto"/>
        <w:bottom w:val="none" w:sz="0" w:space="0" w:color="auto"/>
        <w:right w:val="none" w:sz="0" w:space="0" w:color="auto"/>
      </w:divBdr>
    </w:div>
    <w:div w:id="2107268524">
      <w:bodyDiv w:val="1"/>
      <w:marLeft w:val="0"/>
      <w:marRight w:val="0"/>
      <w:marTop w:val="0"/>
      <w:marBottom w:val="0"/>
      <w:divBdr>
        <w:top w:val="none" w:sz="0" w:space="0" w:color="auto"/>
        <w:left w:val="none" w:sz="0" w:space="0" w:color="auto"/>
        <w:bottom w:val="none" w:sz="0" w:space="0" w:color="auto"/>
        <w:right w:val="none" w:sz="0" w:space="0" w:color="auto"/>
      </w:divBdr>
      <w:divsChild>
        <w:div w:id="1372028653">
          <w:marLeft w:val="0"/>
          <w:marRight w:val="0"/>
          <w:marTop w:val="0"/>
          <w:marBottom w:val="0"/>
          <w:divBdr>
            <w:top w:val="none" w:sz="0" w:space="0" w:color="auto"/>
            <w:left w:val="none" w:sz="0" w:space="0" w:color="auto"/>
            <w:bottom w:val="none" w:sz="0" w:space="0" w:color="auto"/>
            <w:right w:val="none" w:sz="0" w:space="0" w:color="auto"/>
          </w:divBdr>
          <w:divsChild>
            <w:div w:id="467743499">
              <w:marLeft w:val="0"/>
              <w:marRight w:val="0"/>
              <w:marTop w:val="0"/>
              <w:marBottom w:val="0"/>
              <w:divBdr>
                <w:top w:val="none" w:sz="0" w:space="0" w:color="auto"/>
                <w:left w:val="none" w:sz="0" w:space="0" w:color="auto"/>
                <w:bottom w:val="none" w:sz="0" w:space="0" w:color="auto"/>
                <w:right w:val="none" w:sz="0" w:space="0" w:color="auto"/>
              </w:divBdr>
              <w:divsChild>
                <w:div w:id="368917872">
                  <w:marLeft w:val="0"/>
                  <w:marRight w:val="0"/>
                  <w:marTop w:val="0"/>
                  <w:marBottom w:val="0"/>
                  <w:divBdr>
                    <w:top w:val="none" w:sz="0" w:space="0" w:color="auto"/>
                    <w:left w:val="none" w:sz="0" w:space="0" w:color="auto"/>
                    <w:bottom w:val="none" w:sz="0" w:space="0" w:color="auto"/>
                    <w:right w:val="none" w:sz="0" w:space="0" w:color="auto"/>
                  </w:divBdr>
                  <w:divsChild>
                    <w:div w:id="29013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3490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k.swain@zorva.inf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zorva.info/about-us/contact-us/"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622C2-B5F4-409B-A201-E99309354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Elliot Carey</dc:creator>
  <cp:lastModifiedBy>Elliot Carey</cp:lastModifiedBy>
  <cp:revision>13</cp:revision>
  <cp:lastPrinted>2024-10-04T12:29:00Z</cp:lastPrinted>
  <dcterms:created xsi:type="dcterms:W3CDTF">2024-10-04T10:02:00Z</dcterms:created>
  <dcterms:modified xsi:type="dcterms:W3CDTF">2024-10-04T12:30:00Z</dcterms:modified>
</cp:coreProperties>
</file>