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2A726D45" w:rsidR="009303D9" w:rsidRPr="00C22640" w:rsidRDefault="00C22640" w:rsidP="00C22640">
      <w:pPr>
        <w:pStyle w:val="Title"/>
        <w:rPr>
          <w:b/>
          <w:bCs/>
          <w:sz w:val="44"/>
          <w:szCs w:val="44"/>
          <w:u w:val="single"/>
        </w:rPr>
      </w:pPr>
      <w:r w:rsidRPr="00C22640">
        <w:rPr>
          <w:b/>
          <w:bCs/>
          <w:sz w:val="44"/>
          <w:szCs w:val="44"/>
          <w:u w:val="single"/>
        </w:rPr>
        <w:t>Web-Based Data Analytics and Visualization Platfrom</w:t>
      </w:r>
    </w:p>
    <w:p w14:paraId="20C779BD" w14:textId="77777777" w:rsidR="00D7522C" w:rsidRDefault="00D7522C" w:rsidP="00C22640">
      <w:pPr>
        <w:pStyle w:val="Author"/>
        <w:spacing w:before="5pt" w:beforeAutospacing="1" w:after="5pt" w:afterAutospacing="1" w:line="6pt" w:lineRule="auto"/>
        <w:jc w:val="both"/>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C22640">
          <w:footerReference w:type="first" r:id="rId8"/>
          <w:pgSz w:w="595.30pt" w:h="841.90pt" w:code="9"/>
          <w:pgMar w:top="72pt" w:right="72pt" w:bottom="72pt" w:left="72pt" w:header="36pt" w:footer="36pt" w:gutter="0pt"/>
          <w:cols w:space="36pt"/>
          <w:titlePg/>
          <w:docGrid w:linePitch="360"/>
        </w:sectPr>
      </w:pPr>
    </w:p>
    <w:p w14:paraId="5AB2FE26" w14:textId="780B366F" w:rsidR="00BD670B" w:rsidRPr="0030278D" w:rsidRDefault="00992458" w:rsidP="00E209E0">
      <w:pPr>
        <w:pStyle w:val="Author"/>
        <w:spacing w:before="5pt" w:beforeAutospacing="1" w:line="13.80pt" w:lineRule="auto"/>
        <w:rPr>
          <w:rFonts w:asciiTheme="minorHAnsi" w:hAnsiTheme="minorHAnsi" w:cstheme="minorHAnsi"/>
        </w:rPr>
      </w:pPr>
      <w:r w:rsidRPr="0030278D">
        <w:rPr>
          <w:rFonts w:asciiTheme="minorHAnsi" w:hAnsiTheme="minorHAnsi" w:cstheme="minorHAnsi"/>
        </w:rPr>
        <w:t>Krishna Karthik Eluripati</w:t>
      </w:r>
      <w:r w:rsidR="001A3B3D" w:rsidRPr="0030278D">
        <w:rPr>
          <w:rFonts w:asciiTheme="minorHAnsi" w:hAnsiTheme="minorHAnsi" w:cstheme="minorHAnsi"/>
        </w:rPr>
        <w:br/>
      </w:r>
      <w:r w:rsidR="00417A7A">
        <w:rPr>
          <w:rFonts w:asciiTheme="minorHAnsi" w:hAnsiTheme="minorHAnsi" w:cstheme="minorHAnsi"/>
        </w:rPr>
        <w:t xml:space="preserve">Department of </w:t>
      </w:r>
      <w:r w:rsidRPr="0030278D">
        <w:rPr>
          <w:rFonts w:asciiTheme="minorHAnsi" w:hAnsiTheme="minorHAnsi" w:cstheme="minorHAnsi"/>
        </w:rPr>
        <w:t xml:space="preserve">Computer Science </w:t>
      </w:r>
      <w:r w:rsidR="00417A7A">
        <w:rPr>
          <w:rFonts w:asciiTheme="minorHAnsi" w:hAnsiTheme="minorHAnsi" w:cstheme="minorHAnsi"/>
        </w:rPr>
        <w:t>&amp;</w:t>
      </w:r>
      <w:r w:rsidRPr="0030278D">
        <w:rPr>
          <w:rFonts w:asciiTheme="minorHAnsi" w:hAnsiTheme="minorHAnsi" w:cstheme="minorHAnsi"/>
        </w:rPr>
        <w:t xml:space="preserve"> Business Systems</w:t>
      </w:r>
      <w:r w:rsidR="00D72D06" w:rsidRPr="0030278D">
        <w:rPr>
          <w:rFonts w:asciiTheme="minorHAnsi" w:hAnsiTheme="minorHAnsi" w:cstheme="minorHAnsi"/>
        </w:rPr>
        <w:br/>
      </w:r>
      <w:r w:rsidR="0030278D" w:rsidRPr="0030278D">
        <w:rPr>
          <w:rFonts w:asciiTheme="minorHAnsi" w:hAnsiTheme="minorHAnsi" w:cstheme="minorHAnsi"/>
        </w:rPr>
        <w:t>Vishnu Institute of Technology</w:t>
      </w:r>
      <w:r w:rsidR="001A3B3D" w:rsidRPr="0030278D">
        <w:rPr>
          <w:rFonts w:asciiTheme="minorHAnsi" w:hAnsiTheme="minorHAnsi" w:cstheme="minorHAnsi"/>
          <w:i/>
        </w:rPr>
        <w:br/>
      </w:r>
      <w:r w:rsidR="0030278D" w:rsidRPr="0030278D">
        <w:rPr>
          <w:rFonts w:asciiTheme="minorHAnsi" w:hAnsiTheme="minorHAnsi" w:cstheme="minorHAnsi"/>
        </w:rPr>
        <w:t>Bhimavaram, India</w:t>
      </w:r>
      <w:r w:rsidR="001A3B3D" w:rsidRPr="0030278D">
        <w:rPr>
          <w:rFonts w:asciiTheme="minorHAnsi" w:hAnsiTheme="minorHAnsi" w:cstheme="minorHAnsi"/>
        </w:rPr>
        <w:br/>
      </w:r>
      <w:r w:rsidR="0030278D" w:rsidRPr="0030278D">
        <w:rPr>
          <w:rFonts w:asciiTheme="minorHAnsi" w:hAnsiTheme="minorHAnsi" w:cstheme="minorHAnsi"/>
        </w:rPr>
        <w:t>22pa5a5702@vishnu.edu.in</w:t>
      </w:r>
    </w:p>
    <w:p w14:paraId="2D32A6FB" w14:textId="4CED2F99" w:rsidR="0030278D" w:rsidRPr="0030278D" w:rsidRDefault="00BD670B" w:rsidP="00E209E0">
      <w:pPr>
        <w:pStyle w:val="Author"/>
        <w:spacing w:before="0pt" w:line="13.80pt" w:lineRule="auto"/>
        <w:rPr>
          <w:rFonts w:asciiTheme="minorHAnsi" w:hAnsiTheme="minorHAnsi" w:cstheme="minorHAnsi"/>
        </w:rPr>
      </w:pPr>
      <w:r>
        <w:rPr>
          <w:sz w:val="18"/>
          <w:szCs w:val="18"/>
        </w:rPr>
        <w:br w:type="column"/>
      </w:r>
      <w:r w:rsidR="0030278D">
        <w:rPr>
          <w:rFonts w:asciiTheme="minorHAnsi" w:hAnsiTheme="minorHAnsi" w:cstheme="minorHAnsi"/>
        </w:rPr>
        <w:t>Uday Kiran Reddy</w:t>
      </w:r>
      <w:r w:rsidR="0030278D" w:rsidRPr="0030278D">
        <w:rPr>
          <w:rFonts w:asciiTheme="minorHAnsi" w:hAnsiTheme="minorHAnsi" w:cstheme="minorHAnsi"/>
        </w:rPr>
        <w:br/>
      </w:r>
      <w:r w:rsidR="00417A7A">
        <w:rPr>
          <w:rFonts w:asciiTheme="minorHAnsi" w:hAnsiTheme="minorHAnsi" w:cstheme="minorHAnsi"/>
        </w:rPr>
        <w:t xml:space="preserve">Department of </w:t>
      </w:r>
      <w:r w:rsidR="0030278D" w:rsidRPr="0030278D">
        <w:rPr>
          <w:rFonts w:asciiTheme="minorHAnsi" w:hAnsiTheme="minorHAnsi" w:cstheme="minorHAnsi"/>
        </w:rPr>
        <w:t xml:space="preserve">Computer Science </w:t>
      </w:r>
      <w:r w:rsidR="00417A7A">
        <w:rPr>
          <w:rFonts w:asciiTheme="minorHAnsi" w:hAnsiTheme="minorHAnsi" w:cstheme="minorHAnsi"/>
        </w:rPr>
        <w:t>&amp;</w:t>
      </w:r>
      <w:r w:rsidR="0030278D" w:rsidRPr="0030278D">
        <w:rPr>
          <w:rFonts w:asciiTheme="minorHAnsi" w:hAnsiTheme="minorHAnsi" w:cstheme="minorHAnsi"/>
        </w:rPr>
        <w:t xml:space="preserve"> Business Systems</w:t>
      </w:r>
      <w:r w:rsidR="0030278D" w:rsidRPr="0030278D">
        <w:rPr>
          <w:rFonts w:asciiTheme="minorHAnsi" w:hAnsiTheme="minorHAnsi" w:cstheme="minorHAnsi"/>
        </w:rPr>
        <w:br/>
        <w:t>Vishnu Institute of Technology</w:t>
      </w:r>
      <w:r w:rsidR="0030278D" w:rsidRPr="0030278D">
        <w:rPr>
          <w:rFonts w:asciiTheme="minorHAnsi" w:hAnsiTheme="minorHAnsi" w:cstheme="minorHAnsi"/>
          <w:i/>
        </w:rPr>
        <w:br/>
      </w:r>
      <w:r w:rsidR="0030278D" w:rsidRPr="0030278D">
        <w:rPr>
          <w:rFonts w:asciiTheme="minorHAnsi" w:hAnsiTheme="minorHAnsi" w:cstheme="minorHAnsi"/>
        </w:rPr>
        <w:t>Bhimavaram, India</w:t>
      </w:r>
      <w:r w:rsidR="0030278D" w:rsidRPr="0030278D">
        <w:rPr>
          <w:rFonts w:asciiTheme="minorHAnsi" w:hAnsiTheme="minorHAnsi" w:cstheme="minorHAnsi"/>
        </w:rPr>
        <w:br/>
        <w:t>2</w:t>
      </w:r>
      <w:r w:rsidR="0030278D">
        <w:rPr>
          <w:rFonts w:asciiTheme="minorHAnsi" w:hAnsiTheme="minorHAnsi" w:cstheme="minorHAnsi"/>
        </w:rPr>
        <w:t>1</w:t>
      </w:r>
      <w:r w:rsidR="0030278D" w:rsidRPr="0030278D">
        <w:rPr>
          <w:rFonts w:asciiTheme="minorHAnsi" w:hAnsiTheme="minorHAnsi" w:cstheme="minorHAnsi"/>
        </w:rPr>
        <w:t>pa</w:t>
      </w:r>
      <w:r w:rsidR="0030278D">
        <w:rPr>
          <w:rFonts w:asciiTheme="minorHAnsi" w:hAnsiTheme="minorHAnsi" w:cstheme="minorHAnsi"/>
        </w:rPr>
        <w:t>1</w:t>
      </w:r>
      <w:r w:rsidR="0030278D" w:rsidRPr="0030278D">
        <w:rPr>
          <w:rFonts w:asciiTheme="minorHAnsi" w:hAnsiTheme="minorHAnsi" w:cstheme="minorHAnsi"/>
        </w:rPr>
        <w:t>a57</w:t>
      </w:r>
      <w:r w:rsidR="0030278D">
        <w:rPr>
          <w:rFonts w:asciiTheme="minorHAnsi" w:hAnsiTheme="minorHAnsi" w:cstheme="minorHAnsi"/>
        </w:rPr>
        <w:t>50</w:t>
      </w:r>
      <w:r w:rsidR="0030278D" w:rsidRPr="0030278D">
        <w:rPr>
          <w:rFonts w:asciiTheme="minorHAnsi" w:hAnsiTheme="minorHAnsi" w:cstheme="minorHAnsi"/>
        </w:rPr>
        <w:t>@vishnu.edu.in</w:t>
      </w:r>
    </w:p>
    <w:p w14:paraId="1FCCE042" w14:textId="0B3CB8AA" w:rsidR="001A3B3D" w:rsidRPr="00F847A6" w:rsidRDefault="001A3B3D" w:rsidP="00E209E0">
      <w:pPr>
        <w:pStyle w:val="Author"/>
        <w:spacing w:before="0pt" w:line="13.80pt" w:lineRule="auto"/>
        <w:rPr>
          <w:sz w:val="18"/>
          <w:szCs w:val="18"/>
        </w:rPr>
      </w:pPr>
    </w:p>
    <w:p w14:paraId="1FAAADD0" w14:textId="7AEB8C95" w:rsidR="0030278D" w:rsidRPr="0030278D" w:rsidRDefault="00BD670B" w:rsidP="00E209E0">
      <w:pPr>
        <w:pStyle w:val="Author"/>
        <w:spacing w:before="0pt" w:line="13.80pt" w:lineRule="auto"/>
        <w:rPr>
          <w:rFonts w:asciiTheme="minorHAnsi" w:hAnsiTheme="minorHAnsi" w:cstheme="minorHAnsi"/>
        </w:rPr>
      </w:pPr>
      <w:r>
        <w:rPr>
          <w:sz w:val="18"/>
          <w:szCs w:val="18"/>
        </w:rPr>
        <w:br w:type="column"/>
      </w:r>
      <w:r w:rsidR="0030278D">
        <w:rPr>
          <w:rFonts w:asciiTheme="minorHAnsi" w:hAnsiTheme="minorHAnsi" w:cstheme="minorHAnsi"/>
        </w:rPr>
        <w:t>Sai Krishna Marella</w:t>
      </w:r>
      <w:r w:rsidR="0030278D" w:rsidRPr="0030278D">
        <w:rPr>
          <w:rFonts w:asciiTheme="minorHAnsi" w:hAnsiTheme="minorHAnsi" w:cstheme="minorHAnsi"/>
        </w:rPr>
        <w:br/>
      </w:r>
      <w:r w:rsidR="00417A7A">
        <w:rPr>
          <w:rFonts w:asciiTheme="minorHAnsi" w:hAnsiTheme="minorHAnsi" w:cstheme="minorHAnsi"/>
        </w:rPr>
        <w:t xml:space="preserve">Department of </w:t>
      </w:r>
      <w:r w:rsidR="0030278D" w:rsidRPr="0030278D">
        <w:rPr>
          <w:rFonts w:asciiTheme="minorHAnsi" w:hAnsiTheme="minorHAnsi" w:cstheme="minorHAnsi"/>
        </w:rPr>
        <w:t xml:space="preserve">Computer Science </w:t>
      </w:r>
      <w:r w:rsidR="00417A7A">
        <w:rPr>
          <w:rFonts w:asciiTheme="minorHAnsi" w:hAnsiTheme="minorHAnsi" w:cstheme="minorHAnsi"/>
        </w:rPr>
        <w:t>&amp;</w:t>
      </w:r>
      <w:r w:rsidR="0030278D" w:rsidRPr="0030278D">
        <w:rPr>
          <w:rFonts w:asciiTheme="minorHAnsi" w:hAnsiTheme="minorHAnsi" w:cstheme="minorHAnsi"/>
        </w:rPr>
        <w:t xml:space="preserve"> Business Systems</w:t>
      </w:r>
      <w:r w:rsidR="0030278D" w:rsidRPr="0030278D">
        <w:rPr>
          <w:rFonts w:asciiTheme="minorHAnsi" w:hAnsiTheme="minorHAnsi" w:cstheme="minorHAnsi"/>
        </w:rPr>
        <w:br/>
        <w:t>Vishnu Institute of Technology</w:t>
      </w:r>
      <w:r w:rsidR="0030278D" w:rsidRPr="0030278D">
        <w:rPr>
          <w:rFonts w:asciiTheme="minorHAnsi" w:hAnsiTheme="minorHAnsi" w:cstheme="minorHAnsi"/>
          <w:i/>
        </w:rPr>
        <w:br/>
      </w:r>
      <w:r w:rsidR="0030278D" w:rsidRPr="0030278D">
        <w:rPr>
          <w:rFonts w:asciiTheme="minorHAnsi" w:hAnsiTheme="minorHAnsi" w:cstheme="minorHAnsi"/>
        </w:rPr>
        <w:t>Bhimavaram, India</w:t>
      </w:r>
      <w:r w:rsidR="0030278D" w:rsidRPr="0030278D">
        <w:rPr>
          <w:rFonts w:asciiTheme="minorHAnsi" w:hAnsiTheme="minorHAnsi" w:cstheme="minorHAnsi"/>
        </w:rPr>
        <w:br/>
        <w:t>2</w:t>
      </w:r>
      <w:r w:rsidR="0030278D">
        <w:rPr>
          <w:rFonts w:asciiTheme="minorHAnsi" w:hAnsiTheme="minorHAnsi" w:cstheme="minorHAnsi"/>
        </w:rPr>
        <w:t>1</w:t>
      </w:r>
      <w:r w:rsidR="0030278D" w:rsidRPr="0030278D">
        <w:rPr>
          <w:rFonts w:asciiTheme="minorHAnsi" w:hAnsiTheme="minorHAnsi" w:cstheme="minorHAnsi"/>
        </w:rPr>
        <w:t>pa</w:t>
      </w:r>
      <w:r w:rsidR="0030278D">
        <w:rPr>
          <w:rFonts w:asciiTheme="minorHAnsi" w:hAnsiTheme="minorHAnsi" w:cstheme="minorHAnsi"/>
        </w:rPr>
        <w:t>1</w:t>
      </w:r>
      <w:r w:rsidR="0030278D" w:rsidRPr="0030278D">
        <w:rPr>
          <w:rFonts w:asciiTheme="minorHAnsi" w:hAnsiTheme="minorHAnsi" w:cstheme="minorHAnsi"/>
        </w:rPr>
        <w:t>a57</w:t>
      </w:r>
      <w:r w:rsidR="0030278D">
        <w:rPr>
          <w:rFonts w:asciiTheme="minorHAnsi" w:hAnsiTheme="minorHAnsi" w:cstheme="minorHAnsi"/>
        </w:rPr>
        <w:t>3</w:t>
      </w:r>
      <w:r w:rsidR="0030278D" w:rsidRPr="0030278D">
        <w:rPr>
          <w:rFonts w:asciiTheme="minorHAnsi" w:hAnsiTheme="minorHAnsi" w:cstheme="minorHAnsi"/>
        </w:rPr>
        <w:t>2@vishnu.edu.in</w:t>
      </w:r>
    </w:p>
    <w:p w14:paraId="0316535E" w14:textId="71DABD35" w:rsidR="009F1D79" w:rsidRDefault="009F1D79" w:rsidP="0030278D">
      <w:pPr>
        <w:pStyle w:val="Author"/>
        <w:spacing w:before="0pt"/>
        <w:sectPr w:rsidR="009F1D79" w:rsidSect="00C22640">
          <w:type w:val="continuous"/>
          <w:pgSz w:w="595.30pt" w:h="841.90pt" w:code="9"/>
          <w:pgMar w:top="72pt" w:right="72pt" w:bottom="72pt" w:left="72pt" w:header="36pt" w:footer="36pt" w:gutter="0pt"/>
          <w:cols w:num="3" w:space="36pt"/>
          <w:docGrid w:linePitch="360"/>
        </w:sectPr>
      </w:pPr>
    </w:p>
    <w:p w14:paraId="0A88E65D" w14:textId="77777777" w:rsidR="009303D9" w:rsidRPr="005B520E" w:rsidRDefault="00BD670B">
      <w:pPr>
        <w:sectPr w:rsidR="009303D9" w:rsidRPr="005B520E" w:rsidSect="00C22640">
          <w:type w:val="continuous"/>
          <w:pgSz w:w="595.30pt" w:h="841.90pt" w:code="9"/>
          <w:pgMar w:top="72pt" w:right="72pt" w:bottom="72pt" w:left="72pt" w:header="36pt" w:footer="36pt" w:gutter="0pt"/>
          <w:cols w:num="3" w:space="36pt"/>
          <w:docGrid w:linePitch="360"/>
        </w:sectPr>
      </w:pPr>
      <w:r>
        <w:br w:type="column"/>
      </w:r>
    </w:p>
    <w:p w14:paraId="5EDF598F" w14:textId="77777777" w:rsidR="00CF0314" w:rsidRPr="00CF0314" w:rsidRDefault="00CF0314" w:rsidP="00E209E0">
      <w:pPr>
        <w:pStyle w:val="Abstract"/>
        <w:spacing w:after="0pt" w:line="13.80pt" w:lineRule="auto"/>
        <w:ind w:firstLine="0pt"/>
        <w:jc w:val="start"/>
        <w:rPr>
          <w:rFonts w:asciiTheme="minorHAnsi" w:hAnsiTheme="minorHAnsi" w:cstheme="minorHAnsi"/>
          <w:sz w:val="28"/>
          <w:szCs w:val="28"/>
          <w:lang w:val="en-IN"/>
        </w:rPr>
      </w:pPr>
      <w:r w:rsidRPr="00CF0314">
        <w:rPr>
          <w:rFonts w:asciiTheme="minorHAnsi" w:hAnsiTheme="minorHAnsi" w:cstheme="minorHAnsi"/>
          <w:sz w:val="28"/>
          <w:szCs w:val="28"/>
          <w:lang w:val="en-IN"/>
        </w:rPr>
        <w:t>Abstract</w:t>
      </w:r>
    </w:p>
    <w:p w14:paraId="397BAC13" w14:textId="0AB160E8" w:rsid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Data analytics and visualization play a crucial role in decision-making across various industries. However, existing solutions are often complex, expensive, or require technical expertise. This paper presents a Web-Based Data Analytics and Visualization Platform that allows users to upload, </w:t>
      </w:r>
      <w:r w:rsidRPr="00170857">
        <w:rPr>
          <w:rFonts w:asciiTheme="minorHAnsi" w:hAnsiTheme="minorHAnsi" w:cstheme="minorHAnsi"/>
          <w:b w:val="0"/>
          <w:bCs w:val="0"/>
          <w:sz w:val="24"/>
          <w:szCs w:val="24"/>
          <w:lang w:val="en-IN"/>
        </w:rPr>
        <w:t>analyse</w:t>
      </w:r>
      <w:r w:rsidRPr="00CF0314">
        <w:rPr>
          <w:rFonts w:asciiTheme="minorHAnsi" w:hAnsiTheme="minorHAnsi" w:cstheme="minorHAnsi"/>
          <w:b w:val="0"/>
          <w:bCs w:val="0"/>
          <w:sz w:val="24"/>
          <w:szCs w:val="24"/>
          <w:lang w:val="en-IN"/>
        </w:rPr>
        <w:t>, and visualize CSV data effortlessly. Built using Flask, Pandas, Matplotlib, and Seaborn, the system enables interactive data exploration without programming knowledge. The paper discusses the system architecture, functionality, testing, and future enhancements.</w:t>
      </w:r>
    </w:p>
    <w:p w14:paraId="5BFC46CA" w14:textId="77777777" w:rsidR="00170857" w:rsidRPr="00CF0314"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07762B2D" w14:textId="12629DA9" w:rsidR="00CF0314" w:rsidRP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sz w:val="24"/>
          <w:szCs w:val="24"/>
          <w:lang w:val="en-IN"/>
        </w:rPr>
        <w:t>Keywords</w:t>
      </w:r>
      <w:r w:rsidRPr="00CF0314">
        <w:rPr>
          <w:rFonts w:asciiTheme="minorHAnsi" w:hAnsiTheme="minorHAnsi" w:cstheme="minorHAnsi"/>
          <w:b w:val="0"/>
          <w:bCs w:val="0"/>
          <w:sz w:val="24"/>
          <w:szCs w:val="24"/>
          <w:lang w:val="en-IN"/>
        </w:rPr>
        <w:t xml:space="preserve"> — Data Analytics, Data Visualization, Flask, Pandas, Web Application</w:t>
      </w:r>
      <w:r w:rsidR="00000000">
        <w:rPr>
          <w:rFonts w:asciiTheme="minorHAnsi" w:hAnsiTheme="minorHAnsi" w:cstheme="minorHAnsi"/>
          <w:b w:val="0"/>
          <w:bCs w:val="0"/>
          <w:sz w:val="24"/>
          <w:szCs w:val="24"/>
          <w:lang w:val="en-IN"/>
        </w:rPr>
        <mc:AlternateContent>
          <mc:Choice Requires="v">
            <w:pict w14:anchorId="6BB55736">
              <v:rect id="_x0000_i1025" style="width:0;height:1.5pt" o:hrstd="t" o:hr="t" fillcolor="#a0a0a0" stroked="f"/>
            </w:pict>
          </mc:Choice>
          <mc:Fallback>
            <w:drawing>
              <wp:inline distT="0" distB="0" distL="0" distR="0" wp14:anchorId="1BE2BBB9" wp14:editId="602E6652">
                <wp:extent cx="635" cy="13970"/>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B6304E9" w14:textId="77777777" w:rsidR="00CF0314" w:rsidRPr="00CF0314" w:rsidRDefault="00CF0314" w:rsidP="00170857">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I. Introduction</w:t>
      </w:r>
    </w:p>
    <w:p w14:paraId="29769715" w14:textId="77777777" w:rsidR="00170857"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In the digital era, data is being generated at an unprecedented rate. Businesses, researchers, and analysts require efficient ways to process and visualize data for informed decision-making. However, existing platforms such as Tableau, Power </w:t>
      </w:r>
      <w:r w:rsidRPr="00CF0314">
        <w:rPr>
          <w:rFonts w:asciiTheme="minorHAnsi" w:hAnsiTheme="minorHAnsi" w:cstheme="minorHAnsi"/>
          <w:b w:val="0"/>
          <w:bCs w:val="0"/>
          <w:sz w:val="24"/>
          <w:szCs w:val="24"/>
          <w:lang w:val="en-IN"/>
        </w:rPr>
        <w:t>BI, and Excel either come with high licensing costs or demand significant training. This project introduces a user-friendly web</w:t>
      </w:r>
      <w:r w:rsidR="00170857">
        <w:rPr>
          <w:rFonts w:asciiTheme="minorHAnsi" w:hAnsiTheme="minorHAnsi" w:cstheme="minorHAnsi"/>
          <w:b w:val="0"/>
          <w:bCs w:val="0"/>
          <w:sz w:val="24"/>
          <w:szCs w:val="24"/>
          <w:lang w:val="en-IN"/>
        </w:rPr>
        <w:t>-</w:t>
      </w:r>
    </w:p>
    <w:p w14:paraId="00C034E4" w14:textId="19493B59" w:rsid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based platform that simplifies data analysis and visualization by leveraging open-source technologies.</w:t>
      </w:r>
    </w:p>
    <w:p w14:paraId="0F9A563B" w14:textId="77777777" w:rsidR="00170857" w:rsidRPr="00CF0314"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68B9C4ED" w14:textId="77777777" w:rsidR="00CF0314" w:rsidRP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This paper outlines the motivation, system design, implementation, and benefits of the platform. The goal is to provide a cost-effective and accessible tool that empowers users with data insights without requiring programming expertise.</w:t>
      </w:r>
    </w:p>
    <w:p w14:paraId="39C4977C" w14:textId="77777777" w:rsidR="00CF0314" w:rsidRPr="00CF0314" w:rsidRDefault="00000000" w:rsidP="00170857">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26DFA329">
              <v:rect id="_x0000_i1026" style="width:0;height:1.5pt" o:hrstd="t" o:hr="t" fillcolor="#a0a0a0" stroked="f"/>
            </w:pict>
          </mc:Choice>
          <mc:Fallback>
            <w:drawing>
              <wp:inline distT="0" distB="0" distL="0" distR="0" wp14:anchorId="5199D33A" wp14:editId="3E328BFB">
                <wp:extent cx="635" cy="13970"/>
                <wp:effectExtent l="0" t="0" r="0" b="0"/>
                <wp:docPr id="1" name="Horizontal Line 2"/>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5F437C1" w14:textId="77777777" w:rsidR="00CF0314" w:rsidRPr="00CF0314" w:rsidRDefault="00CF0314" w:rsidP="00170857">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II. Literature Survey</w:t>
      </w:r>
    </w:p>
    <w:p w14:paraId="450BBA6F" w14:textId="7E97932C"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A. Existing Data Analytics and Visualization Tools</w:t>
      </w:r>
    </w:p>
    <w:p w14:paraId="6DFC0D90" w14:textId="77777777" w:rsid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Commercial solutions such as Tableau and Power BI dominate the market. While they offer powerful analytics, they have steep learning curves and licensing costs. Open-source alternatives like Pandas and Matplotlib provide flexibility but require programming knowledge.</w:t>
      </w:r>
    </w:p>
    <w:p w14:paraId="6320B504" w14:textId="77777777" w:rsidR="00170857" w:rsidRPr="00CF0314"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79A133F6" w14:textId="77777777"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B. Web-Based Analytical Tools</w:t>
      </w:r>
    </w:p>
    <w:p w14:paraId="38535EE0" w14:textId="77777777" w:rsid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Web frameworks like Flask and Django enable the development of scalable analytics platforms. The integration of </w:t>
      </w:r>
      <w:r w:rsidRPr="00CF0314">
        <w:rPr>
          <w:rFonts w:asciiTheme="minorHAnsi" w:hAnsiTheme="minorHAnsi" w:cstheme="minorHAnsi"/>
          <w:b w:val="0"/>
          <w:bCs w:val="0"/>
          <w:sz w:val="24"/>
          <w:szCs w:val="24"/>
          <w:lang w:val="en-IN"/>
        </w:rPr>
        <w:lastRenderedPageBreak/>
        <w:t>Pandas and Seaborn enhances data manipulation and visualization capabilities in web applications.</w:t>
      </w:r>
    </w:p>
    <w:p w14:paraId="6C627C58" w14:textId="77777777" w:rsidR="00170857"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716B909D" w14:textId="565ABBFE"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C. Identified Gaps</w:t>
      </w:r>
      <w:r w:rsidR="00417A7A">
        <w:rPr>
          <w:rFonts w:asciiTheme="minorHAnsi" w:hAnsiTheme="minorHAnsi" w:cstheme="minorHAnsi"/>
          <w:i/>
          <w:iCs/>
          <w:sz w:val="24"/>
          <w:szCs w:val="24"/>
          <w:lang w:val="en-IN"/>
        </w:rPr>
        <w:t xml:space="preserve"> and Opportunities</w:t>
      </w:r>
    </w:p>
    <w:p w14:paraId="4697BDB0" w14:textId="3195723D" w:rsidR="00CF0314" w:rsidRPr="00CF0314" w:rsidRDefault="00417A7A" w:rsidP="00170857">
      <w:pPr>
        <w:pStyle w:val="Abstract"/>
        <w:spacing w:after="0pt" w:line="13.80pt" w:lineRule="auto"/>
        <w:ind w:firstLine="0pt"/>
        <w:jc w:val="start"/>
        <w:rPr>
          <w:rFonts w:asciiTheme="minorHAnsi" w:hAnsiTheme="minorHAnsi" w:cstheme="minorHAnsi"/>
          <w:b w:val="0"/>
          <w:bCs w:val="0"/>
          <w:sz w:val="24"/>
          <w:szCs w:val="24"/>
          <w:lang w:val="en-IN"/>
        </w:rPr>
      </w:pPr>
      <w:r w:rsidRPr="00417A7A">
        <w:rPr>
          <w:rFonts w:asciiTheme="minorHAnsi" w:hAnsiTheme="minorHAnsi" w:cstheme="minorHAnsi"/>
          <w:b w:val="0"/>
          <w:bCs w:val="0"/>
          <w:sz w:val="24"/>
          <w:szCs w:val="24"/>
        </w:rPr>
        <w:t>Despite the advancements, there remains a need for a platform that merges the ease-of-use of commercial software with the power and flexibility of open-source tools. This project fills that gap by providing a web-based system that allows easy CSV uploads, dynamic data manipulation, and the generation of customizable visualizations—all without the requirement for advanced technical knowledge.</w:t>
      </w:r>
    </w:p>
    <w:p w14:paraId="4654DD15" w14:textId="77777777" w:rsidR="00CF0314" w:rsidRPr="00CF0314" w:rsidRDefault="00000000" w:rsidP="00170857">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6C832F23">
              <v:rect id="_x0000_i1027" style="width:0;height:1.5pt" o:hrstd="t" o:hr="t" fillcolor="#a0a0a0" stroked="f"/>
            </w:pict>
          </mc:Choice>
          <mc:Fallback>
            <w:drawing>
              <wp:inline distT="0" distB="0" distL="0" distR="0" wp14:anchorId="3D265E03" wp14:editId="69C1B81F">
                <wp:extent cx="635" cy="13970"/>
                <wp:effectExtent l="0" t="0" r="0" b="0"/>
                <wp:docPr id="1" name="Horizontal Line 3"/>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7EC1419" w14:textId="77777777" w:rsidR="00170857" w:rsidRDefault="00CF0314" w:rsidP="00170857">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 xml:space="preserve">III. Problem Statement </w:t>
      </w:r>
      <w:r w:rsidR="00170857">
        <w:rPr>
          <w:rFonts w:asciiTheme="minorHAnsi" w:hAnsiTheme="minorHAnsi" w:cstheme="minorHAnsi"/>
          <w:sz w:val="28"/>
          <w:szCs w:val="28"/>
          <w:lang w:val="en-IN"/>
        </w:rPr>
        <w:t>&amp;</w:t>
      </w:r>
      <w:r w:rsidRPr="00CF0314">
        <w:rPr>
          <w:rFonts w:asciiTheme="minorHAnsi" w:hAnsiTheme="minorHAnsi" w:cstheme="minorHAnsi"/>
          <w:sz w:val="28"/>
          <w:szCs w:val="28"/>
          <w:lang w:val="en-IN"/>
        </w:rPr>
        <w:t xml:space="preserve"> Objectives</w:t>
      </w:r>
    </w:p>
    <w:p w14:paraId="1279166F" w14:textId="01D588C1" w:rsidR="00CF0314" w:rsidRPr="00CF0314" w:rsidRDefault="00CF0314" w:rsidP="00170857">
      <w:pPr>
        <w:pStyle w:val="Abstract"/>
        <w:spacing w:after="0pt" w:line="13.80pt" w:lineRule="auto"/>
        <w:ind w:firstLine="0pt"/>
        <w:jc w:val="start"/>
        <w:rPr>
          <w:rFonts w:asciiTheme="minorHAnsi" w:hAnsiTheme="minorHAnsi" w:cstheme="minorHAnsi"/>
          <w:i/>
          <w:iCs/>
          <w:sz w:val="28"/>
          <w:szCs w:val="28"/>
          <w:lang w:val="en-IN"/>
        </w:rPr>
      </w:pPr>
      <w:r w:rsidRPr="00CF0314">
        <w:rPr>
          <w:rFonts w:asciiTheme="minorHAnsi" w:hAnsiTheme="minorHAnsi" w:cstheme="minorHAnsi"/>
          <w:i/>
          <w:iCs/>
          <w:sz w:val="24"/>
          <w:szCs w:val="24"/>
          <w:lang w:val="en-IN"/>
        </w:rPr>
        <w:t>A. Problem Statement</w:t>
      </w:r>
    </w:p>
    <w:p w14:paraId="4A5E5214" w14:textId="101C0F0F" w:rsidR="00CF0314" w:rsidRDefault="00CF0314" w:rsidP="00170857">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Existing data analytics platforms are either expensive or complex, making it difficult for non-technical users to </w:t>
      </w:r>
      <w:r w:rsidR="00C22640" w:rsidRPr="00170857">
        <w:rPr>
          <w:rFonts w:asciiTheme="minorHAnsi" w:hAnsiTheme="minorHAnsi" w:cstheme="minorHAnsi"/>
          <w:b w:val="0"/>
          <w:bCs w:val="0"/>
          <w:sz w:val="24"/>
          <w:szCs w:val="24"/>
          <w:lang w:val="en-IN"/>
        </w:rPr>
        <w:t>analyse</w:t>
      </w:r>
      <w:r w:rsidRPr="00CF0314">
        <w:rPr>
          <w:rFonts w:asciiTheme="minorHAnsi" w:hAnsiTheme="minorHAnsi" w:cstheme="minorHAnsi"/>
          <w:b w:val="0"/>
          <w:bCs w:val="0"/>
          <w:sz w:val="24"/>
          <w:szCs w:val="24"/>
          <w:lang w:val="en-IN"/>
        </w:rPr>
        <w:t xml:space="preserve"> and visualize data effectively. There is a need for a lightweight, user-friendly, and cost-effective web-based analytics platform that simplifies data processing and visualization.</w:t>
      </w:r>
    </w:p>
    <w:p w14:paraId="76D1BD07" w14:textId="77777777" w:rsidR="00170857"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1F7F941F" w14:textId="77777777"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B. Objectives</w:t>
      </w:r>
    </w:p>
    <w:p w14:paraId="7C622E58" w14:textId="77777777" w:rsidR="00CF0314" w:rsidRPr="00CF0314" w:rsidRDefault="00CF0314" w:rsidP="00C22640">
      <w:pPr>
        <w:pStyle w:val="Abstract"/>
        <w:numPr>
          <w:ilvl w:val="0"/>
          <w:numId w:val="25"/>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Develop a Web-Based Platform: A Flask-based web application for CSV file processing.</w:t>
      </w:r>
    </w:p>
    <w:p w14:paraId="5D98D1F0" w14:textId="77777777" w:rsidR="00CF0314" w:rsidRPr="00CF0314" w:rsidRDefault="00CF0314" w:rsidP="00C22640">
      <w:pPr>
        <w:pStyle w:val="Abstract"/>
        <w:numPr>
          <w:ilvl w:val="0"/>
          <w:numId w:val="25"/>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Data Analytics Features: Sorting, filtering, and summarization of datasets.</w:t>
      </w:r>
    </w:p>
    <w:p w14:paraId="4ABADAA6" w14:textId="77777777" w:rsidR="00CF0314" w:rsidRPr="00CF0314" w:rsidRDefault="00CF0314" w:rsidP="00C22640">
      <w:pPr>
        <w:pStyle w:val="Abstract"/>
        <w:numPr>
          <w:ilvl w:val="0"/>
          <w:numId w:val="25"/>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Data Visualization Features: Bar charts, line graphs, histograms, and scatter plots.</w:t>
      </w:r>
    </w:p>
    <w:p w14:paraId="7D62F2CF" w14:textId="77777777" w:rsidR="00CF0314" w:rsidRPr="00CF0314" w:rsidRDefault="00CF0314" w:rsidP="00C22640">
      <w:pPr>
        <w:pStyle w:val="Abstract"/>
        <w:numPr>
          <w:ilvl w:val="0"/>
          <w:numId w:val="25"/>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User-Friendly Interface: A responsive web UI with intuitive navigation.</w:t>
      </w:r>
    </w:p>
    <w:p w14:paraId="5809ED9A" w14:textId="77777777" w:rsidR="00CF0314" w:rsidRPr="00CF0314" w:rsidRDefault="00CF0314" w:rsidP="00C22640">
      <w:pPr>
        <w:pStyle w:val="Abstract"/>
        <w:numPr>
          <w:ilvl w:val="0"/>
          <w:numId w:val="25"/>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Performance Optimization: Session-based storage for efficient data retrieval.</w:t>
      </w:r>
    </w:p>
    <w:p w14:paraId="0FED1746" w14:textId="77777777" w:rsidR="00CF0314" w:rsidRPr="00CF0314" w:rsidRDefault="00000000" w:rsidP="00170857">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7FB44A59">
              <v:rect id="_x0000_i1028" style="width:0;height:1.5pt" o:hrstd="t" o:hr="t" fillcolor="#a0a0a0" stroked="f"/>
            </w:pict>
          </mc:Choice>
          <mc:Fallback>
            <w:drawing>
              <wp:inline distT="0" distB="0" distL="0" distR="0" wp14:anchorId="46EE2140" wp14:editId="207011EF">
                <wp:extent cx="635" cy="13970"/>
                <wp:effectExtent l="0" t="0" r="0" b="0"/>
                <wp:docPr id="1" name="Horizontal Lin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5A2823E" w14:textId="77777777" w:rsidR="00CF0314" w:rsidRPr="00CF0314" w:rsidRDefault="00CF0314" w:rsidP="00170857">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IV. System Analysis</w:t>
      </w:r>
    </w:p>
    <w:p w14:paraId="166B45A4" w14:textId="77777777"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A. Existing Systems and Their Limitations</w:t>
      </w:r>
    </w:p>
    <w:tbl>
      <w:tblPr>
        <w:tblW w:w="219.5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928"/>
        <w:gridCol w:w="3462"/>
      </w:tblGrid>
      <w:tr w:rsidR="00170857" w:rsidRPr="00170857" w14:paraId="0A465882" w14:textId="77777777" w:rsidTr="004D5920">
        <w:trPr>
          <w:tblCellSpacing w:w="0.75pt" w:type="dxa"/>
        </w:trPr>
        <w:tc>
          <w:tcPr>
            <w:tcW w:w="44.15pt" w:type="dxa"/>
            <w:vAlign w:val="center"/>
            <w:hideMark/>
          </w:tcPr>
          <w:p w14:paraId="2C5B5223" w14:textId="77777777" w:rsidR="00CF0314" w:rsidRPr="00CF0314" w:rsidRDefault="00CF0314" w:rsidP="00170857">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System</w:t>
            </w:r>
          </w:p>
        </w:tc>
        <w:tc>
          <w:tcPr>
            <w:tcW w:w="170.85pt" w:type="dxa"/>
            <w:vAlign w:val="center"/>
            <w:hideMark/>
          </w:tcPr>
          <w:p w14:paraId="466ACCF9" w14:textId="77777777" w:rsidR="00CF0314" w:rsidRPr="00CF0314" w:rsidRDefault="00CF0314" w:rsidP="00170857">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Limitations</w:t>
            </w:r>
          </w:p>
        </w:tc>
      </w:tr>
      <w:tr w:rsidR="00170857" w:rsidRPr="00170857" w14:paraId="128C1C5C" w14:textId="77777777" w:rsidTr="004D5920">
        <w:trPr>
          <w:tblCellSpacing w:w="0.75pt" w:type="dxa"/>
        </w:trPr>
        <w:tc>
          <w:tcPr>
            <w:tcW w:w="44.15pt" w:type="dxa"/>
            <w:vAlign w:val="center"/>
            <w:hideMark/>
          </w:tcPr>
          <w:p w14:paraId="47BE23DB"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Tableau</w:t>
            </w:r>
          </w:p>
        </w:tc>
        <w:tc>
          <w:tcPr>
            <w:tcW w:w="170.85pt" w:type="dxa"/>
            <w:vAlign w:val="center"/>
            <w:hideMark/>
          </w:tcPr>
          <w:p w14:paraId="64725DFA"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High licensing cost</w:t>
            </w:r>
          </w:p>
        </w:tc>
      </w:tr>
      <w:tr w:rsidR="00170857" w:rsidRPr="00170857" w14:paraId="2FFC0B34" w14:textId="77777777" w:rsidTr="004D5920">
        <w:trPr>
          <w:tblCellSpacing w:w="0.75pt" w:type="dxa"/>
        </w:trPr>
        <w:tc>
          <w:tcPr>
            <w:tcW w:w="44.15pt" w:type="dxa"/>
            <w:vAlign w:val="center"/>
            <w:hideMark/>
          </w:tcPr>
          <w:p w14:paraId="2428B56A"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Power BI</w:t>
            </w:r>
          </w:p>
        </w:tc>
        <w:tc>
          <w:tcPr>
            <w:tcW w:w="170.85pt" w:type="dxa"/>
            <w:vAlign w:val="center"/>
            <w:hideMark/>
          </w:tcPr>
          <w:p w14:paraId="48C45BA1"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Requires Microsoft ecosystem</w:t>
            </w:r>
          </w:p>
        </w:tc>
      </w:tr>
      <w:tr w:rsidR="00170857" w:rsidRPr="00170857" w14:paraId="2012DF76" w14:textId="77777777" w:rsidTr="004D5920">
        <w:trPr>
          <w:tblCellSpacing w:w="0.75pt" w:type="dxa"/>
        </w:trPr>
        <w:tc>
          <w:tcPr>
            <w:tcW w:w="44.15pt" w:type="dxa"/>
            <w:vAlign w:val="center"/>
            <w:hideMark/>
          </w:tcPr>
          <w:p w14:paraId="734689F4"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Excel</w:t>
            </w:r>
          </w:p>
        </w:tc>
        <w:tc>
          <w:tcPr>
            <w:tcW w:w="170.85pt" w:type="dxa"/>
            <w:vAlign w:val="center"/>
            <w:hideMark/>
          </w:tcPr>
          <w:p w14:paraId="74273B17"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Limited visualization capabilities</w:t>
            </w:r>
          </w:p>
        </w:tc>
      </w:tr>
      <w:tr w:rsidR="00170857" w:rsidRPr="00170857" w14:paraId="658DFF9B" w14:textId="77777777" w:rsidTr="004D5920">
        <w:trPr>
          <w:tblCellSpacing w:w="0.75pt" w:type="dxa"/>
        </w:trPr>
        <w:tc>
          <w:tcPr>
            <w:tcW w:w="44.15pt" w:type="dxa"/>
            <w:vAlign w:val="center"/>
            <w:hideMark/>
          </w:tcPr>
          <w:p w14:paraId="0F138052"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Python Libraries</w:t>
            </w:r>
          </w:p>
        </w:tc>
        <w:tc>
          <w:tcPr>
            <w:tcW w:w="170.85pt" w:type="dxa"/>
            <w:vAlign w:val="center"/>
            <w:hideMark/>
          </w:tcPr>
          <w:p w14:paraId="7A2E8414" w14:textId="77777777" w:rsidR="00CF0314" w:rsidRPr="00CF0314" w:rsidRDefault="00CF0314" w:rsidP="00170857">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Requires coding knowledge</w:t>
            </w:r>
          </w:p>
        </w:tc>
      </w:tr>
    </w:tbl>
    <w:p w14:paraId="5B6A1842" w14:textId="77777777" w:rsidR="00170857" w:rsidRDefault="00170857" w:rsidP="00170857">
      <w:pPr>
        <w:pStyle w:val="Abstract"/>
        <w:spacing w:after="0pt" w:line="13.80pt" w:lineRule="auto"/>
        <w:ind w:firstLine="0pt"/>
        <w:jc w:val="start"/>
        <w:rPr>
          <w:rFonts w:asciiTheme="minorHAnsi" w:hAnsiTheme="minorHAnsi" w:cstheme="minorHAnsi"/>
          <w:b w:val="0"/>
          <w:bCs w:val="0"/>
          <w:sz w:val="24"/>
          <w:szCs w:val="24"/>
          <w:lang w:val="en-IN"/>
        </w:rPr>
      </w:pPr>
    </w:p>
    <w:p w14:paraId="1393BF65" w14:textId="1ADAEAB0" w:rsidR="00CF0314" w:rsidRPr="00CF0314" w:rsidRDefault="00CF0314" w:rsidP="00170857">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B. Proposed System and Its Advantages</w:t>
      </w:r>
    </w:p>
    <w:tbl>
      <w:tblPr>
        <w:tblW w:w="219.5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330"/>
        <w:gridCol w:w="1535"/>
        <w:gridCol w:w="1525"/>
      </w:tblGrid>
      <w:tr w:rsidR="00C22640" w:rsidRPr="00170857" w14:paraId="6B79A94F" w14:textId="77777777" w:rsidTr="004D5920">
        <w:trPr>
          <w:tblCellSpacing w:w="0.75pt" w:type="dxa"/>
        </w:trPr>
        <w:tc>
          <w:tcPr>
            <w:tcW w:w="64.25pt" w:type="dxa"/>
            <w:vAlign w:val="center"/>
            <w:hideMark/>
          </w:tcPr>
          <w:p w14:paraId="26223041"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Feature</w:t>
            </w:r>
          </w:p>
        </w:tc>
        <w:tc>
          <w:tcPr>
            <w:tcW w:w="75.25pt" w:type="dxa"/>
            <w:vAlign w:val="center"/>
            <w:hideMark/>
          </w:tcPr>
          <w:p w14:paraId="08A1E7B0"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Proposed System</w:t>
            </w:r>
          </w:p>
        </w:tc>
        <w:tc>
          <w:tcPr>
            <w:tcW w:w="74pt" w:type="dxa"/>
            <w:vAlign w:val="center"/>
            <w:hideMark/>
          </w:tcPr>
          <w:p w14:paraId="4641F5A6"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Advantage</w:t>
            </w:r>
          </w:p>
        </w:tc>
      </w:tr>
      <w:tr w:rsidR="00C22640" w:rsidRPr="00170857" w14:paraId="1E99C13C" w14:textId="77777777" w:rsidTr="004D5920">
        <w:trPr>
          <w:tblCellSpacing w:w="0.75pt" w:type="dxa"/>
        </w:trPr>
        <w:tc>
          <w:tcPr>
            <w:tcW w:w="64.25pt" w:type="dxa"/>
            <w:vAlign w:val="center"/>
            <w:hideMark/>
          </w:tcPr>
          <w:p w14:paraId="35612AE5"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File Upload</w:t>
            </w:r>
          </w:p>
        </w:tc>
        <w:tc>
          <w:tcPr>
            <w:tcW w:w="75.25pt" w:type="dxa"/>
            <w:vAlign w:val="center"/>
            <w:hideMark/>
          </w:tcPr>
          <w:p w14:paraId="6BB75BF2"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Web-based CSV processing</w:t>
            </w:r>
          </w:p>
        </w:tc>
        <w:tc>
          <w:tcPr>
            <w:tcW w:w="74pt" w:type="dxa"/>
            <w:vAlign w:val="center"/>
            <w:hideMark/>
          </w:tcPr>
          <w:p w14:paraId="744F3B10"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No software installation required</w:t>
            </w:r>
          </w:p>
        </w:tc>
      </w:tr>
      <w:tr w:rsidR="00C22640" w:rsidRPr="00170857" w14:paraId="308E09C1" w14:textId="77777777" w:rsidTr="004D5920">
        <w:trPr>
          <w:tblCellSpacing w:w="0.75pt" w:type="dxa"/>
        </w:trPr>
        <w:tc>
          <w:tcPr>
            <w:tcW w:w="64.25pt" w:type="dxa"/>
            <w:vAlign w:val="center"/>
            <w:hideMark/>
          </w:tcPr>
          <w:p w14:paraId="0B96EE58"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Analytics</w:t>
            </w:r>
          </w:p>
        </w:tc>
        <w:tc>
          <w:tcPr>
            <w:tcW w:w="75.25pt" w:type="dxa"/>
            <w:vAlign w:val="center"/>
            <w:hideMark/>
          </w:tcPr>
          <w:p w14:paraId="38426DC0"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Sorting, filtering, summarization</w:t>
            </w:r>
          </w:p>
        </w:tc>
        <w:tc>
          <w:tcPr>
            <w:tcW w:w="74pt" w:type="dxa"/>
            <w:vAlign w:val="center"/>
            <w:hideMark/>
          </w:tcPr>
          <w:p w14:paraId="67793909"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Easy data manipulation</w:t>
            </w:r>
          </w:p>
        </w:tc>
      </w:tr>
      <w:tr w:rsidR="00C22640" w:rsidRPr="00170857" w14:paraId="2E2BCE3D" w14:textId="77777777" w:rsidTr="004D5920">
        <w:trPr>
          <w:tblCellSpacing w:w="0.75pt" w:type="dxa"/>
        </w:trPr>
        <w:tc>
          <w:tcPr>
            <w:tcW w:w="64.25pt" w:type="dxa"/>
            <w:vAlign w:val="center"/>
            <w:hideMark/>
          </w:tcPr>
          <w:p w14:paraId="5418F1C7"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Visualization</w:t>
            </w:r>
          </w:p>
        </w:tc>
        <w:tc>
          <w:tcPr>
            <w:tcW w:w="75.25pt" w:type="dxa"/>
            <w:vAlign w:val="center"/>
            <w:hideMark/>
          </w:tcPr>
          <w:p w14:paraId="5C002FC4"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Interactive charts</w:t>
            </w:r>
          </w:p>
        </w:tc>
        <w:tc>
          <w:tcPr>
            <w:tcW w:w="74pt" w:type="dxa"/>
            <w:vAlign w:val="center"/>
            <w:hideMark/>
          </w:tcPr>
          <w:p w14:paraId="0E354F31"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Enhanced data insights</w:t>
            </w:r>
          </w:p>
        </w:tc>
      </w:tr>
      <w:tr w:rsidR="00C22640" w:rsidRPr="00170857" w14:paraId="03CC6956" w14:textId="77777777" w:rsidTr="004D5920">
        <w:trPr>
          <w:tblCellSpacing w:w="0.75pt" w:type="dxa"/>
        </w:trPr>
        <w:tc>
          <w:tcPr>
            <w:tcW w:w="64.25pt" w:type="dxa"/>
            <w:vAlign w:val="center"/>
            <w:hideMark/>
          </w:tcPr>
          <w:p w14:paraId="6193BFEB"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Accessibility</w:t>
            </w:r>
          </w:p>
        </w:tc>
        <w:tc>
          <w:tcPr>
            <w:tcW w:w="75.25pt" w:type="dxa"/>
            <w:vAlign w:val="center"/>
            <w:hideMark/>
          </w:tcPr>
          <w:p w14:paraId="7C367854"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Browser-based</w:t>
            </w:r>
          </w:p>
        </w:tc>
        <w:tc>
          <w:tcPr>
            <w:tcW w:w="74pt" w:type="dxa"/>
            <w:vAlign w:val="center"/>
            <w:hideMark/>
          </w:tcPr>
          <w:p w14:paraId="50B3262D"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Accessible from any device</w:t>
            </w:r>
          </w:p>
        </w:tc>
      </w:tr>
    </w:tbl>
    <w:p w14:paraId="53F1CBAD" w14:textId="77777777" w:rsidR="00CF0314" w:rsidRPr="00CF0314" w:rsidRDefault="00000000" w:rsidP="00992458">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42952341">
              <v:rect id="_x0000_i1029" style="width:0;height:1.5pt" o:hrstd="t" o:hr="t" fillcolor="#a0a0a0" stroked="f"/>
            </w:pict>
          </mc:Choice>
          <mc:Fallback>
            <w:drawing>
              <wp:inline distT="0" distB="0" distL="0" distR="0" wp14:anchorId="525AAB2E" wp14:editId="48156CB6">
                <wp:extent cx="635" cy="13970"/>
                <wp:effectExtent l="0" t="0" r="0" b="0"/>
                <wp:docPr id="1" name="Horizontal Line 5"/>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7E1F97F7" w14:textId="3EDF63D8" w:rsidR="00CF0314" w:rsidRPr="00CF0314" w:rsidRDefault="00CF0314" w:rsidP="00992458">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V. System Design (UML Diagrams)</w:t>
      </w:r>
    </w:p>
    <w:p w14:paraId="1D15E30E" w14:textId="77777777" w:rsidR="00CF0314" w:rsidRPr="00CF0314" w:rsidRDefault="00CF0314" w:rsidP="00992458">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Data Flow Diagram:</w:t>
      </w:r>
      <w:r w:rsidRPr="00CF0314">
        <w:rPr>
          <w:rFonts w:asciiTheme="minorHAnsi" w:hAnsiTheme="minorHAnsi" w:cstheme="minorHAnsi"/>
          <w:b w:val="0"/>
          <w:bCs w:val="0"/>
          <w:sz w:val="24"/>
          <w:szCs w:val="24"/>
          <w:lang w:val="en-IN"/>
        </w:rPr>
        <w:t xml:space="preserve"> Illustrates data movement from upload to visualization.</w:t>
      </w:r>
    </w:p>
    <w:p w14:paraId="6BB46188" w14:textId="77777777" w:rsidR="00CF0314" w:rsidRPr="00CF0314" w:rsidRDefault="00CF0314" w:rsidP="00992458">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Use Case Diagram:</w:t>
      </w:r>
      <w:r w:rsidRPr="00CF0314">
        <w:rPr>
          <w:rFonts w:asciiTheme="minorHAnsi" w:hAnsiTheme="minorHAnsi" w:cstheme="minorHAnsi"/>
          <w:b w:val="0"/>
          <w:bCs w:val="0"/>
          <w:sz w:val="24"/>
          <w:szCs w:val="24"/>
          <w:lang w:val="en-IN"/>
        </w:rPr>
        <w:t xml:space="preserve"> Shows user interactions with CSV upload, analytics, and visualization modules.</w:t>
      </w:r>
    </w:p>
    <w:p w14:paraId="020E8942" w14:textId="77777777" w:rsidR="00CF0314" w:rsidRPr="00CF0314" w:rsidRDefault="00CF0314" w:rsidP="00992458">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Class Diagram:</w:t>
      </w:r>
      <w:r w:rsidRPr="00CF0314">
        <w:rPr>
          <w:rFonts w:asciiTheme="minorHAnsi" w:hAnsiTheme="minorHAnsi" w:cstheme="minorHAnsi"/>
          <w:b w:val="0"/>
          <w:bCs w:val="0"/>
          <w:sz w:val="24"/>
          <w:szCs w:val="24"/>
          <w:lang w:val="en-IN"/>
        </w:rPr>
        <w:t xml:space="preserve"> Represents backend classes such as CSVProcessor, AnalyticsHandler, and VisualizationHandler.</w:t>
      </w:r>
    </w:p>
    <w:p w14:paraId="02B45D5B" w14:textId="77777777" w:rsidR="00CF0314" w:rsidRPr="00CF0314" w:rsidRDefault="00CF0314" w:rsidP="00992458">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Sequence Diagram:</w:t>
      </w:r>
      <w:r w:rsidRPr="00CF0314">
        <w:rPr>
          <w:rFonts w:asciiTheme="minorHAnsi" w:hAnsiTheme="minorHAnsi" w:cstheme="minorHAnsi"/>
          <w:b w:val="0"/>
          <w:bCs w:val="0"/>
          <w:sz w:val="24"/>
          <w:szCs w:val="24"/>
          <w:lang w:val="en-IN"/>
        </w:rPr>
        <w:t xml:space="preserve"> Depicts interactions between users and system modules.</w:t>
      </w:r>
    </w:p>
    <w:p w14:paraId="5C6E1E43" w14:textId="77777777" w:rsidR="00CF0314" w:rsidRPr="00CF0314" w:rsidRDefault="00CF0314" w:rsidP="00992458">
      <w:pPr>
        <w:pStyle w:val="Abstract"/>
        <w:spacing w:after="0pt" w:line="13.80pt" w:lineRule="auto"/>
        <w:ind w:firstLine="0pt"/>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lastRenderedPageBreak/>
        <w:t>Deployment Diagram:</w:t>
      </w:r>
      <w:r w:rsidRPr="00CF0314">
        <w:rPr>
          <w:rFonts w:asciiTheme="minorHAnsi" w:hAnsiTheme="minorHAnsi" w:cstheme="minorHAnsi"/>
          <w:b w:val="0"/>
          <w:bCs w:val="0"/>
          <w:sz w:val="24"/>
          <w:szCs w:val="24"/>
          <w:lang w:val="en-IN"/>
        </w:rPr>
        <w:t xml:space="preserve"> Explains client-server architecture.</w:t>
      </w:r>
    </w:p>
    <w:p w14:paraId="078BD5A4" w14:textId="77777777" w:rsidR="00CF0314" w:rsidRPr="00CF0314" w:rsidRDefault="00000000" w:rsidP="00992458">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6E76563E">
              <v:rect id="_x0000_i1030" style="width:0;height:1.5pt" o:hrstd="t" o:hr="t" fillcolor="#a0a0a0" stroked="f"/>
            </w:pict>
          </mc:Choice>
          <mc:Fallback>
            <w:drawing>
              <wp:inline distT="0" distB="0" distL="0" distR="0" wp14:anchorId="18E74988" wp14:editId="5E616770">
                <wp:extent cx="635" cy="13970"/>
                <wp:effectExtent l="0" t="0" r="0" b="0"/>
                <wp:docPr id="1" name="Horizontal Line 6"/>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1A8FB698" w14:textId="77777777" w:rsidR="00CF0314" w:rsidRPr="00CF0314" w:rsidRDefault="00CF0314" w:rsidP="00992458">
      <w:pPr>
        <w:pStyle w:val="Abstract"/>
        <w:spacing w:after="0pt" w:line="13.80pt" w:lineRule="auto"/>
        <w:ind w:firstLine="0pt"/>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VI. Implementation and Testing</w:t>
      </w:r>
    </w:p>
    <w:p w14:paraId="165C99AC" w14:textId="77777777" w:rsidR="00CF0314" w:rsidRPr="00CF0314" w:rsidRDefault="00CF0314" w:rsidP="00992458">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A. Software Environment</w:t>
      </w:r>
    </w:p>
    <w:p w14:paraId="0AFDBCE9" w14:textId="5008EFF8" w:rsidR="00E209E0" w:rsidRPr="00E209E0"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E209E0">
        <w:rPr>
          <w:rFonts w:asciiTheme="minorHAnsi" w:hAnsiTheme="minorHAnsi" w:cstheme="minorHAnsi"/>
          <w:b w:val="0"/>
          <w:bCs w:val="0"/>
          <w:sz w:val="24"/>
          <w:szCs w:val="24"/>
          <w:u w:val="single"/>
          <w:lang w:val="en-IN"/>
        </w:rPr>
        <w:t>Programming Language</w:t>
      </w:r>
      <w:r w:rsidRPr="00E209E0">
        <w:rPr>
          <w:rFonts w:asciiTheme="minorHAnsi" w:hAnsiTheme="minorHAnsi" w:cstheme="minorHAnsi"/>
          <w:b w:val="0"/>
          <w:bCs w:val="0"/>
          <w:sz w:val="24"/>
          <w:szCs w:val="24"/>
          <w:lang w:val="en-IN"/>
        </w:rPr>
        <w:t>: Python 3.x</w:t>
      </w:r>
    </w:p>
    <w:p w14:paraId="4344DD3C" w14:textId="6677B5DF" w:rsidR="00E209E0" w:rsidRPr="00E209E0"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E209E0">
        <w:rPr>
          <w:rFonts w:asciiTheme="minorHAnsi" w:hAnsiTheme="minorHAnsi" w:cstheme="minorHAnsi"/>
          <w:b w:val="0"/>
          <w:bCs w:val="0"/>
          <w:sz w:val="24"/>
          <w:szCs w:val="24"/>
          <w:u w:val="single"/>
          <w:lang w:val="en-IN"/>
        </w:rPr>
        <w:t>Web Framework</w:t>
      </w:r>
      <w:r w:rsidRPr="00E209E0">
        <w:rPr>
          <w:rFonts w:asciiTheme="minorHAnsi" w:hAnsiTheme="minorHAnsi" w:cstheme="minorHAnsi"/>
          <w:b w:val="0"/>
          <w:bCs w:val="0"/>
          <w:sz w:val="24"/>
          <w:szCs w:val="24"/>
          <w:lang w:val="en-IN"/>
        </w:rPr>
        <w:t>: Flask</w:t>
      </w:r>
    </w:p>
    <w:p w14:paraId="43E8262C" w14:textId="6975BC26" w:rsidR="00E209E0" w:rsidRPr="00E209E0"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E209E0">
        <w:rPr>
          <w:rFonts w:asciiTheme="minorHAnsi" w:hAnsiTheme="minorHAnsi" w:cstheme="minorHAnsi"/>
          <w:b w:val="0"/>
          <w:bCs w:val="0"/>
          <w:sz w:val="24"/>
          <w:szCs w:val="24"/>
          <w:u w:val="single"/>
          <w:lang w:val="en-IN"/>
        </w:rPr>
        <w:t>Data Processing</w:t>
      </w:r>
      <w:r w:rsidRPr="00E209E0">
        <w:rPr>
          <w:rFonts w:asciiTheme="minorHAnsi" w:hAnsiTheme="minorHAnsi" w:cstheme="minorHAnsi"/>
          <w:b w:val="0"/>
          <w:bCs w:val="0"/>
          <w:sz w:val="24"/>
          <w:szCs w:val="24"/>
          <w:lang w:val="en-IN"/>
        </w:rPr>
        <w:t>: Pandas</w:t>
      </w:r>
    </w:p>
    <w:p w14:paraId="3C0D394E" w14:textId="6E35AADB" w:rsidR="00E209E0" w:rsidRPr="00E209E0"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E209E0">
        <w:rPr>
          <w:rFonts w:asciiTheme="minorHAnsi" w:hAnsiTheme="minorHAnsi" w:cstheme="minorHAnsi"/>
          <w:b w:val="0"/>
          <w:bCs w:val="0"/>
          <w:sz w:val="24"/>
          <w:szCs w:val="24"/>
          <w:u w:val="single"/>
          <w:lang w:val="en-IN"/>
        </w:rPr>
        <w:t>Visualization</w:t>
      </w:r>
      <w:r w:rsidRPr="00E209E0">
        <w:rPr>
          <w:rFonts w:asciiTheme="minorHAnsi" w:hAnsiTheme="minorHAnsi" w:cstheme="minorHAnsi"/>
          <w:b w:val="0"/>
          <w:bCs w:val="0"/>
          <w:sz w:val="24"/>
          <w:szCs w:val="24"/>
          <w:lang w:val="en-IN"/>
        </w:rPr>
        <w:t>: Matplotlib, Seaborn</w:t>
      </w:r>
    </w:p>
    <w:p w14:paraId="625C3E93" w14:textId="4F1EE0E8" w:rsidR="00E209E0" w:rsidRPr="00E209E0"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E209E0">
        <w:rPr>
          <w:rFonts w:asciiTheme="minorHAnsi" w:hAnsiTheme="minorHAnsi" w:cstheme="minorHAnsi"/>
          <w:b w:val="0"/>
          <w:bCs w:val="0"/>
          <w:sz w:val="24"/>
          <w:szCs w:val="24"/>
          <w:u w:val="single"/>
          <w:lang w:val="en-IN"/>
        </w:rPr>
        <w:t>Frontend</w:t>
      </w:r>
      <w:r w:rsidRPr="00E209E0">
        <w:rPr>
          <w:rFonts w:asciiTheme="minorHAnsi" w:hAnsiTheme="minorHAnsi" w:cstheme="minorHAnsi"/>
          <w:b w:val="0"/>
          <w:bCs w:val="0"/>
          <w:sz w:val="24"/>
          <w:szCs w:val="24"/>
          <w:lang w:val="en-IN"/>
        </w:rPr>
        <w:t>: HTML5, CSS3, JavaScript (with html2canvas for output export)</w:t>
      </w:r>
    </w:p>
    <w:p w14:paraId="7ADD59DC" w14:textId="5A0A067F" w:rsidR="00CF0314" w:rsidRPr="00CF0314" w:rsidRDefault="00E209E0" w:rsidP="00E209E0">
      <w:pPr>
        <w:pStyle w:val="Abstract"/>
        <w:numPr>
          <w:ilvl w:val="0"/>
          <w:numId w:val="27"/>
        </w:numPr>
        <w:spacing w:after="0pt" w:line="13.80pt" w:lineRule="auto"/>
        <w:jc w:val="start"/>
        <w:rPr>
          <w:rFonts w:asciiTheme="minorHAnsi" w:hAnsiTheme="minorHAnsi" w:cstheme="minorHAnsi"/>
          <w:b w:val="0"/>
          <w:bCs w:val="0"/>
          <w:sz w:val="24"/>
          <w:szCs w:val="24"/>
          <w:lang w:val="en-IN"/>
        </w:rPr>
      </w:pPr>
      <w:r w:rsidRPr="00417A7A">
        <w:rPr>
          <w:rFonts w:asciiTheme="minorHAnsi" w:hAnsiTheme="minorHAnsi" w:cstheme="minorHAnsi"/>
          <w:b w:val="0"/>
          <w:bCs w:val="0"/>
          <w:sz w:val="24"/>
          <w:szCs w:val="24"/>
          <w:u w:val="single"/>
          <w:lang w:val="en-IN"/>
        </w:rPr>
        <w:t>Session Management</w:t>
      </w:r>
      <w:r w:rsidRPr="00E209E0">
        <w:rPr>
          <w:rFonts w:asciiTheme="minorHAnsi" w:hAnsiTheme="minorHAnsi" w:cstheme="minorHAnsi"/>
          <w:b w:val="0"/>
          <w:bCs w:val="0"/>
          <w:sz w:val="24"/>
          <w:szCs w:val="24"/>
          <w:lang w:val="en-IN"/>
        </w:rPr>
        <w:t>: Flask session for state retention</w:t>
      </w:r>
    </w:p>
    <w:p w14:paraId="167485C3" w14:textId="77777777" w:rsidR="00992458" w:rsidRDefault="00992458" w:rsidP="00992458">
      <w:pPr>
        <w:pStyle w:val="Abstract"/>
        <w:spacing w:after="0pt" w:line="13.80pt" w:lineRule="auto"/>
        <w:ind w:firstLine="0pt"/>
        <w:jc w:val="start"/>
        <w:rPr>
          <w:rFonts w:asciiTheme="minorHAnsi" w:hAnsiTheme="minorHAnsi" w:cstheme="minorHAnsi"/>
          <w:b w:val="0"/>
          <w:bCs w:val="0"/>
          <w:sz w:val="24"/>
          <w:szCs w:val="24"/>
          <w:lang w:val="en-IN"/>
        </w:rPr>
      </w:pPr>
    </w:p>
    <w:p w14:paraId="18CD458F" w14:textId="314746D1" w:rsidR="00CF0314" w:rsidRPr="00CF0314" w:rsidRDefault="00CF0314" w:rsidP="00992458">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B. System Testing and Phases</w:t>
      </w:r>
    </w:p>
    <w:p w14:paraId="15F24383" w14:textId="77777777" w:rsidR="00CF0314" w:rsidRPr="00CF0314" w:rsidRDefault="00CF0314" w:rsidP="00C22640">
      <w:pPr>
        <w:pStyle w:val="Abstract"/>
        <w:numPr>
          <w:ilvl w:val="0"/>
          <w:numId w:val="28"/>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Static Testing</w:t>
      </w:r>
      <w:r w:rsidRPr="00CF0314">
        <w:rPr>
          <w:rFonts w:asciiTheme="minorHAnsi" w:hAnsiTheme="minorHAnsi" w:cstheme="minorHAnsi"/>
          <w:b w:val="0"/>
          <w:bCs w:val="0"/>
          <w:sz w:val="24"/>
          <w:szCs w:val="24"/>
          <w:lang w:val="en-IN"/>
        </w:rPr>
        <w:t>: Code review and documentation analysis.</w:t>
      </w:r>
    </w:p>
    <w:p w14:paraId="0A14B3C9" w14:textId="77777777" w:rsidR="00CF0314" w:rsidRPr="00CF0314" w:rsidRDefault="00CF0314" w:rsidP="00C22640">
      <w:pPr>
        <w:pStyle w:val="Abstract"/>
        <w:numPr>
          <w:ilvl w:val="0"/>
          <w:numId w:val="28"/>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Structural Testing</w:t>
      </w:r>
      <w:r w:rsidRPr="00CF0314">
        <w:rPr>
          <w:rFonts w:asciiTheme="minorHAnsi" w:hAnsiTheme="minorHAnsi" w:cstheme="minorHAnsi"/>
          <w:b w:val="0"/>
          <w:bCs w:val="0"/>
          <w:sz w:val="24"/>
          <w:szCs w:val="24"/>
          <w:lang w:val="en-IN"/>
        </w:rPr>
        <w:t>: Unit and integration testing.</w:t>
      </w:r>
    </w:p>
    <w:p w14:paraId="5741EC87" w14:textId="77777777" w:rsidR="00CF0314" w:rsidRPr="00CF0314" w:rsidRDefault="00CF0314" w:rsidP="00C22640">
      <w:pPr>
        <w:pStyle w:val="Abstract"/>
        <w:numPr>
          <w:ilvl w:val="0"/>
          <w:numId w:val="28"/>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u w:val="single"/>
          <w:lang w:val="en-IN"/>
        </w:rPr>
        <w:t>Behavioral Testing</w:t>
      </w:r>
      <w:r w:rsidRPr="00CF0314">
        <w:rPr>
          <w:rFonts w:asciiTheme="minorHAnsi" w:hAnsiTheme="minorHAnsi" w:cstheme="minorHAnsi"/>
          <w:b w:val="0"/>
          <w:bCs w:val="0"/>
          <w:sz w:val="24"/>
          <w:szCs w:val="24"/>
          <w:lang w:val="en-IN"/>
        </w:rPr>
        <w:t>: Functional and UI testing.</w:t>
      </w:r>
    </w:p>
    <w:p w14:paraId="16B28AF6" w14:textId="77777777" w:rsidR="00992458" w:rsidRDefault="00992458" w:rsidP="00992458">
      <w:pPr>
        <w:pStyle w:val="Abstract"/>
        <w:spacing w:after="0pt" w:line="13.80pt" w:lineRule="auto"/>
        <w:ind w:firstLine="0pt"/>
        <w:jc w:val="start"/>
        <w:rPr>
          <w:rFonts w:asciiTheme="minorHAnsi" w:hAnsiTheme="minorHAnsi" w:cstheme="minorHAnsi"/>
          <w:b w:val="0"/>
          <w:bCs w:val="0"/>
          <w:sz w:val="24"/>
          <w:szCs w:val="24"/>
          <w:lang w:val="en-IN"/>
        </w:rPr>
      </w:pPr>
    </w:p>
    <w:p w14:paraId="171BCDF6" w14:textId="0F3C4869" w:rsidR="00CF0314" w:rsidRPr="00CF0314" w:rsidRDefault="00CF0314" w:rsidP="00992458">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C. Test Cases</w:t>
      </w:r>
    </w:p>
    <w:tbl>
      <w:tblPr>
        <w:tblW w:w="219.50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705"/>
        <w:gridCol w:w="1315"/>
        <w:gridCol w:w="958"/>
        <w:gridCol w:w="1412"/>
      </w:tblGrid>
      <w:tr w:rsidR="00C22640" w:rsidRPr="00170857" w14:paraId="038CFCC1" w14:textId="77777777" w:rsidTr="004D5920">
        <w:trPr>
          <w:tblCellSpacing w:w="0.75pt" w:type="dxa"/>
        </w:trPr>
        <w:tc>
          <w:tcPr>
            <w:tcW w:w="33pt" w:type="dxa"/>
            <w:vAlign w:val="center"/>
            <w:hideMark/>
          </w:tcPr>
          <w:p w14:paraId="20B924D2"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Test Case ID</w:t>
            </w:r>
          </w:p>
        </w:tc>
        <w:tc>
          <w:tcPr>
            <w:tcW w:w="64.25pt" w:type="dxa"/>
            <w:vAlign w:val="center"/>
            <w:hideMark/>
          </w:tcPr>
          <w:p w14:paraId="79C64694"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Module</w:t>
            </w:r>
          </w:p>
        </w:tc>
        <w:tc>
          <w:tcPr>
            <w:tcW w:w="46.40pt" w:type="dxa"/>
            <w:vAlign w:val="center"/>
            <w:hideMark/>
          </w:tcPr>
          <w:p w14:paraId="468EA81B"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Input</w:t>
            </w:r>
          </w:p>
        </w:tc>
        <w:tc>
          <w:tcPr>
            <w:tcW w:w="68.35pt" w:type="dxa"/>
            <w:vAlign w:val="center"/>
            <w:hideMark/>
          </w:tcPr>
          <w:p w14:paraId="69D3F5E3" w14:textId="77777777" w:rsidR="00CF0314" w:rsidRPr="00CF0314" w:rsidRDefault="00CF0314" w:rsidP="00992458">
            <w:pPr>
              <w:pStyle w:val="Abstract"/>
              <w:spacing w:after="0pt" w:line="13.80pt" w:lineRule="auto"/>
              <w:ind w:firstLine="0pt"/>
              <w:jc w:val="center"/>
              <w:rPr>
                <w:rFonts w:asciiTheme="minorHAnsi" w:hAnsiTheme="minorHAnsi" w:cstheme="minorHAnsi"/>
                <w:sz w:val="24"/>
                <w:szCs w:val="24"/>
                <w:lang w:val="en-IN"/>
              </w:rPr>
            </w:pPr>
            <w:r w:rsidRPr="00CF0314">
              <w:rPr>
                <w:rFonts w:asciiTheme="minorHAnsi" w:hAnsiTheme="minorHAnsi" w:cstheme="minorHAnsi"/>
                <w:sz w:val="24"/>
                <w:szCs w:val="24"/>
                <w:lang w:val="en-IN"/>
              </w:rPr>
              <w:t>Expected Output</w:t>
            </w:r>
          </w:p>
        </w:tc>
      </w:tr>
      <w:tr w:rsidR="00C22640" w:rsidRPr="00170857" w14:paraId="54C4AE72" w14:textId="77777777" w:rsidTr="004D5920">
        <w:trPr>
          <w:tblCellSpacing w:w="0.75pt" w:type="dxa"/>
        </w:trPr>
        <w:tc>
          <w:tcPr>
            <w:tcW w:w="33pt" w:type="dxa"/>
            <w:vAlign w:val="center"/>
            <w:hideMark/>
          </w:tcPr>
          <w:p w14:paraId="52C9322F"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TC001</w:t>
            </w:r>
          </w:p>
        </w:tc>
        <w:tc>
          <w:tcPr>
            <w:tcW w:w="64.25pt" w:type="dxa"/>
            <w:vAlign w:val="center"/>
            <w:hideMark/>
          </w:tcPr>
          <w:p w14:paraId="0B970626"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CSV Upload</w:t>
            </w:r>
          </w:p>
        </w:tc>
        <w:tc>
          <w:tcPr>
            <w:tcW w:w="46.40pt" w:type="dxa"/>
            <w:vAlign w:val="center"/>
            <w:hideMark/>
          </w:tcPr>
          <w:p w14:paraId="3BD3A7D0"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Valid CSV</w:t>
            </w:r>
          </w:p>
        </w:tc>
        <w:tc>
          <w:tcPr>
            <w:tcW w:w="68.35pt" w:type="dxa"/>
            <w:vAlign w:val="center"/>
            <w:hideMark/>
          </w:tcPr>
          <w:p w14:paraId="41D99F65"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Displays row count</w:t>
            </w:r>
          </w:p>
        </w:tc>
      </w:tr>
      <w:tr w:rsidR="00C22640" w:rsidRPr="00170857" w14:paraId="0F858F3F" w14:textId="77777777" w:rsidTr="004D5920">
        <w:trPr>
          <w:tblCellSpacing w:w="0.75pt" w:type="dxa"/>
        </w:trPr>
        <w:tc>
          <w:tcPr>
            <w:tcW w:w="33pt" w:type="dxa"/>
            <w:vAlign w:val="center"/>
            <w:hideMark/>
          </w:tcPr>
          <w:p w14:paraId="18653391"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TC002</w:t>
            </w:r>
          </w:p>
        </w:tc>
        <w:tc>
          <w:tcPr>
            <w:tcW w:w="64.25pt" w:type="dxa"/>
            <w:vAlign w:val="center"/>
            <w:hideMark/>
          </w:tcPr>
          <w:p w14:paraId="7D780795"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CSV Upload</w:t>
            </w:r>
          </w:p>
        </w:tc>
        <w:tc>
          <w:tcPr>
            <w:tcW w:w="46.40pt" w:type="dxa"/>
            <w:vAlign w:val="center"/>
            <w:hideMark/>
          </w:tcPr>
          <w:p w14:paraId="00C7CB08"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Invalid file</w:t>
            </w:r>
          </w:p>
        </w:tc>
        <w:tc>
          <w:tcPr>
            <w:tcW w:w="68.35pt" w:type="dxa"/>
            <w:vAlign w:val="center"/>
            <w:hideMark/>
          </w:tcPr>
          <w:p w14:paraId="0BC4949A"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Shows error message</w:t>
            </w:r>
          </w:p>
        </w:tc>
      </w:tr>
      <w:tr w:rsidR="00C22640" w:rsidRPr="00170857" w14:paraId="639B3F4B" w14:textId="77777777" w:rsidTr="004D5920">
        <w:trPr>
          <w:tblCellSpacing w:w="0.75pt" w:type="dxa"/>
        </w:trPr>
        <w:tc>
          <w:tcPr>
            <w:tcW w:w="33pt" w:type="dxa"/>
            <w:vAlign w:val="center"/>
            <w:hideMark/>
          </w:tcPr>
          <w:p w14:paraId="11D524D1"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TC003</w:t>
            </w:r>
          </w:p>
        </w:tc>
        <w:tc>
          <w:tcPr>
            <w:tcW w:w="64.25pt" w:type="dxa"/>
            <w:vAlign w:val="center"/>
            <w:hideMark/>
          </w:tcPr>
          <w:p w14:paraId="38F2153E"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Analytics</w:t>
            </w:r>
          </w:p>
        </w:tc>
        <w:tc>
          <w:tcPr>
            <w:tcW w:w="46.40pt" w:type="dxa"/>
            <w:vAlign w:val="center"/>
            <w:hideMark/>
          </w:tcPr>
          <w:p w14:paraId="3A25CD45"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Sort column</w:t>
            </w:r>
          </w:p>
        </w:tc>
        <w:tc>
          <w:tcPr>
            <w:tcW w:w="68.35pt" w:type="dxa"/>
            <w:vAlign w:val="center"/>
            <w:hideMark/>
          </w:tcPr>
          <w:p w14:paraId="574094D9"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Sorted table output</w:t>
            </w:r>
          </w:p>
        </w:tc>
      </w:tr>
      <w:tr w:rsidR="00C22640" w:rsidRPr="00170857" w14:paraId="46F13480" w14:textId="77777777" w:rsidTr="004D5920">
        <w:trPr>
          <w:tblCellSpacing w:w="0.75pt" w:type="dxa"/>
        </w:trPr>
        <w:tc>
          <w:tcPr>
            <w:tcW w:w="33pt" w:type="dxa"/>
            <w:vAlign w:val="center"/>
            <w:hideMark/>
          </w:tcPr>
          <w:p w14:paraId="55D800C1"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TC004</w:t>
            </w:r>
          </w:p>
        </w:tc>
        <w:tc>
          <w:tcPr>
            <w:tcW w:w="64.25pt" w:type="dxa"/>
            <w:vAlign w:val="center"/>
            <w:hideMark/>
          </w:tcPr>
          <w:p w14:paraId="5AA1C427"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Visualization</w:t>
            </w:r>
          </w:p>
        </w:tc>
        <w:tc>
          <w:tcPr>
            <w:tcW w:w="46.40pt" w:type="dxa"/>
            <w:vAlign w:val="center"/>
            <w:hideMark/>
          </w:tcPr>
          <w:p w14:paraId="0AEEF66B"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Bar chart selection</w:t>
            </w:r>
          </w:p>
        </w:tc>
        <w:tc>
          <w:tcPr>
            <w:tcW w:w="68.35pt" w:type="dxa"/>
            <w:vAlign w:val="center"/>
            <w:hideMark/>
          </w:tcPr>
          <w:p w14:paraId="0C703014" w14:textId="77777777" w:rsidR="00CF0314" w:rsidRPr="00CF0314" w:rsidRDefault="00CF0314" w:rsidP="00992458">
            <w:pPr>
              <w:pStyle w:val="Abstract"/>
              <w:spacing w:after="0pt" w:line="13.80pt" w:lineRule="auto"/>
              <w:ind w:firstLine="0pt"/>
              <w:jc w:val="center"/>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Displays bar chart</w:t>
            </w:r>
          </w:p>
        </w:tc>
      </w:tr>
    </w:tbl>
    <w:p w14:paraId="2E77E60C" w14:textId="77777777" w:rsidR="00CF0314" w:rsidRPr="00CF0314" w:rsidRDefault="00000000" w:rsidP="00992458">
      <w:pPr>
        <w:pStyle w:val="Abstract"/>
        <w:spacing w:after="0pt" w:line="13.80pt" w:lineRule="auto"/>
        <w:ind w:firstLine="0pt"/>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4CD77C5D">
              <v:rect id="_x0000_i1031" style="width:0;height:1.5pt" o:hrstd="t" o:hr="t" fillcolor="#a0a0a0" stroked="f"/>
            </w:pict>
          </mc:Choice>
          <mc:Fallback>
            <w:drawing>
              <wp:inline distT="0" distB="0" distL="0" distR="0" wp14:anchorId="3570EACB" wp14:editId="00DE055D">
                <wp:extent cx="635" cy="13970"/>
                <wp:effectExtent l="0" t="0" r="0" b="0"/>
                <wp:docPr id="1" name="Horizontal Lin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48C12224" w14:textId="77777777" w:rsidR="00CF0314" w:rsidRPr="00CF0314" w:rsidRDefault="00CF0314" w:rsidP="00992458">
      <w:pPr>
        <w:pStyle w:val="Abstract"/>
        <w:spacing w:after="0pt" w:line="13.80pt" w:lineRule="auto"/>
        <w:ind w:firstLine="0pt"/>
        <w:jc w:val="start"/>
        <w:rPr>
          <w:rFonts w:asciiTheme="minorHAnsi" w:hAnsiTheme="minorHAnsi" w:cstheme="minorHAnsi"/>
          <w:sz w:val="28"/>
          <w:szCs w:val="28"/>
          <w:lang w:val="en-IN"/>
        </w:rPr>
      </w:pPr>
      <w:r w:rsidRPr="00CF0314">
        <w:rPr>
          <w:rFonts w:asciiTheme="minorHAnsi" w:hAnsiTheme="minorHAnsi" w:cstheme="minorHAnsi"/>
          <w:sz w:val="28"/>
          <w:szCs w:val="28"/>
          <w:lang w:val="en-IN"/>
        </w:rPr>
        <w:t>VII. Conclusion and Future Scope</w:t>
      </w:r>
    </w:p>
    <w:p w14:paraId="3447995E" w14:textId="77777777" w:rsidR="00CF0314" w:rsidRPr="00CF0314" w:rsidRDefault="00CF0314" w:rsidP="00992458">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A. Conclusion</w:t>
      </w:r>
    </w:p>
    <w:p w14:paraId="72710D78" w14:textId="3F2A3BD7" w:rsidR="00992458" w:rsidRDefault="00417A7A" w:rsidP="00992458">
      <w:pPr>
        <w:pStyle w:val="Abstract"/>
        <w:spacing w:after="0pt" w:line="13.80pt" w:lineRule="auto"/>
        <w:ind w:firstLine="0pt"/>
        <w:jc w:val="start"/>
        <w:rPr>
          <w:rFonts w:asciiTheme="minorHAnsi" w:hAnsiTheme="minorHAnsi" w:cstheme="minorHAnsi"/>
          <w:b w:val="0"/>
          <w:bCs w:val="0"/>
          <w:sz w:val="24"/>
          <w:szCs w:val="24"/>
        </w:rPr>
      </w:pPr>
      <w:r w:rsidRPr="00417A7A">
        <w:rPr>
          <w:rFonts w:asciiTheme="minorHAnsi" w:hAnsiTheme="minorHAnsi" w:cstheme="minorHAnsi"/>
          <w:b w:val="0"/>
          <w:bCs w:val="0"/>
          <w:sz w:val="24"/>
          <w:szCs w:val="24"/>
        </w:rPr>
        <w:t>The Web-Based Data Analytics and Visualization Platform offers a robust and accessible solution for transforming raw CSV data into actionable insights. By leveraging the strengths of Flask, Pandas, Matplotlib, and Seaborn, the platform simplifies data processing and visualization, making it accessible to non-technical users. The modular architecture ensures ease of maintenance and scalability, while the user-friendly interface promotes interactive data exploration.</w:t>
      </w:r>
    </w:p>
    <w:p w14:paraId="4F2CB5BB" w14:textId="77777777" w:rsidR="00417A7A" w:rsidRDefault="00417A7A" w:rsidP="00992458">
      <w:pPr>
        <w:pStyle w:val="Abstract"/>
        <w:spacing w:after="0pt" w:line="13.80pt" w:lineRule="auto"/>
        <w:ind w:firstLine="0pt"/>
        <w:jc w:val="start"/>
        <w:rPr>
          <w:rFonts w:asciiTheme="minorHAnsi" w:hAnsiTheme="minorHAnsi" w:cstheme="minorHAnsi"/>
          <w:b w:val="0"/>
          <w:bCs w:val="0"/>
          <w:sz w:val="24"/>
          <w:szCs w:val="24"/>
          <w:lang w:val="en-IN"/>
        </w:rPr>
      </w:pPr>
    </w:p>
    <w:p w14:paraId="01EC97BC" w14:textId="2F47D988" w:rsidR="00CF0314" w:rsidRPr="00CF0314" w:rsidRDefault="00CF0314" w:rsidP="00992458">
      <w:pPr>
        <w:pStyle w:val="Abstract"/>
        <w:spacing w:after="0pt" w:line="13.80pt" w:lineRule="auto"/>
        <w:ind w:firstLine="0pt"/>
        <w:jc w:val="start"/>
        <w:rPr>
          <w:rFonts w:asciiTheme="minorHAnsi" w:hAnsiTheme="minorHAnsi" w:cstheme="minorHAnsi"/>
          <w:i/>
          <w:iCs/>
          <w:sz w:val="24"/>
          <w:szCs w:val="24"/>
          <w:lang w:val="en-IN"/>
        </w:rPr>
      </w:pPr>
      <w:r w:rsidRPr="00CF0314">
        <w:rPr>
          <w:rFonts w:asciiTheme="minorHAnsi" w:hAnsiTheme="minorHAnsi" w:cstheme="minorHAnsi"/>
          <w:i/>
          <w:iCs/>
          <w:sz w:val="24"/>
          <w:szCs w:val="24"/>
          <w:lang w:val="en-IN"/>
        </w:rPr>
        <w:t>B. Future Scope</w:t>
      </w:r>
    </w:p>
    <w:p w14:paraId="6C85B167" w14:textId="77777777" w:rsidR="00CF0314" w:rsidRPr="00CF0314" w:rsidRDefault="00CF0314" w:rsidP="00C22640">
      <w:pPr>
        <w:pStyle w:val="Abstract"/>
        <w:numPr>
          <w:ilvl w:val="0"/>
          <w:numId w:val="29"/>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Support for additional file formats (Excel, JSON).</w:t>
      </w:r>
    </w:p>
    <w:p w14:paraId="5FF3BFC5" w14:textId="77777777" w:rsidR="00CF0314" w:rsidRPr="00CF0314" w:rsidRDefault="00CF0314" w:rsidP="00C22640">
      <w:pPr>
        <w:pStyle w:val="Abstract"/>
        <w:numPr>
          <w:ilvl w:val="0"/>
          <w:numId w:val="29"/>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Advanced analytics features (Machine Learning, Predictive Analysis).</w:t>
      </w:r>
    </w:p>
    <w:p w14:paraId="2510C302" w14:textId="77777777" w:rsidR="00CF0314" w:rsidRPr="00CF0314" w:rsidRDefault="00CF0314" w:rsidP="00C22640">
      <w:pPr>
        <w:pStyle w:val="Abstract"/>
        <w:numPr>
          <w:ilvl w:val="0"/>
          <w:numId w:val="29"/>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Database integration for persistent data storage.</w:t>
      </w:r>
    </w:p>
    <w:p w14:paraId="0F15E06C" w14:textId="77777777" w:rsidR="00CF0314" w:rsidRPr="00CF0314" w:rsidRDefault="00CF0314" w:rsidP="00C22640">
      <w:pPr>
        <w:pStyle w:val="Abstract"/>
        <w:numPr>
          <w:ilvl w:val="0"/>
          <w:numId w:val="29"/>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Real-time data visualization for dynamic insights.</w:t>
      </w:r>
    </w:p>
    <w:p w14:paraId="554F47A8" w14:textId="77777777" w:rsidR="00CF0314" w:rsidRPr="00CF0314" w:rsidRDefault="00000000" w:rsidP="00C22640">
      <w:pPr>
        <w:pStyle w:val="Abstract"/>
        <w:spacing w:after="0pt" w:line="13.80pt" w:lineRule="auto"/>
        <w:jc w:val="start"/>
        <w:rPr>
          <w:rFonts w:asciiTheme="minorHAnsi" w:hAnsiTheme="minorHAnsi" w:cstheme="minorHAnsi"/>
          <w:b w:val="0"/>
          <w:bCs w:val="0"/>
          <w:sz w:val="24"/>
          <w:szCs w:val="24"/>
          <w:lang w:val="en-IN"/>
        </w:rPr>
      </w:pPr>
      <w:r>
        <w:rPr>
          <w:rFonts w:asciiTheme="minorHAnsi" w:hAnsiTheme="minorHAnsi" w:cstheme="minorHAnsi"/>
          <w:b w:val="0"/>
          <w:bCs w:val="0"/>
          <w:sz w:val="24"/>
          <w:szCs w:val="24"/>
          <w:lang w:val="en-IN"/>
        </w:rPr>
        <mc:AlternateContent>
          <mc:Choice Requires="v">
            <w:pict w14:anchorId="01CACEBC">
              <v:rect id="_x0000_i1032" style="width:0;height:1.5pt" o:hrstd="t" o:hr="t" fillcolor="#a0a0a0" stroked="f"/>
            </w:pict>
          </mc:Choice>
          <mc:Fallback>
            <w:drawing>
              <wp:inline distT="0" distB="0" distL="0" distR="0" wp14:anchorId="6D5E963B" wp14:editId="02D6538E">
                <wp:extent cx="635" cy="13970"/>
                <wp:effectExtent l="0" t="0" r="0" b="0"/>
                <wp:docPr id="1" name="Horizontal Lin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5D7CC941" w14:textId="77777777" w:rsidR="00CF0314" w:rsidRPr="00CF0314" w:rsidRDefault="00CF0314" w:rsidP="00992458">
      <w:pPr>
        <w:pStyle w:val="Abstract"/>
        <w:spacing w:after="0pt" w:line="13.80pt" w:lineRule="auto"/>
        <w:jc w:val="center"/>
        <w:rPr>
          <w:rFonts w:asciiTheme="minorHAnsi" w:hAnsiTheme="minorHAnsi" w:cstheme="minorHAnsi"/>
          <w:sz w:val="28"/>
          <w:szCs w:val="28"/>
          <w:lang w:val="en-IN"/>
        </w:rPr>
      </w:pPr>
      <w:r w:rsidRPr="00CF0314">
        <w:rPr>
          <w:rFonts w:asciiTheme="minorHAnsi" w:hAnsiTheme="minorHAnsi" w:cstheme="minorHAnsi"/>
          <w:sz w:val="28"/>
          <w:szCs w:val="28"/>
          <w:lang w:val="en-IN"/>
        </w:rPr>
        <w:t>VIII. References</w:t>
      </w:r>
    </w:p>
    <w:p w14:paraId="1741988F" w14:textId="39B8FA67" w:rsidR="00CF0314" w:rsidRPr="00170857"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Flask Documentation - </w:t>
      </w:r>
      <w:hyperlink r:id="rId9" w:history="1">
        <w:r w:rsidR="00C22640" w:rsidRPr="00CF0314">
          <w:rPr>
            <w:rStyle w:val="Hyperlink"/>
            <w:rFonts w:asciiTheme="minorHAnsi" w:hAnsiTheme="minorHAnsi" w:cstheme="minorHAnsi"/>
            <w:b w:val="0"/>
            <w:bCs w:val="0"/>
            <w:sz w:val="24"/>
            <w:szCs w:val="24"/>
            <w:u w:val="none"/>
            <w:lang w:val="en-IN"/>
          </w:rPr>
          <w:t>https://flask.palletsprojects.com/</w:t>
        </w:r>
      </w:hyperlink>
    </w:p>
    <w:p w14:paraId="4A866689" w14:textId="0AC9256C" w:rsidR="00CF0314" w:rsidRPr="00170857"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Pandas Documentation - </w:t>
      </w:r>
      <w:hyperlink r:id="rId10" w:history="1">
        <w:r w:rsidR="00C22640" w:rsidRPr="00CF0314">
          <w:rPr>
            <w:rStyle w:val="Hyperlink"/>
            <w:rFonts w:asciiTheme="minorHAnsi" w:hAnsiTheme="minorHAnsi" w:cstheme="minorHAnsi"/>
            <w:b w:val="0"/>
            <w:bCs w:val="0"/>
            <w:sz w:val="24"/>
            <w:szCs w:val="24"/>
            <w:u w:val="none"/>
            <w:lang w:val="en-IN"/>
          </w:rPr>
          <w:t>https://pandas.pydata.org/</w:t>
        </w:r>
      </w:hyperlink>
    </w:p>
    <w:p w14:paraId="211885A4" w14:textId="77777777" w:rsidR="00CF0314" w:rsidRPr="00CF0314"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Matplotlib Documentation - </w:t>
      </w:r>
      <w:hyperlink r:id="rId11" w:history="1">
        <w:r w:rsidRPr="00CF0314">
          <w:rPr>
            <w:rStyle w:val="Hyperlink"/>
            <w:rFonts w:asciiTheme="minorHAnsi" w:hAnsiTheme="minorHAnsi" w:cstheme="minorHAnsi"/>
            <w:b w:val="0"/>
            <w:bCs w:val="0"/>
            <w:sz w:val="24"/>
            <w:szCs w:val="24"/>
            <w:u w:val="none"/>
            <w:lang w:val="en-IN"/>
          </w:rPr>
          <w:t>https://matplotlib.org/</w:t>
        </w:r>
      </w:hyperlink>
    </w:p>
    <w:p w14:paraId="44CB9F52" w14:textId="4E8764F0" w:rsidR="00CF0314" w:rsidRPr="00170857"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Seaborn Documentation - </w:t>
      </w:r>
      <w:hyperlink r:id="rId12" w:history="1">
        <w:r w:rsidR="00C22640" w:rsidRPr="00CF0314">
          <w:rPr>
            <w:rStyle w:val="Hyperlink"/>
            <w:rFonts w:asciiTheme="minorHAnsi" w:hAnsiTheme="minorHAnsi" w:cstheme="minorHAnsi"/>
            <w:b w:val="0"/>
            <w:bCs w:val="0"/>
            <w:sz w:val="24"/>
            <w:szCs w:val="24"/>
            <w:u w:val="none"/>
            <w:lang w:val="en-IN"/>
          </w:rPr>
          <w:t>https://seaborn.pydata.org/</w:t>
        </w:r>
      </w:hyperlink>
    </w:p>
    <w:p w14:paraId="52ABF636" w14:textId="77777777" w:rsidR="00CF0314" w:rsidRPr="00CF0314"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Tufte, E. R. (1983). The Visual Display of Quantitative Information.</w:t>
      </w:r>
    </w:p>
    <w:p w14:paraId="2A116543" w14:textId="3342E7F0" w:rsidR="00CF0314" w:rsidRDefault="00CF0314" w:rsidP="00C22640">
      <w:pPr>
        <w:pStyle w:val="Abstract"/>
        <w:numPr>
          <w:ilvl w:val="0"/>
          <w:numId w:val="30"/>
        </w:numPr>
        <w:spacing w:after="0pt" w:line="13.80pt" w:lineRule="auto"/>
        <w:jc w:val="start"/>
        <w:rPr>
          <w:rFonts w:asciiTheme="minorHAnsi" w:hAnsiTheme="minorHAnsi" w:cstheme="minorHAnsi"/>
          <w:b w:val="0"/>
          <w:bCs w:val="0"/>
          <w:sz w:val="24"/>
          <w:szCs w:val="24"/>
          <w:lang w:val="en-IN"/>
        </w:rPr>
      </w:pPr>
      <w:r w:rsidRPr="00CF0314">
        <w:rPr>
          <w:rFonts w:asciiTheme="minorHAnsi" w:hAnsiTheme="minorHAnsi" w:cstheme="minorHAnsi"/>
          <w:b w:val="0"/>
          <w:bCs w:val="0"/>
          <w:sz w:val="24"/>
          <w:szCs w:val="24"/>
          <w:lang w:val="en-IN"/>
        </w:rPr>
        <w:t xml:space="preserve">Rumbaugh, J., Jacobson, I., &amp; Booch, G. (2004). The Unified </w:t>
      </w:r>
      <w:r w:rsidR="00C22640" w:rsidRPr="00170857">
        <w:rPr>
          <w:rFonts w:asciiTheme="minorHAnsi" w:hAnsiTheme="minorHAnsi" w:cstheme="minorHAnsi"/>
          <w:b w:val="0"/>
          <w:bCs w:val="0"/>
          <w:sz w:val="24"/>
          <w:szCs w:val="24"/>
          <w:lang w:val="en-IN"/>
        </w:rPr>
        <w:t>Modelling</w:t>
      </w:r>
      <w:r w:rsidRPr="00CF0314">
        <w:rPr>
          <w:rFonts w:asciiTheme="minorHAnsi" w:hAnsiTheme="minorHAnsi" w:cstheme="minorHAnsi"/>
          <w:b w:val="0"/>
          <w:bCs w:val="0"/>
          <w:sz w:val="24"/>
          <w:szCs w:val="24"/>
          <w:lang w:val="en-IN"/>
        </w:rPr>
        <w:t xml:space="preserve"> Language Reference Manual.</w:t>
      </w:r>
    </w:p>
    <w:p w14:paraId="5817285C" w14:textId="0697ADE1" w:rsidR="00417A7A" w:rsidRDefault="00417A7A" w:rsidP="00417A7A">
      <w:pPr>
        <w:numPr>
          <w:ilvl w:val="0"/>
          <w:numId w:val="30"/>
        </w:numPr>
        <w:spacing w:line="13.80pt" w:lineRule="auto"/>
        <w:jc w:val="start"/>
        <w:rPr>
          <w:rFonts w:asciiTheme="minorHAnsi" w:eastAsia="Times New Roman" w:hAnsiTheme="minorHAnsi" w:cstheme="minorHAnsi"/>
          <w:sz w:val="24"/>
          <w:szCs w:val="24"/>
          <w:lang w:val="en-IN" w:eastAsia="en-IN"/>
        </w:rPr>
      </w:pPr>
      <w:r w:rsidRPr="00417A7A">
        <w:rPr>
          <w:rFonts w:asciiTheme="minorHAnsi" w:eastAsia="Times New Roman" w:hAnsiTheme="minorHAnsi" w:cstheme="minorHAnsi"/>
          <w:sz w:val="24"/>
          <w:szCs w:val="24"/>
          <w:lang w:val="en-IN" w:eastAsia="en-IN"/>
        </w:rPr>
        <w:t>html2canvas Documentation</w:t>
      </w:r>
      <w:r>
        <w:rPr>
          <w:rFonts w:asciiTheme="minorHAnsi" w:eastAsia="Times New Roman" w:hAnsiTheme="minorHAnsi" w:cstheme="minorHAnsi"/>
          <w:sz w:val="24"/>
          <w:szCs w:val="24"/>
          <w:lang w:val="en-IN" w:eastAsia="en-IN"/>
        </w:rPr>
        <w:t xml:space="preserve"> –</w:t>
      </w:r>
    </w:p>
    <w:p w14:paraId="4EF2B8B8" w14:textId="070B3F8D" w:rsidR="009303D9" w:rsidRPr="00417A7A" w:rsidRDefault="00000000" w:rsidP="00417A7A">
      <w:pPr>
        <w:spacing w:line="13.80pt" w:lineRule="auto"/>
        <w:ind w:start="36pt"/>
        <w:jc w:val="start"/>
        <w:rPr>
          <w:rFonts w:asciiTheme="minorHAnsi" w:eastAsia="Times New Roman" w:hAnsiTheme="minorHAnsi" w:cstheme="minorHAnsi"/>
          <w:sz w:val="24"/>
          <w:szCs w:val="24"/>
          <w:lang w:val="en-IN" w:eastAsia="en-IN"/>
        </w:rPr>
      </w:pPr>
      <w:hyperlink r:id="rId13" w:history="1">
        <w:r w:rsidR="00417A7A" w:rsidRPr="00417A7A">
          <w:rPr>
            <w:rStyle w:val="Hyperlink"/>
            <w:rFonts w:asciiTheme="minorHAnsi" w:eastAsia="Times New Roman" w:hAnsiTheme="minorHAnsi" w:cstheme="minorHAnsi"/>
            <w:sz w:val="24"/>
            <w:szCs w:val="24"/>
            <w:u w:val="none"/>
            <w:lang w:val="en-IN" w:eastAsia="en-IN"/>
          </w:rPr>
          <w:t>https://html2canvas.hertzen.com/</w:t>
        </w:r>
      </w:hyperlink>
    </w:p>
    <w:sectPr w:rsidR="009303D9" w:rsidRPr="00417A7A" w:rsidSect="00C22640">
      <w:type w:val="continuous"/>
      <w:pgSz w:w="595.30pt" w:h="841.90pt" w:code="9"/>
      <w:pgMar w:top="72pt" w:right="72pt" w:bottom="72pt" w:left="72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D10677" w14:textId="77777777" w:rsidR="00A603CB" w:rsidRDefault="00A603CB" w:rsidP="001A3B3D">
      <w:r>
        <w:separator/>
      </w:r>
    </w:p>
  </w:endnote>
  <w:endnote w:type="continuationSeparator" w:id="0">
    <w:p w14:paraId="4297D7B2" w14:textId="77777777" w:rsidR="00A603CB" w:rsidRDefault="00A603C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2BA4547" w:rsidR="001A3B3D" w:rsidRPr="00C22640" w:rsidRDefault="001A3B3D" w:rsidP="0056610F">
    <w:pPr>
      <w:pStyle w:val="Footer"/>
      <w:jc w:val="start"/>
      <w:rPr>
        <w:sz w:val="16"/>
        <w:szCs w:val="16"/>
        <w:lang w:val="en-IN"/>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B2F0A4A" w14:textId="77777777" w:rsidR="00A603CB" w:rsidRDefault="00A603CB" w:rsidP="001A3B3D">
      <w:r>
        <w:separator/>
      </w:r>
    </w:p>
  </w:footnote>
  <w:footnote w:type="continuationSeparator" w:id="0">
    <w:p w14:paraId="18333BBC" w14:textId="77777777" w:rsidR="00A603CB" w:rsidRDefault="00A603C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6D1642"/>
    <w:multiLevelType w:val="multilevel"/>
    <w:tmpl w:val="46B038B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B52509"/>
    <w:multiLevelType w:val="hybridMultilevel"/>
    <w:tmpl w:val="07E667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FD419C"/>
    <w:multiLevelType w:val="multilevel"/>
    <w:tmpl w:val="5D085F4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3DFC3064"/>
    <w:multiLevelType w:val="multilevel"/>
    <w:tmpl w:val="518004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114943"/>
    <w:multiLevelType w:val="multilevel"/>
    <w:tmpl w:val="B11ACC7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470A0D90"/>
    <w:multiLevelType w:val="multilevel"/>
    <w:tmpl w:val="1DBE6D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6D72C81"/>
    <w:multiLevelType w:val="multilevel"/>
    <w:tmpl w:val="11428A6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4094F8A"/>
    <w:multiLevelType w:val="multilevel"/>
    <w:tmpl w:val="4C1649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16"/>
  </w:num>
  <w:num w:numId="2" w16cid:durableId="568543031">
    <w:abstractNumId w:val="26"/>
  </w:num>
  <w:num w:numId="3" w16cid:durableId="1207790780">
    <w:abstractNumId w:val="14"/>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4"/>
  </w:num>
  <w:num w:numId="9" w16cid:durableId="231694775">
    <w:abstractNumId w:val="27"/>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3"/>
  </w:num>
  <w:num w:numId="25" w16cid:durableId="428736637">
    <w:abstractNumId w:val="21"/>
  </w:num>
  <w:num w:numId="26" w16cid:durableId="1377390116">
    <w:abstractNumId w:val="18"/>
  </w:num>
  <w:num w:numId="27" w16cid:durableId="848181149">
    <w:abstractNumId w:val="19"/>
  </w:num>
  <w:num w:numId="28" w16cid:durableId="855584226">
    <w:abstractNumId w:val="22"/>
  </w:num>
  <w:num w:numId="29" w16cid:durableId="199169814">
    <w:abstractNumId w:val="28"/>
  </w:num>
  <w:num w:numId="30" w16cid:durableId="366296790">
    <w:abstractNumId w:val="11"/>
  </w:num>
  <w:num w:numId="31" w16cid:durableId="748887292">
    <w:abstractNumId w:val="15"/>
  </w:num>
  <w:num w:numId="32" w16cid:durableId="608437258">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0857"/>
    <w:rsid w:val="001A2EFD"/>
    <w:rsid w:val="001A3B3D"/>
    <w:rsid w:val="001B5248"/>
    <w:rsid w:val="001B67DC"/>
    <w:rsid w:val="002254A9"/>
    <w:rsid w:val="00233D97"/>
    <w:rsid w:val="002347A2"/>
    <w:rsid w:val="002850E3"/>
    <w:rsid w:val="0030200E"/>
    <w:rsid w:val="0030278D"/>
    <w:rsid w:val="00354FCF"/>
    <w:rsid w:val="003A19E2"/>
    <w:rsid w:val="003B2B40"/>
    <w:rsid w:val="003B4E04"/>
    <w:rsid w:val="003F5A08"/>
    <w:rsid w:val="00417A7A"/>
    <w:rsid w:val="00420716"/>
    <w:rsid w:val="004325FB"/>
    <w:rsid w:val="004432BA"/>
    <w:rsid w:val="0044407E"/>
    <w:rsid w:val="00447BB9"/>
    <w:rsid w:val="0046031D"/>
    <w:rsid w:val="00473AC9"/>
    <w:rsid w:val="004D5920"/>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2458"/>
    <w:rsid w:val="009F1D79"/>
    <w:rsid w:val="00A059B3"/>
    <w:rsid w:val="00A603CB"/>
    <w:rsid w:val="00AE3409"/>
    <w:rsid w:val="00B11A60"/>
    <w:rsid w:val="00B22613"/>
    <w:rsid w:val="00B44A76"/>
    <w:rsid w:val="00B768D1"/>
    <w:rsid w:val="00BA1025"/>
    <w:rsid w:val="00BC3420"/>
    <w:rsid w:val="00BD670B"/>
    <w:rsid w:val="00BE7D3C"/>
    <w:rsid w:val="00BF5FF6"/>
    <w:rsid w:val="00C0207F"/>
    <w:rsid w:val="00C16117"/>
    <w:rsid w:val="00C22640"/>
    <w:rsid w:val="00C3075A"/>
    <w:rsid w:val="00C919A4"/>
    <w:rsid w:val="00CA4392"/>
    <w:rsid w:val="00CC393F"/>
    <w:rsid w:val="00CF0314"/>
    <w:rsid w:val="00D2176E"/>
    <w:rsid w:val="00D23F89"/>
    <w:rsid w:val="00D632BE"/>
    <w:rsid w:val="00D72D06"/>
    <w:rsid w:val="00D7522C"/>
    <w:rsid w:val="00D7536F"/>
    <w:rsid w:val="00D76668"/>
    <w:rsid w:val="00E07383"/>
    <w:rsid w:val="00E165BC"/>
    <w:rsid w:val="00E209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0314"/>
    <w:rPr>
      <w:color w:val="0563C1" w:themeColor="hyperlink"/>
      <w:u w:val="single"/>
    </w:rPr>
  </w:style>
  <w:style w:type="character" w:styleId="UnresolvedMention">
    <w:name w:val="Unresolved Mention"/>
    <w:basedOn w:val="DefaultParagraphFont"/>
    <w:uiPriority w:val="99"/>
    <w:semiHidden/>
    <w:unhideWhenUsed/>
    <w:rsid w:val="00CF0314"/>
    <w:rPr>
      <w:color w:val="605E5C"/>
      <w:shd w:val="clear" w:color="auto" w:fill="E1DFDD"/>
    </w:rPr>
  </w:style>
  <w:style w:type="paragraph" w:styleId="Title">
    <w:name w:val="Title"/>
    <w:basedOn w:val="Normal"/>
    <w:next w:val="Normal"/>
    <w:link w:val="TitleChar"/>
    <w:qFormat/>
    <w:rsid w:val="00C226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2264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209E0"/>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4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3831332">
          <w:marLeft w:val="0pt"/>
          <w:marRight w:val="0pt"/>
          <w:marTop w:val="0pt"/>
          <w:marBottom w:val="0pt"/>
          <w:divBdr>
            <w:top w:val="none" w:sz="0" w:space="0" w:color="auto"/>
            <w:left w:val="none" w:sz="0" w:space="0" w:color="auto"/>
            <w:bottom w:val="none" w:sz="0" w:space="0" w:color="auto"/>
            <w:right w:val="none" w:sz="0" w:space="0" w:color="auto"/>
          </w:divBdr>
        </w:div>
        <w:div w:id="1962035486">
          <w:marLeft w:val="0pt"/>
          <w:marRight w:val="0pt"/>
          <w:marTop w:val="0pt"/>
          <w:marBottom w:val="0pt"/>
          <w:divBdr>
            <w:top w:val="none" w:sz="0" w:space="0" w:color="auto"/>
            <w:left w:val="none" w:sz="0" w:space="0" w:color="auto"/>
            <w:bottom w:val="none" w:sz="0" w:space="0" w:color="auto"/>
            <w:right w:val="none" w:sz="0" w:space="0" w:color="auto"/>
          </w:divBdr>
        </w:div>
        <w:div w:id="523205245">
          <w:marLeft w:val="0pt"/>
          <w:marRight w:val="0pt"/>
          <w:marTop w:val="0pt"/>
          <w:marBottom w:val="0pt"/>
          <w:divBdr>
            <w:top w:val="none" w:sz="0" w:space="0" w:color="auto"/>
            <w:left w:val="none" w:sz="0" w:space="0" w:color="auto"/>
            <w:bottom w:val="none" w:sz="0" w:space="0" w:color="auto"/>
            <w:right w:val="none" w:sz="0" w:space="0" w:color="auto"/>
          </w:divBdr>
        </w:div>
        <w:div w:id="2030789667">
          <w:marLeft w:val="0pt"/>
          <w:marRight w:val="0pt"/>
          <w:marTop w:val="0pt"/>
          <w:marBottom w:val="0pt"/>
          <w:divBdr>
            <w:top w:val="none" w:sz="0" w:space="0" w:color="auto"/>
            <w:left w:val="none" w:sz="0" w:space="0" w:color="auto"/>
            <w:bottom w:val="none" w:sz="0" w:space="0" w:color="auto"/>
            <w:right w:val="none" w:sz="0" w:space="0" w:color="auto"/>
          </w:divBdr>
        </w:div>
        <w:div w:id="1793135722">
          <w:marLeft w:val="0pt"/>
          <w:marRight w:val="0pt"/>
          <w:marTop w:val="0pt"/>
          <w:marBottom w:val="0pt"/>
          <w:divBdr>
            <w:top w:val="none" w:sz="0" w:space="0" w:color="auto"/>
            <w:left w:val="none" w:sz="0" w:space="0" w:color="auto"/>
            <w:bottom w:val="none" w:sz="0" w:space="0" w:color="auto"/>
            <w:right w:val="none" w:sz="0" w:space="0" w:color="auto"/>
          </w:divBdr>
        </w:div>
        <w:div w:id="1935362788">
          <w:marLeft w:val="0pt"/>
          <w:marRight w:val="0pt"/>
          <w:marTop w:val="0pt"/>
          <w:marBottom w:val="0pt"/>
          <w:divBdr>
            <w:top w:val="none" w:sz="0" w:space="0" w:color="auto"/>
            <w:left w:val="none" w:sz="0" w:space="0" w:color="auto"/>
            <w:bottom w:val="none" w:sz="0" w:space="0" w:color="auto"/>
            <w:right w:val="none" w:sz="0" w:space="0" w:color="auto"/>
          </w:divBdr>
        </w:div>
        <w:div w:id="82800611">
          <w:marLeft w:val="0pt"/>
          <w:marRight w:val="0pt"/>
          <w:marTop w:val="0pt"/>
          <w:marBottom w:val="0pt"/>
          <w:divBdr>
            <w:top w:val="none" w:sz="0" w:space="0" w:color="auto"/>
            <w:left w:val="none" w:sz="0" w:space="0" w:color="auto"/>
            <w:bottom w:val="none" w:sz="0" w:space="0" w:color="auto"/>
            <w:right w:val="none" w:sz="0" w:space="0" w:color="auto"/>
          </w:divBdr>
        </w:div>
        <w:div w:id="1668098695">
          <w:marLeft w:val="0pt"/>
          <w:marRight w:val="0pt"/>
          <w:marTop w:val="0pt"/>
          <w:marBottom w:val="0pt"/>
          <w:divBdr>
            <w:top w:val="none" w:sz="0" w:space="0" w:color="auto"/>
            <w:left w:val="none" w:sz="0" w:space="0" w:color="auto"/>
            <w:bottom w:val="none" w:sz="0" w:space="0" w:color="auto"/>
            <w:right w:val="none" w:sz="0" w:space="0" w:color="auto"/>
          </w:divBdr>
        </w:div>
        <w:div w:id="1652758264">
          <w:marLeft w:val="0pt"/>
          <w:marRight w:val="0pt"/>
          <w:marTop w:val="0pt"/>
          <w:marBottom w:val="0pt"/>
          <w:divBdr>
            <w:top w:val="none" w:sz="0" w:space="0" w:color="auto"/>
            <w:left w:val="none" w:sz="0" w:space="0" w:color="auto"/>
            <w:bottom w:val="none" w:sz="0" w:space="0" w:color="auto"/>
            <w:right w:val="none" w:sz="0" w:space="0" w:color="auto"/>
          </w:divBdr>
        </w:div>
      </w:divsChild>
    </w:div>
    <w:div w:id="813720225">
      <w:bodyDiv w:val="1"/>
      <w:marLeft w:val="0pt"/>
      <w:marRight w:val="0pt"/>
      <w:marTop w:val="0pt"/>
      <w:marBottom w:val="0pt"/>
      <w:divBdr>
        <w:top w:val="none" w:sz="0" w:space="0" w:color="auto"/>
        <w:left w:val="none" w:sz="0" w:space="0" w:color="auto"/>
        <w:bottom w:val="none" w:sz="0" w:space="0" w:color="auto"/>
        <w:right w:val="none" w:sz="0" w:space="0" w:color="auto"/>
      </w:divBdr>
    </w:div>
    <w:div w:id="14478526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88309692">
          <w:marLeft w:val="0pt"/>
          <w:marRight w:val="0pt"/>
          <w:marTop w:val="0pt"/>
          <w:marBottom w:val="0pt"/>
          <w:divBdr>
            <w:top w:val="none" w:sz="0" w:space="0" w:color="auto"/>
            <w:left w:val="none" w:sz="0" w:space="0" w:color="auto"/>
            <w:bottom w:val="none" w:sz="0" w:space="0" w:color="auto"/>
            <w:right w:val="none" w:sz="0" w:space="0" w:color="auto"/>
          </w:divBdr>
        </w:div>
        <w:div w:id="724988230">
          <w:marLeft w:val="0pt"/>
          <w:marRight w:val="0pt"/>
          <w:marTop w:val="0pt"/>
          <w:marBottom w:val="0pt"/>
          <w:divBdr>
            <w:top w:val="none" w:sz="0" w:space="0" w:color="auto"/>
            <w:left w:val="none" w:sz="0" w:space="0" w:color="auto"/>
            <w:bottom w:val="none" w:sz="0" w:space="0" w:color="auto"/>
            <w:right w:val="none" w:sz="0" w:space="0" w:color="auto"/>
          </w:divBdr>
        </w:div>
        <w:div w:id="662708088">
          <w:marLeft w:val="0pt"/>
          <w:marRight w:val="0pt"/>
          <w:marTop w:val="0pt"/>
          <w:marBottom w:val="0pt"/>
          <w:divBdr>
            <w:top w:val="none" w:sz="0" w:space="0" w:color="auto"/>
            <w:left w:val="none" w:sz="0" w:space="0" w:color="auto"/>
            <w:bottom w:val="none" w:sz="0" w:space="0" w:color="auto"/>
            <w:right w:val="none" w:sz="0" w:space="0" w:color="auto"/>
          </w:divBdr>
        </w:div>
        <w:div w:id="656878208">
          <w:marLeft w:val="0pt"/>
          <w:marRight w:val="0pt"/>
          <w:marTop w:val="0pt"/>
          <w:marBottom w:val="0pt"/>
          <w:divBdr>
            <w:top w:val="none" w:sz="0" w:space="0" w:color="auto"/>
            <w:left w:val="none" w:sz="0" w:space="0" w:color="auto"/>
            <w:bottom w:val="none" w:sz="0" w:space="0" w:color="auto"/>
            <w:right w:val="none" w:sz="0" w:space="0" w:color="auto"/>
          </w:divBdr>
        </w:div>
        <w:div w:id="265121248">
          <w:marLeft w:val="0pt"/>
          <w:marRight w:val="0pt"/>
          <w:marTop w:val="0pt"/>
          <w:marBottom w:val="0pt"/>
          <w:divBdr>
            <w:top w:val="none" w:sz="0" w:space="0" w:color="auto"/>
            <w:left w:val="none" w:sz="0" w:space="0" w:color="auto"/>
            <w:bottom w:val="none" w:sz="0" w:space="0" w:color="auto"/>
            <w:right w:val="none" w:sz="0" w:space="0" w:color="auto"/>
          </w:divBdr>
        </w:div>
        <w:div w:id="667908671">
          <w:marLeft w:val="0pt"/>
          <w:marRight w:val="0pt"/>
          <w:marTop w:val="0pt"/>
          <w:marBottom w:val="0pt"/>
          <w:divBdr>
            <w:top w:val="none" w:sz="0" w:space="0" w:color="auto"/>
            <w:left w:val="none" w:sz="0" w:space="0" w:color="auto"/>
            <w:bottom w:val="none" w:sz="0" w:space="0" w:color="auto"/>
            <w:right w:val="none" w:sz="0" w:space="0" w:color="auto"/>
          </w:divBdr>
        </w:div>
        <w:div w:id="360324263">
          <w:marLeft w:val="0pt"/>
          <w:marRight w:val="0pt"/>
          <w:marTop w:val="0pt"/>
          <w:marBottom w:val="0pt"/>
          <w:divBdr>
            <w:top w:val="none" w:sz="0" w:space="0" w:color="auto"/>
            <w:left w:val="none" w:sz="0" w:space="0" w:color="auto"/>
            <w:bottom w:val="none" w:sz="0" w:space="0" w:color="auto"/>
            <w:right w:val="none" w:sz="0" w:space="0" w:color="auto"/>
          </w:divBdr>
        </w:div>
        <w:div w:id="1120610008">
          <w:marLeft w:val="0pt"/>
          <w:marRight w:val="0pt"/>
          <w:marTop w:val="0pt"/>
          <w:marBottom w:val="0pt"/>
          <w:divBdr>
            <w:top w:val="none" w:sz="0" w:space="0" w:color="auto"/>
            <w:left w:val="none" w:sz="0" w:space="0" w:color="auto"/>
            <w:bottom w:val="none" w:sz="0" w:space="0" w:color="auto"/>
            <w:right w:val="none" w:sz="0" w:space="0" w:color="auto"/>
          </w:divBdr>
        </w:div>
        <w:div w:id="956838190">
          <w:marLeft w:val="0pt"/>
          <w:marRight w:val="0pt"/>
          <w:marTop w:val="0pt"/>
          <w:marBottom w:val="0pt"/>
          <w:divBdr>
            <w:top w:val="none" w:sz="0" w:space="0" w:color="auto"/>
            <w:left w:val="none" w:sz="0" w:space="0" w:color="auto"/>
            <w:bottom w:val="none" w:sz="0" w:space="0" w:color="auto"/>
            <w:right w:val="none" w:sz="0" w:space="0" w:color="auto"/>
          </w:divBdr>
        </w:div>
      </w:divsChild>
    </w:div>
    <w:div w:id="1757094539">
      <w:bodyDiv w:val="1"/>
      <w:marLeft w:val="0pt"/>
      <w:marRight w:val="0pt"/>
      <w:marTop w:val="0pt"/>
      <w:marBottom w:val="0pt"/>
      <w:divBdr>
        <w:top w:val="none" w:sz="0" w:space="0" w:color="auto"/>
        <w:left w:val="none" w:sz="0" w:space="0" w:color="auto"/>
        <w:bottom w:val="none" w:sz="0" w:space="0" w:color="auto"/>
        <w:right w:val="none" w:sz="0" w:space="0" w:color="auto"/>
      </w:divBdr>
    </w:div>
    <w:div w:id="18661380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html2canvas.hertzen.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eaborn.pydata.org/"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atplotlib.org/"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pandas.pydata.org/" TargetMode="External"/><Relationship Id="rId4" Type="http://purl.oclc.org/ooxml/officeDocument/relationships/settings" Target="settings.xml"/><Relationship Id="rId9" Type="http://purl.oclc.org/ooxml/officeDocument/relationships/hyperlink" Target="https://flask.palletsprojects.com/"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Krishna Karthik Eluripati</cp:lastModifiedBy>
  <cp:revision>5</cp:revision>
  <cp:lastPrinted>2025-02-08T03:38:00Z</cp:lastPrinted>
  <dcterms:created xsi:type="dcterms:W3CDTF">2024-07-16T13:42:00Z</dcterms:created>
  <dcterms:modified xsi:type="dcterms:W3CDTF">2025-02-12T09:15:00Z</dcterms:modified>
</cp:coreProperties>
</file>