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0F" w:rsidRDefault="00CA700F" w:rsidP="00CA700F">
      <w:pPr>
        <w:pStyle w:val="NormalWeb"/>
      </w:pPr>
      <w:r>
        <w:rPr>
          <w:rStyle w:val="Strong"/>
        </w:rPr>
        <w:t>Project Plan: PCB Component Detection and Fault Identification Using YOLO and AI Models</w:t>
      </w:r>
      <w:bookmarkStart w:id="0" w:name="_GoBack"/>
      <w:bookmarkEnd w:id="0"/>
    </w:p>
    <w:p w:rsidR="00CA700F" w:rsidRDefault="00CA700F" w:rsidP="00CA700F">
      <w:r>
        <w:pict>
          <v:rect id="_x0000_i1025" style="width:0;height:1.5pt" o:hralign="center" o:hrstd="t" o:hr="t" fillcolor="#a0a0a0" stroked="f"/>
        </w:pict>
      </w:r>
    </w:p>
    <w:p w:rsidR="00CA700F" w:rsidRDefault="00CA700F" w:rsidP="00CA700F">
      <w:pPr>
        <w:pStyle w:val="Heading3"/>
      </w:pPr>
      <w:r>
        <w:rPr>
          <w:rStyle w:val="Strong"/>
          <w:b/>
          <w:bCs/>
        </w:rPr>
        <w:t>Phase 1: Dataset Collection &amp; Preparation</w:t>
      </w:r>
    </w:p>
    <w:p w:rsidR="00CA700F" w:rsidRDefault="00CA700F" w:rsidP="00CA700F">
      <w:pPr>
        <w:pStyle w:val="Heading4"/>
      </w:pPr>
      <w:r>
        <w:t>Step 1: Explore and Download Public Datasets</w:t>
      </w:r>
    </w:p>
    <w:p w:rsidR="00CA700F" w:rsidRDefault="00CA700F" w:rsidP="00CA700F">
      <w:pPr>
        <w:pStyle w:val="NormalWeb"/>
      </w:pPr>
      <w:r>
        <w:t>Here are key sources to collect datasets for PCB components and defect detection: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5502"/>
        <w:gridCol w:w="2166"/>
      </w:tblGrid>
      <w:tr w:rsidR="00CA700F" w:rsidTr="00CA7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700F" w:rsidRDefault="00CA7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A700F" w:rsidRDefault="00CA7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 / URL</w:t>
            </w:r>
          </w:p>
        </w:tc>
        <w:tc>
          <w:tcPr>
            <w:tcW w:w="0" w:type="auto"/>
            <w:vAlign w:val="center"/>
            <w:hideMark/>
          </w:tcPr>
          <w:p w:rsidR="00CA700F" w:rsidRDefault="00CA7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 Description</w:t>
            </w:r>
          </w:p>
        </w:tc>
      </w:tr>
      <w:tr w:rsidR="00CA700F" w:rsidTr="00CA70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00F" w:rsidRDefault="00CA700F">
            <w:proofErr w:type="spellStart"/>
            <w:r>
              <w:t>Kaggle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700F" w:rsidRDefault="00CA700F">
            <w:hyperlink r:id="rId6" w:history="1">
              <w:r>
                <w:rPr>
                  <w:rStyle w:val="Hyperlink"/>
                </w:rPr>
                <w:t>https://www.kaggle.com/datasets/shubhendra7/pcb-defect-dataset</w:t>
              </w:r>
            </w:hyperlink>
          </w:p>
        </w:tc>
        <w:tc>
          <w:tcPr>
            <w:tcW w:w="0" w:type="auto"/>
            <w:vAlign w:val="center"/>
            <w:hideMark/>
          </w:tcPr>
          <w:p w:rsidR="00CA700F" w:rsidRDefault="00CA700F">
            <w:r>
              <w:t>Common defects like mouse bite, open circuit, etc.</w:t>
            </w:r>
          </w:p>
        </w:tc>
      </w:tr>
      <w:tr w:rsidR="00CA700F" w:rsidTr="00CA70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00F" w:rsidRDefault="00CA700F">
            <w:proofErr w:type="spellStart"/>
            <w:r>
              <w:t>Roboflow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700F" w:rsidRDefault="00CA700F">
            <w:hyperlink r:id="rId7" w:history="1">
              <w:r>
                <w:rPr>
                  <w:rStyle w:val="Hyperlink"/>
                </w:rPr>
                <w:t>https://universe.roboflow.com/pcb-defects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00F" w:rsidRDefault="00CA700F">
            <w:r>
              <w:t>Annotated YOLO-ready defect and component datasets</w:t>
            </w:r>
          </w:p>
        </w:tc>
      </w:tr>
      <w:tr w:rsidR="00CA700F" w:rsidTr="00CA70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00F" w:rsidRDefault="00CA700F">
            <w:r>
              <w:t>GitHub</w:t>
            </w:r>
          </w:p>
        </w:tc>
        <w:tc>
          <w:tcPr>
            <w:tcW w:w="0" w:type="auto"/>
            <w:vAlign w:val="center"/>
            <w:hideMark/>
          </w:tcPr>
          <w:p w:rsidR="00CA700F" w:rsidRDefault="00CA700F">
            <w:hyperlink r:id="rId8" w:history="1">
              <w:r>
                <w:rPr>
                  <w:rStyle w:val="Hyperlink"/>
                </w:rPr>
                <w:t>https://github.com/luoyetx/deep-pcb</w:t>
              </w:r>
            </w:hyperlink>
          </w:p>
        </w:tc>
        <w:tc>
          <w:tcPr>
            <w:tcW w:w="0" w:type="auto"/>
            <w:vAlign w:val="center"/>
            <w:hideMark/>
          </w:tcPr>
          <w:p w:rsidR="00CA700F" w:rsidRDefault="00CA700F">
            <w:r>
              <w:t>Benchmark dataset for PCB defect detection</w:t>
            </w:r>
          </w:p>
        </w:tc>
      </w:tr>
      <w:tr w:rsidR="00CA700F" w:rsidTr="00CA70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00F" w:rsidRDefault="00CA700F">
            <w:r>
              <w:t>GitHub</w:t>
            </w:r>
          </w:p>
        </w:tc>
        <w:tc>
          <w:tcPr>
            <w:tcW w:w="0" w:type="auto"/>
            <w:vAlign w:val="center"/>
            <w:hideMark/>
          </w:tcPr>
          <w:p w:rsidR="00CA700F" w:rsidRDefault="00CA700F">
            <w:hyperlink r:id="rId9" w:history="1">
              <w:r>
                <w:rPr>
                  <w:rStyle w:val="Hyperlink"/>
                </w:rPr>
                <w:t>https://github.com/FICS/PCB-dataset</w:t>
              </w:r>
            </w:hyperlink>
          </w:p>
        </w:tc>
        <w:tc>
          <w:tcPr>
            <w:tcW w:w="0" w:type="auto"/>
            <w:vAlign w:val="center"/>
            <w:hideMark/>
          </w:tcPr>
          <w:p w:rsidR="00CA700F" w:rsidRDefault="00CA700F">
            <w:r>
              <w:t>Real-world PCB dataset with component annotations</w:t>
            </w:r>
          </w:p>
        </w:tc>
      </w:tr>
      <w:tr w:rsidR="00CA700F" w:rsidTr="00CA70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00F" w:rsidRDefault="00CA700F">
            <w:r>
              <w:t>Hugging Face</w:t>
            </w:r>
          </w:p>
        </w:tc>
        <w:tc>
          <w:tcPr>
            <w:tcW w:w="0" w:type="auto"/>
            <w:vAlign w:val="center"/>
            <w:hideMark/>
          </w:tcPr>
          <w:p w:rsidR="00CA700F" w:rsidRDefault="00CA700F">
            <w:hyperlink r:id="rId10" w:history="1">
              <w:r>
                <w:rPr>
                  <w:rStyle w:val="Hyperlink"/>
                </w:rPr>
                <w:t>https://huggingface.co/datasets?search=pcb</w:t>
              </w:r>
            </w:hyperlink>
          </w:p>
        </w:tc>
        <w:tc>
          <w:tcPr>
            <w:tcW w:w="0" w:type="auto"/>
            <w:vAlign w:val="center"/>
            <w:hideMark/>
          </w:tcPr>
          <w:p w:rsidR="00CA700F" w:rsidRDefault="00CA700F">
            <w:r>
              <w:t>Search for PCB datasets compatible with YOLO</w:t>
            </w:r>
          </w:p>
        </w:tc>
      </w:tr>
    </w:tbl>
    <w:p w:rsidR="00CA700F" w:rsidRDefault="00CA700F" w:rsidP="00CA700F">
      <w:pPr>
        <w:pStyle w:val="Heading4"/>
      </w:pPr>
      <w:r>
        <w:t>Step 2: Dataset Preparation</w:t>
      </w:r>
    </w:p>
    <w:p w:rsidR="00CA700F" w:rsidRDefault="00CA700F" w:rsidP="00CA700F">
      <w:pPr>
        <w:pStyle w:val="NormalWeb"/>
        <w:numPr>
          <w:ilvl w:val="0"/>
          <w:numId w:val="10"/>
        </w:numPr>
      </w:pPr>
      <w:r>
        <w:t>Choose a dataset from the list above or collect your own PCB images using high-resolution cameras.</w:t>
      </w:r>
    </w:p>
    <w:p w:rsidR="00CA700F" w:rsidRDefault="00CA700F" w:rsidP="00CA700F">
      <w:pPr>
        <w:pStyle w:val="NormalWeb"/>
        <w:numPr>
          <w:ilvl w:val="0"/>
          <w:numId w:val="10"/>
        </w:numPr>
      </w:pPr>
      <w:r>
        <w:t>Annotate the images using tools such as:</w:t>
      </w:r>
    </w:p>
    <w:p w:rsidR="00CA700F" w:rsidRDefault="00CA700F" w:rsidP="00CA700F">
      <w:pPr>
        <w:pStyle w:val="NormalWeb"/>
        <w:numPr>
          <w:ilvl w:val="1"/>
          <w:numId w:val="10"/>
        </w:numPr>
      </w:pPr>
      <w:proofErr w:type="spellStart"/>
      <w:r>
        <w:t>Roboflow</w:t>
      </w:r>
      <w:proofErr w:type="spellEnd"/>
      <w:r>
        <w:t xml:space="preserve"> (online tool with export options)</w:t>
      </w:r>
    </w:p>
    <w:p w:rsidR="00CA700F" w:rsidRDefault="00CA700F" w:rsidP="00CA700F">
      <w:pPr>
        <w:pStyle w:val="NormalWeb"/>
        <w:numPr>
          <w:ilvl w:val="1"/>
          <w:numId w:val="10"/>
        </w:numPr>
      </w:pPr>
      <w:proofErr w:type="spellStart"/>
      <w:r>
        <w:t>LabelImg</w:t>
      </w:r>
      <w:proofErr w:type="spellEnd"/>
      <w:r>
        <w:t xml:space="preserve"> (offline annotation tool)</w:t>
      </w:r>
    </w:p>
    <w:p w:rsidR="00CA700F" w:rsidRDefault="00CA700F" w:rsidP="00CA700F">
      <w:pPr>
        <w:pStyle w:val="NormalWeb"/>
        <w:numPr>
          <w:ilvl w:val="1"/>
          <w:numId w:val="10"/>
        </w:numPr>
      </w:pPr>
      <w:r>
        <w:t xml:space="preserve">CVAT (for collaborative </w:t>
      </w:r>
      <w:proofErr w:type="spellStart"/>
      <w:r>
        <w:t>labeling</w:t>
      </w:r>
      <w:proofErr w:type="spellEnd"/>
      <w:r>
        <w:t>)</w:t>
      </w:r>
    </w:p>
    <w:p w:rsidR="00CA700F" w:rsidRDefault="00CA700F" w:rsidP="00CA700F">
      <w:pPr>
        <w:pStyle w:val="NormalWeb"/>
        <w:numPr>
          <w:ilvl w:val="0"/>
          <w:numId w:val="10"/>
        </w:numPr>
      </w:pPr>
      <w:r>
        <w:t xml:space="preserve">Define classes (e.g., </w:t>
      </w:r>
      <w:proofErr w:type="spellStart"/>
      <w:r>
        <w:t>missing_hole</w:t>
      </w:r>
      <w:proofErr w:type="spellEnd"/>
      <w:r>
        <w:t xml:space="preserve">, </w:t>
      </w:r>
      <w:proofErr w:type="spellStart"/>
      <w:r>
        <w:t>mouse_bite</w:t>
      </w:r>
      <w:proofErr w:type="spellEnd"/>
      <w:r>
        <w:t>, etc.) consistently.</w:t>
      </w:r>
    </w:p>
    <w:p w:rsidR="00CA700F" w:rsidRDefault="00CA700F" w:rsidP="00CA700F">
      <w:pPr>
        <w:pStyle w:val="NormalWeb"/>
        <w:numPr>
          <w:ilvl w:val="0"/>
          <w:numId w:val="10"/>
        </w:numPr>
      </w:pPr>
      <w:r>
        <w:t>Export the dataset in YOLO format (YOLOv5/v8 format):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project_root</w:t>
      </w:r>
      <w:proofErr w:type="spellEnd"/>
      <w:r>
        <w:rPr>
          <w:rStyle w:val="HTMLCode"/>
          <w:rFonts w:eastAsiaTheme="majorEastAsia"/>
        </w:rPr>
        <w:t>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datasets/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dataset_name_1/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images/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train/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test/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labels/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train/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test/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</w:rPr>
        <w:t>config.yaml</w:t>
      </w:r>
      <w:proofErr w:type="spellEnd"/>
      <w:proofErr w:type="gramEnd"/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dataset_name_2/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images/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...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labels/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...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</w:rPr>
        <w:t>config.yaml</w:t>
      </w:r>
      <w:proofErr w:type="spellEnd"/>
      <w:proofErr w:type="gramEnd"/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models/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yolov8n.pt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yolov8s.pt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outputs/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dataset_name_1/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dataset_name_2/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train.py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inference.py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gui_app</w:t>
      </w:r>
      <w:proofErr w:type="spellEnd"/>
      <w:r>
        <w:rPr>
          <w:rStyle w:val="HTMLCode"/>
          <w:rFonts w:eastAsiaTheme="majorEastAsia"/>
        </w:rPr>
        <w:t>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streamlit_app.py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utils.py</w:t>
      </w:r>
    </w:p>
    <w:p w:rsidR="00CA700F" w:rsidRDefault="00CA700F" w:rsidP="00CA700F">
      <w:pPr>
        <w:pStyle w:val="NormalWeb"/>
        <w:numPr>
          <w:ilvl w:val="0"/>
          <w:numId w:val="11"/>
        </w:numPr>
      </w:pPr>
      <w:r>
        <w:t xml:space="preserve">Each dataset folder should contain a </w:t>
      </w:r>
      <w:proofErr w:type="spellStart"/>
      <w:proofErr w:type="gramStart"/>
      <w:r>
        <w:rPr>
          <w:rStyle w:val="HTMLCode"/>
          <w:rFonts w:eastAsiaTheme="majorEastAsia"/>
        </w:rPr>
        <w:t>config.yaml</w:t>
      </w:r>
      <w:proofErr w:type="spellEnd"/>
      <w:proofErr w:type="gramEnd"/>
      <w:r>
        <w:t xml:space="preserve"> like this: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task: detect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train: datasets/</w:t>
      </w:r>
      <w:proofErr w:type="spellStart"/>
      <w:r>
        <w:rPr>
          <w:rStyle w:val="HTMLCode"/>
          <w:rFonts w:eastAsiaTheme="majorEastAsia"/>
        </w:rPr>
        <w:t>dataset_name</w:t>
      </w:r>
      <w:proofErr w:type="spellEnd"/>
      <w:r>
        <w:rPr>
          <w:rStyle w:val="HTMLCode"/>
          <w:rFonts w:eastAsiaTheme="majorEastAsia"/>
        </w:rPr>
        <w:t>/images/train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: datasets/</w:t>
      </w:r>
      <w:proofErr w:type="spellStart"/>
      <w:r>
        <w:rPr>
          <w:rStyle w:val="HTMLCode"/>
          <w:rFonts w:eastAsiaTheme="majorEastAsia"/>
        </w:rPr>
        <w:t>dataset_name</w:t>
      </w:r>
      <w:proofErr w:type="spellEnd"/>
      <w:r>
        <w:rPr>
          <w:rStyle w:val="HTMLCode"/>
          <w:rFonts w:eastAsiaTheme="majorEastAsia"/>
        </w:rPr>
        <w:t>/images/</w:t>
      </w:r>
      <w:proofErr w:type="spellStart"/>
      <w:r>
        <w:rPr>
          <w:rStyle w:val="HTMLCode"/>
          <w:rFonts w:eastAsiaTheme="majorEastAsia"/>
        </w:rPr>
        <w:t>val</w:t>
      </w:r>
      <w:proofErr w:type="spellEnd"/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nc</w:t>
      </w:r>
      <w:proofErr w:type="spellEnd"/>
      <w:r>
        <w:rPr>
          <w:rStyle w:val="HTMLCode"/>
          <w:rFonts w:eastAsiaTheme="majorEastAsia"/>
        </w:rPr>
        <w:t>: 6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names: ["</w:t>
      </w:r>
      <w:proofErr w:type="spellStart"/>
      <w:r>
        <w:rPr>
          <w:rStyle w:val="HTMLCode"/>
          <w:rFonts w:eastAsiaTheme="majorEastAsia"/>
        </w:rPr>
        <w:t>missing_hole</w:t>
      </w:r>
      <w:proofErr w:type="spellEnd"/>
      <w:r>
        <w:rPr>
          <w:rStyle w:val="HTMLCode"/>
          <w:rFonts w:eastAsiaTheme="majorEastAsia"/>
        </w:rPr>
        <w:t>", "</w:t>
      </w:r>
      <w:proofErr w:type="spellStart"/>
      <w:r>
        <w:rPr>
          <w:rStyle w:val="HTMLCode"/>
          <w:rFonts w:eastAsiaTheme="majorEastAsia"/>
        </w:rPr>
        <w:t>mouse_bite</w:t>
      </w:r>
      <w:proofErr w:type="spellEnd"/>
      <w:r>
        <w:rPr>
          <w:rStyle w:val="HTMLCode"/>
          <w:rFonts w:eastAsiaTheme="majorEastAsia"/>
        </w:rPr>
        <w:t>", "</w:t>
      </w:r>
      <w:proofErr w:type="spellStart"/>
      <w:r>
        <w:rPr>
          <w:rStyle w:val="HTMLCode"/>
          <w:rFonts w:eastAsiaTheme="majorEastAsia"/>
        </w:rPr>
        <w:t>open_circuit</w:t>
      </w:r>
      <w:proofErr w:type="spellEnd"/>
      <w:r>
        <w:rPr>
          <w:rStyle w:val="HTMLCode"/>
          <w:rFonts w:eastAsiaTheme="majorEastAsia"/>
        </w:rPr>
        <w:t>", "short", "spur", "</w:t>
      </w:r>
      <w:proofErr w:type="spellStart"/>
      <w:r>
        <w:rPr>
          <w:rStyle w:val="HTMLCode"/>
          <w:rFonts w:eastAsiaTheme="majorEastAsia"/>
        </w:rPr>
        <w:t>spurious_copper</w:t>
      </w:r>
      <w:proofErr w:type="spellEnd"/>
      <w:r>
        <w:rPr>
          <w:rStyle w:val="HTMLCode"/>
          <w:rFonts w:eastAsiaTheme="majorEastAsia"/>
        </w:rPr>
        <w:t>"]</w:t>
      </w:r>
    </w:p>
    <w:p w:rsidR="00CA700F" w:rsidRDefault="00CA700F" w:rsidP="00CA700F">
      <w:pPr>
        <w:pStyle w:val="NormalWeb"/>
        <w:numPr>
          <w:ilvl w:val="0"/>
          <w:numId w:val="12"/>
        </w:numPr>
      </w:pPr>
      <w:r>
        <w:t xml:space="preserve">Modify </w:t>
      </w:r>
      <w:r>
        <w:rPr>
          <w:rStyle w:val="HTMLCode"/>
          <w:rFonts w:eastAsiaTheme="majorEastAsia"/>
        </w:rPr>
        <w:t>train.py</w:t>
      </w:r>
      <w:r>
        <w:t xml:space="preserve"> to accept this YAML path as an argument and train accordingly.</w:t>
      </w:r>
    </w:p>
    <w:p w:rsidR="00CA700F" w:rsidRDefault="00CA700F" w:rsidP="00CA700F">
      <w:pPr>
        <w:pStyle w:val="NormalWeb"/>
        <w:numPr>
          <w:ilvl w:val="0"/>
          <w:numId w:val="12"/>
        </w:numPr>
      </w:pPr>
      <w:r>
        <w:t xml:space="preserve">Prepare </w:t>
      </w:r>
      <w:r>
        <w:rPr>
          <w:rStyle w:val="HTMLCode"/>
          <w:rFonts w:eastAsiaTheme="majorEastAsia"/>
        </w:rPr>
        <w:t>streamlit_app.py</w:t>
      </w:r>
      <w:r>
        <w:t xml:space="preserve"> to dynamically read available datasets and models, display selection menus, and run inference using uploaded PCB images or a live webcam feed.</w:t>
      </w:r>
    </w:p>
    <w:p w:rsidR="00CA700F" w:rsidRDefault="00CA700F" w:rsidP="00CA700F">
      <w:r>
        <w:pict>
          <v:rect id="_x0000_i1026" style="width:0;height:1.5pt" o:hralign="center" o:hrstd="t" o:hr="t" fillcolor="#a0a0a0" stroked="f"/>
        </w:pict>
      </w:r>
    </w:p>
    <w:p w:rsidR="00CA700F" w:rsidRDefault="00CA700F" w:rsidP="00CA700F">
      <w:pPr>
        <w:pStyle w:val="Heading3"/>
      </w:pPr>
      <w:proofErr w:type="spellStart"/>
      <w:r>
        <w:rPr>
          <w:rStyle w:val="Strong"/>
          <w:b/>
          <w:bCs/>
        </w:rPr>
        <w:t>Streamlit</w:t>
      </w:r>
      <w:proofErr w:type="spellEnd"/>
      <w:r>
        <w:rPr>
          <w:rStyle w:val="Strong"/>
          <w:b/>
          <w:bCs/>
        </w:rPr>
        <w:t xml:space="preserve"> Interface Design (streamlit_app.py)</w:t>
      </w:r>
    </w:p>
    <w:p w:rsidR="00CA700F" w:rsidRDefault="00CA700F" w:rsidP="00CA700F">
      <w:pPr>
        <w:pStyle w:val="Heading4"/>
      </w:pPr>
      <w:proofErr w:type="spellStart"/>
      <w:r>
        <w:t>Streamlit</w:t>
      </w:r>
      <w:proofErr w:type="spellEnd"/>
      <w:r>
        <w:t xml:space="preserve"> App Workflow</w:t>
      </w:r>
    </w:p>
    <w:p w:rsidR="00CA700F" w:rsidRDefault="00CA700F" w:rsidP="00CA700F">
      <w:pPr>
        <w:pStyle w:val="NormalWeb"/>
        <w:numPr>
          <w:ilvl w:val="0"/>
          <w:numId w:val="13"/>
        </w:numPr>
      </w:pPr>
      <w:r>
        <w:rPr>
          <w:rStyle w:val="Strong"/>
        </w:rPr>
        <w:t>Sidebar Configuration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lastRenderedPageBreak/>
        <w:t xml:space="preserve">Dropdown to select available dataset (auto-discovered from </w:t>
      </w:r>
      <w:r>
        <w:rPr>
          <w:rStyle w:val="HTMLCode"/>
          <w:rFonts w:eastAsiaTheme="majorEastAsia"/>
        </w:rPr>
        <w:t>datasets/</w:t>
      </w:r>
      <w:r>
        <w:t xml:space="preserve"> directory)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 xml:space="preserve">Dropdown to select YOLO model weights from </w:t>
      </w:r>
      <w:r>
        <w:rPr>
          <w:rStyle w:val="HTMLCode"/>
          <w:rFonts w:eastAsiaTheme="majorEastAsia"/>
        </w:rPr>
        <w:t>outputs/</w:t>
      </w:r>
      <w:r>
        <w:t xml:space="preserve"> or </w:t>
      </w:r>
      <w:r>
        <w:rPr>
          <w:rStyle w:val="HTMLCode"/>
          <w:rFonts w:eastAsiaTheme="majorEastAsia"/>
        </w:rPr>
        <w:t>models/</w:t>
      </w:r>
    </w:p>
    <w:p w:rsidR="00CA700F" w:rsidRDefault="00CA700F" w:rsidP="00CA700F">
      <w:pPr>
        <w:pStyle w:val="NormalWeb"/>
        <w:numPr>
          <w:ilvl w:val="0"/>
          <w:numId w:val="13"/>
        </w:numPr>
      </w:pPr>
      <w:r>
        <w:rPr>
          <w:rStyle w:val="Strong"/>
        </w:rPr>
        <w:t>Upload Inference Image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>Drag-and-drop or browse to upload a PCB image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>Automatically run inference on the uploaded image</w:t>
      </w:r>
    </w:p>
    <w:p w:rsidR="00CA700F" w:rsidRDefault="00CA700F" w:rsidP="00CA700F">
      <w:pPr>
        <w:pStyle w:val="NormalWeb"/>
        <w:numPr>
          <w:ilvl w:val="0"/>
          <w:numId w:val="13"/>
        </w:numPr>
      </w:pPr>
      <w:r>
        <w:rPr>
          <w:rStyle w:val="Strong"/>
        </w:rPr>
        <w:t>View Results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>Show bounding boxes with class labels and confidence scores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>Optional toggle to display annotations as labels or bounding box only</w:t>
      </w:r>
    </w:p>
    <w:p w:rsidR="00CA700F" w:rsidRDefault="00CA700F" w:rsidP="00CA700F">
      <w:pPr>
        <w:pStyle w:val="NormalWeb"/>
        <w:numPr>
          <w:ilvl w:val="0"/>
          <w:numId w:val="13"/>
        </w:numPr>
      </w:pPr>
      <w:r>
        <w:rPr>
          <w:rStyle w:val="Strong"/>
        </w:rPr>
        <w:t>Live Detection Mode (Optional)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>Button to enable webcam or USB camera stream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>Real-time frame capture, inference, and result overlay</w:t>
      </w:r>
    </w:p>
    <w:p w:rsidR="00CA700F" w:rsidRDefault="00CA700F" w:rsidP="00CA700F">
      <w:pPr>
        <w:pStyle w:val="NormalWeb"/>
        <w:numPr>
          <w:ilvl w:val="0"/>
          <w:numId w:val="13"/>
        </w:numPr>
      </w:pPr>
      <w:r>
        <w:rPr>
          <w:rStyle w:val="Strong"/>
        </w:rPr>
        <w:t>Advanced Options (Expandable Panel)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>Confidence threshold slider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>Class filtering (show only certain defect types)</w:t>
      </w:r>
    </w:p>
    <w:p w:rsidR="00CA700F" w:rsidRDefault="00CA700F" w:rsidP="00CA700F">
      <w:pPr>
        <w:pStyle w:val="NormalWeb"/>
        <w:numPr>
          <w:ilvl w:val="1"/>
          <w:numId w:val="13"/>
        </w:numPr>
      </w:pPr>
      <w:r>
        <w:t>Batch process multiple uploaded images</w:t>
      </w:r>
    </w:p>
    <w:p w:rsidR="00CA700F" w:rsidRDefault="00CA700F" w:rsidP="00CA700F">
      <w:pPr>
        <w:pStyle w:val="Heading4"/>
      </w:pPr>
      <w:r>
        <w:t>Code Structure Example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gui_app</w:t>
      </w:r>
      <w:proofErr w:type="spellEnd"/>
      <w:r>
        <w:rPr>
          <w:rStyle w:val="HTMLCode"/>
          <w:rFonts w:eastAsiaTheme="majorEastAsia"/>
        </w:rPr>
        <w:t>/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streamlit_app.py       # Main </w:t>
      </w:r>
      <w:proofErr w:type="spellStart"/>
      <w:r>
        <w:rPr>
          <w:rStyle w:val="HTMLCode"/>
          <w:rFonts w:eastAsiaTheme="majorEastAsia"/>
        </w:rPr>
        <w:t>Streamlit</w:t>
      </w:r>
      <w:proofErr w:type="spellEnd"/>
      <w:r>
        <w:rPr>
          <w:rStyle w:val="HTMLCode"/>
          <w:rFonts w:eastAsiaTheme="majorEastAsia"/>
        </w:rPr>
        <w:t xml:space="preserve"> app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utils.py               # Helper functions: </w:t>
      </w:r>
      <w:proofErr w:type="spellStart"/>
      <w:r>
        <w:rPr>
          <w:rStyle w:val="HTMLCode"/>
          <w:rFonts w:eastAsiaTheme="majorEastAsia"/>
        </w:rPr>
        <w:t>load_models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get_datasets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draw_boxes</w:t>
      </w:r>
      <w:proofErr w:type="spellEnd"/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assets/                # Logos, icons, and theme assets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templates/             # HTML or </w:t>
      </w:r>
      <w:proofErr w:type="spellStart"/>
      <w:r>
        <w:rPr>
          <w:rStyle w:val="HTMLCode"/>
          <w:rFonts w:eastAsiaTheme="majorEastAsia"/>
        </w:rPr>
        <w:t>Jinja</w:t>
      </w:r>
      <w:proofErr w:type="spellEnd"/>
      <w:r>
        <w:rPr>
          <w:rStyle w:val="HTMLCode"/>
          <w:rFonts w:eastAsiaTheme="majorEastAsia"/>
        </w:rPr>
        <w:t xml:space="preserve"> for formatting if needed</w:t>
      </w:r>
    </w:p>
    <w:p w:rsidR="00CA700F" w:rsidRDefault="00CA700F" w:rsidP="00CA700F">
      <w:pPr>
        <w:pStyle w:val="NormalWeb"/>
      </w:pPr>
      <w:r>
        <w:t>This app will make model testing and deployment interactive and user-friendly for quality engineers and developers alike.</w:t>
      </w:r>
    </w:p>
    <w:p w:rsidR="00CA700F" w:rsidRDefault="00CA700F" w:rsidP="00CA700F">
      <w:r>
        <w:pict>
          <v:rect id="_x0000_i1027" style="width:0;height:1.5pt" o:hralign="center" o:hrstd="t" o:hr="t" fillcolor="#a0a0a0" stroked="f"/>
        </w:pict>
      </w:r>
    </w:p>
    <w:p w:rsidR="00CA700F" w:rsidRDefault="00CA700F" w:rsidP="00CA700F">
      <w:pPr>
        <w:pStyle w:val="Heading3"/>
      </w:pPr>
      <w:r>
        <w:rPr>
          <w:rStyle w:val="Strong"/>
          <w:b/>
          <w:bCs/>
        </w:rPr>
        <w:t>Phase 2: Model Training</w:t>
      </w:r>
    </w:p>
    <w:p w:rsidR="00CA700F" w:rsidRDefault="00CA700F" w:rsidP="00CA700F">
      <w:pPr>
        <w:pStyle w:val="Heading4"/>
      </w:pPr>
      <w:r>
        <w:t>Step 3: Choose a YOLO Version</w:t>
      </w:r>
    </w:p>
    <w:p w:rsidR="00CA700F" w:rsidRDefault="00CA700F" w:rsidP="00CA700F">
      <w:pPr>
        <w:pStyle w:val="NormalWeb"/>
        <w:numPr>
          <w:ilvl w:val="0"/>
          <w:numId w:val="14"/>
        </w:numPr>
      </w:pPr>
      <w:r>
        <w:t xml:space="preserve">Install the </w:t>
      </w:r>
      <w:proofErr w:type="spellStart"/>
      <w:r>
        <w:t>Ultralytics</w:t>
      </w:r>
      <w:proofErr w:type="spellEnd"/>
      <w:r>
        <w:t xml:space="preserve"> YOLO library: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pip install </w:t>
      </w:r>
      <w:proofErr w:type="spellStart"/>
      <w:r>
        <w:rPr>
          <w:rStyle w:val="HTMLCode"/>
          <w:rFonts w:eastAsiaTheme="majorEastAsia"/>
        </w:rPr>
        <w:t>ultralytics</w:t>
      </w:r>
      <w:proofErr w:type="spellEnd"/>
    </w:p>
    <w:p w:rsidR="00CA700F" w:rsidRDefault="00CA700F" w:rsidP="00CA700F">
      <w:pPr>
        <w:pStyle w:val="NormalWeb"/>
        <w:numPr>
          <w:ilvl w:val="0"/>
          <w:numId w:val="15"/>
        </w:numPr>
      </w:pPr>
      <w:r>
        <w:t xml:space="preserve">Download </w:t>
      </w:r>
      <w:proofErr w:type="spellStart"/>
      <w:r>
        <w:t>pretrained</w:t>
      </w:r>
      <w:proofErr w:type="spellEnd"/>
      <w:r>
        <w:t xml:space="preserve"> model weights from </w:t>
      </w:r>
      <w:hyperlink r:id="rId11" w:history="1">
        <w:r>
          <w:rPr>
            <w:rStyle w:val="Hyperlink"/>
            <w:rFonts w:eastAsiaTheme="majorEastAsia"/>
          </w:rPr>
          <w:t>https://github.com/ultralytics/yolov5</w:t>
        </w:r>
      </w:hyperlink>
      <w:r>
        <w:t xml:space="preserve"> or </w:t>
      </w:r>
      <w:hyperlink r:id="rId12" w:history="1">
        <w:r>
          <w:rPr>
            <w:rStyle w:val="Hyperlink"/>
            <w:rFonts w:eastAsiaTheme="majorEastAsia"/>
          </w:rPr>
          <w:t>https://github.com/ultralytics/ultralytics</w:t>
        </w:r>
      </w:hyperlink>
    </w:p>
    <w:p w:rsidR="00CA700F" w:rsidRDefault="00CA700F" w:rsidP="00CA700F">
      <w:pPr>
        <w:pStyle w:val="Heading4"/>
      </w:pPr>
      <w:r>
        <w:t>Step 4: Training Configuration (Fine Steps)</w:t>
      </w:r>
    </w:p>
    <w:p w:rsidR="00CA700F" w:rsidRDefault="00CA700F" w:rsidP="00CA700F">
      <w:pPr>
        <w:pStyle w:val="NormalWeb"/>
        <w:numPr>
          <w:ilvl w:val="0"/>
          <w:numId w:val="16"/>
        </w:numPr>
      </w:pPr>
      <w:r>
        <w:t>Open terminal or script editor.</w:t>
      </w:r>
    </w:p>
    <w:p w:rsidR="00CA700F" w:rsidRDefault="00CA700F" w:rsidP="00CA700F">
      <w:pPr>
        <w:pStyle w:val="NormalWeb"/>
        <w:numPr>
          <w:ilvl w:val="0"/>
          <w:numId w:val="16"/>
        </w:numPr>
      </w:pPr>
      <w:r>
        <w:t xml:space="preserve">Ensure you have required folders and YAML </w:t>
      </w:r>
      <w:proofErr w:type="spellStart"/>
      <w:r>
        <w:t>config</w:t>
      </w:r>
      <w:proofErr w:type="spellEnd"/>
      <w:r>
        <w:t xml:space="preserve"> ready.</w:t>
      </w:r>
    </w:p>
    <w:p w:rsidR="00CA700F" w:rsidRDefault="00CA700F" w:rsidP="00CA700F">
      <w:pPr>
        <w:pStyle w:val="NormalWeb"/>
        <w:numPr>
          <w:ilvl w:val="0"/>
          <w:numId w:val="16"/>
        </w:numPr>
      </w:pPr>
      <w:r>
        <w:t>Run training: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yolo task=detect mode=train model=models/yolov8n.pt data=datasets/</w:t>
      </w:r>
      <w:proofErr w:type="spellStart"/>
      <w:r>
        <w:rPr>
          <w:rStyle w:val="HTMLCode"/>
          <w:rFonts w:eastAsiaTheme="majorEastAsia"/>
        </w:rPr>
        <w:t>dataset_name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  <w:r>
        <w:rPr>
          <w:rStyle w:val="HTMLCode"/>
          <w:rFonts w:eastAsiaTheme="majorEastAsia"/>
        </w:rPr>
        <w:t xml:space="preserve"> epochs=50 </w:t>
      </w:r>
      <w:proofErr w:type="spellStart"/>
      <w:r>
        <w:rPr>
          <w:rStyle w:val="HTMLCode"/>
          <w:rFonts w:eastAsiaTheme="majorEastAsia"/>
        </w:rPr>
        <w:t>imgsz</w:t>
      </w:r>
      <w:proofErr w:type="spellEnd"/>
      <w:r>
        <w:rPr>
          <w:rStyle w:val="HTMLCode"/>
          <w:rFonts w:eastAsiaTheme="majorEastAsia"/>
        </w:rPr>
        <w:t>=640</w:t>
      </w:r>
    </w:p>
    <w:p w:rsidR="00CA700F" w:rsidRDefault="00CA700F" w:rsidP="00CA700F">
      <w:pPr>
        <w:pStyle w:val="NormalWeb"/>
        <w:numPr>
          <w:ilvl w:val="0"/>
          <w:numId w:val="17"/>
        </w:numPr>
      </w:pPr>
      <w:r>
        <w:t>Monitor logs and loss values.</w:t>
      </w:r>
    </w:p>
    <w:p w:rsidR="00CA700F" w:rsidRDefault="00CA700F" w:rsidP="00CA700F">
      <w:pPr>
        <w:pStyle w:val="NormalWeb"/>
        <w:numPr>
          <w:ilvl w:val="0"/>
          <w:numId w:val="17"/>
        </w:numPr>
      </w:pPr>
      <w:r>
        <w:t>Pause/Resume training if needed using checkpoint files.</w:t>
      </w:r>
    </w:p>
    <w:p w:rsidR="00CA700F" w:rsidRDefault="00CA700F" w:rsidP="00CA700F">
      <w:pPr>
        <w:pStyle w:val="NormalWeb"/>
        <w:numPr>
          <w:ilvl w:val="0"/>
          <w:numId w:val="17"/>
        </w:numPr>
      </w:pPr>
      <w:r>
        <w:t xml:space="preserve">Training output will be saved in </w:t>
      </w:r>
      <w:r>
        <w:rPr>
          <w:rStyle w:val="HTMLCode"/>
          <w:rFonts w:eastAsiaTheme="majorEastAsia"/>
        </w:rPr>
        <w:t>runs/detect/train/</w:t>
      </w:r>
      <w:r>
        <w:t xml:space="preserve"> by default or can be redirected to </w:t>
      </w:r>
      <w:r>
        <w:rPr>
          <w:rStyle w:val="HTMLCode"/>
          <w:rFonts w:eastAsiaTheme="majorEastAsia"/>
        </w:rPr>
        <w:t>outputs/</w:t>
      </w:r>
      <w:r>
        <w:t>.</w:t>
      </w:r>
    </w:p>
    <w:p w:rsidR="00CA700F" w:rsidRDefault="00CA700F" w:rsidP="00CA700F">
      <w:r>
        <w:pict>
          <v:rect id="_x0000_i1028" style="width:0;height:1.5pt" o:hralign="center" o:hrstd="t" o:hr="t" fillcolor="#a0a0a0" stroked="f"/>
        </w:pict>
      </w:r>
    </w:p>
    <w:p w:rsidR="00CA700F" w:rsidRDefault="00CA700F" w:rsidP="00CA700F">
      <w:pPr>
        <w:pStyle w:val="Heading3"/>
      </w:pPr>
      <w:r>
        <w:rPr>
          <w:rStyle w:val="Strong"/>
          <w:b/>
          <w:bCs/>
        </w:rPr>
        <w:t>Phase 3: Evaluation and Analysis</w:t>
      </w:r>
    </w:p>
    <w:p w:rsidR="00CA700F" w:rsidRDefault="00CA700F" w:rsidP="00CA700F">
      <w:pPr>
        <w:pStyle w:val="Heading4"/>
      </w:pPr>
      <w:r>
        <w:t>Step 5: Model Evaluation (Fine Steps)</w:t>
      </w:r>
    </w:p>
    <w:p w:rsidR="00CA700F" w:rsidRDefault="00CA700F" w:rsidP="00CA700F">
      <w:pPr>
        <w:pStyle w:val="NormalWeb"/>
        <w:numPr>
          <w:ilvl w:val="0"/>
          <w:numId w:val="18"/>
        </w:numPr>
      </w:pPr>
      <w:r>
        <w:t>Run evaluation with trained weights: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yolo task=detect mode=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model=outputs/dataset_name/weights/best.pt data=datasets/</w:t>
      </w:r>
      <w:proofErr w:type="spellStart"/>
      <w:r>
        <w:rPr>
          <w:rStyle w:val="HTMLCode"/>
          <w:rFonts w:eastAsiaTheme="majorEastAsia"/>
        </w:rPr>
        <w:t>dataset_name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</w:p>
    <w:p w:rsidR="00CA700F" w:rsidRDefault="00CA700F" w:rsidP="00CA700F">
      <w:pPr>
        <w:pStyle w:val="NormalWeb"/>
        <w:numPr>
          <w:ilvl w:val="0"/>
          <w:numId w:val="19"/>
        </w:numPr>
      </w:pPr>
      <w:r>
        <w:t xml:space="preserve">Check </w:t>
      </w:r>
      <w:proofErr w:type="spellStart"/>
      <w:r>
        <w:t>mAP</w:t>
      </w:r>
      <w:proofErr w:type="spellEnd"/>
      <w:r>
        <w:t>, precision, recall, and F1 score.</w:t>
      </w:r>
    </w:p>
    <w:p w:rsidR="00CA700F" w:rsidRDefault="00CA700F" w:rsidP="00CA700F">
      <w:pPr>
        <w:pStyle w:val="NormalWeb"/>
        <w:numPr>
          <w:ilvl w:val="0"/>
          <w:numId w:val="19"/>
        </w:numPr>
      </w:pPr>
      <w:r>
        <w:t>Generate confusion matrix and visual plots.</w:t>
      </w:r>
    </w:p>
    <w:p w:rsidR="00CA700F" w:rsidRDefault="00CA700F" w:rsidP="00CA700F">
      <w:pPr>
        <w:pStyle w:val="NormalWeb"/>
        <w:numPr>
          <w:ilvl w:val="0"/>
          <w:numId w:val="19"/>
        </w:numPr>
      </w:pPr>
      <w:r>
        <w:t>Record results per class and overall.</w:t>
      </w:r>
    </w:p>
    <w:p w:rsidR="00CA700F" w:rsidRDefault="00CA700F" w:rsidP="00CA700F">
      <w:pPr>
        <w:pStyle w:val="Heading4"/>
      </w:pPr>
      <w:r>
        <w:t>Step 6: Perform Error Analysis</w:t>
      </w:r>
    </w:p>
    <w:p w:rsidR="00CA700F" w:rsidRDefault="00CA700F" w:rsidP="00CA700F">
      <w:pPr>
        <w:pStyle w:val="NormalWeb"/>
        <w:numPr>
          <w:ilvl w:val="0"/>
          <w:numId w:val="20"/>
        </w:numPr>
      </w:pPr>
      <w:r>
        <w:t>Manually review predictions with false positives/negatives.</w:t>
      </w:r>
    </w:p>
    <w:p w:rsidR="00CA700F" w:rsidRDefault="00CA700F" w:rsidP="00CA700F">
      <w:pPr>
        <w:pStyle w:val="NormalWeb"/>
        <w:numPr>
          <w:ilvl w:val="0"/>
          <w:numId w:val="20"/>
        </w:numPr>
      </w:pPr>
      <w:r>
        <w:t xml:space="preserve">Use </w:t>
      </w:r>
      <w:proofErr w:type="spellStart"/>
      <w:r>
        <w:t>Roboflow</w:t>
      </w:r>
      <w:proofErr w:type="spellEnd"/>
      <w:r>
        <w:t xml:space="preserve"> or CVAT to visualize predictions.</w:t>
      </w:r>
    </w:p>
    <w:p w:rsidR="00CA700F" w:rsidRDefault="00CA700F" w:rsidP="00CA700F">
      <w:pPr>
        <w:pStyle w:val="NormalWeb"/>
        <w:numPr>
          <w:ilvl w:val="0"/>
          <w:numId w:val="20"/>
        </w:numPr>
      </w:pPr>
      <w:r>
        <w:t>Identify problematic cases (e.g., occluded or rotated components).</w:t>
      </w:r>
    </w:p>
    <w:p w:rsidR="00CA700F" w:rsidRDefault="00CA700F" w:rsidP="00CA700F">
      <w:pPr>
        <w:pStyle w:val="NormalWeb"/>
        <w:numPr>
          <w:ilvl w:val="0"/>
          <w:numId w:val="20"/>
        </w:numPr>
      </w:pPr>
      <w:r>
        <w:t>Retrain or fine-tune with hard examples.</w:t>
      </w:r>
    </w:p>
    <w:p w:rsidR="00CA700F" w:rsidRDefault="00CA700F" w:rsidP="00CA700F">
      <w:r>
        <w:pict>
          <v:rect id="_x0000_i1029" style="width:0;height:1.5pt" o:hralign="center" o:hrstd="t" o:hr="t" fillcolor="#a0a0a0" stroked="f"/>
        </w:pict>
      </w:r>
    </w:p>
    <w:p w:rsidR="00CA700F" w:rsidRDefault="00CA700F" w:rsidP="00CA700F">
      <w:pPr>
        <w:pStyle w:val="Heading3"/>
      </w:pPr>
      <w:r>
        <w:rPr>
          <w:rStyle w:val="Strong"/>
          <w:b/>
          <w:bCs/>
        </w:rPr>
        <w:t>Phase 4: Inference and Integration</w:t>
      </w:r>
    </w:p>
    <w:p w:rsidR="00CA700F" w:rsidRDefault="00CA700F" w:rsidP="00CA700F">
      <w:pPr>
        <w:pStyle w:val="Heading4"/>
      </w:pPr>
      <w:r>
        <w:t>Step 7: Batch and Real-Time Inference</w:t>
      </w:r>
    </w:p>
    <w:p w:rsidR="00CA700F" w:rsidRDefault="00CA700F" w:rsidP="00CA700F">
      <w:pPr>
        <w:pStyle w:val="NormalWeb"/>
        <w:numPr>
          <w:ilvl w:val="0"/>
          <w:numId w:val="21"/>
        </w:numPr>
      </w:pPr>
      <w:r>
        <w:t>Load model in Python: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ultralytics</w:t>
      </w:r>
      <w:proofErr w:type="spellEnd"/>
      <w:r>
        <w:rPr>
          <w:rStyle w:val="HTMLCode"/>
          <w:rFonts w:eastAsiaTheme="majorEastAsia"/>
        </w:rPr>
        <w:t xml:space="preserve"> import YOLO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 = YOLO('outputs/</w:t>
      </w:r>
      <w:proofErr w:type="spellStart"/>
      <w:r>
        <w:rPr>
          <w:rStyle w:val="HTMLCode"/>
          <w:rFonts w:eastAsiaTheme="majorEastAsia"/>
        </w:rPr>
        <w:t>dataset_name</w:t>
      </w:r>
      <w:proofErr w:type="spellEnd"/>
      <w:r>
        <w:rPr>
          <w:rStyle w:val="HTMLCode"/>
          <w:rFonts w:eastAsiaTheme="majorEastAsia"/>
        </w:rPr>
        <w:t>/weights/best.pt')</w:t>
      </w:r>
    </w:p>
    <w:p w:rsidR="00CA700F" w:rsidRDefault="00CA700F" w:rsidP="00CA700F">
      <w:pPr>
        <w:pStyle w:val="NormalWeb"/>
        <w:numPr>
          <w:ilvl w:val="0"/>
          <w:numId w:val="22"/>
        </w:numPr>
      </w:pPr>
      <w:r>
        <w:t>Run on images: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results = model('sample.jpg')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results.show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CA700F" w:rsidRDefault="00CA700F" w:rsidP="00CA700F">
      <w:pPr>
        <w:pStyle w:val="NormalWeb"/>
        <w:numPr>
          <w:ilvl w:val="0"/>
          <w:numId w:val="23"/>
        </w:numPr>
      </w:pPr>
      <w:r>
        <w:t>Integrate into GUI or web app:</w:t>
      </w:r>
    </w:p>
    <w:p w:rsidR="00CA700F" w:rsidRDefault="00CA700F" w:rsidP="00CA700F">
      <w:pPr>
        <w:pStyle w:val="NormalWeb"/>
        <w:numPr>
          <w:ilvl w:val="1"/>
          <w:numId w:val="23"/>
        </w:numPr>
      </w:pPr>
      <w:r>
        <w:t>PyQt5 for desktop</w:t>
      </w:r>
    </w:p>
    <w:p w:rsidR="00CA700F" w:rsidRDefault="00CA700F" w:rsidP="00CA700F">
      <w:pPr>
        <w:pStyle w:val="NormalWeb"/>
        <w:numPr>
          <w:ilvl w:val="1"/>
          <w:numId w:val="23"/>
        </w:numPr>
      </w:pPr>
      <w:proofErr w:type="spellStart"/>
      <w:r>
        <w:lastRenderedPageBreak/>
        <w:t>Streamlit</w:t>
      </w:r>
      <w:proofErr w:type="spellEnd"/>
      <w:r>
        <w:t xml:space="preserve"> for web dashboard</w:t>
      </w:r>
    </w:p>
    <w:p w:rsidR="00CA700F" w:rsidRDefault="00CA700F" w:rsidP="00CA700F">
      <w:pPr>
        <w:pStyle w:val="NormalWeb"/>
        <w:numPr>
          <w:ilvl w:val="1"/>
          <w:numId w:val="23"/>
        </w:numPr>
      </w:pPr>
      <w:r>
        <w:t xml:space="preserve">Use </w:t>
      </w:r>
      <w:proofErr w:type="spellStart"/>
      <w:r>
        <w:t>OpenCV</w:t>
      </w:r>
      <w:proofErr w:type="spellEnd"/>
      <w:r>
        <w:t xml:space="preserve"> for frame-by-frame camera inference</w:t>
      </w:r>
    </w:p>
    <w:p w:rsidR="00CA700F" w:rsidRDefault="00CA700F" w:rsidP="00CA700F">
      <w:r>
        <w:pict>
          <v:rect id="_x0000_i1030" style="width:0;height:1.5pt" o:hralign="center" o:hrstd="t" o:hr="t" fillcolor="#a0a0a0" stroked="f"/>
        </w:pict>
      </w:r>
    </w:p>
    <w:p w:rsidR="00CA700F" w:rsidRDefault="00CA700F" w:rsidP="00CA700F">
      <w:pPr>
        <w:pStyle w:val="Heading3"/>
      </w:pPr>
      <w:r>
        <w:rPr>
          <w:rStyle w:val="Strong"/>
          <w:b/>
          <w:bCs/>
        </w:rPr>
        <w:t>Phase 5: Deployment and Documentation</w:t>
      </w:r>
    </w:p>
    <w:p w:rsidR="00CA700F" w:rsidRDefault="00CA700F" w:rsidP="00CA700F">
      <w:pPr>
        <w:pStyle w:val="Heading4"/>
      </w:pPr>
      <w:r>
        <w:t>Step 8: Model Optimization and Deployment</w:t>
      </w:r>
    </w:p>
    <w:p w:rsidR="00CA700F" w:rsidRDefault="00CA700F" w:rsidP="00CA700F">
      <w:pPr>
        <w:pStyle w:val="NormalWeb"/>
        <w:numPr>
          <w:ilvl w:val="0"/>
          <w:numId w:val="24"/>
        </w:numPr>
      </w:pPr>
      <w:r>
        <w:t>Convert model to ONNX:</w:t>
      </w:r>
    </w:p>
    <w:p w:rsidR="00CA700F" w:rsidRDefault="00CA700F" w:rsidP="00CA70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yolo export model=best.pt format=</w:t>
      </w:r>
      <w:proofErr w:type="spellStart"/>
      <w:r>
        <w:rPr>
          <w:rStyle w:val="HTMLCode"/>
          <w:rFonts w:eastAsiaTheme="majorEastAsia"/>
        </w:rPr>
        <w:t>onnx</w:t>
      </w:r>
      <w:proofErr w:type="spellEnd"/>
    </w:p>
    <w:p w:rsidR="00CA700F" w:rsidRDefault="00CA700F" w:rsidP="00CA700F">
      <w:pPr>
        <w:pStyle w:val="NormalWeb"/>
        <w:numPr>
          <w:ilvl w:val="0"/>
          <w:numId w:val="25"/>
        </w:numPr>
      </w:pPr>
      <w:r>
        <w:t>For Jetson/Raspberry Pi:</w:t>
      </w:r>
    </w:p>
    <w:p w:rsidR="00CA700F" w:rsidRDefault="00CA700F" w:rsidP="00CA700F">
      <w:pPr>
        <w:pStyle w:val="NormalWeb"/>
        <w:numPr>
          <w:ilvl w:val="1"/>
          <w:numId w:val="25"/>
        </w:numPr>
      </w:pPr>
      <w:r>
        <w:t xml:space="preserve">Optimize with </w:t>
      </w:r>
      <w:proofErr w:type="spellStart"/>
      <w:r>
        <w:t>TensorRT</w:t>
      </w:r>
      <w:proofErr w:type="spellEnd"/>
    </w:p>
    <w:p w:rsidR="00CA700F" w:rsidRDefault="00CA700F" w:rsidP="00CA700F">
      <w:pPr>
        <w:pStyle w:val="NormalWeb"/>
        <w:numPr>
          <w:ilvl w:val="1"/>
          <w:numId w:val="25"/>
        </w:numPr>
      </w:pPr>
      <w:r>
        <w:t>Reduce model size or use yolov8n for speed</w:t>
      </w:r>
    </w:p>
    <w:p w:rsidR="00CA700F" w:rsidRDefault="00CA700F" w:rsidP="00CA700F">
      <w:pPr>
        <w:pStyle w:val="NormalWeb"/>
        <w:numPr>
          <w:ilvl w:val="0"/>
          <w:numId w:val="25"/>
        </w:numPr>
      </w:pPr>
      <w:r>
        <w:t>Connect to USB microscope/camera for real-time analysis</w:t>
      </w:r>
    </w:p>
    <w:p w:rsidR="00CA700F" w:rsidRDefault="00CA700F" w:rsidP="00CA700F">
      <w:pPr>
        <w:pStyle w:val="Heading4"/>
      </w:pPr>
      <w:r>
        <w:t>Step 9: Reporting and Publication</w:t>
      </w:r>
    </w:p>
    <w:p w:rsidR="00CA700F" w:rsidRDefault="00CA700F" w:rsidP="00CA700F">
      <w:pPr>
        <w:pStyle w:val="NormalWeb"/>
        <w:numPr>
          <w:ilvl w:val="0"/>
          <w:numId w:val="26"/>
        </w:numPr>
      </w:pPr>
      <w:r>
        <w:t>Document key results, charts, performance metrics</w:t>
      </w:r>
    </w:p>
    <w:p w:rsidR="00CA700F" w:rsidRDefault="00CA700F" w:rsidP="00CA700F">
      <w:pPr>
        <w:pStyle w:val="NormalWeb"/>
        <w:numPr>
          <w:ilvl w:val="0"/>
          <w:numId w:val="26"/>
        </w:numPr>
      </w:pPr>
      <w:r>
        <w:t>Create before/after inspection visuals</w:t>
      </w:r>
    </w:p>
    <w:p w:rsidR="00CA700F" w:rsidRDefault="00CA700F" w:rsidP="00CA700F">
      <w:pPr>
        <w:pStyle w:val="NormalWeb"/>
        <w:numPr>
          <w:ilvl w:val="0"/>
          <w:numId w:val="26"/>
        </w:numPr>
      </w:pPr>
      <w:r>
        <w:t>Highlight use-case in satellite sensor board inspection</w:t>
      </w:r>
    </w:p>
    <w:p w:rsidR="00CA700F" w:rsidRDefault="00CA700F" w:rsidP="00CA700F">
      <w:pPr>
        <w:pStyle w:val="NormalWeb"/>
        <w:numPr>
          <w:ilvl w:val="0"/>
          <w:numId w:val="26"/>
        </w:numPr>
      </w:pPr>
      <w:r>
        <w:t>Compare against manual inspection time and error rates</w:t>
      </w:r>
    </w:p>
    <w:p w:rsidR="00CA700F" w:rsidRDefault="00CA700F" w:rsidP="00CA700F">
      <w:r>
        <w:pict>
          <v:rect id="_x0000_i1031" style="width:0;height:1.5pt" o:hralign="center" o:hrstd="t" o:hr="t" fillcolor="#a0a0a0" stroked="f"/>
        </w:pict>
      </w:r>
    </w:p>
    <w:p w:rsidR="00CA700F" w:rsidRDefault="00CA700F" w:rsidP="00CA700F">
      <w:pPr>
        <w:pStyle w:val="Heading3"/>
      </w:pPr>
      <w:r>
        <w:rPr>
          <w:rStyle w:val="Strong"/>
          <w:b/>
          <w:bCs/>
        </w:rPr>
        <w:t>Optional Enhancements</w:t>
      </w:r>
    </w:p>
    <w:p w:rsidR="00CA700F" w:rsidRDefault="00CA700F" w:rsidP="00CA700F">
      <w:pPr>
        <w:pStyle w:val="Heading4"/>
      </w:pPr>
      <w:r>
        <w:t xml:space="preserve">1. </w:t>
      </w:r>
      <w:r>
        <w:rPr>
          <w:rStyle w:val="Strong"/>
          <w:b/>
          <w:bCs/>
        </w:rPr>
        <w:t>Segmentation-Based Analysis</w:t>
      </w:r>
    </w:p>
    <w:p w:rsidR="00CA700F" w:rsidRDefault="00CA700F" w:rsidP="00CA700F">
      <w:pPr>
        <w:pStyle w:val="NormalWeb"/>
        <w:numPr>
          <w:ilvl w:val="0"/>
          <w:numId w:val="27"/>
        </w:numPr>
      </w:pPr>
      <w:r>
        <w:t xml:space="preserve">Use </w:t>
      </w:r>
      <w:r>
        <w:rPr>
          <w:rStyle w:val="Strong"/>
        </w:rPr>
        <w:t>YOLOv8-seg</w:t>
      </w:r>
      <w:r>
        <w:t xml:space="preserve"> or </w:t>
      </w:r>
      <w:r>
        <w:rPr>
          <w:rStyle w:val="Strong"/>
        </w:rPr>
        <w:t>SAM (Segment Anything)</w:t>
      </w:r>
      <w:r>
        <w:t xml:space="preserve"> for mask-based output.</w:t>
      </w:r>
    </w:p>
    <w:p w:rsidR="00CA700F" w:rsidRDefault="00CA700F" w:rsidP="00CA700F">
      <w:pPr>
        <w:pStyle w:val="Heading4"/>
      </w:pPr>
      <w:r>
        <w:t xml:space="preserve">2. </w:t>
      </w:r>
      <w:r>
        <w:rPr>
          <w:rStyle w:val="Strong"/>
          <w:b/>
          <w:bCs/>
        </w:rPr>
        <w:t>Component Classification</w:t>
      </w:r>
    </w:p>
    <w:p w:rsidR="00CA700F" w:rsidRDefault="00CA700F" w:rsidP="00CA700F">
      <w:pPr>
        <w:pStyle w:val="NormalWeb"/>
        <w:numPr>
          <w:ilvl w:val="0"/>
          <w:numId w:val="28"/>
        </w:numPr>
      </w:pPr>
      <w:r>
        <w:t>Extract detected component images</w:t>
      </w:r>
    </w:p>
    <w:p w:rsidR="00CA700F" w:rsidRDefault="00CA700F" w:rsidP="00CA700F">
      <w:pPr>
        <w:pStyle w:val="NormalWeb"/>
        <w:numPr>
          <w:ilvl w:val="0"/>
          <w:numId w:val="28"/>
        </w:numPr>
      </w:pPr>
      <w:r>
        <w:t xml:space="preserve">Feed into a classifier (e.g., </w:t>
      </w:r>
      <w:proofErr w:type="spellStart"/>
      <w:r>
        <w:t>EfficientNet</w:t>
      </w:r>
      <w:proofErr w:type="spellEnd"/>
      <w:r>
        <w:t>) for label classification</w:t>
      </w:r>
    </w:p>
    <w:p w:rsidR="00CA700F" w:rsidRDefault="00CA700F" w:rsidP="00CA700F">
      <w:pPr>
        <w:pStyle w:val="Heading4"/>
      </w:pPr>
      <w:r>
        <w:t xml:space="preserve">3. </w:t>
      </w:r>
      <w:r>
        <w:rPr>
          <w:rStyle w:val="Strong"/>
          <w:b/>
          <w:bCs/>
        </w:rPr>
        <w:t>Multi-Task Learning</w:t>
      </w:r>
    </w:p>
    <w:p w:rsidR="00CA700F" w:rsidRDefault="00CA700F" w:rsidP="00CA700F">
      <w:pPr>
        <w:pStyle w:val="NormalWeb"/>
        <w:numPr>
          <w:ilvl w:val="0"/>
          <w:numId w:val="29"/>
        </w:numPr>
      </w:pPr>
      <w:r>
        <w:t>Custom training combining detection and classification in a single network</w:t>
      </w:r>
    </w:p>
    <w:p w:rsidR="00CA700F" w:rsidRDefault="00CA700F" w:rsidP="00CA700F">
      <w:pPr>
        <w:pStyle w:val="Heading4"/>
      </w:pPr>
      <w:r>
        <w:t xml:space="preserve">4. </w:t>
      </w:r>
      <w:r>
        <w:rPr>
          <w:rStyle w:val="Strong"/>
          <w:b/>
          <w:bCs/>
        </w:rPr>
        <w:t xml:space="preserve">Anomaly Detection Using </w:t>
      </w:r>
      <w:proofErr w:type="spellStart"/>
      <w:r>
        <w:rPr>
          <w:rStyle w:val="Strong"/>
          <w:b/>
          <w:bCs/>
        </w:rPr>
        <w:t>Autoencoders</w:t>
      </w:r>
      <w:proofErr w:type="spellEnd"/>
    </w:p>
    <w:p w:rsidR="00CA700F" w:rsidRDefault="00CA700F" w:rsidP="00CA700F">
      <w:pPr>
        <w:pStyle w:val="NormalWeb"/>
        <w:numPr>
          <w:ilvl w:val="0"/>
          <w:numId w:val="30"/>
        </w:numPr>
      </w:pPr>
      <w:r>
        <w:t xml:space="preserve">Train </w:t>
      </w:r>
      <w:proofErr w:type="spellStart"/>
      <w:r>
        <w:t>autoencoders</w:t>
      </w:r>
      <w:proofErr w:type="spellEnd"/>
      <w:r>
        <w:t xml:space="preserve"> on good PCBs</w:t>
      </w:r>
    </w:p>
    <w:p w:rsidR="00CA700F" w:rsidRDefault="00CA700F" w:rsidP="00CA700F">
      <w:pPr>
        <w:pStyle w:val="NormalWeb"/>
        <w:numPr>
          <w:ilvl w:val="0"/>
          <w:numId w:val="30"/>
        </w:numPr>
      </w:pPr>
      <w:r>
        <w:t>High reconstruction error implies potential fault</w:t>
      </w:r>
    </w:p>
    <w:p w:rsidR="00CA700F" w:rsidRDefault="00CA700F" w:rsidP="00CA700F">
      <w:pPr>
        <w:pStyle w:val="Heading4"/>
      </w:pPr>
      <w:r>
        <w:lastRenderedPageBreak/>
        <w:t xml:space="preserve">5. </w:t>
      </w:r>
      <w:r>
        <w:rPr>
          <w:rStyle w:val="Strong"/>
          <w:b/>
          <w:bCs/>
        </w:rPr>
        <w:t>3D PCB and Multilayer Analysis</w:t>
      </w:r>
    </w:p>
    <w:p w:rsidR="00CA700F" w:rsidRDefault="00CA700F" w:rsidP="00CA700F">
      <w:pPr>
        <w:pStyle w:val="NormalWeb"/>
        <w:numPr>
          <w:ilvl w:val="0"/>
          <w:numId w:val="31"/>
        </w:numPr>
      </w:pPr>
      <w:r>
        <w:t>Explore datasets with X-ray/3D imaging for deeper layer inspection</w:t>
      </w:r>
    </w:p>
    <w:p w:rsidR="00CA700F" w:rsidRDefault="00CA700F" w:rsidP="00CA700F">
      <w:pPr>
        <w:pStyle w:val="Heading4"/>
      </w:pPr>
      <w:r>
        <w:t xml:space="preserve">6. </w:t>
      </w:r>
      <w:proofErr w:type="spellStart"/>
      <w:r>
        <w:rPr>
          <w:rStyle w:val="Strong"/>
          <w:b/>
          <w:bCs/>
        </w:rPr>
        <w:t>Explainability</w:t>
      </w:r>
      <w:proofErr w:type="spellEnd"/>
      <w:r>
        <w:rPr>
          <w:rStyle w:val="Strong"/>
          <w:b/>
          <w:bCs/>
        </w:rPr>
        <w:t xml:space="preserve"> and AI Insight</w:t>
      </w:r>
    </w:p>
    <w:p w:rsidR="00CA700F" w:rsidRDefault="00CA700F" w:rsidP="00CA700F">
      <w:pPr>
        <w:pStyle w:val="NormalWeb"/>
        <w:numPr>
          <w:ilvl w:val="0"/>
          <w:numId w:val="32"/>
        </w:numPr>
      </w:pPr>
      <w:r>
        <w:t>Use Grad-CAM to visualize model’s focus area</w:t>
      </w:r>
    </w:p>
    <w:p w:rsidR="00CA700F" w:rsidRDefault="00CA700F" w:rsidP="00CA700F">
      <w:pPr>
        <w:pStyle w:val="NormalWeb"/>
        <w:numPr>
          <w:ilvl w:val="0"/>
          <w:numId w:val="32"/>
        </w:numPr>
      </w:pPr>
      <w:r>
        <w:t>Improve user trust and validation in critical use-cases</w:t>
      </w:r>
    </w:p>
    <w:p w:rsidR="00CA700F" w:rsidRDefault="00CA700F" w:rsidP="00CA700F">
      <w:r>
        <w:pict>
          <v:rect id="_x0000_i1032" style="width:0;height:1.5pt" o:hralign="center" o:hrstd="t" o:hr="t" fillcolor="#a0a0a0" stroked="f"/>
        </w:pict>
      </w:r>
    </w:p>
    <w:p w:rsidR="00CA700F" w:rsidRDefault="00CA700F" w:rsidP="00CA700F">
      <w:pPr>
        <w:pStyle w:val="NormalWeb"/>
      </w:pPr>
      <w:r>
        <w:t>This roadmap provides a robust, detailed, and scalable plan to implement AI-powered PCB inspection from scratch to deployment and beyond.</w:t>
      </w:r>
    </w:p>
    <w:p w:rsidR="00CA700F" w:rsidRDefault="00CA700F" w:rsidP="00CA700F">
      <w:pPr>
        <w:pStyle w:val="NormalWeb"/>
      </w:pPr>
      <w:r>
        <w:t xml:space="preserve">the above exact details in the same format including font size style to </w:t>
      </w:r>
      <w:proofErr w:type="spellStart"/>
      <w:r>
        <w:t>saved</w:t>
      </w:r>
      <w:proofErr w:type="spellEnd"/>
      <w:r>
        <w:t xml:space="preserve"> into document and make it </w:t>
      </w:r>
      <w:proofErr w:type="spellStart"/>
      <w:r>
        <w:t>donwloadble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miss any content</w:t>
      </w:r>
    </w:p>
    <w:p w:rsidR="009D4585" w:rsidRPr="00CA700F" w:rsidRDefault="009D4585" w:rsidP="00CA700F"/>
    <w:sectPr w:rsidR="009D4585" w:rsidRPr="00CA70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F587A"/>
    <w:multiLevelType w:val="multilevel"/>
    <w:tmpl w:val="022A3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FC4B40"/>
    <w:multiLevelType w:val="multilevel"/>
    <w:tmpl w:val="24D2D9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775CB"/>
    <w:multiLevelType w:val="multilevel"/>
    <w:tmpl w:val="A1C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D4545"/>
    <w:multiLevelType w:val="multilevel"/>
    <w:tmpl w:val="30E8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6C3ED0"/>
    <w:multiLevelType w:val="multilevel"/>
    <w:tmpl w:val="DD74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DB747B"/>
    <w:multiLevelType w:val="multilevel"/>
    <w:tmpl w:val="CED8D3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5401B"/>
    <w:multiLevelType w:val="multilevel"/>
    <w:tmpl w:val="3410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D55B33"/>
    <w:multiLevelType w:val="multilevel"/>
    <w:tmpl w:val="F696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55389"/>
    <w:multiLevelType w:val="multilevel"/>
    <w:tmpl w:val="DB9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1555D"/>
    <w:multiLevelType w:val="multilevel"/>
    <w:tmpl w:val="10CCBF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47B1A"/>
    <w:multiLevelType w:val="multilevel"/>
    <w:tmpl w:val="D51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E6213"/>
    <w:multiLevelType w:val="multilevel"/>
    <w:tmpl w:val="5CA0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2C7A54"/>
    <w:multiLevelType w:val="multilevel"/>
    <w:tmpl w:val="7A52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940F71"/>
    <w:multiLevelType w:val="multilevel"/>
    <w:tmpl w:val="458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638F4"/>
    <w:multiLevelType w:val="multilevel"/>
    <w:tmpl w:val="693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361EB"/>
    <w:multiLevelType w:val="multilevel"/>
    <w:tmpl w:val="6AFCB3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D30EA"/>
    <w:multiLevelType w:val="multilevel"/>
    <w:tmpl w:val="93F496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8301A"/>
    <w:multiLevelType w:val="multilevel"/>
    <w:tmpl w:val="3E6C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EC046C"/>
    <w:multiLevelType w:val="multilevel"/>
    <w:tmpl w:val="8E3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21440"/>
    <w:multiLevelType w:val="multilevel"/>
    <w:tmpl w:val="3ED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72050"/>
    <w:multiLevelType w:val="multilevel"/>
    <w:tmpl w:val="B94A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1147D9"/>
    <w:multiLevelType w:val="multilevel"/>
    <w:tmpl w:val="2EEC8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E7A1A"/>
    <w:multiLevelType w:val="multilevel"/>
    <w:tmpl w:val="F9F0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18"/>
  </w:num>
  <w:num w:numId="12">
    <w:abstractNumId w:val="24"/>
  </w:num>
  <w:num w:numId="13">
    <w:abstractNumId w:val="12"/>
  </w:num>
  <w:num w:numId="14">
    <w:abstractNumId w:val="19"/>
  </w:num>
  <w:num w:numId="15">
    <w:abstractNumId w:val="22"/>
  </w:num>
  <w:num w:numId="16">
    <w:abstractNumId w:val="29"/>
  </w:num>
  <w:num w:numId="17">
    <w:abstractNumId w:val="10"/>
  </w:num>
  <w:num w:numId="18">
    <w:abstractNumId w:val="31"/>
  </w:num>
  <w:num w:numId="19">
    <w:abstractNumId w:val="25"/>
  </w:num>
  <w:num w:numId="20">
    <w:abstractNumId w:val="20"/>
  </w:num>
  <w:num w:numId="21">
    <w:abstractNumId w:val="13"/>
  </w:num>
  <w:num w:numId="22">
    <w:abstractNumId w:val="9"/>
  </w:num>
  <w:num w:numId="23">
    <w:abstractNumId w:val="14"/>
  </w:num>
  <w:num w:numId="24">
    <w:abstractNumId w:val="16"/>
  </w:num>
  <w:num w:numId="25">
    <w:abstractNumId w:val="30"/>
  </w:num>
  <w:num w:numId="26">
    <w:abstractNumId w:val="21"/>
  </w:num>
  <w:num w:numId="27">
    <w:abstractNumId w:val="27"/>
  </w:num>
  <w:num w:numId="28">
    <w:abstractNumId w:val="11"/>
  </w:num>
  <w:num w:numId="29">
    <w:abstractNumId w:val="23"/>
  </w:num>
  <w:num w:numId="30">
    <w:abstractNumId w:val="15"/>
  </w:num>
  <w:num w:numId="31">
    <w:abstractNumId w:val="2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4585"/>
    <w:rsid w:val="00AA1D8D"/>
    <w:rsid w:val="00B47730"/>
    <w:rsid w:val="00CA70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BC794B5-895C-43E9-AA39-DEA26888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A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A70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00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A7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yetx/deep-pc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iverse.roboflow.com/pcb-defects" TargetMode="External"/><Relationship Id="rId12" Type="http://schemas.openxmlformats.org/officeDocument/2006/relationships/hyperlink" Target="https://github.com/ultralytics/ultralyt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hubhendra7/pcb-defect-dataset" TargetMode="External"/><Relationship Id="rId11" Type="http://schemas.openxmlformats.org/officeDocument/2006/relationships/hyperlink" Target="https://github.com/ultralytics/yolov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datasets?search=pc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ICS/PCB-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B6EBA2-9D00-4ADA-B21A-8B07A35F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</cp:lastModifiedBy>
  <cp:revision>2</cp:revision>
  <dcterms:created xsi:type="dcterms:W3CDTF">2013-12-23T23:15:00Z</dcterms:created>
  <dcterms:modified xsi:type="dcterms:W3CDTF">2025-05-27T11:07:00Z</dcterms:modified>
  <cp:category/>
</cp:coreProperties>
</file>