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049A5" w14:textId="5B3B49D0" w:rsidR="007A2E09" w:rsidRDefault="005A5844">
      <w:pPr>
        <w:rPr>
          <w:sz w:val="36"/>
          <w:szCs w:val="36"/>
          <w:lang w:val="en-IN"/>
        </w:rPr>
      </w:pPr>
      <w:r w:rsidRPr="005A5844">
        <w:rPr>
          <w:sz w:val="36"/>
          <w:szCs w:val="36"/>
          <w:lang w:val="en-IN"/>
        </w:rPr>
        <w:t>Department - Information Technology</w:t>
      </w:r>
      <w:r>
        <w:rPr>
          <w:sz w:val="36"/>
          <w:szCs w:val="36"/>
          <w:lang w:val="en-IN"/>
        </w:rPr>
        <w:t>.</w:t>
      </w:r>
    </w:p>
    <w:p w14:paraId="0C8BA049" w14:textId="5C073C75" w:rsidR="005A5844" w:rsidRDefault="005A584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Institute - School of Engineering.</w:t>
      </w:r>
    </w:p>
    <w:p w14:paraId="378D6D2B" w14:textId="5A6E1EDC" w:rsidR="005A5844" w:rsidRDefault="005A584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University - MIT ADT</w:t>
      </w:r>
    </w:p>
    <w:p w14:paraId="53D1A5BE" w14:textId="59F13DA0" w:rsidR="005A5844" w:rsidRDefault="005A5844">
      <w:pPr>
        <w:rPr>
          <w:sz w:val="36"/>
          <w:szCs w:val="36"/>
          <w:lang w:val="en-IN"/>
        </w:rPr>
      </w:pPr>
    </w:p>
    <w:p w14:paraId="2EC2EE73" w14:textId="5D388428" w:rsidR="003A4F15" w:rsidRPr="005A5844" w:rsidRDefault="003A4F15" w:rsidP="003A4F15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Project Title – </w:t>
      </w:r>
      <w:r w:rsidRPr="003A4F15">
        <w:rPr>
          <w:sz w:val="36"/>
          <w:szCs w:val="36"/>
          <w:lang w:val="en-IN"/>
        </w:rPr>
        <w:t xml:space="preserve">Sanvardhit </w:t>
      </w:r>
    </w:p>
    <w:p w14:paraId="16D61A7D" w14:textId="5BE58548" w:rsidR="003A4F15" w:rsidRDefault="003A4F15">
      <w:pPr>
        <w:rPr>
          <w:sz w:val="36"/>
          <w:szCs w:val="36"/>
          <w:lang w:val="en-IN"/>
        </w:rPr>
      </w:pPr>
      <w:r w:rsidRPr="003A4F15">
        <w:rPr>
          <w:b/>
          <w:bCs/>
          <w:sz w:val="36"/>
          <w:szCs w:val="36"/>
          <w:lang w:val="en-IN"/>
        </w:rPr>
        <w:t>Group no</w:t>
      </w:r>
      <w:r>
        <w:rPr>
          <w:sz w:val="36"/>
          <w:szCs w:val="36"/>
          <w:lang w:val="en-IN"/>
        </w:rPr>
        <w:t xml:space="preserve"> - 8</w:t>
      </w:r>
    </w:p>
    <w:p w14:paraId="657EE94F" w14:textId="77777777" w:rsidR="003A4F15" w:rsidRDefault="003A4F15">
      <w:pPr>
        <w:rPr>
          <w:sz w:val="36"/>
          <w:szCs w:val="36"/>
          <w:lang w:val="en-IN"/>
        </w:rPr>
      </w:pPr>
    </w:p>
    <w:p w14:paraId="4DA2BA62" w14:textId="2CD045BD" w:rsidR="005A5844" w:rsidRPr="005A5844" w:rsidRDefault="005A5844">
      <w:pPr>
        <w:rPr>
          <w:b/>
          <w:bCs/>
          <w:sz w:val="36"/>
          <w:szCs w:val="36"/>
          <w:lang w:val="en-IN"/>
        </w:rPr>
      </w:pPr>
      <w:r w:rsidRPr="005A5844">
        <w:rPr>
          <w:b/>
          <w:bCs/>
          <w:sz w:val="36"/>
          <w:szCs w:val="36"/>
          <w:lang w:val="en-IN"/>
        </w:rPr>
        <w:t xml:space="preserve">Team Members - </w:t>
      </w:r>
    </w:p>
    <w:p w14:paraId="380E2EA8" w14:textId="4B9F87D7" w:rsidR="005A5844" w:rsidRDefault="005A584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Krishnaprasad Awala</w:t>
      </w:r>
    </w:p>
    <w:p w14:paraId="56CF6742" w14:textId="1E172CC2" w:rsidR="005A5844" w:rsidRDefault="005A584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Ayush Neelkant</w:t>
      </w:r>
    </w:p>
    <w:p w14:paraId="3CAE1AC9" w14:textId="77777777" w:rsidR="005A5844" w:rsidRDefault="005A5844" w:rsidP="005A584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Arun Hirmukhe</w:t>
      </w:r>
    </w:p>
    <w:p w14:paraId="7A1CC492" w14:textId="6E13351D" w:rsidR="005A5844" w:rsidRDefault="005A584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Keerti Satpute</w:t>
      </w:r>
    </w:p>
    <w:p w14:paraId="21285B91" w14:textId="7F3755A8" w:rsidR="005A5844" w:rsidRDefault="005A5844">
      <w:pPr>
        <w:rPr>
          <w:sz w:val="36"/>
          <w:szCs w:val="36"/>
          <w:lang w:val="en-IN"/>
        </w:rPr>
      </w:pPr>
    </w:p>
    <w:p w14:paraId="5A380BA1" w14:textId="312F91B5" w:rsidR="005A5844" w:rsidRPr="005A5844" w:rsidRDefault="005A5844" w:rsidP="005A5844">
      <w:pPr>
        <w:rPr>
          <w:b/>
          <w:bCs/>
          <w:sz w:val="36"/>
          <w:szCs w:val="36"/>
          <w:lang w:val="en-IN"/>
        </w:rPr>
      </w:pPr>
      <w:r w:rsidRPr="005A5844">
        <w:rPr>
          <w:b/>
          <w:bCs/>
          <w:sz w:val="36"/>
          <w:szCs w:val="36"/>
          <w:lang w:val="en-IN"/>
        </w:rPr>
        <w:t xml:space="preserve">Project Guide – </w:t>
      </w:r>
    </w:p>
    <w:p w14:paraId="08F59DE8" w14:textId="70C877BC" w:rsidR="005A5844" w:rsidRDefault="005A5844" w:rsidP="005A584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Prof. Pallavi Bhujbal</w:t>
      </w:r>
    </w:p>
    <w:p w14:paraId="62204936" w14:textId="0BA583CC" w:rsidR="005A5844" w:rsidRDefault="005A5844" w:rsidP="005A5844">
      <w:pPr>
        <w:rPr>
          <w:sz w:val="36"/>
          <w:szCs w:val="36"/>
          <w:lang w:val="en-IN"/>
        </w:rPr>
      </w:pPr>
    </w:p>
    <w:p w14:paraId="67BDE127" w14:textId="5E1C7FFD" w:rsidR="005A5844" w:rsidRPr="005A5844" w:rsidRDefault="005A5844" w:rsidP="005A5844">
      <w:pPr>
        <w:rPr>
          <w:b/>
          <w:bCs/>
          <w:sz w:val="36"/>
          <w:szCs w:val="36"/>
          <w:lang w:val="en-IN"/>
        </w:rPr>
      </w:pPr>
      <w:r w:rsidRPr="005A5844">
        <w:rPr>
          <w:b/>
          <w:bCs/>
          <w:sz w:val="36"/>
          <w:szCs w:val="36"/>
          <w:lang w:val="en-IN"/>
        </w:rPr>
        <w:t xml:space="preserve">Problem Statement – </w:t>
      </w:r>
    </w:p>
    <w:p w14:paraId="724C6222" w14:textId="281BCD74" w:rsidR="005A5844" w:rsidRDefault="005A5844" w:rsidP="005A584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Immersive And Mixed Reality for social collaboration.</w:t>
      </w:r>
    </w:p>
    <w:p w14:paraId="42C50D0F" w14:textId="1C92BE82" w:rsidR="005A5844" w:rsidRDefault="005A5844" w:rsidP="005A5844">
      <w:pPr>
        <w:rPr>
          <w:sz w:val="36"/>
          <w:szCs w:val="36"/>
          <w:lang w:val="en-IN"/>
        </w:rPr>
      </w:pPr>
    </w:p>
    <w:p w14:paraId="44A354B2" w14:textId="4FE5BE95" w:rsidR="005A5844" w:rsidRDefault="005A5844" w:rsidP="005A5844">
      <w:pPr>
        <w:rPr>
          <w:b/>
          <w:bCs/>
          <w:sz w:val="36"/>
          <w:szCs w:val="36"/>
          <w:lang w:val="en-IN"/>
        </w:rPr>
      </w:pPr>
      <w:r w:rsidRPr="005A5844">
        <w:rPr>
          <w:b/>
          <w:bCs/>
          <w:sz w:val="36"/>
          <w:szCs w:val="36"/>
          <w:lang w:val="en-IN"/>
        </w:rPr>
        <w:t xml:space="preserve">Brief Project Idea </w:t>
      </w:r>
      <w:r>
        <w:rPr>
          <w:b/>
          <w:bCs/>
          <w:sz w:val="36"/>
          <w:szCs w:val="36"/>
          <w:lang w:val="en-IN"/>
        </w:rPr>
        <w:t>–</w:t>
      </w:r>
      <w:r w:rsidRPr="005A5844">
        <w:rPr>
          <w:b/>
          <w:bCs/>
          <w:sz w:val="36"/>
          <w:szCs w:val="36"/>
          <w:lang w:val="en-IN"/>
        </w:rPr>
        <w:t xml:space="preserve"> </w:t>
      </w:r>
    </w:p>
    <w:p w14:paraId="5C800817" w14:textId="0104AD01" w:rsidR="005A5844" w:rsidRDefault="005A5844" w:rsidP="005A5844">
      <w:pPr>
        <w:rPr>
          <w:sz w:val="36"/>
          <w:szCs w:val="36"/>
          <w:lang w:val="en-US"/>
        </w:rPr>
      </w:pPr>
      <w:r w:rsidRPr="005A5844">
        <w:rPr>
          <w:sz w:val="36"/>
          <w:szCs w:val="36"/>
          <w:lang w:val="en-US"/>
        </w:rPr>
        <w:t xml:space="preserve">Traditional online collaboration technologies are ineffective in fostering a sense of presence and engagement among </w:t>
      </w:r>
      <w:r w:rsidRPr="005A5844">
        <w:rPr>
          <w:sz w:val="36"/>
          <w:szCs w:val="36"/>
          <w:lang w:val="en-US"/>
        </w:rPr>
        <w:lastRenderedPageBreak/>
        <w:t>remote team members, which is an issue for business. The chance is to enhance online collaboration sessions and give distant teams a more interesting, interactive experience via the use of immersive and mixed reality technologies. This fills a gap in distant team members' lack of efficient communication and collaboration.</w:t>
      </w:r>
    </w:p>
    <w:p w14:paraId="6FE7785E" w14:textId="1E01A9E5" w:rsidR="0027094F" w:rsidRDefault="0027094F" w:rsidP="005A5844">
      <w:pPr>
        <w:rPr>
          <w:sz w:val="36"/>
          <w:szCs w:val="36"/>
          <w:lang w:val="en-US"/>
        </w:rPr>
      </w:pPr>
    </w:p>
    <w:p w14:paraId="40DF7C1A" w14:textId="5E88DADF" w:rsidR="0027094F" w:rsidRDefault="0027094F" w:rsidP="005A58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Phases – </w:t>
      </w:r>
    </w:p>
    <w:p w14:paraId="5DD3A1D4" w14:textId="77777777" w:rsidR="004E71BF" w:rsidRPr="004E71BF" w:rsidRDefault="004E71BF" w:rsidP="004E71BF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4E71BF">
        <w:rPr>
          <w:rFonts w:asciiTheme="minorHAnsi" w:hAnsiTheme="minorHAnsi" w:cstheme="minorHAnsi"/>
          <w:color w:val="000000" w:themeColor="text1"/>
          <w:sz w:val="36"/>
          <w:szCs w:val="36"/>
        </w:rPr>
        <w:t>These are all great steps in developing a mixed reality application.</w:t>
      </w:r>
    </w:p>
    <w:p w14:paraId="1AF43868" w14:textId="77777777" w:rsidR="004E71BF" w:rsidRPr="004E71BF" w:rsidRDefault="004E71BF" w:rsidP="004E71B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4E71BF">
        <w:rPr>
          <w:rFonts w:asciiTheme="minorHAnsi" w:hAnsiTheme="minorHAnsi" w:cstheme="minorHAnsi"/>
          <w:color w:val="000000" w:themeColor="text1"/>
          <w:sz w:val="36"/>
          <w:szCs w:val="36"/>
        </w:rPr>
        <w:t>Hand tracking is a crucial aspect of augmented reality, and using a combination of OpenCV, Unity, and Vuforia can provide a strong foundation for implementing hand tracking functionality.</w:t>
      </w:r>
    </w:p>
    <w:p w14:paraId="2624A0F6" w14:textId="77777777" w:rsidR="004E71BF" w:rsidRPr="004E71BF" w:rsidRDefault="004E71BF" w:rsidP="004E71B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4E71BF">
        <w:rPr>
          <w:rFonts w:asciiTheme="minorHAnsi" w:hAnsiTheme="minorHAnsi" w:cstheme="minorHAnsi"/>
          <w:color w:val="000000" w:themeColor="text1"/>
          <w:sz w:val="36"/>
          <w:szCs w:val="36"/>
        </w:rPr>
        <w:t>Implementing hand tracking to enable users to hold and move augmented objects can add a great deal of interactivity to the application, making it more engaging for users. A whiteboard integration is a good starting point, as it can demonstrate the capabilities of the hand tracking system and provide a practical use case for users.</w:t>
      </w:r>
    </w:p>
    <w:p w14:paraId="663FB32A" w14:textId="77777777" w:rsidR="004E71BF" w:rsidRPr="004E71BF" w:rsidRDefault="004E71BF" w:rsidP="004E71B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4E71BF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Allowing multiple users to join a session and collaborate with each other is a major step in the development of a mixed reality application. It's important to keep in mind that this will require the implementation of a networking system to allow users to communicate with each other, as well as the creation of user avatars to represent each user in the virtual environment. This can add a level of complexity to the project, but it is a key </w:t>
      </w:r>
      <w:r w:rsidRPr="004E71BF">
        <w:rPr>
          <w:rFonts w:asciiTheme="minorHAnsi" w:hAnsiTheme="minorHAnsi" w:cstheme="minorHAnsi"/>
          <w:color w:val="000000" w:themeColor="text1"/>
          <w:sz w:val="36"/>
          <w:szCs w:val="36"/>
        </w:rPr>
        <w:lastRenderedPageBreak/>
        <w:t>aspect of developing a collaborative mixed reality experience.</w:t>
      </w:r>
    </w:p>
    <w:p w14:paraId="786AE9A4" w14:textId="6BDFE9C9" w:rsidR="0027094F" w:rsidRDefault="0027094F" w:rsidP="005A5844">
      <w:pPr>
        <w:rPr>
          <w:sz w:val="36"/>
          <w:szCs w:val="36"/>
        </w:rPr>
      </w:pPr>
    </w:p>
    <w:p w14:paraId="6528DD82" w14:textId="77777777" w:rsidR="004E71BF" w:rsidRDefault="004E71BF" w:rsidP="004E71BF">
      <w:pPr>
        <w:ind w:left="360"/>
        <w:rPr>
          <w:b/>
          <w:bCs/>
          <w:sz w:val="36"/>
          <w:szCs w:val="36"/>
          <w:lang w:val="en-IN"/>
        </w:rPr>
      </w:pPr>
      <w:r w:rsidRPr="005A5844">
        <w:rPr>
          <w:b/>
          <w:bCs/>
          <w:sz w:val="36"/>
          <w:szCs w:val="36"/>
          <w:lang w:val="en-IN"/>
        </w:rPr>
        <w:t xml:space="preserve">Novelty in the project </w:t>
      </w:r>
      <w:r>
        <w:rPr>
          <w:b/>
          <w:bCs/>
          <w:sz w:val="36"/>
          <w:szCs w:val="36"/>
          <w:lang w:val="en-IN"/>
        </w:rPr>
        <w:t>–</w:t>
      </w:r>
      <w:r w:rsidRPr="005A5844">
        <w:rPr>
          <w:b/>
          <w:bCs/>
          <w:sz w:val="36"/>
          <w:szCs w:val="36"/>
          <w:lang w:val="en-IN"/>
        </w:rPr>
        <w:t xml:space="preserve"> </w:t>
      </w:r>
    </w:p>
    <w:p w14:paraId="6BC6BF1B" w14:textId="77777777" w:rsidR="004E71BF" w:rsidRPr="0027094F" w:rsidRDefault="004E71BF" w:rsidP="004E71BF">
      <w:pPr>
        <w:pStyle w:val="NormalWeb"/>
        <w:spacing w:before="0" w:beforeAutospacing="0" w:after="320" w:afterAutospacing="0"/>
        <w:ind w:left="360"/>
        <w:rPr>
          <w:rFonts w:ascii="Arial" w:hAnsi="Arial" w:cs="Arial"/>
          <w:color w:val="353744"/>
          <w:sz w:val="36"/>
          <w:szCs w:val="36"/>
        </w:rPr>
      </w:pPr>
      <w:r>
        <w:rPr>
          <w:rFonts w:ascii="Arial" w:hAnsi="Arial" w:cs="Arial"/>
          <w:color w:val="353744"/>
          <w:sz w:val="36"/>
          <w:szCs w:val="36"/>
          <w:lang w:val="en-IN"/>
        </w:rPr>
        <w:t>Sanvardhit</w:t>
      </w:r>
      <w:r w:rsidRPr="003A4F15">
        <w:rPr>
          <w:rFonts w:ascii="Arial" w:hAnsi="Arial" w:cs="Arial"/>
          <w:color w:val="353744"/>
          <w:sz w:val="36"/>
          <w:szCs w:val="36"/>
        </w:rPr>
        <w:t xml:space="preserve"> has features like </w:t>
      </w:r>
    </w:p>
    <w:p w14:paraId="429E6AD1" w14:textId="77777777" w:rsidR="004E71BF" w:rsidRPr="0027094F" w:rsidRDefault="004E71BF" w:rsidP="004E71BF">
      <w:pPr>
        <w:pStyle w:val="NormalWeb"/>
        <w:spacing w:after="320"/>
        <w:ind w:left="360"/>
        <w:rPr>
          <w:rFonts w:ascii="Arial" w:hAnsi="Arial" w:cs="Arial"/>
          <w:color w:val="353744"/>
          <w:sz w:val="36"/>
          <w:szCs w:val="36"/>
        </w:rPr>
      </w:pPr>
      <w:r w:rsidRPr="0027094F">
        <w:rPr>
          <w:rFonts w:ascii="Arial" w:hAnsi="Arial" w:cs="Arial"/>
          <w:color w:val="353744"/>
          <w:sz w:val="36"/>
          <w:szCs w:val="36"/>
          <w:lang w:val="en-US"/>
        </w:rPr>
        <w:t>-</w:t>
      </w:r>
      <w:r w:rsidRPr="0027094F">
        <w:rPr>
          <w:rFonts w:ascii="Arial" w:hAnsi="Arial" w:cs="Arial"/>
          <w:color w:val="353744"/>
          <w:sz w:val="36"/>
          <w:szCs w:val="36"/>
          <w:lang w:val="en-US"/>
        </w:rPr>
        <w:tab/>
      </w:r>
      <w:r>
        <w:rPr>
          <w:rFonts w:ascii="Arial" w:hAnsi="Arial" w:cs="Arial"/>
          <w:color w:val="353744"/>
          <w:sz w:val="36"/>
          <w:szCs w:val="36"/>
          <w:lang w:val="en-US"/>
        </w:rPr>
        <w:t xml:space="preserve">Augmented Reality / </w:t>
      </w:r>
      <w:r w:rsidRPr="0027094F">
        <w:rPr>
          <w:rFonts w:ascii="Arial" w:hAnsi="Arial" w:cs="Arial"/>
          <w:color w:val="353744"/>
          <w:sz w:val="36"/>
          <w:szCs w:val="36"/>
          <w:lang w:val="en-US"/>
        </w:rPr>
        <w:t>Mixed Reality</w:t>
      </w:r>
    </w:p>
    <w:p w14:paraId="52749F14" w14:textId="77777777" w:rsidR="004E71BF" w:rsidRPr="0027094F" w:rsidRDefault="004E71BF" w:rsidP="004E71BF">
      <w:pPr>
        <w:pStyle w:val="NormalWeb"/>
        <w:spacing w:after="320"/>
        <w:ind w:left="360"/>
        <w:rPr>
          <w:rFonts w:ascii="Arial" w:hAnsi="Arial" w:cs="Arial"/>
          <w:color w:val="353744"/>
          <w:sz w:val="36"/>
          <w:szCs w:val="36"/>
        </w:rPr>
      </w:pPr>
      <w:r w:rsidRPr="0027094F">
        <w:rPr>
          <w:rFonts w:ascii="Arial" w:hAnsi="Arial" w:cs="Arial"/>
          <w:color w:val="353744"/>
          <w:sz w:val="36"/>
          <w:szCs w:val="36"/>
          <w:lang w:val="en-US"/>
        </w:rPr>
        <w:t>-</w:t>
      </w:r>
      <w:r w:rsidRPr="0027094F">
        <w:rPr>
          <w:rFonts w:ascii="Arial" w:hAnsi="Arial" w:cs="Arial"/>
          <w:color w:val="353744"/>
          <w:sz w:val="36"/>
          <w:szCs w:val="36"/>
          <w:lang w:val="en-US"/>
        </w:rPr>
        <w:tab/>
        <w:t>Avatar based</w:t>
      </w:r>
    </w:p>
    <w:p w14:paraId="5F07A339" w14:textId="77777777" w:rsidR="004E71BF" w:rsidRPr="0027094F" w:rsidRDefault="004E71BF" w:rsidP="004E71BF">
      <w:pPr>
        <w:pStyle w:val="NormalWeb"/>
        <w:spacing w:after="320"/>
        <w:ind w:left="360"/>
        <w:rPr>
          <w:rFonts w:ascii="Arial" w:hAnsi="Arial" w:cs="Arial"/>
          <w:color w:val="353744"/>
          <w:sz w:val="36"/>
          <w:szCs w:val="36"/>
        </w:rPr>
      </w:pPr>
      <w:r w:rsidRPr="0027094F">
        <w:rPr>
          <w:rFonts w:ascii="Arial" w:hAnsi="Arial" w:cs="Arial"/>
          <w:color w:val="353744"/>
          <w:sz w:val="36"/>
          <w:szCs w:val="36"/>
          <w:lang w:val="en-US"/>
        </w:rPr>
        <w:t>-</w:t>
      </w:r>
      <w:r w:rsidRPr="0027094F">
        <w:rPr>
          <w:rFonts w:ascii="Arial" w:hAnsi="Arial" w:cs="Arial"/>
          <w:color w:val="353744"/>
          <w:sz w:val="36"/>
          <w:szCs w:val="36"/>
          <w:lang w:val="en-US"/>
        </w:rPr>
        <w:tab/>
        <w:t>Voice / Gesture based</w:t>
      </w:r>
    </w:p>
    <w:p w14:paraId="430D9D32" w14:textId="77777777" w:rsidR="004E71BF" w:rsidRPr="0027094F" w:rsidRDefault="004E71BF" w:rsidP="004E71BF">
      <w:pPr>
        <w:pStyle w:val="NormalWeb"/>
        <w:spacing w:after="320"/>
        <w:ind w:left="360"/>
        <w:rPr>
          <w:rFonts w:ascii="Arial" w:hAnsi="Arial" w:cs="Arial"/>
          <w:color w:val="353744"/>
          <w:sz w:val="36"/>
          <w:szCs w:val="36"/>
        </w:rPr>
      </w:pPr>
      <w:r w:rsidRPr="0027094F">
        <w:rPr>
          <w:rFonts w:ascii="Arial" w:hAnsi="Arial" w:cs="Arial"/>
          <w:color w:val="353744"/>
          <w:sz w:val="36"/>
          <w:szCs w:val="36"/>
          <w:lang w:val="en-US"/>
        </w:rPr>
        <w:t>-</w:t>
      </w:r>
      <w:r w:rsidRPr="0027094F">
        <w:rPr>
          <w:rFonts w:ascii="Arial" w:hAnsi="Arial" w:cs="Arial"/>
          <w:color w:val="353744"/>
          <w:sz w:val="36"/>
          <w:szCs w:val="36"/>
          <w:lang w:val="en-US"/>
        </w:rPr>
        <w:tab/>
        <w:t>2-way communication</w:t>
      </w:r>
    </w:p>
    <w:p w14:paraId="7C5458AF" w14:textId="77777777" w:rsidR="004E71BF" w:rsidRPr="0027094F" w:rsidRDefault="004E71BF" w:rsidP="004E71BF">
      <w:pPr>
        <w:pStyle w:val="NormalWeb"/>
        <w:spacing w:after="320"/>
        <w:ind w:left="360"/>
        <w:rPr>
          <w:rFonts w:ascii="Arial" w:hAnsi="Arial" w:cs="Arial"/>
          <w:color w:val="353744"/>
          <w:sz w:val="36"/>
          <w:szCs w:val="36"/>
        </w:rPr>
      </w:pPr>
      <w:r w:rsidRPr="0027094F">
        <w:rPr>
          <w:rFonts w:ascii="Arial" w:hAnsi="Arial" w:cs="Arial"/>
          <w:color w:val="353744"/>
          <w:sz w:val="36"/>
          <w:szCs w:val="36"/>
          <w:lang w:val="en-US"/>
        </w:rPr>
        <w:t>-</w:t>
      </w:r>
      <w:r w:rsidRPr="0027094F">
        <w:rPr>
          <w:rFonts w:ascii="Arial" w:hAnsi="Arial" w:cs="Arial"/>
          <w:color w:val="353744"/>
          <w:sz w:val="36"/>
          <w:szCs w:val="36"/>
          <w:lang w:val="en-US"/>
        </w:rPr>
        <w:tab/>
        <w:t>Integration with entities like</w:t>
      </w:r>
    </w:p>
    <w:p w14:paraId="4ADB2364" w14:textId="77777777" w:rsidR="0027094F" w:rsidRPr="0027094F" w:rsidRDefault="0027094F" w:rsidP="004E71BF">
      <w:pPr>
        <w:pStyle w:val="NormalWeb"/>
        <w:numPr>
          <w:ilvl w:val="1"/>
          <w:numId w:val="1"/>
        </w:numPr>
        <w:tabs>
          <w:tab w:val="clear" w:pos="1440"/>
          <w:tab w:val="num" w:pos="1800"/>
        </w:tabs>
        <w:spacing w:after="320"/>
        <w:ind w:left="1800"/>
        <w:rPr>
          <w:rFonts w:ascii="Arial" w:hAnsi="Arial" w:cs="Arial"/>
          <w:color w:val="353744"/>
          <w:sz w:val="36"/>
          <w:szCs w:val="36"/>
        </w:rPr>
      </w:pPr>
      <w:r w:rsidRPr="0027094F">
        <w:rPr>
          <w:rFonts w:ascii="Arial" w:hAnsi="Arial" w:cs="Arial"/>
          <w:color w:val="353744"/>
          <w:sz w:val="36"/>
          <w:szCs w:val="36"/>
          <w:lang w:val="en-US"/>
        </w:rPr>
        <w:t>Desktop Screen sharing, Web Site</w:t>
      </w:r>
    </w:p>
    <w:p w14:paraId="53E989DF" w14:textId="77777777" w:rsidR="004E71BF" w:rsidRPr="0020470D" w:rsidRDefault="0027094F" w:rsidP="004E71BF">
      <w:pPr>
        <w:pStyle w:val="NormalWeb"/>
        <w:numPr>
          <w:ilvl w:val="1"/>
          <w:numId w:val="1"/>
        </w:numPr>
        <w:tabs>
          <w:tab w:val="clear" w:pos="1440"/>
          <w:tab w:val="num" w:pos="1800"/>
        </w:tabs>
        <w:spacing w:after="320"/>
        <w:ind w:left="1800"/>
        <w:rPr>
          <w:rFonts w:ascii="Arial" w:hAnsi="Arial" w:cs="Arial"/>
          <w:color w:val="353744"/>
          <w:sz w:val="36"/>
          <w:szCs w:val="36"/>
        </w:rPr>
      </w:pPr>
      <w:r w:rsidRPr="0027094F">
        <w:rPr>
          <w:rFonts w:ascii="Arial" w:hAnsi="Arial" w:cs="Arial"/>
          <w:color w:val="353744"/>
          <w:sz w:val="36"/>
          <w:szCs w:val="36"/>
          <w:lang w:val="en-US"/>
        </w:rPr>
        <w:t xml:space="preserve">White Board </w:t>
      </w:r>
    </w:p>
    <w:p w14:paraId="415B01FC" w14:textId="77777777" w:rsidR="004E71BF" w:rsidRPr="0027094F" w:rsidRDefault="004E71BF" w:rsidP="004E71BF">
      <w:pPr>
        <w:pStyle w:val="NormalWeb"/>
        <w:spacing w:before="0" w:beforeAutospacing="0" w:after="320" w:afterAutospacing="0"/>
        <w:ind w:left="360"/>
        <w:rPr>
          <w:rFonts w:ascii="Arial" w:hAnsi="Arial" w:cs="Arial"/>
          <w:color w:val="353744"/>
          <w:sz w:val="36"/>
          <w:szCs w:val="36"/>
          <w:lang w:val="en-IN"/>
        </w:rPr>
      </w:pPr>
      <w:r w:rsidRPr="003A4F15">
        <w:rPr>
          <w:rFonts w:ascii="Arial" w:hAnsi="Arial" w:cs="Arial"/>
          <w:color w:val="353744"/>
          <w:sz w:val="36"/>
          <w:szCs w:val="36"/>
        </w:rPr>
        <w:t>Business model</w:t>
      </w:r>
      <w:r>
        <w:rPr>
          <w:rFonts w:ascii="Arial" w:hAnsi="Arial" w:cs="Arial"/>
          <w:color w:val="353744"/>
          <w:sz w:val="36"/>
          <w:szCs w:val="36"/>
          <w:lang w:val="en-IN"/>
        </w:rPr>
        <w:t xml:space="preserve"> </w:t>
      </w:r>
      <w:r w:rsidRPr="003A4F15">
        <w:rPr>
          <w:rFonts w:ascii="Arial" w:hAnsi="Arial" w:cs="Arial"/>
          <w:color w:val="353744"/>
          <w:sz w:val="36"/>
          <w:szCs w:val="36"/>
        </w:rPr>
        <w:t>-</w:t>
      </w:r>
      <w:r>
        <w:rPr>
          <w:rFonts w:ascii="Arial" w:hAnsi="Arial" w:cs="Arial"/>
          <w:color w:val="353744"/>
          <w:sz w:val="36"/>
          <w:szCs w:val="36"/>
          <w:lang w:val="en-IN"/>
        </w:rPr>
        <w:t xml:space="preserve"> </w:t>
      </w:r>
      <w:r w:rsidRPr="003A4F15">
        <w:rPr>
          <w:rFonts w:ascii="Arial" w:hAnsi="Arial" w:cs="Arial"/>
          <w:color w:val="353744"/>
          <w:sz w:val="36"/>
          <w:szCs w:val="36"/>
        </w:rPr>
        <w:t xml:space="preserve">Users will be able to use the product for </w:t>
      </w:r>
      <w:r>
        <w:rPr>
          <w:rFonts w:ascii="Arial" w:hAnsi="Arial" w:cs="Arial"/>
          <w:color w:val="353744"/>
          <w:sz w:val="36"/>
          <w:szCs w:val="36"/>
          <w:lang w:val="en-IN"/>
        </w:rPr>
        <w:t>40 minutes only until the session expires.</w:t>
      </w:r>
    </w:p>
    <w:p w14:paraId="0818A8CD" w14:textId="77777777" w:rsidR="004E71BF" w:rsidRPr="004E71BF" w:rsidRDefault="004E71BF" w:rsidP="004E71BF">
      <w:pPr>
        <w:ind w:left="720"/>
        <w:rPr>
          <w:sz w:val="36"/>
          <w:szCs w:val="36"/>
        </w:rPr>
      </w:pPr>
    </w:p>
    <w:p w14:paraId="11F076EE" w14:textId="02762D09" w:rsidR="0020470D" w:rsidRDefault="0020470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br w:type="page"/>
      </w:r>
    </w:p>
    <w:p w14:paraId="0AAA6CB8" w14:textId="77777777" w:rsidR="005A5844" w:rsidRDefault="005A5844" w:rsidP="005A5844">
      <w:pPr>
        <w:rPr>
          <w:sz w:val="36"/>
          <w:szCs w:val="36"/>
          <w:lang w:val="en-IN"/>
        </w:rPr>
      </w:pPr>
    </w:p>
    <w:p w14:paraId="4FBBFA2C" w14:textId="79793FC6" w:rsidR="003A4F15" w:rsidRDefault="003A4F15" w:rsidP="003A4F15">
      <w:pPr>
        <w:pStyle w:val="NormalWeb"/>
        <w:spacing w:before="0" w:beforeAutospacing="0" w:after="320" w:afterAutospacing="0"/>
        <w:rPr>
          <w:rFonts w:ascii="Arial" w:hAnsi="Arial" w:cs="Arial"/>
          <w:color w:val="353744"/>
          <w:sz w:val="36"/>
          <w:szCs w:val="36"/>
          <w:lang w:val="en-IN"/>
        </w:rPr>
      </w:pPr>
    </w:p>
    <w:p w14:paraId="3B908E4F" w14:textId="7A281224" w:rsidR="003A4F15" w:rsidRDefault="003A4F15" w:rsidP="003A4F15">
      <w:pPr>
        <w:pStyle w:val="NormalWeb"/>
        <w:spacing w:before="0" w:beforeAutospacing="0" w:after="320" w:afterAutospacing="0"/>
        <w:rPr>
          <w:rFonts w:ascii="Arial" w:hAnsi="Arial" w:cs="Arial"/>
          <w:b/>
          <w:bCs/>
          <w:color w:val="353744"/>
          <w:sz w:val="36"/>
          <w:szCs w:val="36"/>
          <w:lang w:val="en-IN"/>
        </w:rPr>
      </w:pPr>
      <w:r w:rsidRPr="003A4F15">
        <w:rPr>
          <w:rFonts w:ascii="Arial" w:hAnsi="Arial" w:cs="Arial"/>
          <w:b/>
          <w:bCs/>
          <w:color w:val="353744"/>
          <w:sz w:val="36"/>
          <w:szCs w:val="36"/>
          <w:lang w:val="en-IN"/>
        </w:rPr>
        <w:t xml:space="preserve">Technology to be used in the project </w:t>
      </w:r>
      <w:r>
        <w:rPr>
          <w:rFonts w:ascii="Arial" w:hAnsi="Arial" w:cs="Arial"/>
          <w:b/>
          <w:bCs/>
          <w:color w:val="353744"/>
          <w:sz w:val="36"/>
          <w:szCs w:val="36"/>
          <w:lang w:val="en-IN"/>
        </w:rPr>
        <w:t>–</w:t>
      </w:r>
      <w:r w:rsidRPr="003A4F15">
        <w:rPr>
          <w:rFonts w:ascii="Arial" w:hAnsi="Arial" w:cs="Arial"/>
          <w:b/>
          <w:bCs/>
          <w:color w:val="353744"/>
          <w:sz w:val="36"/>
          <w:szCs w:val="36"/>
          <w:lang w:val="en-IN"/>
        </w:rPr>
        <w:t xml:space="preserve"> </w:t>
      </w:r>
    </w:p>
    <w:p w14:paraId="0257A5CC" w14:textId="4A8B0457" w:rsidR="003A4F15" w:rsidRDefault="003A4F15" w:rsidP="003A4F15">
      <w:pPr>
        <w:pStyle w:val="NormalWeb"/>
        <w:spacing w:before="0" w:beforeAutospacing="0" w:after="320" w:afterAutospacing="0"/>
        <w:rPr>
          <w:rFonts w:ascii="Arial" w:hAnsi="Arial" w:cs="Arial"/>
          <w:color w:val="353744"/>
          <w:sz w:val="36"/>
          <w:szCs w:val="36"/>
          <w:lang w:val="en-IN"/>
        </w:rPr>
      </w:pPr>
      <w:r w:rsidRPr="003A4F15">
        <w:rPr>
          <w:rFonts w:ascii="Arial" w:hAnsi="Arial" w:cs="Arial"/>
          <w:color w:val="353744"/>
          <w:sz w:val="36"/>
          <w:szCs w:val="36"/>
          <w:lang w:val="en-IN"/>
        </w:rPr>
        <w:t>C#, Unity Engine, Vuforia Engine.</w:t>
      </w:r>
    </w:p>
    <w:p w14:paraId="52324A55" w14:textId="2B28FCC4" w:rsidR="008D389A" w:rsidRDefault="008D389A" w:rsidP="003A4F15">
      <w:pPr>
        <w:pStyle w:val="NormalWeb"/>
        <w:spacing w:before="0" w:beforeAutospacing="0" w:after="320" w:afterAutospacing="0"/>
        <w:rPr>
          <w:rFonts w:ascii="Arial" w:hAnsi="Arial" w:cs="Arial"/>
          <w:color w:val="353744"/>
          <w:sz w:val="36"/>
          <w:szCs w:val="36"/>
          <w:lang w:val="en-IN"/>
        </w:rPr>
      </w:pPr>
      <w:r>
        <w:rPr>
          <w:rFonts w:ascii="Arial" w:hAnsi="Arial" w:cs="Arial"/>
          <w:color w:val="353744"/>
          <w:sz w:val="36"/>
          <w:szCs w:val="36"/>
          <w:lang w:val="en-IN"/>
        </w:rPr>
        <w:t>C#  - C# will be used to code the objects which will be created and managed in the unity Engine.</w:t>
      </w:r>
    </w:p>
    <w:p w14:paraId="5E75C50A" w14:textId="57EE411C" w:rsidR="008D389A" w:rsidRDefault="008D389A" w:rsidP="003A4F15">
      <w:pPr>
        <w:pStyle w:val="NormalWeb"/>
        <w:spacing w:before="0" w:beforeAutospacing="0" w:after="320" w:afterAutospacing="0"/>
        <w:rPr>
          <w:rFonts w:ascii="Arial" w:hAnsi="Arial" w:cs="Arial"/>
          <w:color w:val="353744"/>
          <w:sz w:val="36"/>
          <w:szCs w:val="36"/>
          <w:lang w:val="en-IN"/>
        </w:rPr>
      </w:pPr>
      <w:r>
        <w:rPr>
          <w:rFonts w:ascii="Arial" w:hAnsi="Arial" w:cs="Arial"/>
          <w:color w:val="353744"/>
          <w:sz w:val="36"/>
          <w:szCs w:val="36"/>
          <w:lang w:val="en-IN"/>
        </w:rPr>
        <w:t>Unity Engine – Unity Engine is the platform which will allow us to create objects and add the C# script to the objects.</w:t>
      </w:r>
    </w:p>
    <w:p w14:paraId="6B78D773" w14:textId="1B56AEC8" w:rsidR="00DA579E" w:rsidRPr="00DA579E" w:rsidRDefault="008D389A" w:rsidP="003A4F15">
      <w:pPr>
        <w:pStyle w:val="NormalWeb"/>
        <w:spacing w:before="0" w:beforeAutospacing="0" w:after="320" w:afterAutospacing="0"/>
        <w:rPr>
          <w:rFonts w:ascii="Arial" w:hAnsi="Arial" w:cs="Arial"/>
          <w:color w:val="353744"/>
          <w:sz w:val="36"/>
          <w:szCs w:val="36"/>
          <w:lang w:val="en-IN"/>
        </w:rPr>
      </w:pPr>
      <w:r>
        <w:rPr>
          <w:rFonts w:ascii="Arial" w:hAnsi="Arial" w:cs="Arial"/>
          <w:color w:val="353744"/>
          <w:sz w:val="36"/>
          <w:szCs w:val="36"/>
          <w:lang w:val="en-IN"/>
        </w:rPr>
        <w:t xml:space="preserve">Vuforia </w:t>
      </w:r>
      <w:r w:rsidR="0027094F">
        <w:rPr>
          <w:rFonts w:ascii="Arial" w:hAnsi="Arial" w:cs="Arial"/>
          <w:color w:val="353744"/>
          <w:sz w:val="36"/>
          <w:szCs w:val="36"/>
          <w:lang w:val="en-IN"/>
        </w:rPr>
        <w:t xml:space="preserve">– Vuforia is a software development kit for creating AR application which supports marker less AR. </w:t>
      </w:r>
    </w:p>
    <w:p w14:paraId="55D312BE" w14:textId="77777777" w:rsidR="003A4F15" w:rsidRPr="005A5844" w:rsidRDefault="003A4F15" w:rsidP="005A5844">
      <w:pPr>
        <w:rPr>
          <w:b/>
          <w:bCs/>
          <w:sz w:val="36"/>
          <w:szCs w:val="36"/>
          <w:lang w:val="en-IN"/>
        </w:rPr>
      </w:pPr>
    </w:p>
    <w:sectPr w:rsidR="003A4F15" w:rsidRPr="005A5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E1317"/>
    <w:multiLevelType w:val="multilevel"/>
    <w:tmpl w:val="2D986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F4594B"/>
    <w:multiLevelType w:val="hybridMultilevel"/>
    <w:tmpl w:val="D1402B96"/>
    <w:lvl w:ilvl="0" w:tplc="9488C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5C58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ECE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DE7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B29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503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F29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2AC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EAB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EA913AD"/>
    <w:multiLevelType w:val="hybridMultilevel"/>
    <w:tmpl w:val="2808084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46221">
    <w:abstractNumId w:val="1"/>
  </w:num>
  <w:num w:numId="2" w16cid:durableId="360016836">
    <w:abstractNumId w:val="2"/>
  </w:num>
  <w:num w:numId="3" w16cid:durableId="915673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FC"/>
    <w:rsid w:val="0020470D"/>
    <w:rsid w:val="0027094F"/>
    <w:rsid w:val="003A4F15"/>
    <w:rsid w:val="004E71BF"/>
    <w:rsid w:val="005A5844"/>
    <w:rsid w:val="007A2E09"/>
    <w:rsid w:val="008D389A"/>
    <w:rsid w:val="00C54077"/>
    <w:rsid w:val="00D572FC"/>
    <w:rsid w:val="00DA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BC4C"/>
  <w15:chartTrackingRefBased/>
  <w15:docId w15:val="{CB749479-4A98-4B80-BD3C-4B34BA92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001"/>
    </w:rPr>
  </w:style>
  <w:style w:type="character" w:styleId="Emphasis">
    <w:name w:val="Emphasis"/>
    <w:basedOn w:val="DefaultParagraphFont"/>
    <w:uiPriority w:val="20"/>
    <w:qFormat/>
    <w:rsid w:val="008D389A"/>
    <w:rPr>
      <w:i/>
      <w:iCs/>
    </w:rPr>
  </w:style>
  <w:style w:type="paragraph" w:styleId="ListParagraph">
    <w:name w:val="List Paragraph"/>
    <w:basedOn w:val="Normal"/>
    <w:uiPriority w:val="34"/>
    <w:qFormat/>
    <w:rsid w:val="00270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0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70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6</cp:revision>
  <dcterms:created xsi:type="dcterms:W3CDTF">2023-02-06T14:54:00Z</dcterms:created>
  <dcterms:modified xsi:type="dcterms:W3CDTF">2023-02-10T12:26:00Z</dcterms:modified>
</cp:coreProperties>
</file>