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075D7" w14:textId="77777777" w:rsidR="0068154F" w:rsidRPr="00430804" w:rsidRDefault="0068154F" w:rsidP="0068154F">
      <w:pPr>
        <w:spacing w:before="160" w:after="240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  <w:b/>
          <w:color w:val="0F4C81"/>
          <w:sz w:val="30"/>
        </w:rPr>
        <w:t>EXPERIMENT NO. 7: ONLINE BEAUTY PARLOUR APPOINTMENT BOOKING SYSTEM</w:t>
      </w:r>
    </w:p>
    <w:p w14:paraId="4C25A2FB" w14:textId="77777777" w:rsidR="0068154F" w:rsidRPr="00430804" w:rsidRDefault="0068154F" w:rsidP="0068154F">
      <w:pPr>
        <w:spacing w:before="120" w:after="60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  <w:b/>
          <w:color w:val="0369A1"/>
          <w:sz w:val="23"/>
        </w:rPr>
        <w:t>AIM:</w:t>
      </w:r>
    </w:p>
    <w:p w14:paraId="5AEA4F5F" w14:textId="77777777" w:rsidR="0068154F" w:rsidRPr="00430804" w:rsidRDefault="0068154F" w:rsidP="0068154F">
      <w:pPr>
        <w:ind w:left="288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</w:rPr>
        <w:t xml:space="preserve">To construct an online beauty </w:t>
      </w:r>
      <w:proofErr w:type="spellStart"/>
      <w:r w:rsidRPr="00430804">
        <w:rPr>
          <w:rFonts w:ascii="Times New Roman" w:hAnsi="Times New Roman" w:cs="Times New Roman"/>
        </w:rPr>
        <w:t>parlour</w:t>
      </w:r>
      <w:proofErr w:type="spellEnd"/>
      <w:r w:rsidRPr="00430804">
        <w:rPr>
          <w:rFonts w:ascii="Times New Roman" w:hAnsi="Times New Roman" w:cs="Times New Roman"/>
        </w:rPr>
        <w:t xml:space="preserve"> appointment booking platform that enables users to browse services, select beauty stylists, check real-time time slots, book appointments with online deposit payments, and manage salon schedules.</w:t>
      </w:r>
    </w:p>
    <w:p w14:paraId="69F3E7B2" w14:textId="77777777" w:rsidR="0068154F" w:rsidRPr="00430804" w:rsidRDefault="0068154F" w:rsidP="0068154F">
      <w:pPr>
        <w:spacing w:before="120" w:after="60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  <w:b/>
          <w:color w:val="0369A1"/>
          <w:sz w:val="23"/>
        </w:rPr>
        <w:t>PSEUDOCODE (IN 6 SIMPLE POINTS):</w:t>
      </w:r>
    </w:p>
    <w:p w14:paraId="4D0C7EFD" w14:textId="77777777" w:rsidR="0068154F" w:rsidRPr="00430804" w:rsidRDefault="0068154F" w:rsidP="0068154F">
      <w:pPr>
        <w:spacing w:after="60"/>
        <w:ind w:left="360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  <w:b/>
          <w:color w:val="1E3A8A"/>
          <w:sz w:val="20"/>
        </w:rPr>
        <w:t xml:space="preserve">Step 1: </w:t>
      </w:r>
      <w:r w:rsidRPr="00430804">
        <w:rPr>
          <w:rFonts w:ascii="Times New Roman" w:hAnsi="Times New Roman" w:cs="Times New Roman"/>
          <w:sz w:val="20"/>
        </w:rPr>
        <w:t xml:space="preserve">Initialize catalogue of </w:t>
      </w:r>
      <w:proofErr w:type="spellStart"/>
      <w:r w:rsidRPr="00430804">
        <w:rPr>
          <w:rFonts w:ascii="Times New Roman" w:hAnsi="Times New Roman" w:cs="Times New Roman"/>
          <w:sz w:val="20"/>
        </w:rPr>
        <w:t>parlour</w:t>
      </w:r>
      <w:proofErr w:type="spellEnd"/>
      <w:r w:rsidRPr="00430804">
        <w:rPr>
          <w:rFonts w:ascii="Times New Roman" w:hAnsi="Times New Roman" w:cs="Times New Roman"/>
          <w:sz w:val="20"/>
        </w:rPr>
        <w:t xml:space="preserve"> services (Hair Styling, Facial Glow, Spa &amp; Massage, Bridal Makeup) with tariff and duration.</w:t>
      </w:r>
    </w:p>
    <w:p w14:paraId="73709C41" w14:textId="77777777" w:rsidR="0068154F" w:rsidRPr="00430804" w:rsidRDefault="0068154F" w:rsidP="0068154F">
      <w:pPr>
        <w:spacing w:after="60"/>
        <w:ind w:left="360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  <w:b/>
          <w:color w:val="1E3A8A"/>
          <w:sz w:val="20"/>
        </w:rPr>
        <w:t xml:space="preserve">Step 2: </w:t>
      </w:r>
      <w:r w:rsidRPr="00430804">
        <w:rPr>
          <w:rFonts w:ascii="Times New Roman" w:hAnsi="Times New Roman" w:cs="Times New Roman"/>
          <w:sz w:val="20"/>
        </w:rPr>
        <w:t>Display stylist profiles with specialization ratings, customer reviews, and working shifts.</w:t>
      </w:r>
    </w:p>
    <w:p w14:paraId="42275C7B" w14:textId="77777777" w:rsidR="0068154F" w:rsidRPr="00430804" w:rsidRDefault="0068154F" w:rsidP="0068154F">
      <w:pPr>
        <w:spacing w:after="60"/>
        <w:ind w:left="360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  <w:b/>
          <w:color w:val="1E3A8A"/>
          <w:sz w:val="20"/>
        </w:rPr>
        <w:t xml:space="preserve">Step 3: </w:t>
      </w:r>
      <w:r w:rsidRPr="00430804">
        <w:rPr>
          <w:rFonts w:ascii="Times New Roman" w:hAnsi="Times New Roman" w:cs="Times New Roman"/>
          <w:sz w:val="20"/>
        </w:rPr>
        <w:t>Provide an interactive calendar date and slot selector that locks out occupied and unavailable hours.</w:t>
      </w:r>
    </w:p>
    <w:p w14:paraId="7B139FB0" w14:textId="77777777" w:rsidR="0068154F" w:rsidRPr="00430804" w:rsidRDefault="0068154F" w:rsidP="0068154F">
      <w:pPr>
        <w:spacing w:after="60"/>
        <w:ind w:left="360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  <w:b/>
          <w:color w:val="1E3A8A"/>
          <w:sz w:val="20"/>
        </w:rPr>
        <w:t xml:space="preserve">Step 4: </w:t>
      </w:r>
      <w:r w:rsidRPr="00430804">
        <w:rPr>
          <w:rFonts w:ascii="Times New Roman" w:hAnsi="Times New Roman" w:cs="Times New Roman"/>
          <w:sz w:val="20"/>
        </w:rPr>
        <w:t>Authenticate the user and capture service selections, preferred stylist, and special aesthetic requirements.</w:t>
      </w:r>
    </w:p>
    <w:p w14:paraId="3AE22E4E" w14:textId="77777777" w:rsidR="0068154F" w:rsidRPr="00430804" w:rsidRDefault="0068154F" w:rsidP="0068154F">
      <w:pPr>
        <w:spacing w:after="60"/>
        <w:ind w:left="360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  <w:b/>
          <w:color w:val="1E3A8A"/>
          <w:sz w:val="20"/>
        </w:rPr>
        <w:t xml:space="preserve">Step 5: </w:t>
      </w:r>
      <w:r w:rsidRPr="00430804">
        <w:rPr>
          <w:rFonts w:ascii="Times New Roman" w:hAnsi="Times New Roman" w:cs="Times New Roman"/>
          <w:sz w:val="20"/>
        </w:rPr>
        <w:t>Compute bill with options for full payment or a partial 20% advance deposit via simulated payment gateway.</w:t>
      </w:r>
    </w:p>
    <w:p w14:paraId="12173A7C" w14:textId="77777777" w:rsidR="0068154F" w:rsidRPr="00430804" w:rsidRDefault="0068154F" w:rsidP="0068154F">
      <w:pPr>
        <w:spacing w:after="60"/>
        <w:ind w:left="360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  <w:b/>
          <w:color w:val="1E3A8A"/>
          <w:sz w:val="20"/>
        </w:rPr>
        <w:t xml:space="preserve">Step 6: </w:t>
      </w:r>
      <w:r w:rsidRPr="00430804">
        <w:rPr>
          <w:rFonts w:ascii="Times New Roman" w:hAnsi="Times New Roman" w:cs="Times New Roman"/>
          <w:sz w:val="20"/>
        </w:rPr>
        <w:t>Provide salon administrator dashboard to view scheduled reservations, update stylist availability, and issue client SMS reminders.</w:t>
      </w:r>
    </w:p>
    <w:p w14:paraId="202B59DA" w14:textId="77777777" w:rsidR="0068154F" w:rsidRPr="00430804" w:rsidRDefault="0068154F" w:rsidP="0068154F">
      <w:pPr>
        <w:spacing w:before="200" w:after="80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  <w:b/>
          <w:color w:val="0369A1"/>
          <w:sz w:val="23"/>
        </w:rPr>
        <w:t>SOURCE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95"/>
      </w:tblGrid>
      <w:tr w:rsidR="0068154F" w:rsidRPr="00430804" w14:paraId="6133D511" w14:textId="77777777" w:rsidTr="00652C68">
        <w:trPr>
          <w:jc w:val="center"/>
        </w:trPr>
        <w:tc>
          <w:tcPr>
            <w:tcW w:w="10080" w:type="dxa"/>
            <w:tcBorders>
              <w:top w:val="single" w:sz="6" w:space="0" w:color="CBD5E1"/>
              <w:left w:val="single" w:sz="18" w:space="0" w:color="0284C7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A22B984" w14:textId="77777777" w:rsidR="0068154F" w:rsidRPr="00430804" w:rsidRDefault="0068154F" w:rsidP="00652C68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&lt;!DOCTYPE html&gt;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>&lt;html lang="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en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>&lt;head&gt;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&lt;meta charset="UTF-8"&gt;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&lt;title&gt;Glow &amp; Glam Beauty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Parlour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&lt;/title&gt;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&lt;style&gt;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body { font-family: 'Segoe UI', Tahoma, sans-serif; margin: 0; background: #fdf2f8; color: #374151;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header { background: #db2777; color: white; padding: 25px; text-align: center;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.container { max-width: 900px; margin: 25px auto; background: white; padding: 25px; border-radius: 12px; box-shadow: 0 4px 15px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rgba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(219,39,119,0.1);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.services-list { display: grid; grid-template-columns: repeat(2, 1fr); gap: 15px; margin: 20px 0;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.service-box { border: 2px solid #fbcfe8; padding: 15px; border-radius: 8px; cursor: pointer; transition: 0.3s;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.service-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box.selected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{ border-color: #db2777; background: #fdf2f8;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.slot-grid { display: flex; flex-wrap: wrap; gap: 10px; margin: 15px 0;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.slot-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btn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{ padding: 8px 16px; border: 1px solid #db2777; background: white; border-radius: 20px; cursor: pointer; font-size: 13px;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.slot-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btn.active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{ background: #db2777; color: white;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.slot-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btn.disabled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{ background: #e5e7eb; border-color: #d1d5db; color: #9ca3af; cursor: not-allowed;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button.book-btn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{ background: #db2777; color: white; font-weight: bold; border: none; padding: 12px 24px; border-radius: 6px; cursor: pointer; width: 100%; font-size: 16px;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button.book-btn:hover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{ background: #be185d;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&lt;/style&gt;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>&lt;/head&gt;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>&lt;body&gt;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&lt;header&gt;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&lt;h2&gt;Glow &amp; Glam Luxury Salon&lt;/h2&gt;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&lt;p&gt;Instant Real-Time Appointment &amp; Stylist Booking&lt;/p&gt;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&lt;/header&gt;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&lt;div class="container"&gt;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&lt;h3&gt;1. Select Services&lt;/h3&gt;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&lt;div class="services-list"&gt;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&lt;div class="service-box" onclick="</w:t>
            </w:r>
            <w:proofErr w:type="spellStart"/>
            <w:proofErr w:type="gram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toggleService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</w:t>
            </w:r>
            <w:proofErr w:type="gram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this, 'Bridal Makeup Glow', 3500)"&gt;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&lt;b&gt;Bridal Makeup Glow&lt;/b&gt; - Rs. 3,500 &lt;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br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&gt;&lt;small&gt;Duration: 90 mins | Premium Cosmetics&lt;/small&gt;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&lt;/div&gt;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lastRenderedPageBreak/>
              <w:t xml:space="preserve">            &lt;div class="service-box" onclick="</w:t>
            </w:r>
            <w:proofErr w:type="spellStart"/>
            <w:proofErr w:type="gram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toggleService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</w:t>
            </w:r>
            <w:proofErr w:type="gram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this, 'Hair Spa &amp; Keratin Polish', 1800)"&gt;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&lt;b&gt;Hair Spa &amp; Keratin Polish&lt;/b&gt; - Rs. 1,800 &lt;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br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&gt;&lt;small&gt;Duration: 60 mins | Deep Conditioning&lt;/small&gt;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&lt;/div&gt;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&lt;div class="service-box" onclick="</w:t>
            </w:r>
            <w:proofErr w:type="spellStart"/>
            <w:proofErr w:type="gram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toggleService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</w:t>
            </w:r>
            <w:proofErr w:type="gram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this, 'Aromatherapy Facial', 1200)"&gt;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&lt;b&gt;Aromatherapy Facial&lt;/b&gt; - Rs. 1,200 &lt;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br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&gt;&lt;small&gt;Duration: 45 mins | Organic Herbal Extracts&lt;/small&gt;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&lt;/div&gt;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&lt;div class="service-box" onclick="</w:t>
            </w:r>
            <w:proofErr w:type="spellStart"/>
            <w:proofErr w:type="gram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toggleService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</w:t>
            </w:r>
            <w:proofErr w:type="gram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this, 'Manicure &amp; Pedicure Deluxe', 900)"&gt;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&lt;b&gt;Manicure &amp; Pedicure Deluxe&lt;/b&gt; - Rs. 900 &lt;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br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&gt;&lt;small&gt;Duration: 45 mins | Nail Care &amp; Massage&lt;/small&gt;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&lt;/div&gt;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&lt;/div&gt;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&lt;h3&gt;2. Choose Stylist &amp; Appointment Date&lt;/h3&gt;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&lt;div style="display: flex; gap: 15px; margin-bottom: 15px;"&gt;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&lt;select id="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stylistSelect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" style="flex: 1; padding: 10px; border-radius: 6px; border: 1px solid #cbd5e1;"&gt;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&lt;option&gt;Senior Stylist: Priya Sharma (Rating 4.9)&lt;/option&gt;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&lt;option&gt;Master Colorist: Ananya Sen (Rating 4.8)&lt;/option&gt;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&lt;/select&gt;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&lt;input type="date" id="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bookDate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" style="flex: 1; padding: 10px; border-radius: 6px; border: 1px solid #cbd5e1;"&gt;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&lt;/div&gt;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&lt;h3&gt;3. Available Time Slots (Real-time Lockout)&lt;/h3&gt;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&lt;div class="slot-grid"&gt;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&lt;button class="slot-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btn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active" onclick="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selectSlot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(this)"&gt;10:00 AM&lt;/button&gt;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&lt;button class="slot-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btn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" onclick="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selectSlot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(this)"&gt;11:30 AM&lt;/button&gt;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&lt;button class="slot-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btn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disabled"&gt;01:00 PM (Booked)&lt;/button&gt;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&lt;button class="slot-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btn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" onclick="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selectSlot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(this)"&gt;03:30 PM&lt;/button&gt;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&lt;button class="slot-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btn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" onclick="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selectSlot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(this)"&gt;05:00 PM&lt;/button&gt;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&lt;/div&gt;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&lt;div style="background: #fdf2f8; padding: 15px; border-radius: 8px; margin: 20px 0;"&gt;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&lt;p&gt;Selected Services Total: &lt;b&gt;Rs. &lt;span id="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parlourTotal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"&gt;0&lt;/span&gt;&lt;/b&gt;&lt;/p&gt;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&lt;label&gt;&lt;input type="radio" name="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payType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" value="partial" checked&gt; Pay Partial Deposit (30% Advance: Rs. &lt;span id="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depositAmt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"&gt;0&lt;/span&gt;)&lt;/label&gt;&lt;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br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&lt;label&gt;&lt;input type="radio" name="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payType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" value="full"&gt; Pay Full Amount&lt;/label&gt;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&lt;/div&gt;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&lt;button class="book-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btn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" onclick="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confirmAppointment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()"&gt;Confirm Reservation &amp; Pay&lt;/button&gt;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&lt;div id="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bookingConfirmation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"&gt;&lt;/div&gt;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&lt;/div&gt;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&lt;script&gt;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let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chosenServices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= [];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let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chosenSlot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= '10:00 AM';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function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toggleService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(box, name, fee) {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box.classList.toggle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('selected');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if(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box.classList.contains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('selected')) {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chosenServices.push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({ name, fee });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} else {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chosenServices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=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chosenServices.filter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(s =&gt; s.name !== name);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let sum =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chosenServices.reduce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((acc,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curr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) =&gt; acc +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curr.fee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, 0);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document.getElementById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parlourTotal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').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innerText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= sum;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document.getElementById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depositAmt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').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innerText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=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Math.round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(sum * 0.3);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function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selectSlot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btn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) {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if(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btn.classList.contains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('disabled')) return;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document.querySelectorAll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('.slot-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btn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').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forEach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(b =&gt;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b.classList.remove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('active'));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btn.classList.add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('active');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chosenSlot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=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btn.innerText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function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confirmAppointment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() {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if(!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chosenServices.length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) return alert('Please select at least one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parlour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service');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let date =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document.getElementById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bookDate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').value;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lastRenderedPageBreak/>
              <w:t xml:space="preserve">            if(!date) return alert('Please select an appointment date');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let stylist =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document.getElementById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stylistSelect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').value;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let sum =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chosenServices.reduce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((acc,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curr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) =&gt; acc +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curr.fee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, 0);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let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bRef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= 'GLAM-' +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Math.floor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(1000 +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Math.random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()*9000);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document.getElementById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bookingConfirmation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').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innerHTML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= `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&lt;div style="margin-top:20px; padding:15px; background:#dcfce7; color:#15803d; border-radius:8px;"&gt;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    &lt;h4&gt;Appointment Confirmed! Reference: ${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bRef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}&lt;/h4&gt;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    &lt;p&gt;&lt;b&gt;Date &amp; Time:&lt;/b&gt; ${date} at ${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chosenSlot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} | &lt;b&gt;Stylist:&lt;/b&gt; ${stylist}&lt;/p&gt;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    &lt;p&gt;&lt;b&gt;Total Package:&lt;/b&gt; Rs. ${sum} | &lt;b&gt;Confirmation SMS &amp; Calendar Invite </w:t>
            </w:r>
            <w:proofErr w:type="gram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Sent!&lt;</w:t>
            </w:r>
            <w:proofErr w:type="gram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/b&gt;&lt;/p&gt;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&lt;/div&gt;`;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</w:t>
            </w:r>
            <w:proofErr w:type="gram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 }</w:t>
            </w:r>
            <w:proofErr w:type="gram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&lt;/script&gt;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>&lt;/body&gt;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>&lt;/html&gt;</w:t>
            </w:r>
          </w:p>
        </w:tc>
      </w:tr>
    </w:tbl>
    <w:p w14:paraId="7489B3E9" w14:textId="11E770A4" w:rsidR="0068154F" w:rsidRDefault="0068154F" w:rsidP="0068154F">
      <w:pPr>
        <w:spacing w:before="200" w:after="60"/>
        <w:rPr>
          <w:rFonts w:ascii="Times New Roman" w:hAnsi="Times New Roman" w:cs="Times New Roman"/>
          <w:b/>
          <w:color w:val="0369A1"/>
          <w:sz w:val="23"/>
        </w:rPr>
      </w:pPr>
      <w:r>
        <w:rPr>
          <w:rFonts w:ascii="Times New Roman" w:hAnsi="Times New Roman" w:cs="Times New Roman"/>
          <w:b/>
          <w:color w:val="0369A1"/>
          <w:sz w:val="23"/>
        </w:rPr>
        <w:lastRenderedPageBreak/>
        <w:t>Output:</w:t>
      </w:r>
    </w:p>
    <w:p w14:paraId="7AF2781E" w14:textId="17955541" w:rsidR="0068154F" w:rsidRDefault="0068154F" w:rsidP="0068154F">
      <w:pPr>
        <w:spacing w:before="200" w:after="60"/>
        <w:rPr>
          <w:rFonts w:ascii="Times New Roman" w:hAnsi="Times New Roman" w:cs="Times New Roman"/>
          <w:b/>
          <w:color w:val="0369A1"/>
          <w:sz w:val="23"/>
        </w:rPr>
      </w:pPr>
      <w:r w:rsidRPr="0068154F">
        <w:rPr>
          <w:rFonts w:ascii="Times New Roman" w:hAnsi="Times New Roman" w:cs="Times New Roman"/>
          <w:b/>
          <w:color w:val="0369A1"/>
          <w:sz w:val="23"/>
        </w:rPr>
        <w:drawing>
          <wp:inline distT="0" distB="0" distL="0" distR="0" wp14:anchorId="56F45F33" wp14:editId="49841785">
            <wp:extent cx="5731510" cy="2756535"/>
            <wp:effectExtent l="0" t="0" r="0" b="0"/>
            <wp:docPr id="1304354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3541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1DE65" w14:textId="1652761B" w:rsidR="0068154F" w:rsidRPr="00430804" w:rsidRDefault="0068154F" w:rsidP="0068154F">
      <w:pPr>
        <w:spacing w:before="200" w:after="60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  <w:b/>
          <w:color w:val="0369A1"/>
          <w:sz w:val="23"/>
        </w:rPr>
        <w:t>RESULT:</w:t>
      </w:r>
    </w:p>
    <w:p w14:paraId="3D3D8DC7" w14:textId="77777777" w:rsidR="0068154F" w:rsidRPr="00430804" w:rsidRDefault="0068154F" w:rsidP="0068154F">
      <w:pPr>
        <w:spacing w:after="240"/>
        <w:ind w:left="288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  <w:b/>
          <w:i/>
          <w:color w:val="166534"/>
        </w:rPr>
        <w:t xml:space="preserve">Thus, the online beauty </w:t>
      </w:r>
      <w:proofErr w:type="spellStart"/>
      <w:r w:rsidRPr="00430804">
        <w:rPr>
          <w:rFonts w:ascii="Times New Roman" w:hAnsi="Times New Roman" w:cs="Times New Roman"/>
          <w:b/>
          <w:i/>
          <w:color w:val="166534"/>
        </w:rPr>
        <w:t>parlour</w:t>
      </w:r>
      <w:proofErr w:type="spellEnd"/>
      <w:r w:rsidRPr="00430804">
        <w:rPr>
          <w:rFonts w:ascii="Times New Roman" w:hAnsi="Times New Roman" w:cs="Times New Roman"/>
          <w:b/>
          <w:i/>
          <w:color w:val="166534"/>
        </w:rPr>
        <w:t xml:space="preserve"> appointment booking system was successfully developed and tested, allowing dynamic service selection, real-time slot lockout, advance deposit payments, and booking verification.</w:t>
      </w:r>
    </w:p>
    <w:p w14:paraId="7D74D0E6" w14:textId="77777777" w:rsidR="0068154F" w:rsidRPr="00430804" w:rsidRDefault="0068154F" w:rsidP="0068154F">
      <w:pPr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</w:rPr>
        <w:br w:type="page"/>
      </w:r>
    </w:p>
    <w:p w14:paraId="11079F1B" w14:textId="77777777" w:rsidR="002A4D52" w:rsidRDefault="002A4D52"/>
    <w:sectPr w:rsidR="002A4D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54F"/>
    <w:rsid w:val="002A4D52"/>
    <w:rsid w:val="002D1EDA"/>
    <w:rsid w:val="00563398"/>
    <w:rsid w:val="00681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73142"/>
  <w15:chartTrackingRefBased/>
  <w15:docId w15:val="{C0A41ABB-7CE9-4D3C-B3EF-F83A3EA9C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154F"/>
    <w:pPr>
      <w:spacing w:after="200" w:line="276" w:lineRule="auto"/>
    </w:pPr>
    <w:rPr>
      <w:rFonts w:ascii="Segoe UI" w:eastAsiaTheme="minorEastAsia" w:hAnsi="Segoe UI"/>
      <w:color w:val="1F2937"/>
      <w:kern w:val="0"/>
      <w:sz w:val="21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15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5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5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5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5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5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5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5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5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5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5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5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5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5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5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5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5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5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5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5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5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5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5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5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5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5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5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5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5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1131</Words>
  <Characters>6453</Characters>
  <Application>Microsoft Office Word</Application>
  <DocSecurity>0</DocSecurity>
  <Lines>53</Lines>
  <Paragraphs>15</Paragraphs>
  <ScaleCrop>false</ScaleCrop>
  <Company/>
  <LinksUpToDate>false</LinksUpToDate>
  <CharactersWithSpaces>7569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mchinnikrishnaraddy@gmail.com</dc:creator>
  <cp:keywords/>
  <dc:description/>
  <cp:lastModifiedBy>mchinnikrishnaraddy@gmail.com</cp:lastModifiedBy>
  <cp:revision>1</cp:revision>
  <dcterms:created xsi:type="dcterms:W3CDTF">2026-10-26T03:49:00Z</dcterms:created>
  <dcterms:modified xsi:type="dcterms:W3CDTF">2026-10-26T03:51:00Z</dcterms:modified>
</cp:coreProperties>
</file>