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49BC9" w14:textId="4D8DFA66" w:rsidR="00113B98" w:rsidRPr="00201892" w:rsidRDefault="00113B98" w:rsidP="00120431">
      <w:pPr>
        <w:spacing w:line="240" w:lineRule="auto"/>
        <w:jc w:val="center"/>
        <w:rPr>
          <w:rFonts w:asciiTheme="majorHAnsi" w:hAnsiTheme="majorHAnsi" w:cstheme="majorHAnsi"/>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1892">
        <w:rPr>
          <w:rFonts w:asciiTheme="majorHAnsi" w:hAnsiTheme="majorHAnsi" w:cstheme="majorHAnsi"/>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 GAME SALES 2019</w:t>
      </w:r>
    </w:p>
    <w:p w14:paraId="021C0C1F" w14:textId="77777777" w:rsidR="00113B98" w:rsidRDefault="00113B98" w:rsidP="00120431">
      <w:pPr>
        <w:spacing w:line="240" w:lineRule="auto"/>
        <w:jc w:val="center"/>
      </w:pPr>
      <w:r>
        <w:t xml:space="preserve">Coursework for </w:t>
      </w:r>
    </w:p>
    <w:p w14:paraId="5686CFE4" w14:textId="77777777" w:rsidR="00113B98" w:rsidRPr="00201892" w:rsidRDefault="00113B98" w:rsidP="00120431">
      <w:pPr>
        <w:spacing w:line="240" w:lineRule="auto"/>
        <w:jc w:val="center"/>
        <w:rPr>
          <w:b/>
          <w:bCs/>
          <w:sz w:val="36"/>
          <w:szCs w:val="36"/>
        </w:rPr>
      </w:pPr>
      <w:r w:rsidRPr="00201892">
        <w:rPr>
          <w:b/>
          <w:bCs/>
          <w:sz w:val="36"/>
          <w:szCs w:val="36"/>
        </w:rPr>
        <w:t xml:space="preserve">7COM1079 </w:t>
      </w:r>
    </w:p>
    <w:p w14:paraId="571C5380" w14:textId="7884A898" w:rsidR="00113B98" w:rsidRDefault="00113B98" w:rsidP="00113B98">
      <w:pPr>
        <w:jc w:val="center"/>
        <w:rPr>
          <w:sz w:val="36"/>
          <w:szCs w:val="36"/>
        </w:rPr>
      </w:pPr>
      <w:r w:rsidRPr="00201892">
        <w:rPr>
          <w:b/>
          <w:bCs/>
          <w:sz w:val="36"/>
          <w:szCs w:val="36"/>
        </w:rPr>
        <w:t>Team Research and Development Project</w:t>
      </w:r>
    </w:p>
    <w:p w14:paraId="637ADC90" w14:textId="19657DAD" w:rsidR="00113B98" w:rsidRDefault="00113B98" w:rsidP="008974C5">
      <w:pPr>
        <w:spacing w:line="240" w:lineRule="auto"/>
        <w:ind w:left="5040" w:firstLine="720"/>
        <w:rPr>
          <w:sz w:val="36"/>
          <w:szCs w:val="36"/>
        </w:rPr>
      </w:pPr>
      <w:r>
        <w:rPr>
          <w:sz w:val="28"/>
          <w:szCs w:val="28"/>
        </w:rPr>
        <w:t xml:space="preserve">Submitted by – </w:t>
      </w:r>
      <w:r w:rsidRPr="00612A4A">
        <w:rPr>
          <w:b/>
          <w:bCs/>
          <w:sz w:val="28"/>
          <w:szCs w:val="28"/>
        </w:rPr>
        <w:t>Group 120</w:t>
      </w:r>
    </w:p>
    <w:p w14:paraId="7D7B7344" w14:textId="45802259" w:rsidR="00113B98" w:rsidRDefault="00A973FB" w:rsidP="008974C5">
      <w:pPr>
        <w:spacing w:after="0" w:line="240" w:lineRule="auto"/>
        <w:jc w:val="center"/>
        <w:rPr>
          <w:sz w:val="28"/>
          <w:szCs w:val="28"/>
        </w:rPr>
      </w:pPr>
      <w:r>
        <w:rPr>
          <w:sz w:val="36"/>
          <w:szCs w:val="36"/>
        </w:rPr>
        <w:t xml:space="preserve">                         </w:t>
      </w:r>
      <w:r>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               </w:t>
      </w:r>
      <w:r w:rsidR="00201892">
        <w:rPr>
          <w:sz w:val="36"/>
          <w:szCs w:val="36"/>
        </w:rPr>
        <w:t xml:space="preserve">   </w:t>
      </w:r>
      <w:r w:rsidRPr="00A973FB">
        <w:rPr>
          <w:sz w:val="28"/>
          <w:szCs w:val="28"/>
        </w:rPr>
        <w:t xml:space="preserve"> </w:t>
      </w:r>
      <w:r w:rsidR="006272C5">
        <w:rPr>
          <w:sz w:val="28"/>
          <w:szCs w:val="28"/>
        </w:rPr>
        <w:t xml:space="preserve"> </w:t>
      </w:r>
      <w:r w:rsidRPr="00A973FB">
        <w:rPr>
          <w:sz w:val="28"/>
          <w:szCs w:val="28"/>
        </w:rPr>
        <w:t>20006332</w:t>
      </w:r>
      <w:r w:rsidR="00DB129B">
        <w:rPr>
          <w:sz w:val="28"/>
          <w:szCs w:val="28"/>
        </w:rPr>
        <w:tab/>
      </w:r>
      <w:r w:rsidR="00DB129B">
        <w:rPr>
          <w:sz w:val="28"/>
          <w:szCs w:val="28"/>
        </w:rPr>
        <w:tab/>
      </w:r>
      <w:r w:rsidR="00DB129B">
        <w:rPr>
          <w:sz w:val="28"/>
          <w:szCs w:val="28"/>
        </w:rPr>
        <w:tab/>
      </w:r>
      <w:r w:rsidR="00DB129B">
        <w:rPr>
          <w:sz w:val="28"/>
          <w:szCs w:val="28"/>
        </w:rPr>
        <w:tab/>
      </w:r>
      <w:r w:rsidR="00DB129B">
        <w:rPr>
          <w:sz w:val="28"/>
          <w:szCs w:val="28"/>
        </w:rPr>
        <w:tab/>
      </w:r>
      <w:r w:rsidR="00DB129B">
        <w:rPr>
          <w:sz w:val="28"/>
          <w:szCs w:val="28"/>
        </w:rPr>
        <w:tab/>
      </w:r>
      <w:r w:rsidR="00DB129B">
        <w:rPr>
          <w:sz w:val="28"/>
          <w:szCs w:val="28"/>
        </w:rPr>
        <w:tab/>
      </w:r>
      <w:r w:rsidR="00DB129B">
        <w:rPr>
          <w:sz w:val="28"/>
          <w:szCs w:val="28"/>
        </w:rPr>
        <w:tab/>
      </w:r>
      <w:r w:rsidR="00DB129B">
        <w:rPr>
          <w:sz w:val="28"/>
          <w:szCs w:val="28"/>
        </w:rPr>
        <w:tab/>
        <w:t xml:space="preserve">                   </w:t>
      </w:r>
      <w:r w:rsidR="006272C5">
        <w:rPr>
          <w:sz w:val="28"/>
          <w:szCs w:val="28"/>
        </w:rPr>
        <w:t xml:space="preserve">  </w:t>
      </w:r>
      <w:r w:rsidR="00DB129B">
        <w:rPr>
          <w:sz w:val="28"/>
          <w:szCs w:val="28"/>
        </w:rPr>
        <w:t xml:space="preserve"> 19053321</w:t>
      </w:r>
    </w:p>
    <w:p w14:paraId="0E27A1AF" w14:textId="604321F5" w:rsidR="005F1FBD" w:rsidRDefault="00DB129B" w:rsidP="008974C5">
      <w:pPr>
        <w:spacing w:after="0" w:line="240" w:lineRule="auto"/>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6272C5">
        <w:rPr>
          <w:sz w:val="28"/>
          <w:szCs w:val="28"/>
        </w:rPr>
        <w:t xml:space="preserve">               </w:t>
      </w:r>
      <w:r>
        <w:rPr>
          <w:sz w:val="28"/>
          <w:szCs w:val="28"/>
        </w:rPr>
        <w:t xml:space="preserve"> </w:t>
      </w:r>
      <w:r w:rsidR="006272C5">
        <w:rPr>
          <w:sz w:val="28"/>
          <w:szCs w:val="28"/>
        </w:rPr>
        <w:t xml:space="preserve">  </w:t>
      </w:r>
      <w:r w:rsidR="006272C5" w:rsidRPr="006272C5">
        <w:rPr>
          <w:sz w:val="28"/>
          <w:szCs w:val="28"/>
          <w:lang w:val="en-US"/>
        </w:rPr>
        <w:t>19060040</w:t>
      </w:r>
    </w:p>
    <w:p w14:paraId="3D47274D" w14:textId="034DE94C" w:rsidR="005F1FBD" w:rsidRDefault="006272C5" w:rsidP="008974C5">
      <w:pPr>
        <w:spacing w:after="0" w:line="240" w:lineRule="auto"/>
        <w:ind w:firstLine="720"/>
        <w:jc w:val="center"/>
        <w:rPr>
          <w:sz w:val="28"/>
          <w:szCs w:val="28"/>
        </w:rPr>
      </w:pPr>
      <w:r>
        <w:rPr>
          <w:sz w:val="28"/>
          <w:szCs w:val="28"/>
        </w:rPr>
        <w:t xml:space="preserve">    </w:t>
      </w:r>
      <w:r w:rsidR="00DB129B">
        <w:rPr>
          <w:sz w:val="28"/>
          <w:szCs w:val="28"/>
        </w:rPr>
        <w:t xml:space="preserve">                                                   </w:t>
      </w:r>
      <w:r w:rsidR="00DB129B">
        <w:rPr>
          <w:sz w:val="28"/>
          <w:szCs w:val="28"/>
        </w:rPr>
        <w:tab/>
      </w:r>
      <w:r w:rsidR="00DB129B">
        <w:rPr>
          <w:sz w:val="28"/>
          <w:szCs w:val="28"/>
        </w:rPr>
        <w:tab/>
      </w:r>
      <w:r w:rsidR="00DB129B">
        <w:rPr>
          <w:sz w:val="28"/>
          <w:szCs w:val="28"/>
        </w:rPr>
        <w:tab/>
      </w:r>
      <w:r w:rsidR="00DB129B">
        <w:rPr>
          <w:sz w:val="28"/>
          <w:szCs w:val="28"/>
        </w:rPr>
        <w:tab/>
        <w:t xml:space="preserve">     </w:t>
      </w:r>
      <w:r>
        <w:rPr>
          <w:sz w:val="28"/>
          <w:szCs w:val="28"/>
        </w:rPr>
        <w:t xml:space="preserve">      </w:t>
      </w:r>
      <w:r w:rsidR="00DB129B">
        <w:rPr>
          <w:sz w:val="28"/>
          <w:szCs w:val="28"/>
        </w:rPr>
        <w:t>2</w:t>
      </w:r>
      <w:r>
        <w:rPr>
          <w:sz w:val="28"/>
          <w:szCs w:val="28"/>
        </w:rPr>
        <w:t>0004324</w:t>
      </w:r>
    </w:p>
    <w:p w14:paraId="5204E7E2" w14:textId="031E5798" w:rsidR="006F7E90" w:rsidRDefault="00DB129B" w:rsidP="008974C5">
      <w:pPr>
        <w:spacing w:after="0" w:line="240" w:lineRule="auto"/>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6272C5">
        <w:rPr>
          <w:sz w:val="28"/>
          <w:szCs w:val="28"/>
        </w:rPr>
        <w:t xml:space="preserve">             </w:t>
      </w:r>
      <w:r>
        <w:rPr>
          <w:sz w:val="28"/>
          <w:szCs w:val="28"/>
        </w:rPr>
        <w:t xml:space="preserve">    </w:t>
      </w:r>
      <w:r w:rsidR="006272C5">
        <w:rPr>
          <w:sz w:val="28"/>
          <w:szCs w:val="28"/>
        </w:rPr>
        <w:t xml:space="preserve">  </w:t>
      </w:r>
      <w:r w:rsidR="00E269B7">
        <w:rPr>
          <w:sz w:val="28"/>
          <w:szCs w:val="28"/>
        </w:rPr>
        <w:t xml:space="preserve">   </w:t>
      </w:r>
      <w:r w:rsidR="006272C5">
        <w:rPr>
          <w:sz w:val="28"/>
          <w:szCs w:val="28"/>
        </w:rPr>
        <w:t xml:space="preserve">   </w:t>
      </w:r>
      <w:r w:rsidR="006272C5" w:rsidRPr="006272C5">
        <w:rPr>
          <w:sz w:val="28"/>
          <w:szCs w:val="28"/>
          <w:lang w:val="en-US"/>
        </w:rPr>
        <w:t>19060609</w:t>
      </w:r>
      <w:r w:rsidR="00201892">
        <w:rPr>
          <w:sz w:val="28"/>
          <w:szCs w:val="28"/>
        </w:rPr>
        <w:tab/>
      </w:r>
    </w:p>
    <w:p w14:paraId="3E131E03" w14:textId="77777777" w:rsidR="00E269B7" w:rsidRDefault="00E269B7" w:rsidP="00120431">
      <w:pPr>
        <w:spacing w:after="0"/>
        <w:jc w:val="center"/>
        <w:rPr>
          <w:rFonts w:cstheme="minorHAnsi"/>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BC12B2" w14:textId="0B1C4527" w:rsidR="008D05B1" w:rsidRPr="008D05B1" w:rsidRDefault="008D05B1" w:rsidP="008D05B1">
      <w:pPr>
        <w:rPr>
          <w:rFonts w:ascii="Times New Roman" w:hAnsi="Times New Roman" w:cs="Times New Roman"/>
          <w:sz w:val="24"/>
          <w:szCs w:val="24"/>
        </w:rPr>
      </w:pPr>
      <w:r w:rsidRPr="008D05B1">
        <w:rPr>
          <w:rFonts w:ascii="Times New Roman" w:hAnsi="Times New Roman" w:cs="Times New Roman"/>
          <w:b/>
          <w:bCs/>
          <w:sz w:val="28"/>
          <w:szCs w:val="28"/>
        </w:rPr>
        <w:t>Abstract. Context:</w:t>
      </w:r>
      <w:r>
        <w:t xml:space="preserve">  </w:t>
      </w:r>
      <w:r w:rsidR="0010782B">
        <w:t xml:space="preserve">Video games sales </w:t>
      </w:r>
      <w:r w:rsidR="0010782B">
        <w:rPr>
          <w:rFonts w:ascii="Times New Roman" w:hAnsi="Times New Roman" w:cs="Times New Roman"/>
          <w:sz w:val="24"/>
          <w:szCs w:val="24"/>
        </w:rPr>
        <w:t xml:space="preserve">of </w:t>
      </w:r>
      <w:r w:rsidR="00E05D1F">
        <w:rPr>
          <w:rFonts w:ascii="Times New Roman" w:hAnsi="Times New Roman" w:cs="Times New Roman"/>
          <w:sz w:val="24"/>
          <w:szCs w:val="24"/>
        </w:rPr>
        <w:t>different</w:t>
      </w:r>
      <w:r w:rsidR="0010782B">
        <w:rPr>
          <w:rFonts w:ascii="Times New Roman" w:hAnsi="Times New Roman" w:cs="Times New Roman"/>
          <w:sz w:val="24"/>
          <w:szCs w:val="24"/>
        </w:rPr>
        <w:t xml:space="preserve"> genres </w:t>
      </w:r>
      <w:r w:rsidR="00A921A1">
        <w:rPr>
          <w:rFonts w:ascii="Times New Roman" w:hAnsi="Times New Roman" w:cs="Times New Roman"/>
          <w:sz w:val="24"/>
          <w:szCs w:val="24"/>
        </w:rPr>
        <w:t>with critic score</w:t>
      </w:r>
      <w:r w:rsidR="00BD5797">
        <w:rPr>
          <w:rFonts w:ascii="Times New Roman" w:hAnsi="Times New Roman" w:cs="Times New Roman"/>
          <w:sz w:val="24"/>
          <w:szCs w:val="24"/>
        </w:rPr>
        <w:t xml:space="preserve"> of year 2019</w:t>
      </w:r>
      <w:r w:rsidR="00A921A1">
        <w:rPr>
          <w:rFonts w:ascii="Times New Roman" w:hAnsi="Times New Roman" w:cs="Times New Roman"/>
          <w:sz w:val="24"/>
          <w:szCs w:val="24"/>
        </w:rPr>
        <w:t>.</w:t>
      </w:r>
    </w:p>
    <w:p w14:paraId="0225F502" w14:textId="4B793851" w:rsidR="008D05B1" w:rsidRDefault="008D05B1" w:rsidP="008D05B1">
      <w:r w:rsidRPr="008D05B1">
        <w:rPr>
          <w:rFonts w:ascii="Times New Roman" w:hAnsi="Times New Roman" w:cs="Times New Roman"/>
          <w:b/>
          <w:bCs/>
          <w:sz w:val="28"/>
          <w:szCs w:val="28"/>
        </w:rPr>
        <w:t>Problem:</w:t>
      </w:r>
      <w:r>
        <w:t xml:space="preserve"> </w:t>
      </w:r>
      <w:r w:rsidR="0010782B">
        <w:t xml:space="preserve">Is the critic score of </w:t>
      </w:r>
      <w:r w:rsidR="00E05D1F">
        <w:t xml:space="preserve">games varies based on </w:t>
      </w:r>
      <w:r w:rsidR="009C33DE">
        <w:t>the different</w:t>
      </w:r>
      <w:r w:rsidR="00DB554F">
        <w:t xml:space="preserve"> </w:t>
      </w:r>
      <w:r w:rsidR="00E05D1F">
        <w:t>genres of games.</w:t>
      </w:r>
    </w:p>
    <w:p w14:paraId="05350600" w14:textId="55FE5FED" w:rsidR="008D05B1" w:rsidRDefault="008D05B1" w:rsidP="008D05B1">
      <w:r w:rsidRPr="008D05B1">
        <w:rPr>
          <w:rFonts w:ascii="Times New Roman" w:hAnsi="Times New Roman" w:cs="Times New Roman"/>
          <w:b/>
          <w:bCs/>
          <w:sz w:val="28"/>
          <w:szCs w:val="28"/>
        </w:rPr>
        <w:t>Method:</w:t>
      </w:r>
      <w:r>
        <w:rPr>
          <w:b/>
          <w:bCs/>
        </w:rPr>
        <w:t xml:space="preserve"> </w:t>
      </w:r>
      <w:r>
        <w:t xml:space="preserve">Within this experiment we have used comparison of </w:t>
      </w:r>
      <w:r w:rsidR="00E269B7">
        <w:t>means</w:t>
      </w:r>
      <w:r>
        <w:t xml:space="preserve"> to compare the </w:t>
      </w:r>
      <w:r w:rsidR="00E269B7">
        <w:t>critic score</w:t>
      </w:r>
      <w:r>
        <w:t xml:space="preserve"> between</w:t>
      </w:r>
      <w:r w:rsidR="00E269B7">
        <w:t xml:space="preserve"> different genres</w:t>
      </w:r>
      <w:r w:rsidR="00212B29">
        <w:t xml:space="preserve"> of games</w:t>
      </w:r>
      <w:r>
        <w:t xml:space="preserve">. </w:t>
      </w:r>
    </w:p>
    <w:p w14:paraId="5E33F149" w14:textId="2786C2D5" w:rsidR="008D05B1" w:rsidRDefault="008D05B1" w:rsidP="008D05B1">
      <w:pPr>
        <w:rPr>
          <w:color w:val="FF0000"/>
        </w:rPr>
      </w:pPr>
      <w:r w:rsidRPr="008D05B1">
        <w:rPr>
          <w:rFonts w:ascii="Times New Roman" w:hAnsi="Times New Roman" w:cs="Times New Roman"/>
          <w:b/>
          <w:bCs/>
          <w:sz w:val="28"/>
          <w:szCs w:val="28"/>
        </w:rPr>
        <w:t>Results:</w:t>
      </w:r>
      <w:r>
        <w:rPr>
          <w:b/>
          <w:bCs/>
        </w:rPr>
        <w:t xml:space="preserve"> </w:t>
      </w:r>
      <w:r>
        <w:t xml:space="preserve">The results of comparing the </w:t>
      </w:r>
      <w:r w:rsidR="00E269B7">
        <w:t>means</w:t>
      </w:r>
      <w:r>
        <w:t xml:space="preserve"> of </w:t>
      </w:r>
      <w:r w:rsidR="00E269B7">
        <w:t>critic score</w:t>
      </w:r>
      <w:r>
        <w:t xml:space="preserve"> of </w:t>
      </w:r>
      <w:r w:rsidR="0010782B">
        <w:t xml:space="preserve">between different genres </w:t>
      </w:r>
      <w:r>
        <w:t>yielded that the</w:t>
      </w:r>
      <w:r w:rsidR="00F8445E">
        <w:t xml:space="preserve"> Action and Role-Playing genres have high</w:t>
      </w:r>
      <w:r>
        <w:t xml:space="preserve"> </w:t>
      </w:r>
      <w:r w:rsidR="00845D1A">
        <w:t xml:space="preserve">critic score </w:t>
      </w:r>
      <w:r w:rsidR="00B80A60">
        <w:t>among the other genres.</w:t>
      </w:r>
    </w:p>
    <w:p w14:paraId="09BC72B4" w14:textId="7EB18005" w:rsidR="008D05B1" w:rsidRDefault="008D05B1" w:rsidP="008D05B1">
      <w:r w:rsidRPr="008D05B1">
        <w:rPr>
          <w:rFonts w:ascii="Times New Roman" w:hAnsi="Times New Roman" w:cs="Times New Roman"/>
          <w:b/>
          <w:bCs/>
          <w:sz w:val="28"/>
          <w:szCs w:val="28"/>
        </w:rPr>
        <w:t>Implications:</w:t>
      </w:r>
      <w:r>
        <w:rPr>
          <w:b/>
          <w:bCs/>
        </w:rPr>
        <w:t xml:space="preserve"> </w:t>
      </w:r>
      <w:r>
        <w:t xml:space="preserve">We conclude the </w:t>
      </w:r>
      <w:r w:rsidR="00CA59A3">
        <w:t>critic score of every game based on genre</w:t>
      </w:r>
      <w:r>
        <w:t xml:space="preserve">. </w:t>
      </w:r>
      <w:r w:rsidR="009C33DE">
        <w:t>therefore,</w:t>
      </w:r>
      <w:r>
        <w:t xml:space="preserve"> </w:t>
      </w:r>
      <w:r w:rsidR="00B80A60">
        <w:t>the critic score of the game varies based on the genre of the game.</w:t>
      </w:r>
    </w:p>
    <w:p w14:paraId="35F938AC" w14:textId="111A6B8F" w:rsidR="008D05B1" w:rsidRDefault="008D05B1" w:rsidP="006F7E90">
      <w:pPr>
        <w:rPr>
          <w:rFonts w:cstheme="majorHAnsi"/>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05B1">
        <w:rPr>
          <w:rFonts w:ascii="Times New Roman" w:hAnsi="Times New Roman" w:cs="Times New Roman"/>
          <w:b/>
          <w:bCs/>
          <w:sz w:val="28"/>
          <w:szCs w:val="28"/>
        </w:rPr>
        <w:t>Keywords:</w:t>
      </w:r>
      <w:r>
        <w:t xml:space="preserve"> </w:t>
      </w:r>
      <w:r w:rsidR="008974C5">
        <w:t>There is no such factor to measure the critic score. The success of a game depends on the sales of the game and the critic score is obtained by the reviews and survey conducted for that game.</w:t>
      </w:r>
    </w:p>
    <w:p w14:paraId="4F02BFE0" w14:textId="77777777" w:rsidR="00BD5797" w:rsidRDefault="009359C3" w:rsidP="006F7E90">
      <w:pPr>
        <w:rPr>
          <w:rFonts w:cs="Times New Roman"/>
          <w:b/>
          <w:bCs/>
          <w:sz w:val="36"/>
          <w:szCs w:val="36"/>
        </w:rPr>
      </w:pPr>
      <w:r w:rsidRPr="008D05B1">
        <w:rPr>
          <w:rFonts w:cs="Times New Roman"/>
          <w:b/>
          <w:bCs/>
          <w:sz w:val="36"/>
          <w:szCs w:val="36"/>
        </w:rPr>
        <w:t>Introduction</w:t>
      </w:r>
    </w:p>
    <w:p w14:paraId="58288E15" w14:textId="04230851" w:rsidR="00936E12" w:rsidRPr="008D05B1" w:rsidRDefault="009359C3" w:rsidP="006F7E90">
      <w:pPr>
        <w:rPr>
          <w:rFonts w:ascii="Times New Roman" w:hAnsi="Times New Roman" w:cs="Times New Roman"/>
          <w:sz w:val="24"/>
          <w:szCs w:val="24"/>
        </w:rPr>
      </w:pPr>
      <w:r w:rsidRPr="008D05B1">
        <w:rPr>
          <w:rFonts w:ascii="Times New Roman" w:hAnsi="Times New Roman" w:cs="Times New Roman"/>
          <w:sz w:val="24"/>
          <w:szCs w:val="24"/>
        </w:rPr>
        <w:t xml:space="preserve">In this report we have presented the research analysis performed on the </w:t>
      </w:r>
      <w:r w:rsidR="00C572BC" w:rsidRPr="008D05B1">
        <w:rPr>
          <w:rFonts w:ascii="Times New Roman" w:hAnsi="Times New Roman" w:cs="Times New Roman"/>
          <w:sz w:val="24"/>
          <w:szCs w:val="24"/>
        </w:rPr>
        <w:t xml:space="preserve">critic score </w:t>
      </w:r>
      <w:r w:rsidRPr="008D05B1">
        <w:rPr>
          <w:rFonts w:ascii="Times New Roman" w:hAnsi="Times New Roman" w:cs="Times New Roman"/>
          <w:sz w:val="24"/>
          <w:szCs w:val="24"/>
        </w:rPr>
        <w:t>of games based on</w:t>
      </w:r>
      <w:r w:rsidR="00C572BC" w:rsidRPr="008D05B1">
        <w:rPr>
          <w:rFonts w:ascii="Times New Roman" w:hAnsi="Times New Roman" w:cs="Times New Roman"/>
          <w:sz w:val="24"/>
          <w:szCs w:val="24"/>
        </w:rPr>
        <w:t xml:space="preserve"> various </w:t>
      </w:r>
      <w:r w:rsidR="00F471DE" w:rsidRPr="008D05B1">
        <w:rPr>
          <w:rFonts w:ascii="Times New Roman" w:hAnsi="Times New Roman" w:cs="Times New Roman"/>
          <w:sz w:val="24"/>
          <w:szCs w:val="24"/>
        </w:rPr>
        <w:t>g</w:t>
      </w:r>
      <w:r w:rsidR="00C572BC" w:rsidRPr="008D05B1">
        <w:rPr>
          <w:rFonts w:ascii="Times New Roman" w:hAnsi="Times New Roman" w:cs="Times New Roman"/>
          <w:sz w:val="24"/>
          <w:szCs w:val="24"/>
        </w:rPr>
        <w:t>enres</w:t>
      </w:r>
      <w:r w:rsidRPr="008D05B1">
        <w:rPr>
          <w:rFonts w:ascii="Times New Roman" w:hAnsi="Times New Roman" w:cs="Times New Roman"/>
          <w:sz w:val="24"/>
          <w:szCs w:val="24"/>
        </w:rPr>
        <w:t xml:space="preserve">. To compare the </w:t>
      </w:r>
      <w:r w:rsidR="008F6D7C" w:rsidRPr="008D05B1">
        <w:rPr>
          <w:rFonts w:ascii="Times New Roman" w:hAnsi="Times New Roman" w:cs="Times New Roman"/>
          <w:sz w:val="24"/>
          <w:szCs w:val="24"/>
        </w:rPr>
        <w:t xml:space="preserve">critic score of various </w:t>
      </w:r>
      <w:r w:rsidR="00F471DE" w:rsidRPr="008D05B1">
        <w:rPr>
          <w:rFonts w:ascii="Times New Roman" w:hAnsi="Times New Roman" w:cs="Times New Roman"/>
          <w:sz w:val="24"/>
          <w:szCs w:val="24"/>
        </w:rPr>
        <w:t>g</w:t>
      </w:r>
      <w:r w:rsidR="008F6D7C" w:rsidRPr="008D05B1">
        <w:rPr>
          <w:rFonts w:ascii="Times New Roman" w:hAnsi="Times New Roman" w:cs="Times New Roman"/>
          <w:sz w:val="24"/>
          <w:szCs w:val="24"/>
        </w:rPr>
        <w:t>enres, we have taken dataset into consideration fetched from Kaggle.</w:t>
      </w:r>
      <w:r w:rsidR="00F471DE" w:rsidRPr="008D05B1">
        <w:rPr>
          <w:rFonts w:ascii="Times New Roman" w:hAnsi="Times New Roman" w:cs="Times New Roman"/>
          <w:sz w:val="24"/>
          <w:szCs w:val="24"/>
        </w:rPr>
        <w:t xml:space="preserve"> A video game genre is a specific category of games related by similar gameplay characteristics. Video game genres are not usually defined by the setting or story of the game or its medium of play, but by the way the player interacts with the game.</w:t>
      </w:r>
      <w:r w:rsidR="00205861" w:rsidRPr="008D05B1">
        <w:rPr>
          <w:rFonts w:ascii="Times New Roman" w:hAnsi="Times New Roman" w:cs="Times New Roman"/>
          <w:sz w:val="24"/>
          <w:szCs w:val="24"/>
        </w:rPr>
        <w:t xml:space="preserve"> Genres may encompass a wide variety of games, leading to even more specific classifications called subgenres. For example, an </w:t>
      </w:r>
      <w:hyperlink r:id="rId6" w:tooltip="Action game" w:history="1">
        <w:r w:rsidR="00205861" w:rsidRPr="008D05B1">
          <w:rPr>
            <w:rFonts w:ascii="Times New Roman" w:hAnsi="Times New Roman" w:cs="Times New Roman"/>
            <w:sz w:val="24"/>
            <w:szCs w:val="24"/>
          </w:rPr>
          <w:t>action game</w:t>
        </w:r>
      </w:hyperlink>
      <w:r w:rsidR="00205861" w:rsidRPr="008D05B1">
        <w:rPr>
          <w:rFonts w:ascii="Times New Roman" w:hAnsi="Times New Roman" w:cs="Times New Roman"/>
          <w:sz w:val="24"/>
          <w:szCs w:val="24"/>
        </w:rPr>
        <w:t> can be classified into many subgenres such as </w:t>
      </w:r>
      <w:hyperlink r:id="rId7" w:tooltip="Platform game" w:history="1">
        <w:r w:rsidR="00205861" w:rsidRPr="008D05B1">
          <w:rPr>
            <w:rFonts w:ascii="Times New Roman" w:hAnsi="Times New Roman" w:cs="Times New Roman"/>
            <w:sz w:val="24"/>
            <w:szCs w:val="24"/>
          </w:rPr>
          <w:t>platform games</w:t>
        </w:r>
      </w:hyperlink>
      <w:r w:rsidR="00205861" w:rsidRPr="008D05B1">
        <w:rPr>
          <w:rFonts w:ascii="Times New Roman" w:hAnsi="Times New Roman" w:cs="Times New Roman"/>
          <w:sz w:val="24"/>
          <w:szCs w:val="24"/>
        </w:rPr>
        <w:t> and </w:t>
      </w:r>
      <w:hyperlink r:id="rId8" w:tooltip="Fighting game" w:history="1">
        <w:r w:rsidR="00205861" w:rsidRPr="008D05B1">
          <w:rPr>
            <w:rFonts w:ascii="Times New Roman" w:hAnsi="Times New Roman" w:cs="Times New Roman"/>
            <w:sz w:val="24"/>
            <w:szCs w:val="24"/>
          </w:rPr>
          <w:t>fighting games</w:t>
        </w:r>
      </w:hyperlink>
      <w:r w:rsidR="00205861" w:rsidRPr="008D05B1">
        <w:rPr>
          <w:rFonts w:ascii="Times New Roman" w:hAnsi="Times New Roman" w:cs="Times New Roman"/>
          <w:sz w:val="24"/>
          <w:szCs w:val="24"/>
        </w:rPr>
        <w:t>. Some games, most notably </w:t>
      </w:r>
      <w:hyperlink r:id="rId9" w:tooltip="Browser game" w:history="1">
        <w:r w:rsidR="00205861" w:rsidRPr="008D05B1">
          <w:rPr>
            <w:rFonts w:ascii="Times New Roman" w:hAnsi="Times New Roman" w:cs="Times New Roman"/>
            <w:sz w:val="24"/>
            <w:szCs w:val="24"/>
          </w:rPr>
          <w:t>browser</w:t>
        </w:r>
      </w:hyperlink>
      <w:r w:rsidR="00205861" w:rsidRPr="008D05B1">
        <w:rPr>
          <w:rFonts w:ascii="Times New Roman" w:hAnsi="Times New Roman" w:cs="Times New Roman"/>
          <w:sz w:val="24"/>
          <w:szCs w:val="24"/>
        </w:rPr>
        <w:t> and </w:t>
      </w:r>
      <w:hyperlink r:id="rId10" w:tooltip="Mobile game" w:history="1">
        <w:r w:rsidR="00205861" w:rsidRPr="008D05B1">
          <w:rPr>
            <w:rFonts w:ascii="Times New Roman" w:hAnsi="Times New Roman" w:cs="Times New Roman"/>
            <w:sz w:val="24"/>
            <w:szCs w:val="24"/>
          </w:rPr>
          <w:t>mobile</w:t>
        </w:r>
      </w:hyperlink>
      <w:r w:rsidR="00205861" w:rsidRPr="008D05B1">
        <w:rPr>
          <w:rFonts w:ascii="Times New Roman" w:hAnsi="Times New Roman" w:cs="Times New Roman"/>
          <w:sz w:val="24"/>
          <w:szCs w:val="24"/>
        </w:rPr>
        <w:t> games, are commonly classified into multiple genres</w:t>
      </w:r>
      <w:r w:rsidR="00481AD2" w:rsidRPr="008D05B1">
        <w:rPr>
          <w:rFonts w:ascii="Times New Roman" w:hAnsi="Times New Roman" w:cs="Times New Roman"/>
          <w:sz w:val="24"/>
          <w:szCs w:val="24"/>
        </w:rPr>
        <w:t>. As video games are increasingly the subject of scientific studies, game genres are themselves becoming a subject of study.</w:t>
      </w:r>
    </w:p>
    <w:p w14:paraId="3CC0C924" w14:textId="425DFCBD" w:rsidR="00936E12" w:rsidRDefault="0046599F" w:rsidP="006F7E90">
      <w:pPr>
        <w:rPr>
          <w:rFonts w:cs="Times New Roman"/>
          <w:b/>
          <w:bCs/>
          <w:sz w:val="36"/>
          <w:szCs w:val="36"/>
        </w:rPr>
      </w:pPr>
      <w:r>
        <w:rPr>
          <w:rFonts w:cs="Times New Roman"/>
          <w:b/>
          <w:bCs/>
          <w:sz w:val="36"/>
          <w:szCs w:val="36"/>
        </w:rPr>
        <w:lastRenderedPageBreak/>
        <w:t>Background</w:t>
      </w:r>
    </w:p>
    <w:p w14:paraId="26187DA6" w14:textId="7C10ADCC" w:rsidR="00936E12" w:rsidRPr="008D05B1" w:rsidRDefault="007A63FD" w:rsidP="006F7E90">
      <w:pPr>
        <w:rPr>
          <w:rFonts w:ascii="Times New Roman" w:hAnsi="Times New Roman" w:cs="Times New Roman"/>
          <w:sz w:val="24"/>
          <w:szCs w:val="24"/>
        </w:rPr>
      </w:pPr>
      <w:r w:rsidRPr="008D05B1">
        <w:rPr>
          <w:rFonts w:ascii="Times New Roman" w:hAnsi="Times New Roman" w:cs="Times New Roman"/>
          <w:sz w:val="24"/>
          <w:szCs w:val="24"/>
        </w:rPr>
        <w:t>The dataset that has been considered is “vgsales-12-4-2019”</w:t>
      </w:r>
      <w:r w:rsidR="000D781B" w:rsidRPr="008D05B1">
        <w:rPr>
          <w:rFonts w:ascii="Times New Roman" w:hAnsi="Times New Roman" w:cs="Times New Roman"/>
          <w:sz w:val="24"/>
          <w:szCs w:val="24"/>
        </w:rPr>
        <w:t>. There are 55,792 records in the dataset as of April 12th, 2019. It was generated by a scrape of vgchartz.com.</w:t>
      </w:r>
      <w:r w:rsidR="00BC584B" w:rsidRPr="008D05B1">
        <w:rPr>
          <w:rFonts w:ascii="Times New Roman" w:hAnsi="Times New Roman" w:cs="Times New Roman"/>
          <w:sz w:val="24"/>
          <w:szCs w:val="24"/>
        </w:rPr>
        <w:t xml:space="preserve"> The dataset contains total information of a game such as ranking of overall sales, name of the game, platform of the </w:t>
      </w:r>
      <w:r w:rsidR="009C33DE" w:rsidRPr="008D05B1">
        <w:rPr>
          <w:rFonts w:ascii="Times New Roman" w:hAnsi="Times New Roman" w:cs="Times New Roman"/>
          <w:sz w:val="24"/>
          <w:szCs w:val="24"/>
        </w:rPr>
        <w:t>game,</w:t>
      </w:r>
      <w:r w:rsidR="00BC584B" w:rsidRPr="008D05B1">
        <w:rPr>
          <w:rFonts w:ascii="Times New Roman" w:hAnsi="Times New Roman" w:cs="Times New Roman"/>
          <w:sz w:val="24"/>
          <w:szCs w:val="24"/>
        </w:rPr>
        <w:t xml:space="preserve"> genre, critic score, </w:t>
      </w:r>
      <w:r w:rsidR="009C33DE" w:rsidRPr="008D05B1">
        <w:rPr>
          <w:rFonts w:ascii="Times New Roman" w:hAnsi="Times New Roman" w:cs="Times New Roman"/>
          <w:sz w:val="24"/>
          <w:szCs w:val="24"/>
        </w:rPr>
        <w:t>etc,</w:t>
      </w:r>
      <w:r w:rsidR="00B8252E" w:rsidRPr="008D05B1">
        <w:rPr>
          <w:rFonts w:ascii="Times New Roman" w:hAnsi="Times New Roman" w:cs="Times New Roman"/>
          <w:sz w:val="24"/>
          <w:szCs w:val="24"/>
        </w:rPr>
        <w:t xml:space="preserve"> </w:t>
      </w:r>
      <w:r w:rsidR="00C73A81" w:rsidRPr="008D05B1">
        <w:rPr>
          <w:rFonts w:ascii="Times New Roman" w:hAnsi="Times New Roman" w:cs="Times New Roman"/>
          <w:sz w:val="24"/>
          <w:szCs w:val="24"/>
        </w:rPr>
        <w:t>here</w:t>
      </w:r>
      <w:r w:rsidR="00B8252E" w:rsidRPr="008D05B1">
        <w:rPr>
          <w:rFonts w:ascii="Times New Roman" w:hAnsi="Times New Roman" w:cs="Times New Roman"/>
          <w:sz w:val="24"/>
          <w:szCs w:val="24"/>
        </w:rPr>
        <w:t xml:space="preserve"> for the </w:t>
      </w:r>
      <w:r w:rsidR="009C33DE" w:rsidRPr="008D05B1">
        <w:rPr>
          <w:rFonts w:ascii="Times New Roman" w:hAnsi="Times New Roman" w:cs="Times New Roman"/>
          <w:sz w:val="24"/>
          <w:szCs w:val="24"/>
        </w:rPr>
        <w:t>analysis,</w:t>
      </w:r>
      <w:r w:rsidR="00B8252E" w:rsidRPr="008D05B1">
        <w:rPr>
          <w:rFonts w:ascii="Times New Roman" w:hAnsi="Times New Roman" w:cs="Times New Roman"/>
          <w:sz w:val="24"/>
          <w:szCs w:val="24"/>
        </w:rPr>
        <w:t xml:space="preserve"> we consider genre and critic score columns from the dataset.</w:t>
      </w:r>
    </w:p>
    <w:p w14:paraId="663ACE83" w14:textId="3524356E" w:rsidR="00BB79E4" w:rsidRPr="00936E12" w:rsidRDefault="00BB79E4" w:rsidP="006F7E90">
      <w:pPr>
        <w:rPr>
          <w:rFonts w:ascii="Times New Roman" w:hAnsi="Times New Roman" w:cs="Times New Roman"/>
          <w:sz w:val="28"/>
          <w:szCs w:val="28"/>
        </w:rPr>
      </w:pPr>
      <w:r>
        <w:rPr>
          <w:noProof/>
        </w:rPr>
        <w:drawing>
          <wp:inline distT="0" distB="0" distL="0" distR="0" wp14:anchorId="49229B72" wp14:editId="25256D2F">
            <wp:extent cx="5731510" cy="3028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28950"/>
                    </a:xfrm>
                    <a:prstGeom prst="rect">
                      <a:avLst/>
                    </a:prstGeom>
                  </pic:spPr>
                </pic:pic>
              </a:graphicData>
            </a:graphic>
          </wp:inline>
        </w:drawing>
      </w:r>
    </w:p>
    <w:p w14:paraId="6B75C2C1" w14:textId="703D4134" w:rsidR="00936E12" w:rsidRDefault="00BB79E4" w:rsidP="006F7E90">
      <w:pPr>
        <w:rPr>
          <w:rFonts w:ascii="Times New Roman" w:hAnsi="Times New Roman" w:cs="Times New Roman"/>
          <w:sz w:val="20"/>
          <w:szCs w:val="20"/>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0"/>
          <w:szCs w:val="20"/>
        </w:rPr>
        <w:t>Figure 1. vgsales-12-4-2019 dat</w:t>
      </w:r>
      <w:r w:rsidR="00A85071">
        <w:rPr>
          <w:rFonts w:ascii="Times New Roman" w:hAnsi="Times New Roman" w:cs="Times New Roman"/>
          <w:sz w:val="20"/>
          <w:szCs w:val="20"/>
        </w:rPr>
        <w:t>a</w:t>
      </w:r>
      <w:r>
        <w:rPr>
          <w:rFonts w:ascii="Times New Roman" w:hAnsi="Times New Roman" w:cs="Times New Roman"/>
          <w:sz w:val="20"/>
          <w:szCs w:val="20"/>
        </w:rPr>
        <w:t>set</w:t>
      </w:r>
    </w:p>
    <w:p w14:paraId="78FB5E33" w14:textId="5E59C389" w:rsidR="00A85071" w:rsidRDefault="00A85071" w:rsidP="006F7E90">
      <w:pPr>
        <w:rPr>
          <w:rFonts w:ascii="Times New Roman" w:hAnsi="Times New Roman" w:cs="Times New Roman"/>
          <w:sz w:val="20"/>
          <w:szCs w:val="20"/>
        </w:rPr>
      </w:pPr>
    </w:p>
    <w:p w14:paraId="34AF4619" w14:textId="4320F311" w:rsidR="00A85071" w:rsidRDefault="00A85071" w:rsidP="006F7E90">
      <w:pPr>
        <w:rPr>
          <w:rFonts w:ascii="Times New Roman" w:hAnsi="Times New Roman" w:cs="Times New Roman"/>
          <w:sz w:val="20"/>
          <w:szCs w:val="20"/>
        </w:rPr>
      </w:pPr>
    </w:p>
    <w:p w14:paraId="62199FAD" w14:textId="0C0F9B26" w:rsidR="00A85071" w:rsidRDefault="00A85071" w:rsidP="006F7E90">
      <w:pPr>
        <w:rPr>
          <w:rFonts w:ascii="Times New Roman" w:hAnsi="Times New Roman" w:cs="Times New Roman"/>
          <w:sz w:val="20"/>
          <w:szCs w:val="20"/>
        </w:rPr>
      </w:pPr>
    </w:p>
    <w:p w14:paraId="4DBFB87A" w14:textId="77777777" w:rsidR="00A85071" w:rsidRDefault="00A85071" w:rsidP="006F7E90">
      <w:pPr>
        <w:rPr>
          <w:rFonts w:ascii="Times New Roman" w:hAnsi="Times New Roman" w:cs="Times New Roman"/>
          <w:sz w:val="20"/>
          <w:szCs w:val="20"/>
        </w:rPr>
      </w:pPr>
    </w:p>
    <w:p w14:paraId="164F4DCD" w14:textId="77777777" w:rsidR="00A85071" w:rsidRPr="00BB79E4" w:rsidRDefault="00A85071" w:rsidP="006F7E90">
      <w:pPr>
        <w:rPr>
          <w:rFonts w:ascii="Times New Roman" w:hAnsi="Times New Roman" w:cs="Times New Roman"/>
          <w:sz w:val="20"/>
          <w:szCs w:val="20"/>
        </w:rPr>
      </w:pPr>
    </w:p>
    <w:p w14:paraId="206E8361" w14:textId="0EB1544A" w:rsidR="007B2FEB" w:rsidRPr="008D05B1" w:rsidRDefault="00CC1B8E">
      <w:pPr>
        <w:rPr>
          <w:rFonts w:ascii="Times New Roman" w:hAnsi="Times New Roman" w:cs="Times New Roman"/>
          <w:sz w:val="24"/>
          <w:szCs w:val="24"/>
        </w:rPr>
      </w:pPr>
      <w:r w:rsidRPr="008D05B1">
        <w:rPr>
          <w:rFonts w:ascii="Times New Roman" w:hAnsi="Times New Roman" w:cs="Times New Roman"/>
          <w:sz w:val="24"/>
          <w:szCs w:val="24"/>
        </w:rPr>
        <w:t>The same dataset has been represented in different dataset “newdata” by excluding the rows containing null value of critic_</w:t>
      </w:r>
      <w:r w:rsidR="009C33DE" w:rsidRPr="008D05B1">
        <w:rPr>
          <w:rFonts w:ascii="Times New Roman" w:hAnsi="Times New Roman" w:cs="Times New Roman"/>
          <w:sz w:val="24"/>
          <w:szCs w:val="24"/>
        </w:rPr>
        <w:t>score.</w:t>
      </w:r>
      <w:r w:rsidR="000828E3" w:rsidRPr="008D05B1">
        <w:rPr>
          <w:rFonts w:ascii="Times New Roman" w:hAnsi="Times New Roman" w:cs="Times New Roman"/>
          <w:sz w:val="24"/>
          <w:szCs w:val="24"/>
        </w:rPr>
        <w:t xml:space="preserve"> This was achieved by using R</w:t>
      </w:r>
      <w:r w:rsidR="005863AB" w:rsidRPr="008D05B1">
        <w:rPr>
          <w:rFonts w:ascii="Times New Roman" w:hAnsi="Times New Roman" w:cs="Times New Roman"/>
          <w:sz w:val="24"/>
          <w:szCs w:val="24"/>
        </w:rPr>
        <w:t xml:space="preserve"> programming language.</w:t>
      </w:r>
    </w:p>
    <w:p w14:paraId="398B4906" w14:textId="69313942" w:rsidR="00CC1B8E" w:rsidRPr="00481AD2" w:rsidRDefault="00CC1B8E" w:rsidP="006F7E90">
      <w:pPr>
        <w:rPr>
          <w:rFonts w:ascii="Times New Roman" w:hAnsi="Times New Roman" w:cs="Times New Roman"/>
          <w:sz w:val="28"/>
          <w:szCs w:val="28"/>
        </w:rPr>
      </w:pPr>
      <w:r>
        <w:rPr>
          <w:noProof/>
        </w:rPr>
        <w:lastRenderedPageBreak/>
        <w:drawing>
          <wp:inline distT="0" distB="0" distL="0" distR="0" wp14:anchorId="553224AF" wp14:editId="4AEA1E56">
            <wp:extent cx="5731510" cy="4210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10050"/>
                    </a:xfrm>
                    <a:prstGeom prst="rect">
                      <a:avLst/>
                    </a:prstGeom>
                  </pic:spPr>
                </pic:pic>
              </a:graphicData>
            </a:graphic>
          </wp:inline>
        </w:drawing>
      </w:r>
    </w:p>
    <w:p w14:paraId="7691D280" w14:textId="0A371401" w:rsidR="005F1FBD" w:rsidRPr="00CC1B8E" w:rsidRDefault="00CC1B8E" w:rsidP="006F7E90">
      <w:pPr>
        <w:rPr>
          <w:rFonts w:ascii="Times New Roman" w:hAnsi="Times New Roman" w:cs="Times New Roman"/>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Figure 2. newdata dataset</w:t>
      </w:r>
      <w:r>
        <w:rPr>
          <w:rFonts w:asciiTheme="majorHAnsi" w:hAnsiTheme="majorHAnsi" w:cstheme="majorHAnsi"/>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heme="majorHAnsi" w:hAnsiTheme="majorHAnsi" w:cstheme="majorHAnsi"/>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heme="majorHAnsi" w:hAnsiTheme="majorHAnsi" w:cstheme="majorHAnsi"/>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8B3BD45" w14:textId="77777777" w:rsidR="007B2FEB" w:rsidRDefault="007B2FEB" w:rsidP="006F7E90">
      <w:p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558912" w14:textId="77777777" w:rsidR="007B2FEB" w:rsidRDefault="007B2FEB" w:rsidP="006F7E90">
      <w:p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20A333" w14:textId="0270ED8A" w:rsidR="006F7E90" w:rsidRPr="008D05B1" w:rsidRDefault="0023339A" w:rsidP="006F7E90">
      <w:pPr>
        <w:rPr>
          <w:rFonts w:ascii="Times New Roman" w:hAnsi="Times New Roman" w:cs="Times New Roman"/>
          <w:sz w:val="24"/>
          <w:szCs w:val="24"/>
        </w:rPr>
      </w:pPr>
      <w:r w:rsidRPr="008D05B1">
        <w:rPr>
          <w:rFonts w:ascii="Times New Roman" w:hAnsi="Times New Roman" w:cs="Times New Roman"/>
          <w:sz w:val="24"/>
          <w:szCs w:val="24"/>
        </w:rPr>
        <w:t>From the newdata dataset we have selectively taken 10 out of 20 genres into consideration for the better visibility in the plot representation.</w:t>
      </w:r>
      <w:r w:rsidR="007B2FEB" w:rsidRPr="008D05B1">
        <w:rPr>
          <w:rFonts w:ascii="Times New Roman" w:hAnsi="Times New Roman" w:cs="Times New Roman"/>
          <w:sz w:val="24"/>
          <w:szCs w:val="24"/>
        </w:rPr>
        <w:t xml:space="preserve"> We named the dataset as boxplotdata. </w:t>
      </w:r>
    </w:p>
    <w:p w14:paraId="1918C18B" w14:textId="46765F8E" w:rsidR="0023339A" w:rsidRDefault="0023339A" w:rsidP="006F7E90">
      <w:pPr>
        <w:rPr>
          <w:rFonts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3CB330" w14:textId="21B301CB" w:rsidR="007B2FEB" w:rsidRDefault="007B2FEB" w:rsidP="006F7E90">
      <w:pPr>
        <w:rPr>
          <w:rFonts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589BEA" w14:textId="416251AD" w:rsidR="007B2FEB" w:rsidRDefault="007B2FEB" w:rsidP="006F7E90">
      <w:pPr>
        <w:rPr>
          <w:rFonts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E42273" w14:textId="120A965B" w:rsidR="007B2FEB" w:rsidRDefault="007B2FEB" w:rsidP="006F7E90">
      <w:pPr>
        <w:rPr>
          <w:rFonts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36EF36" w14:textId="4583AF67" w:rsidR="007B2FEB" w:rsidRDefault="007B2FEB" w:rsidP="006F7E90">
      <w:pPr>
        <w:rPr>
          <w:rFonts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ECD284" w14:textId="29375164" w:rsidR="007B2FEB" w:rsidRDefault="001F74B7" w:rsidP="006F7E90">
      <w:pPr>
        <w:rPr>
          <w:rFonts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1DD861AA" wp14:editId="45457B3D">
            <wp:extent cx="5731510" cy="4552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552950"/>
                    </a:xfrm>
                    <a:prstGeom prst="rect">
                      <a:avLst/>
                    </a:prstGeom>
                  </pic:spPr>
                </pic:pic>
              </a:graphicData>
            </a:graphic>
          </wp:inline>
        </w:drawing>
      </w:r>
    </w:p>
    <w:p w14:paraId="4A3A378E" w14:textId="1595B7A4" w:rsidR="001F74B7" w:rsidRDefault="001F74B7" w:rsidP="006F7E90">
      <w:pPr>
        <w:rPr>
          <w:rFonts w:ascii="Times New Roman" w:hAnsi="Times New Roman" w:cs="Times New Roman"/>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 boxplotdata dataset</w:t>
      </w:r>
    </w:p>
    <w:p w14:paraId="2BB2D84F" w14:textId="0A83832F" w:rsidR="001F74B7" w:rsidRDefault="001F74B7" w:rsidP="006F7E90">
      <w:pPr>
        <w:rPr>
          <w:rFonts w:ascii="Times New Roman" w:hAnsi="Times New Roman" w:cs="Times New Roman"/>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4C497C" w14:textId="4B8AFE99" w:rsidR="005802B2" w:rsidRPr="008D05B1" w:rsidRDefault="005802B2" w:rsidP="00306404">
      <w:pPr>
        <w:spacing w:after="0"/>
        <w:rPr>
          <w:rFonts w:ascii="Times New Roman" w:hAnsi="Times New Roman" w:cs="Times New Roman"/>
          <w:sz w:val="24"/>
          <w:szCs w:val="24"/>
        </w:rPr>
      </w:pPr>
      <w:r w:rsidRPr="008D05B1">
        <w:rPr>
          <w:rFonts w:ascii="Times New Roman" w:hAnsi="Times New Roman" w:cs="Times New Roman"/>
          <w:sz w:val="24"/>
          <w:szCs w:val="24"/>
        </w:rPr>
        <w:t>This report answers the below research question:</w:t>
      </w:r>
    </w:p>
    <w:p w14:paraId="684897B0" w14:textId="38786B49" w:rsidR="002238E3" w:rsidRPr="008D05B1" w:rsidRDefault="005802B2" w:rsidP="002238E3">
      <w:pPr>
        <w:spacing w:after="0"/>
        <w:rPr>
          <w:rFonts w:ascii="Times New Roman" w:hAnsi="Times New Roman" w:cs="Times New Roman"/>
          <w:sz w:val="24"/>
          <w:szCs w:val="24"/>
        </w:rPr>
      </w:pPr>
      <w:r w:rsidRPr="005802B2">
        <w:rPr>
          <w:rFonts w:ascii="Times New Roman" w:hAnsi="Times New Roman" w:cs="Times New Roman"/>
          <w:b/>
          <w:bCs/>
          <w:sz w:val="28"/>
          <w:szCs w:val="28"/>
        </w:rPr>
        <w:t>Research Question</w:t>
      </w:r>
      <w:r>
        <w:rPr>
          <w:rFonts w:ascii="Times New Roman" w:hAnsi="Times New Roman" w:cs="Times New Roman"/>
          <w:sz w:val="28"/>
          <w:szCs w:val="28"/>
        </w:rPr>
        <w:t>:</w:t>
      </w:r>
      <w:r w:rsidR="002238E3" w:rsidRPr="002238E3">
        <w:rPr>
          <w:rFonts w:ascii="Times New Roman" w:hAnsi="Times New Roman" w:cs="Times New Roman"/>
          <w:sz w:val="28"/>
          <w:szCs w:val="28"/>
        </w:rPr>
        <w:t xml:space="preserve"> </w:t>
      </w:r>
      <w:r w:rsidR="002238E3" w:rsidRPr="005802B2">
        <w:rPr>
          <w:rFonts w:ascii="Times New Roman" w:hAnsi="Times New Roman" w:cs="Times New Roman"/>
          <w:sz w:val="28"/>
          <w:szCs w:val="28"/>
        </w:rPr>
        <w:t xml:space="preserve"> </w:t>
      </w:r>
      <w:r w:rsidR="002238E3" w:rsidRPr="008D05B1">
        <w:rPr>
          <w:rFonts w:ascii="Times New Roman" w:hAnsi="Times New Roman" w:cs="Times New Roman"/>
          <w:sz w:val="24"/>
          <w:szCs w:val="24"/>
        </w:rPr>
        <w:t>Is there a difference in the mean of critic_</w:t>
      </w:r>
      <w:r w:rsidR="009C33DE" w:rsidRPr="008D05B1">
        <w:rPr>
          <w:rFonts w:ascii="Times New Roman" w:hAnsi="Times New Roman" w:cs="Times New Roman"/>
          <w:sz w:val="24"/>
          <w:szCs w:val="24"/>
        </w:rPr>
        <w:t>score.</w:t>
      </w:r>
      <w:r w:rsidR="002238E3" w:rsidRPr="008D05B1">
        <w:rPr>
          <w:rFonts w:ascii="Times New Roman" w:hAnsi="Times New Roman" w:cs="Times New Roman"/>
          <w:sz w:val="24"/>
          <w:szCs w:val="24"/>
        </w:rPr>
        <w:t xml:space="preserve"> </w:t>
      </w:r>
    </w:p>
    <w:p w14:paraId="2E56215A" w14:textId="6D5B1C0B" w:rsidR="005802B2" w:rsidRPr="008D05B1" w:rsidRDefault="002238E3" w:rsidP="002238E3">
      <w:pPr>
        <w:spacing w:after="0"/>
        <w:rPr>
          <w:rFonts w:ascii="Times New Roman" w:hAnsi="Times New Roman" w:cs="Times New Roman"/>
          <w:sz w:val="24"/>
          <w:szCs w:val="24"/>
        </w:rPr>
      </w:pPr>
      <w:r w:rsidRPr="008D05B1">
        <w:rPr>
          <w:rFonts w:ascii="Times New Roman" w:hAnsi="Times New Roman" w:cs="Times New Roman"/>
          <w:sz w:val="24"/>
          <w:szCs w:val="24"/>
        </w:rPr>
        <w:t>between different genres of games.</w:t>
      </w:r>
    </w:p>
    <w:p w14:paraId="1AEAF6D2" w14:textId="1233AA14" w:rsidR="005802B2" w:rsidRPr="008D05B1" w:rsidRDefault="005802B2" w:rsidP="00306404">
      <w:pPr>
        <w:spacing w:after="0"/>
        <w:rPr>
          <w:rFonts w:ascii="Times New Roman" w:hAnsi="Times New Roman" w:cs="Times New Roman"/>
          <w:sz w:val="24"/>
          <w:szCs w:val="24"/>
        </w:rPr>
      </w:pPr>
      <w:r w:rsidRPr="005802B2">
        <w:rPr>
          <w:rFonts w:ascii="Times New Roman" w:hAnsi="Times New Roman" w:cs="Times New Roman"/>
          <w:b/>
          <w:bCs/>
          <w:sz w:val="28"/>
          <w:szCs w:val="28"/>
        </w:rPr>
        <w:t>Alternative hypothesis</w:t>
      </w:r>
      <w:r w:rsidRPr="005802B2">
        <w:rPr>
          <w:rFonts w:ascii="Times New Roman" w:hAnsi="Times New Roman" w:cs="Times New Roman"/>
          <w:sz w:val="28"/>
          <w:szCs w:val="28"/>
        </w:rPr>
        <w:t xml:space="preserve">: </w:t>
      </w:r>
      <w:r w:rsidR="002238E3" w:rsidRPr="008D05B1">
        <w:rPr>
          <w:rFonts w:ascii="Times New Roman" w:hAnsi="Times New Roman" w:cs="Times New Roman"/>
          <w:sz w:val="24"/>
          <w:szCs w:val="24"/>
        </w:rPr>
        <w:t>T</w:t>
      </w:r>
      <w:r w:rsidRPr="008D05B1">
        <w:rPr>
          <w:rFonts w:ascii="Times New Roman" w:hAnsi="Times New Roman" w:cs="Times New Roman"/>
          <w:sz w:val="24"/>
          <w:szCs w:val="24"/>
        </w:rPr>
        <w:t xml:space="preserve">here </w:t>
      </w:r>
      <w:r w:rsidR="002238E3" w:rsidRPr="008D05B1">
        <w:rPr>
          <w:rFonts w:ascii="Times New Roman" w:hAnsi="Times New Roman" w:cs="Times New Roman"/>
          <w:sz w:val="24"/>
          <w:szCs w:val="24"/>
        </w:rPr>
        <w:t xml:space="preserve">is </w:t>
      </w:r>
      <w:r w:rsidRPr="008D05B1">
        <w:rPr>
          <w:rFonts w:ascii="Times New Roman" w:hAnsi="Times New Roman" w:cs="Times New Roman"/>
          <w:sz w:val="24"/>
          <w:szCs w:val="24"/>
        </w:rPr>
        <w:t>a difference in the mean of critic_</w:t>
      </w:r>
      <w:r w:rsidR="009C33DE" w:rsidRPr="008D05B1">
        <w:rPr>
          <w:rFonts w:ascii="Times New Roman" w:hAnsi="Times New Roman" w:cs="Times New Roman"/>
          <w:sz w:val="24"/>
          <w:szCs w:val="24"/>
        </w:rPr>
        <w:t>score.</w:t>
      </w:r>
      <w:r w:rsidRPr="008D05B1">
        <w:rPr>
          <w:rFonts w:ascii="Times New Roman" w:hAnsi="Times New Roman" w:cs="Times New Roman"/>
          <w:sz w:val="24"/>
          <w:szCs w:val="24"/>
        </w:rPr>
        <w:t xml:space="preserve"> </w:t>
      </w:r>
    </w:p>
    <w:p w14:paraId="542A18EB" w14:textId="320AA3AC" w:rsidR="005802B2" w:rsidRPr="008D05B1" w:rsidRDefault="005802B2" w:rsidP="00306404">
      <w:pPr>
        <w:spacing w:after="0"/>
        <w:rPr>
          <w:rFonts w:ascii="Times New Roman" w:hAnsi="Times New Roman" w:cs="Times New Roman"/>
          <w:sz w:val="24"/>
          <w:szCs w:val="24"/>
        </w:rPr>
      </w:pPr>
      <w:r w:rsidRPr="008D05B1">
        <w:rPr>
          <w:rFonts w:ascii="Times New Roman" w:hAnsi="Times New Roman" w:cs="Times New Roman"/>
          <w:sz w:val="24"/>
          <w:szCs w:val="24"/>
        </w:rPr>
        <w:t>between different genres of games</w:t>
      </w:r>
      <w:r w:rsidR="002238E3" w:rsidRPr="008D05B1">
        <w:rPr>
          <w:rFonts w:ascii="Times New Roman" w:hAnsi="Times New Roman" w:cs="Times New Roman"/>
          <w:sz w:val="24"/>
          <w:szCs w:val="24"/>
        </w:rPr>
        <w:t>.</w:t>
      </w:r>
    </w:p>
    <w:p w14:paraId="294F35E7" w14:textId="24EF9DBD" w:rsidR="005802B2" w:rsidRPr="008D05B1" w:rsidRDefault="005802B2" w:rsidP="00306404">
      <w:pPr>
        <w:spacing w:after="0"/>
        <w:rPr>
          <w:rFonts w:ascii="Times New Roman" w:hAnsi="Times New Roman" w:cs="Times New Roman"/>
          <w:sz w:val="24"/>
          <w:szCs w:val="24"/>
        </w:rPr>
      </w:pPr>
      <w:r w:rsidRPr="005802B2">
        <w:rPr>
          <w:rFonts w:ascii="Times New Roman" w:hAnsi="Times New Roman" w:cs="Times New Roman"/>
          <w:b/>
          <w:bCs/>
          <w:sz w:val="28"/>
          <w:szCs w:val="28"/>
        </w:rPr>
        <w:t>Null hypothesis</w:t>
      </w:r>
      <w:r w:rsidRPr="005802B2">
        <w:rPr>
          <w:rFonts w:ascii="Times New Roman" w:hAnsi="Times New Roman" w:cs="Times New Roman"/>
          <w:sz w:val="28"/>
          <w:szCs w:val="28"/>
        </w:rPr>
        <w:t xml:space="preserve">:  </w:t>
      </w:r>
      <w:r w:rsidRPr="008D05B1">
        <w:rPr>
          <w:rFonts w:ascii="Times New Roman" w:hAnsi="Times New Roman" w:cs="Times New Roman"/>
          <w:sz w:val="24"/>
          <w:szCs w:val="24"/>
        </w:rPr>
        <w:t>There is no difference in the mean of critic_</w:t>
      </w:r>
      <w:r w:rsidR="009C33DE" w:rsidRPr="008D05B1">
        <w:rPr>
          <w:rFonts w:ascii="Times New Roman" w:hAnsi="Times New Roman" w:cs="Times New Roman"/>
          <w:sz w:val="24"/>
          <w:szCs w:val="24"/>
        </w:rPr>
        <w:t>score.</w:t>
      </w:r>
      <w:r w:rsidRPr="008D05B1">
        <w:rPr>
          <w:rFonts w:ascii="Times New Roman" w:hAnsi="Times New Roman" w:cs="Times New Roman"/>
          <w:sz w:val="24"/>
          <w:szCs w:val="24"/>
        </w:rPr>
        <w:t xml:space="preserve"> </w:t>
      </w:r>
    </w:p>
    <w:p w14:paraId="04480C5C" w14:textId="4BF6839E" w:rsidR="005802B2" w:rsidRPr="008D05B1" w:rsidRDefault="005802B2" w:rsidP="00306404">
      <w:pPr>
        <w:spacing w:after="0"/>
        <w:rPr>
          <w:rFonts w:ascii="Times New Roman" w:hAnsi="Times New Roman" w:cs="Times New Roman"/>
          <w:sz w:val="24"/>
          <w:szCs w:val="24"/>
        </w:rPr>
      </w:pPr>
      <w:r w:rsidRPr="008D05B1">
        <w:rPr>
          <w:rFonts w:ascii="Times New Roman" w:hAnsi="Times New Roman" w:cs="Times New Roman"/>
          <w:sz w:val="24"/>
          <w:szCs w:val="24"/>
        </w:rPr>
        <w:t>between different genres of games.</w:t>
      </w:r>
    </w:p>
    <w:p w14:paraId="4B2431F1" w14:textId="469CD9D2" w:rsidR="00085D08" w:rsidRDefault="00085D08" w:rsidP="00306404">
      <w:pPr>
        <w:spacing w:after="0"/>
        <w:rPr>
          <w:rFonts w:ascii="Times New Roman" w:hAnsi="Times New Roman" w:cs="Times New Roman"/>
          <w:sz w:val="28"/>
          <w:szCs w:val="28"/>
        </w:rPr>
      </w:pPr>
    </w:p>
    <w:p w14:paraId="0A5D1D04" w14:textId="507A86E2" w:rsidR="00085D08" w:rsidRDefault="00085D08" w:rsidP="00306404">
      <w:pPr>
        <w:spacing w:after="0"/>
        <w:rPr>
          <w:rFonts w:ascii="Times New Roman" w:hAnsi="Times New Roman" w:cs="Times New Roman"/>
          <w:b/>
          <w:bCs/>
          <w:sz w:val="28"/>
          <w:szCs w:val="28"/>
        </w:rPr>
      </w:pPr>
      <w:r w:rsidRPr="00085D08">
        <w:rPr>
          <w:rFonts w:ascii="Times New Roman" w:hAnsi="Times New Roman" w:cs="Times New Roman"/>
          <w:b/>
          <w:bCs/>
          <w:sz w:val="28"/>
          <w:szCs w:val="28"/>
        </w:rPr>
        <w:t>Visualization</w:t>
      </w:r>
      <w:r w:rsidR="00CD07F9">
        <w:rPr>
          <w:rFonts w:ascii="Times New Roman" w:hAnsi="Times New Roman" w:cs="Times New Roman"/>
          <w:b/>
          <w:bCs/>
          <w:sz w:val="28"/>
          <w:szCs w:val="28"/>
        </w:rPr>
        <w:t>:</w:t>
      </w:r>
    </w:p>
    <w:p w14:paraId="142A9645" w14:textId="4BFD36CE" w:rsidR="00C402CA" w:rsidRDefault="00085D08" w:rsidP="00306404">
      <w:pPr>
        <w:spacing w:after="0"/>
        <w:rPr>
          <w:rFonts w:ascii="Times New Roman" w:hAnsi="Times New Roman" w:cs="Times New Roman"/>
          <w:sz w:val="28"/>
          <w:szCs w:val="28"/>
        </w:rPr>
      </w:pPr>
      <w:r w:rsidRPr="008D05B1">
        <w:rPr>
          <w:rFonts w:ascii="Times New Roman" w:hAnsi="Times New Roman" w:cs="Times New Roman"/>
          <w:sz w:val="24"/>
          <w:szCs w:val="24"/>
        </w:rPr>
        <w:t>Here we have taken 10 genres into consideration to check the comparison of critic score.</w:t>
      </w:r>
      <w:r w:rsidR="002F3734" w:rsidRPr="008D05B1">
        <w:rPr>
          <w:rFonts w:ascii="Times New Roman" w:hAnsi="Times New Roman" w:cs="Times New Roman"/>
          <w:sz w:val="24"/>
          <w:szCs w:val="24"/>
        </w:rPr>
        <w:t xml:space="preserve"> We have conducted comparison of mean test against the independent </w:t>
      </w:r>
      <w:r w:rsidR="009C33DE" w:rsidRPr="008D05B1">
        <w:rPr>
          <w:rFonts w:ascii="Times New Roman" w:hAnsi="Times New Roman" w:cs="Times New Roman"/>
          <w:sz w:val="24"/>
          <w:szCs w:val="24"/>
        </w:rPr>
        <w:t>variable “</w:t>
      </w:r>
      <w:r w:rsidR="002F3734" w:rsidRPr="008D05B1">
        <w:rPr>
          <w:rFonts w:ascii="Times New Roman" w:hAnsi="Times New Roman" w:cs="Times New Roman"/>
          <w:sz w:val="24"/>
          <w:szCs w:val="24"/>
        </w:rPr>
        <w:t xml:space="preserve">genres” on x-axis and dependent variable “critic_score” on y-axis. </w:t>
      </w:r>
      <w:r w:rsidR="008A50F0" w:rsidRPr="008D05B1">
        <w:rPr>
          <w:rFonts w:ascii="Times New Roman" w:hAnsi="Times New Roman" w:cs="Times New Roman"/>
          <w:sz w:val="24"/>
          <w:szCs w:val="24"/>
        </w:rPr>
        <w:t xml:space="preserve">The rectangle box is bounded by the closest range of values generated for critic score of that </w:t>
      </w:r>
      <w:r w:rsidR="009C33DE" w:rsidRPr="008D05B1">
        <w:rPr>
          <w:rFonts w:ascii="Times New Roman" w:hAnsi="Times New Roman" w:cs="Times New Roman"/>
          <w:sz w:val="24"/>
          <w:szCs w:val="24"/>
        </w:rPr>
        <w:t>genre</w:t>
      </w:r>
      <w:r w:rsidR="008A50F0" w:rsidRPr="008D05B1">
        <w:rPr>
          <w:rFonts w:ascii="Times New Roman" w:hAnsi="Times New Roman" w:cs="Times New Roman"/>
          <w:sz w:val="24"/>
          <w:szCs w:val="24"/>
        </w:rPr>
        <w:t>.</w:t>
      </w:r>
      <w:r w:rsidR="003B58D0" w:rsidRPr="008D05B1">
        <w:rPr>
          <w:rFonts w:ascii="Times New Roman" w:hAnsi="Times New Roman" w:cs="Times New Roman"/>
          <w:sz w:val="24"/>
          <w:szCs w:val="24"/>
        </w:rPr>
        <w:t xml:space="preserve"> Based on the bounded rectangle box median was calculated and it was represented using the line across the box. Whiskers represent the minimum and maximum values within 1.5 times the “Interquartile range “. The red dots represent the mean value of the critic score between different genres.</w:t>
      </w:r>
    </w:p>
    <w:p w14:paraId="3CA5A464" w14:textId="77777777" w:rsidR="003B58D0" w:rsidRDefault="003B58D0" w:rsidP="00306404">
      <w:pPr>
        <w:spacing w:after="0"/>
        <w:rPr>
          <w:rFonts w:ascii="Times New Roman" w:hAnsi="Times New Roman" w:cs="Times New Roman"/>
          <w:sz w:val="28"/>
          <w:szCs w:val="28"/>
        </w:rPr>
      </w:pPr>
    </w:p>
    <w:p w14:paraId="1109ED10" w14:textId="08A2C16B" w:rsidR="00C402CA" w:rsidRPr="00085D08" w:rsidRDefault="00A10B1D" w:rsidP="00306404">
      <w:pPr>
        <w:spacing w:after="0"/>
        <w:rPr>
          <w:rFonts w:ascii="Times New Roman" w:hAnsi="Times New Roman" w:cs="Times New Roman"/>
          <w:sz w:val="28"/>
          <w:szCs w:val="28"/>
        </w:rPr>
      </w:pPr>
      <w:r>
        <w:rPr>
          <w:noProof/>
        </w:rPr>
        <w:lastRenderedPageBreak/>
        <w:drawing>
          <wp:inline distT="0" distB="0" distL="0" distR="0" wp14:anchorId="66E2EA94" wp14:editId="19ACE1A3">
            <wp:extent cx="5715000" cy="3227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3227070"/>
                    </a:xfrm>
                    <a:prstGeom prst="rect">
                      <a:avLst/>
                    </a:prstGeom>
                  </pic:spPr>
                </pic:pic>
              </a:graphicData>
            </a:graphic>
          </wp:inline>
        </w:drawing>
      </w:r>
    </w:p>
    <w:p w14:paraId="58DC662A" w14:textId="4D646FCA" w:rsidR="00306404" w:rsidRDefault="00931868" w:rsidP="005802B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0"/>
          <w:szCs w:val="20"/>
        </w:rPr>
        <w:tab/>
        <w:t>Figure 4. boxplot with points</w:t>
      </w:r>
    </w:p>
    <w:p w14:paraId="24F6906F" w14:textId="75683ACC" w:rsidR="00156143" w:rsidRDefault="001D4DA2" w:rsidP="005802B2">
      <w:pPr>
        <w:rPr>
          <w:rFonts w:ascii="Times New Roman" w:hAnsi="Times New Roman" w:cs="Times New Roman"/>
          <w:sz w:val="28"/>
          <w:szCs w:val="28"/>
        </w:rPr>
      </w:pPr>
      <w:r>
        <w:rPr>
          <w:rFonts w:ascii="Times New Roman" w:hAnsi="Times New Roman" w:cs="Times New Roman"/>
          <w:b/>
          <w:bCs/>
          <w:sz w:val="28"/>
          <w:szCs w:val="28"/>
        </w:rPr>
        <w:t xml:space="preserve">Method: </w:t>
      </w:r>
      <w:r w:rsidR="00572AAD" w:rsidRPr="008D05B1">
        <w:rPr>
          <w:rFonts w:ascii="Times New Roman" w:hAnsi="Times New Roman" w:cs="Times New Roman"/>
          <w:sz w:val="24"/>
          <w:szCs w:val="24"/>
        </w:rPr>
        <w:t>The method we used here is “</w:t>
      </w:r>
      <w:r w:rsidRPr="008D05B1">
        <w:rPr>
          <w:rFonts w:ascii="Times New Roman" w:hAnsi="Times New Roman" w:cs="Times New Roman"/>
          <w:sz w:val="24"/>
          <w:szCs w:val="24"/>
        </w:rPr>
        <w:t>Independent T-Test</w:t>
      </w:r>
      <w:r w:rsidR="00572AAD" w:rsidRPr="008D05B1">
        <w:rPr>
          <w:rFonts w:ascii="Times New Roman" w:hAnsi="Times New Roman" w:cs="Times New Roman"/>
          <w:sz w:val="24"/>
          <w:szCs w:val="24"/>
        </w:rPr>
        <w:t>”.</w:t>
      </w:r>
    </w:p>
    <w:p w14:paraId="14AE8F81" w14:textId="18A41CCA" w:rsidR="00156143" w:rsidRPr="00156143" w:rsidRDefault="00156143" w:rsidP="00156143">
      <w:pPr>
        <w:spacing w:after="0" w:line="362" w:lineRule="auto"/>
        <w:ind w:right="746"/>
        <w:rPr>
          <w:rFonts w:ascii="Times New Roman" w:hAnsi="Times New Roman" w:cs="Times New Roman"/>
          <w:b/>
          <w:bCs/>
          <w:sz w:val="28"/>
          <w:szCs w:val="28"/>
        </w:rPr>
      </w:pPr>
      <w:r w:rsidRPr="00156143">
        <w:rPr>
          <w:rFonts w:ascii="Times New Roman" w:hAnsi="Times New Roman" w:cs="Times New Roman"/>
          <w:b/>
          <w:bCs/>
          <w:sz w:val="28"/>
          <w:szCs w:val="28"/>
        </w:rPr>
        <w:t>Result</w:t>
      </w:r>
      <w:r>
        <w:rPr>
          <w:rFonts w:ascii="Times New Roman" w:hAnsi="Times New Roman" w:cs="Times New Roman"/>
          <w:b/>
          <w:bCs/>
          <w:sz w:val="28"/>
          <w:szCs w:val="28"/>
        </w:rPr>
        <w:t>:</w:t>
      </w:r>
    </w:p>
    <w:p w14:paraId="3DCEA306" w14:textId="3AA496AD" w:rsidR="00142050" w:rsidRPr="008D05B1" w:rsidRDefault="00156143" w:rsidP="00156143">
      <w:pPr>
        <w:rPr>
          <w:rFonts w:ascii="Times New Roman" w:hAnsi="Times New Roman" w:cs="Times New Roman"/>
          <w:sz w:val="24"/>
          <w:szCs w:val="24"/>
        </w:rPr>
      </w:pPr>
      <w:r w:rsidRPr="008D05B1">
        <w:rPr>
          <w:rFonts w:ascii="Times New Roman" w:hAnsi="Times New Roman" w:cs="Times New Roman"/>
          <w:sz w:val="24"/>
          <w:szCs w:val="24"/>
        </w:rPr>
        <w:t>As per the visualization performed with reference to the above box plot (Figure 4), it is very clear that the critic score will vary respective of the different genres of games. we have performed the below statistical analysis to test the hypothesis. The results that have been imported from R script are in support of the hypothesis.</w:t>
      </w:r>
    </w:p>
    <w:p w14:paraId="395CBEAD" w14:textId="77777777" w:rsidR="00142050" w:rsidRDefault="00142050" w:rsidP="00142050">
      <w:pPr>
        <w:spacing w:after="0" w:line="362" w:lineRule="auto"/>
        <w:ind w:right="746"/>
        <w:rPr>
          <w:rFonts w:ascii="Times New Roman" w:hAnsi="Times New Roman" w:cs="Times New Roman"/>
          <w:b/>
          <w:bCs/>
          <w:sz w:val="28"/>
          <w:szCs w:val="28"/>
        </w:rPr>
      </w:pPr>
      <w:r w:rsidRPr="00142050">
        <w:rPr>
          <w:rFonts w:ascii="Times New Roman" w:hAnsi="Times New Roman" w:cs="Times New Roman"/>
          <w:b/>
          <w:bCs/>
          <w:sz w:val="28"/>
          <w:szCs w:val="28"/>
        </w:rPr>
        <w:t>Analysis</w:t>
      </w:r>
      <w:r>
        <w:rPr>
          <w:rFonts w:ascii="Times New Roman" w:hAnsi="Times New Roman" w:cs="Times New Roman"/>
          <w:b/>
          <w:bCs/>
          <w:sz w:val="28"/>
          <w:szCs w:val="28"/>
        </w:rPr>
        <w:t xml:space="preserve">: </w:t>
      </w:r>
    </w:p>
    <w:p w14:paraId="2AC29C45" w14:textId="7A820494" w:rsidR="00142050" w:rsidRPr="008D05B1" w:rsidRDefault="00142050" w:rsidP="00735AAD">
      <w:pPr>
        <w:spacing w:after="0" w:line="240" w:lineRule="auto"/>
        <w:ind w:right="746"/>
        <w:rPr>
          <w:rFonts w:ascii="Times New Roman" w:hAnsi="Times New Roman" w:cs="Times New Roman"/>
          <w:sz w:val="24"/>
          <w:szCs w:val="24"/>
        </w:rPr>
      </w:pPr>
      <w:r w:rsidRPr="008D05B1">
        <w:rPr>
          <w:rFonts w:ascii="Times New Roman" w:hAnsi="Times New Roman" w:cs="Times New Roman"/>
          <w:sz w:val="24"/>
          <w:szCs w:val="24"/>
        </w:rPr>
        <w:t>Describing statistical analysis used to test your hypotheses, and what it means</w:t>
      </w:r>
      <w:r w:rsidR="0022330F" w:rsidRPr="008D05B1">
        <w:rPr>
          <w:rFonts w:ascii="Times New Roman" w:hAnsi="Times New Roman" w:cs="Times New Roman"/>
          <w:sz w:val="24"/>
          <w:szCs w:val="24"/>
        </w:rPr>
        <w:t xml:space="preserve">. The analysis method that had been implemented over here is the INDEPENDENT T-TEST, which can determine whether there is a statistical difference between the mean critic score between two different </w:t>
      </w:r>
      <w:r w:rsidR="009C33DE" w:rsidRPr="008D05B1">
        <w:rPr>
          <w:rFonts w:ascii="Times New Roman" w:hAnsi="Times New Roman" w:cs="Times New Roman"/>
          <w:sz w:val="24"/>
          <w:szCs w:val="24"/>
        </w:rPr>
        <w:t>genres (</w:t>
      </w:r>
      <w:r w:rsidR="0022330F" w:rsidRPr="008D05B1">
        <w:rPr>
          <w:rFonts w:ascii="Times New Roman" w:hAnsi="Times New Roman" w:cs="Times New Roman"/>
          <w:sz w:val="24"/>
          <w:szCs w:val="24"/>
        </w:rPr>
        <w:t xml:space="preserve">indicated in red points in the </w:t>
      </w:r>
      <w:r w:rsidR="00600DDD" w:rsidRPr="008D05B1">
        <w:rPr>
          <w:rFonts w:ascii="Times New Roman" w:hAnsi="Times New Roman" w:cs="Times New Roman"/>
          <w:sz w:val="24"/>
          <w:szCs w:val="24"/>
        </w:rPr>
        <w:t>F</w:t>
      </w:r>
      <w:r w:rsidR="0022330F" w:rsidRPr="008D05B1">
        <w:rPr>
          <w:rFonts w:ascii="Times New Roman" w:hAnsi="Times New Roman" w:cs="Times New Roman"/>
          <w:sz w:val="24"/>
          <w:szCs w:val="24"/>
        </w:rPr>
        <w:t>igure</w:t>
      </w:r>
      <w:r w:rsidR="00600DDD" w:rsidRPr="008D05B1">
        <w:rPr>
          <w:rFonts w:ascii="Times New Roman" w:hAnsi="Times New Roman" w:cs="Times New Roman"/>
          <w:sz w:val="24"/>
          <w:szCs w:val="24"/>
        </w:rPr>
        <w:t xml:space="preserve"> 4</w:t>
      </w:r>
      <w:r w:rsidR="0022330F" w:rsidRPr="008D05B1">
        <w:rPr>
          <w:rFonts w:ascii="Times New Roman" w:hAnsi="Times New Roman" w:cs="Times New Roman"/>
          <w:sz w:val="24"/>
          <w:szCs w:val="24"/>
        </w:rPr>
        <w:t>).</w:t>
      </w:r>
    </w:p>
    <w:p w14:paraId="5FB85626" w14:textId="3DCDD70E" w:rsidR="00694F67" w:rsidRPr="008D05B1" w:rsidRDefault="00694F67" w:rsidP="00735AAD">
      <w:pPr>
        <w:spacing w:after="0" w:line="240" w:lineRule="auto"/>
        <w:ind w:right="746"/>
        <w:rPr>
          <w:rFonts w:ascii="Times New Roman" w:hAnsi="Times New Roman" w:cs="Times New Roman"/>
          <w:sz w:val="24"/>
          <w:szCs w:val="24"/>
        </w:rPr>
      </w:pPr>
    </w:p>
    <w:p w14:paraId="15F29F36" w14:textId="1939269E" w:rsidR="00D51602" w:rsidRDefault="00694F67" w:rsidP="0031056A">
      <w:pPr>
        <w:rPr>
          <w:rFonts w:ascii="Times New Roman" w:hAnsi="Times New Roman"/>
          <w:sz w:val="24"/>
          <w:szCs w:val="24"/>
        </w:rPr>
      </w:pPr>
      <w:r w:rsidRPr="008D05B1">
        <w:rPr>
          <w:rFonts w:ascii="Times New Roman" w:hAnsi="Times New Roman" w:cs="Times New Roman"/>
          <w:sz w:val="24"/>
          <w:szCs w:val="24"/>
        </w:rPr>
        <w:t xml:space="preserve">The values that had been shown in the figure 5 clearly gives an inline information that there is a </w:t>
      </w:r>
      <w:r w:rsidRPr="008D05B1">
        <w:rPr>
          <w:rFonts w:ascii="Times New Roman" w:hAnsi="Times New Roman"/>
          <w:sz w:val="24"/>
          <w:szCs w:val="24"/>
        </w:rPr>
        <w:t>statistically difference in the total critic score between two genres of games. As, the mean value of the genre “</w:t>
      </w:r>
      <w:r w:rsidR="009C33DE" w:rsidRPr="008D05B1">
        <w:rPr>
          <w:rFonts w:ascii="Times New Roman" w:hAnsi="Times New Roman"/>
          <w:sz w:val="24"/>
          <w:szCs w:val="24"/>
        </w:rPr>
        <w:t>Fighting”</w:t>
      </w:r>
      <w:r w:rsidRPr="008D05B1">
        <w:rPr>
          <w:rFonts w:ascii="Times New Roman" w:hAnsi="Times New Roman"/>
          <w:sz w:val="24"/>
          <w:szCs w:val="24"/>
        </w:rPr>
        <w:t xml:space="preserve"> is said to be </w:t>
      </w:r>
      <w:r w:rsidR="003D5AE4" w:rsidRPr="008D05B1">
        <w:rPr>
          <w:rFonts w:ascii="Times New Roman" w:hAnsi="Times New Roman"/>
          <w:sz w:val="24"/>
          <w:szCs w:val="24"/>
        </w:rPr>
        <w:t>7.388415</w:t>
      </w:r>
      <w:r w:rsidRPr="008D05B1">
        <w:rPr>
          <w:rFonts w:ascii="Times New Roman" w:hAnsi="Times New Roman"/>
          <w:sz w:val="24"/>
          <w:szCs w:val="24"/>
        </w:rPr>
        <w:t xml:space="preserve"> and the genre “</w:t>
      </w:r>
      <w:r w:rsidR="003D5AE4" w:rsidRPr="008D05B1">
        <w:rPr>
          <w:rFonts w:ascii="Times New Roman" w:hAnsi="Times New Roman"/>
          <w:sz w:val="24"/>
          <w:szCs w:val="24"/>
        </w:rPr>
        <w:t>Action</w:t>
      </w:r>
      <w:r w:rsidRPr="008D05B1">
        <w:rPr>
          <w:rFonts w:ascii="Times New Roman" w:hAnsi="Times New Roman"/>
          <w:sz w:val="24"/>
          <w:szCs w:val="24"/>
        </w:rPr>
        <w:t xml:space="preserve">” is </w:t>
      </w:r>
      <w:r w:rsidR="003D5AE4" w:rsidRPr="008D05B1">
        <w:rPr>
          <w:rFonts w:ascii="Times New Roman" w:hAnsi="Times New Roman"/>
          <w:sz w:val="24"/>
          <w:szCs w:val="24"/>
        </w:rPr>
        <w:t>6.840234</w:t>
      </w:r>
      <w:r w:rsidRPr="008D05B1">
        <w:rPr>
          <w:rFonts w:ascii="Times New Roman" w:hAnsi="Times New Roman"/>
          <w:sz w:val="24"/>
          <w:szCs w:val="24"/>
        </w:rPr>
        <w:t>.</w:t>
      </w:r>
      <w:r w:rsidR="00735AAD" w:rsidRPr="008D05B1">
        <w:rPr>
          <w:rStyle w:val="Strong"/>
          <w:rFonts w:ascii="proxima-nova" w:hAnsi="proxima-nova"/>
          <w:color w:val="444444"/>
          <w:sz w:val="24"/>
          <w:szCs w:val="24"/>
        </w:rPr>
        <w:t xml:space="preserve"> </w:t>
      </w:r>
      <w:r w:rsidR="00735AAD" w:rsidRPr="008D05B1">
        <w:rPr>
          <w:rFonts w:ascii="Times New Roman" w:hAnsi="Times New Roman"/>
          <w:sz w:val="24"/>
          <w:szCs w:val="24"/>
        </w:rPr>
        <w:t xml:space="preserve">The degree of freedom value is </w:t>
      </w:r>
      <w:r w:rsidR="003D5AE4" w:rsidRPr="008D05B1">
        <w:rPr>
          <w:rFonts w:ascii="Times New Roman" w:hAnsi="Times New Roman"/>
          <w:sz w:val="24"/>
          <w:szCs w:val="24"/>
        </w:rPr>
        <w:t>1350</w:t>
      </w:r>
      <w:r w:rsidR="0031056A" w:rsidRPr="008D05B1">
        <w:rPr>
          <w:rFonts w:ascii="Times New Roman" w:hAnsi="Times New Roman"/>
          <w:sz w:val="24"/>
          <w:szCs w:val="24"/>
        </w:rPr>
        <w:t xml:space="preserve"> a</w:t>
      </w:r>
      <w:r w:rsidR="00735AAD" w:rsidRPr="008D05B1">
        <w:rPr>
          <w:rFonts w:ascii="Times New Roman" w:hAnsi="Times New Roman"/>
          <w:sz w:val="24"/>
          <w:szCs w:val="24"/>
        </w:rPr>
        <w:t>nd</w:t>
      </w:r>
      <w:r w:rsidR="0031056A" w:rsidRPr="008D05B1">
        <w:rPr>
          <w:rFonts w:ascii="Times New Roman" w:hAnsi="Times New Roman"/>
          <w:sz w:val="24"/>
          <w:szCs w:val="24"/>
        </w:rPr>
        <w:t xml:space="preserve"> </w:t>
      </w:r>
      <w:r w:rsidR="00735AAD" w:rsidRPr="008D05B1">
        <w:rPr>
          <w:rFonts w:ascii="Times New Roman" w:hAnsi="Times New Roman"/>
          <w:sz w:val="24"/>
          <w:szCs w:val="24"/>
        </w:rPr>
        <w:t>the p-value</w:t>
      </w:r>
      <w:r w:rsidR="0031056A" w:rsidRPr="008D05B1">
        <w:rPr>
          <w:rFonts w:ascii="Times New Roman" w:hAnsi="Times New Roman"/>
          <w:sz w:val="24"/>
          <w:szCs w:val="24"/>
        </w:rPr>
        <w:t xml:space="preserve"> is </w:t>
      </w:r>
      <w:r w:rsidR="003D5AE4" w:rsidRPr="008D05B1">
        <w:rPr>
          <w:rFonts w:ascii="Times New Roman" w:hAnsi="Times New Roman"/>
          <w:sz w:val="24"/>
          <w:szCs w:val="24"/>
        </w:rPr>
        <w:t>2.028E-08</w:t>
      </w:r>
      <w:r w:rsidR="00735AAD" w:rsidRPr="008D05B1">
        <w:rPr>
          <w:rFonts w:ascii="Times New Roman" w:hAnsi="Times New Roman"/>
          <w:sz w:val="24"/>
          <w:szCs w:val="24"/>
        </w:rPr>
        <w:t xml:space="preserve">, which is said to be less than 0.05 and therefore, we can reject Null Hypothesis. </w:t>
      </w:r>
      <w:r w:rsidR="009C33DE" w:rsidRPr="008D05B1">
        <w:rPr>
          <w:rFonts w:ascii="Times New Roman" w:hAnsi="Times New Roman"/>
          <w:sz w:val="24"/>
          <w:szCs w:val="24"/>
        </w:rPr>
        <w:t>Similarly,</w:t>
      </w:r>
      <w:r w:rsidR="00735AAD" w:rsidRPr="008D05B1">
        <w:rPr>
          <w:rFonts w:ascii="Times New Roman" w:hAnsi="Times New Roman"/>
          <w:sz w:val="24"/>
          <w:szCs w:val="24"/>
        </w:rPr>
        <w:t xml:space="preserve"> this analysis had been repeated over number of times for all the different </w:t>
      </w:r>
      <w:r w:rsidR="0031056A" w:rsidRPr="008D05B1">
        <w:rPr>
          <w:rFonts w:ascii="Times New Roman" w:hAnsi="Times New Roman"/>
          <w:sz w:val="24"/>
          <w:szCs w:val="24"/>
        </w:rPr>
        <w:t>genres</w:t>
      </w:r>
      <w:r w:rsidR="00735AAD" w:rsidRPr="008D05B1">
        <w:rPr>
          <w:rFonts w:ascii="Times New Roman" w:hAnsi="Times New Roman"/>
          <w:sz w:val="24"/>
          <w:szCs w:val="24"/>
        </w:rPr>
        <w:t xml:space="preserve"> and readings had been noted. The below figures </w:t>
      </w:r>
      <w:r w:rsidR="009C33DE" w:rsidRPr="008D05B1">
        <w:rPr>
          <w:rFonts w:ascii="Times New Roman" w:hAnsi="Times New Roman"/>
          <w:sz w:val="24"/>
          <w:szCs w:val="24"/>
        </w:rPr>
        <w:t>show</w:t>
      </w:r>
      <w:r w:rsidR="00735AAD" w:rsidRPr="008D05B1">
        <w:rPr>
          <w:rFonts w:ascii="Times New Roman" w:hAnsi="Times New Roman"/>
          <w:sz w:val="24"/>
          <w:szCs w:val="24"/>
        </w:rPr>
        <w:t xml:space="preserve"> the examples of the reading for different </w:t>
      </w:r>
      <w:r w:rsidR="0031056A" w:rsidRPr="008D05B1">
        <w:rPr>
          <w:rFonts w:ascii="Times New Roman" w:hAnsi="Times New Roman"/>
          <w:sz w:val="24"/>
          <w:szCs w:val="24"/>
        </w:rPr>
        <w:t>genres</w:t>
      </w:r>
      <w:r w:rsidR="00735AAD" w:rsidRPr="008D05B1">
        <w:rPr>
          <w:rFonts w:ascii="Times New Roman" w:hAnsi="Times New Roman"/>
          <w:sz w:val="24"/>
          <w:szCs w:val="24"/>
        </w:rPr>
        <w:t>.</w:t>
      </w:r>
    </w:p>
    <w:p w14:paraId="1BBD3FA8" w14:textId="77777777" w:rsidR="00747B37" w:rsidRPr="008D05B1" w:rsidRDefault="00747B37" w:rsidP="0031056A">
      <w:pPr>
        <w:rPr>
          <w:rFonts w:ascii="Times New Roman" w:hAnsi="Times New Roman" w:cs="Times New Roman"/>
          <w:sz w:val="24"/>
          <w:szCs w:val="24"/>
        </w:rPr>
      </w:pPr>
    </w:p>
    <w:p w14:paraId="064CC8AF" w14:textId="14B61349" w:rsidR="00D51602" w:rsidRDefault="003D5AE4" w:rsidP="0022330F">
      <w:pPr>
        <w:spacing w:after="0" w:line="362" w:lineRule="auto"/>
        <w:ind w:right="746"/>
        <w:rPr>
          <w:rFonts w:ascii="Times New Roman" w:hAnsi="Times New Roman" w:cs="Times New Roman"/>
          <w:sz w:val="28"/>
          <w:szCs w:val="28"/>
        </w:rPr>
      </w:pPr>
      <w:r>
        <w:rPr>
          <w:noProof/>
        </w:rPr>
        <w:drawing>
          <wp:inline distT="0" distB="0" distL="0" distR="0" wp14:anchorId="4E446A84" wp14:editId="4D717583">
            <wp:extent cx="5731510" cy="6699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69925"/>
                    </a:xfrm>
                    <a:prstGeom prst="rect">
                      <a:avLst/>
                    </a:prstGeom>
                  </pic:spPr>
                </pic:pic>
              </a:graphicData>
            </a:graphic>
          </wp:inline>
        </w:drawing>
      </w:r>
    </w:p>
    <w:p w14:paraId="7AE21136" w14:textId="5FA00A2C" w:rsidR="00D51602" w:rsidRPr="00D51602" w:rsidRDefault="00D51602" w:rsidP="0022330F">
      <w:pPr>
        <w:spacing w:after="0" w:line="362" w:lineRule="auto"/>
        <w:ind w:right="746"/>
        <w:rPr>
          <w:rFonts w:ascii="Times New Roman" w:hAnsi="Times New Roman" w:cs="Times New Roman"/>
          <w:sz w:val="20"/>
          <w:szCs w:val="20"/>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0"/>
          <w:szCs w:val="20"/>
        </w:rPr>
        <w:t xml:space="preserve">Figure 5. Analysis result for </w:t>
      </w:r>
      <w:r w:rsidR="003D5AE4">
        <w:rPr>
          <w:rFonts w:ascii="Times New Roman" w:hAnsi="Times New Roman" w:cs="Times New Roman"/>
          <w:sz w:val="20"/>
          <w:szCs w:val="20"/>
        </w:rPr>
        <w:t>Fighting</w:t>
      </w:r>
      <w:r>
        <w:rPr>
          <w:rFonts w:ascii="Times New Roman" w:hAnsi="Times New Roman" w:cs="Times New Roman"/>
          <w:sz w:val="20"/>
          <w:szCs w:val="20"/>
        </w:rPr>
        <w:t xml:space="preserve"> and </w:t>
      </w:r>
      <w:r w:rsidR="003D5AE4">
        <w:rPr>
          <w:rFonts w:ascii="Times New Roman" w:hAnsi="Times New Roman" w:cs="Times New Roman"/>
          <w:sz w:val="20"/>
          <w:szCs w:val="20"/>
        </w:rPr>
        <w:t>Action</w:t>
      </w:r>
      <w:r>
        <w:rPr>
          <w:rFonts w:ascii="Times New Roman" w:hAnsi="Times New Roman" w:cs="Times New Roman"/>
          <w:sz w:val="20"/>
          <w:szCs w:val="20"/>
        </w:rPr>
        <w:t xml:space="preserve"> genres in </w:t>
      </w:r>
      <w:r w:rsidR="009C33DE">
        <w:rPr>
          <w:rFonts w:ascii="Times New Roman" w:hAnsi="Times New Roman" w:cs="Times New Roman"/>
          <w:sz w:val="20"/>
          <w:szCs w:val="20"/>
        </w:rPr>
        <w:t>games.</w:t>
      </w:r>
    </w:p>
    <w:p w14:paraId="2001E23D" w14:textId="03510F63" w:rsidR="00D51602" w:rsidRDefault="00D51602" w:rsidP="0022330F">
      <w:pPr>
        <w:spacing w:after="0" w:line="362" w:lineRule="auto"/>
        <w:ind w:right="746"/>
        <w:rPr>
          <w:rFonts w:ascii="Times New Roman" w:hAnsi="Times New Roman" w:cs="Times New Roman"/>
          <w:sz w:val="28"/>
          <w:szCs w:val="28"/>
        </w:rPr>
      </w:pPr>
    </w:p>
    <w:p w14:paraId="57C7F88B" w14:textId="59390EDE" w:rsidR="00D51602" w:rsidRPr="00156143" w:rsidRDefault="00124322" w:rsidP="0022330F">
      <w:pPr>
        <w:spacing w:after="0" w:line="362" w:lineRule="auto"/>
        <w:ind w:right="746"/>
        <w:rPr>
          <w:rFonts w:ascii="Times New Roman" w:hAnsi="Times New Roman" w:cs="Times New Roman"/>
          <w:sz w:val="28"/>
          <w:szCs w:val="28"/>
        </w:rPr>
      </w:pPr>
      <w:r>
        <w:rPr>
          <w:noProof/>
        </w:rPr>
        <w:drawing>
          <wp:inline distT="0" distB="0" distL="0" distR="0" wp14:anchorId="7CFC49C4" wp14:editId="60781432">
            <wp:extent cx="5731510" cy="6699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69925"/>
                    </a:xfrm>
                    <a:prstGeom prst="rect">
                      <a:avLst/>
                    </a:prstGeom>
                  </pic:spPr>
                </pic:pic>
              </a:graphicData>
            </a:graphic>
          </wp:inline>
        </w:drawing>
      </w:r>
    </w:p>
    <w:p w14:paraId="296B0E02" w14:textId="1DC74134" w:rsidR="00D51602" w:rsidRDefault="00D51602" w:rsidP="00D51602">
      <w:pPr>
        <w:spacing w:after="0" w:line="362" w:lineRule="auto"/>
        <w:ind w:right="746"/>
        <w:rPr>
          <w:rFonts w:ascii="Times New Roman" w:hAnsi="Times New Roman" w:cs="Times New Roman"/>
          <w:sz w:val="20"/>
          <w:szCs w:val="20"/>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0"/>
          <w:szCs w:val="20"/>
        </w:rPr>
        <w:t xml:space="preserve">Figure 6. Analysis result for </w:t>
      </w:r>
      <w:r w:rsidR="00124322">
        <w:rPr>
          <w:rFonts w:ascii="Times New Roman" w:hAnsi="Times New Roman" w:cs="Times New Roman"/>
          <w:sz w:val="20"/>
          <w:szCs w:val="20"/>
        </w:rPr>
        <w:t>Misc</w:t>
      </w:r>
      <w:r>
        <w:rPr>
          <w:rFonts w:ascii="Times New Roman" w:hAnsi="Times New Roman" w:cs="Times New Roman"/>
          <w:sz w:val="20"/>
          <w:szCs w:val="20"/>
        </w:rPr>
        <w:t xml:space="preserve"> and </w:t>
      </w:r>
      <w:r w:rsidR="00124322">
        <w:rPr>
          <w:rFonts w:ascii="Times New Roman" w:hAnsi="Times New Roman" w:cs="Times New Roman"/>
          <w:sz w:val="20"/>
          <w:szCs w:val="20"/>
        </w:rPr>
        <w:t>Party</w:t>
      </w:r>
      <w:r>
        <w:rPr>
          <w:rFonts w:ascii="Times New Roman" w:hAnsi="Times New Roman" w:cs="Times New Roman"/>
          <w:sz w:val="20"/>
          <w:szCs w:val="20"/>
        </w:rPr>
        <w:t xml:space="preserve"> genres in games</w:t>
      </w:r>
    </w:p>
    <w:p w14:paraId="001D239D" w14:textId="77777777" w:rsidR="00124322" w:rsidRDefault="00124322" w:rsidP="00D51602">
      <w:pPr>
        <w:spacing w:after="0" w:line="362" w:lineRule="auto"/>
        <w:ind w:right="746"/>
        <w:rPr>
          <w:rFonts w:ascii="Times New Roman" w:hAnsi="Times New Roman" w:cs="Times New Roman"/>
          <w:sz w:val="20"/>
          <w:szCs w:val="20"/>
        </w:rPr>
      </w:pPr>
    </w:p>
    <w:p w14:paraId="479DE342" w14:textId="5B5AA297" w:rsidR="00124322" w:rsidRDefault="00124322" w:rsidP="00D51602">
      <w:pPr>
        <w:spacing w:after="0" w:line="362" w:lineRule="auto"/>
        <w:ind w:right="746"/>
        <w:rPr>
          <w:rFonts w:ascii="Times New Roman" w:hAnsi="Times New Roman" w:cs="Times New Roman"/>
          <w:sz w:val="20"/>
          <w:szCs w:val="20"/>
        </w:rPr>
      </w:pPr>
      <w:r>
        <w:rPr>
          <w:noProof/>
        </w:rPr>
        <w:drawing>
          <wp:inline distT="0" distB="0" distL="0" distR="0" wp14:anchorId="3F1C5392" wp14:editId="485C737C">
            <wp:extent cx="5731510" cy="6711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71195"/>
                    </a:xfrm>
                    <a:prstGeom prst="rect">
                      <a:avLst/>
                    </a:prstGeom>
                  </pic:spPr>
                </pic:pic>
              </a:graphicData>
            </a:graphic>
          </wp:inline>
        </w:drawing>
      </w:r>
    </w:p>
    <w:p w14:paraId="471CBB63" w14:textId="344D9331" w:rsidR="00124322" w:rsidRDefault="00124322" w:rsidP="00D51602">
      <w:pPr>
        <w:spacing w:after="0" w:line="362" w:lineRule="auto"/>
        <w:ind w:right="746"/>
        <w:rPr>
          <w:rFonts w:ascii="Times New Roman" w:hAnsi="Times New Roman" w:cs="Times New Roman"/>
          <w:sz w:val="20"/>
          <w:szCs w:val="20"/>
        </w:rPr>
      </w:pPr>
    </w:p>
    <w:p w14:paraId="52C7BC8D" w14:textId="439D036A" w:rsidR="00156143" w:rsidRDefault="00124322" w:rsidP="00DB5229">
      <w:pPr>
        <w:spacing w:after="0" w:line="362" w:lineRule="auto"/>
        <w:ind w:right="746"/>
        <w:rPr>
          <w:rFonts w:ascii="Times New Roman" w:hAnsi="Times New Roman" w:cs="Times New Roman"/>
          <w:sz w:val="20"/>
          <w:szCs w:val="20"/>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0"/>
          <w:szCs w:val="20"/>
        </w:rPr>
        <w:t>Figure 7. Analysis result for Platform and Racing genres in games</w:t>
      </w:r>
    </w:p>
    <w:p w14:paraId="7998CCE6" w14:textId="77777777" w:rsidR="00DB5229" w:rsidRDefault="00DB5229" w:rsidP="00DB5229">
      <w:pPr>
        <w:spacing w:after="0" w:line="362" w:lineRule="auto"/>
        <w:ind w:right="746"/>
        <w:rPr>
          <w:rFonts w:ascii="Times New Roman" w:hAnsi="Times New Roman" w:cs="Times New Roman"/>
          <w:sz w:val="28"/>
          <w:szCs w:val="28"/>
        </w:rPr>
      </w:pPr>
    </w:p>
    <w:p w14:paraId="0DD788F0" w14:textId="65FF8208" w:rsidR="00EC2AB8" w:rsidRPr="00EC2AB8" w:rsidRDefault="00EC2AB8" w:rsidP="00EC2AB8">
      <w:pPr>
        <w:spacing w:after="0" w:line="362" w:lineRule="auto"/>
        <w:ind w:right="746"/>
      </w:pPr>
      <w:r w:rsidRPr="00EC2AB8">
        <w:rPr>
          <w:rFonts w:ascii="Times New Roman" w:hAnsi="Times New Roman" w:cs="Times New Roman"/>
          <w:b/>
          <w:bCs/>
          <w:sz w:val="28"/>
          <w:szCs w:val="28"/>
        </w:rPr>
        <w:t>Conclusion:</w:t>
      </w:r>
    </w:p>
    <w:p w14:paraId="20AD1AFC" w14:textId="4759ED65" w:rsidR="00EC2AB8" w:rsidRPr="008D05B1" w:rsidRDefault="00EC2AB8" w:rsidP="00735AAD">
      <w:pPr>
        <w:spacing w:line="240" w:lineRule="auto"/>
        <w:rPr>
          <w:rFonts w:ascii="Times New Roman" w:hAnsi="Times New Roman" w:cs="Times New Roman"/>
          <w:color w:val="000000" w:themeColor="text1"/>
          <w:sz w:val="24"/>
          <w:szCs w:val="24"/>
          <w:lang w:val="en-US"/>
        </w:rPr>
      </w:pPr>
      <w:r w:rsidRPr="008D05B1">
        <w:rPr>
          <w:rFonts w:ascii="Times New Roman" w:hAnsi="Times New Roman" w:cs="Times New Roman"/>
          <w:sz w:val="24"/>
          <w:szCs w:val="24"/>
          <w:lang w:val="en-US"/>
        </w:rPr>
        <w:t xml:space="preserve">The mean value of </w:t>
      </w:r>
      <w:r w:rsidR="00020DE9" w:rsidRPr="008D05B1">
        <w:rPr>
          <w:rFonts w:ascii="Times New Roman" w:hAnsi="Times New Roman" w:cs="Times New Roman"/>
          <w:sz w:val="24"/>
          <w:szCs w:val="24"/>
          <w:lang w:val="en-US"/>
        </w:rPr>
        <w:t>critic score</w:t>
      </w:r>
      <w:r w:rsidRPr="008D05B1">
        <w:rPr>
          <w:rFonts w:ascii="Times New Roman" w:hAnsi="Times New Roman" w:cs="Times New Roman"/>
          <w:sz w:val="24"/>
          <w:szCs w:val="24"/>
          <w:lang w:val="en-US"/>
        </w:rPr>
        <w:t xml:space="preserve"> between different </w:t>
      </w:r>
      <w:r w:rsidR="00020DE9" w:rsidRPr="008D05B1">
        <w:rPr>
          <w:rFonts w:ascii="Times New Roman" w:hAnsi="Times New Roman" w:cs="Times New Roman"/>
          <w:sz w:val="24"/>
          <w:szCs w:val="24"/>
          <w:lang w:val="en-US"/>
        </w:rPr>
        <w:t>genres</w:t>
      </w:r>
      <w:r w:rsidRPr="008D05B1">
        <w:rPr>
          <w:rFonts w:ascii="Times New Roman" w:hAnsi="Times New Roman" w:cs="Times New Roman"/>
          <w:sz w:val="24"/>
          <w:szCs w:val="24"/>
          <w:lang w:val="en-US"/>
        </w:rPr>
        <w:t xml:space="preserve"> of </w:t>
      </w:r>
      <w:r w:rsidR="00020DE9" w:rsidRPr="008D05B1">
        <w:rPr>
          <w:rFonts w:ascii="Times New Roman" w:hAnsi="Times New Roman" w:cs="Times New Roman"/>
          <w:sz w:val="24"/>
          <w:szCs w:val="24"/>
          <w:lang w:val="en-US"/>
        </w:rPr>
        <w:t>games</w:t>
      </w:r>
      <w:r w:rsidRPr="008D05B1">
        <w:rPr>
          <w:rFonts w:ascii="Times New Roman" w:hAnsi="Times New Roman" w:cs="Times New Roman"/>
          <w:sz w:val="24"/>
          <w:szCs w:val="24"/>
          <w:lang w:val="en-US"/>
        </w:rPr>
        <w:t xml:space="preserve"> is different which is </w:t>
      </w:r>
      <w:r w:rsidR="009C33DE" w:rsidRPr="008D05B1">
        <w:rPr>
          <w:rFonts w:ascii="Times New Roman" w:hAnsi="Times New Roman" w:cs="Times New Roman"/>
          <w:sz w:val="24"/>
          <w:szCs w:val="24"/>
          <w:lang w:val="en-US"/>
        </w:rPr>
        <w:t>obvious</w:t>
      </w:r>
      <w:r w:rsidRPr="008D05B1">
        <w:rPr>
          <w:rFonts w:ascii="Times New Roman" w:hAnsi="Times New Roman" w:cs="Times New Roman"/>
          <w:sz w:val="24"/>
          <w:szCs w:val="24"/>
          <w:lang w:val="en-US"/>
        </w:rPr>
        <w:t>. The test results further show the</w:t>
      </w:r>
      <w:r w:rsidR="0042240E" w:rsidRPr="008D05B1">
        <w:rPr>
          <w:rFonts w:ascii="Times New Roman" w:hAnsi="Times New Roman" w:cs="Times New Roman"/>
          <w:sz w:val="24"/>
          <w:szCs w:val="24"/>
          <w:lang w:val="en-US"/>
        </w:rPr>
        <w:t xml:space="preserve"> </w:t>
      </w:r>
      <w:r w:rsidRPr="008D05B1">
        <w:rPr>
          <w:rFonts w:ascii="Times New Roman" w:hAnsi="Times New Roman" w:cs="Times New Roman"/>
          <w:sz w:val="24"/>
          <w:szCs w:val="24"/>
          <w:lang w:val="en-US"/>
        </w:rPr>
        <w:t xml:space="preserve">difference in </w:t>
      </w:r>
      <w:r w:rsidR="00020DE9" w:rsidRPr="008D05B1">
        <w:rPr>
          <w:rFonts w:ascii="Times New Roman" w:hAnsi="Times New Roman" w:cs="Times New Roman"/>
          <w:sz w:val="24"/>
          <w:szCs w:val="24"/>
          <w:lang w:val="en-US"/>
        </w:rPr>
        <w:t>between</w:t>
      </w:r>
      <w:r w:rsidRPr="008D05B1">
        <w:rPr>
          <w:rFonts w:ascii="Times New Roman" w:hAnsi="Times New Roman" w:cs="Times New Roman"/>
          <w:sz w:val="24"/>
          <w:szCs w:val="24"/>
          <w:lang w:val="en-US"/>
        </w:rPr>
        <w:t xml:space="preserve"> </w:t>
      </w:r>
      <w:r w:rsidR="00020DE9" w:rsidRPr="008D05B1">
        <w:rPr>
          <w:rFonts w:ascii="Times New Roman" w:hAnsi="Times New Roman" w:cs="Times New Roman"/>
          <w:sz w:val="24"/>
          <w:szCs w:val="24"/>
          <w:lang w:val="en-US"/>
        </w:rPr>
        <w:t>two genres</w:t>
      </w:r>
      <w:r w:rsidRPr="008D05B1">
        <w:rPr>
          <w:rFonts w:ascii="Times New Roman" w:hAnsi="Times New Roman" w:cs="Times New Roman"/>
          <w:sz w:val="24"/>
          <w:szCs w:val="24"/>
          <w:lang w:val="en-US"/>
        </w:rPr>
        <w:t xml:space="preserve"> which helps us to support the hypothesis.</w:t>
      </w:r>
    </w:p>
    <w:p w14:paraId="53DDA037" w14:textId="234E2CBB" w:rsidR="00EC2AB8" w:rsidRDefault="00EC2AB8" w:rsidP="00DB5229">
      <w:pPr>
        <w:spacing w:after="0" w:line="240" w:lineRule="auto"/>
        <w:rPr>
          <w:lang w:val="en-US"/>
        </w:rPr>
      </w:pPr>
      <w:r w:rsidRPr="008D05B1">
        <w:rPr>
          <w:rFonts w:ascii="Times New Roman" w:hAnsi="Times New Roman" w:cs="Times New Roman"/>
          <w:sz w:val="24"/>
          <w:szCs w:val="24"/>
          <w:lang w:val="en-US"/>
        </w:rPr>
        <w:t xml:space="preserve">The </w:t>
      </w:r>
      <w:r w:rsidR="00C21224" w:rsidRPr="008D05B1">
        <w:rPr>
          <w:rFonts w:ascii="Times New Roman" w:hAnsi="Times New Roman" w:cs="Times New Roman"/>
          <w:sz w:val="24"/>
          <w:szCs w:val="24"/>
          <w:lang w:val="en-US"/>
        </w:rPr>
        <w:t xml:space="preserve">critic score of a genre </w:t>
      </w:r>
      <w:r w:rsidRPr="008D05B1">
        <w:rPr>
          <w:rFonts w:ascii="Times New Roman" w:hAnsi="Times New Roman" w:cs="Times New Roman"/>
          <w:sz w:val="24"/>
          <w:szCs w:val="24"/>
          <w:lang w:val="en-US"/>
        </w:rPr>
        <w:t xml:space="preserve">differs from </w:t>
      </w:r>
      <w:r w:rsidR="00C21224" w:rsidRPr="008D05B1">
        <w:rPr>
          <w:rFonts w:ascii="Times New Roman" w:hAnsi="Times New Roman" w:cs="Times New Roman"/>
          <w:sz w:val="24"/>
          <w:szCs w:val="24"/>
          <w:lang w:val="en-US"/>
        </w:rPr>
        <w:t>genre</w:t>
      </w:r>
      <w:r w:rsidRPr="008D05B1">
        <w:rPr>
          <w:rFonts w:ascii="Times New Roman" w:hAnsi="Times New Roman" w:cs="Times New Roman"/>
          <w:sz w:val="24"/>
          <w:szCs w:val="24"/>
          <w:lang w:val="en-US"/>
        </w:rPr>
        <w:t xml:space="preserve"> </w:t>
      </w:r>
      <w:r w:rsidR="00C21224" w:rsidRPr="008D05B1">
        <w:rPr>
          <w:rFonts w:ascii="Times New Roman" w:hAnsi="Times New Roman" w:cs="Times New Roman"/>
          <w:sz w:val="24"/>
          <w:szCs w:val="24"/>
          <w:lang w:val="en-US"/>
        </w:rPr>
        <w:t>to genre</w:t>
      </w:r>
      <w:r w:rsidRPr="008D05B1">
        <w:rPr>
          <w:rFonts w:ascii="Times New Roman" w:hAnsi="Times New Roman" w:cs="Times New Roman"/>
          <w:sz w:val="24"/>
          <w:szCs w:val="24"/>
          <w:lang w:val="en-US"/>
        </w:rPr>
        <w:t xml:space="preserve"> because, it mainly depends on the </w:t>
      </w:r>
      <w:r w:rsidR="00C21224" w:rsidRPr="008D05B1">
        <w:rPr>
          <w:rFonts w:ascii="Times New Roman" w:hAnsi="Times New Roman" w:cs="Times New Roman"/>
          <w:sz w:val="24"/>
          <w:szCs w:val="24"/>
          <w:lang w:val="en-US"/>
        </w:rPr>
        <w:t>genre of a game</w:t>
      </w:r>
      <w:r w:rsidRPr="008D05B1">
        <w:rPr>
          <w:rFonts w:ascii="Times New Roman" w:hAnsi="Times New Roman" w:cs="Times New Roman"/>
          <w:sz w:val="24"/>
          <w:szCs w:val="24"/>
          <w:lang w:val="en-US"/>
        </w:rPr>
        <w:t>. All the results from the recorded readings shows a positive track toward the alternative hypothesis and thus we can finally declare th</w:t>
      </w:r>
      <w:r w:rsidR="00C21224" w:rsidRPr="008D05B1">
        <w:rPr>
          <w:rFonts w:ascii="Times New Roman" w:hAnsi="Times New Roman" w:cs="Times New Roman"/>
          <w:sz w:val="24"/>
          <w:szCs w:val="24"/>
          <w:lang w:val="en-US"/>
        </w:rPr>
        <w:t xml:space="preserve">at </w:t>
      </w:r>
      <w:r w:rsidR="009C33DE" w:rsidRPr="008D05B1">
        <w:rPr>
          <w:rFonts w:ascii="Times New Roman" w:hAnsi="Times New Roman" w:cs="Times New Roman"/>
          <w:sz w:val="24"/>
          <w:szCs w:val="24"/>
        </w:rPr>
        <w:t>there is</w:t>
      </w:r>
      <w:r w:rsidR="00C21224" w:rsidRPr="008D05B1">
        <w:rPr>
          <w:rFonts w:ascii="Times New Roman" w:hAnsi="Times New Roman" w:cs="Times New Roman"/>
          <w:sz w:val="24"/>
          <w:szCs w:val="24"/>
        </w:rPr>
        <w:t xml:space="preserve"> a difference in the mean of critic_score between different genres of games.</w:t>
      </w:r>
    </w:p>
    <w:p w14:paraId="78582F6D" w14:textId="77777777" w:rsidR="00EC2AB8" w:rsidRDefault="00EC2AB8" w:rsidP="00EC2AB8">
      <w:pPr>
        <w:rPr>
          <w:lang w:val="en-US"/>
        </w:rPr>
      </w:pPr>
    </w:p>
    <w:p w14:paraId="6A205371" w14:textId="4DA8F659" w:rsidR="00EC2AB8" w:rsidRPr="00CD07F9" w:rsidRDefault="00EC2AB8" w:rsidP="00EC2AB8">
      <w:pPr>
        <w:spacing w:after="0" w:line="362" w:lineRule="auto"/>
        <w:ind w:right="746"/>
        <w:rPr>
          <w:rFonts w:ascii="Times New Roman" w:hAnsi="Times New Roman" w:cs="Times New Roman"/>
          <w:b/>
          <w:bCs/>
          <w:sz w:val="28"/>
          <w:szCs w:val="28"/>
          <w:lang w:val="de-DE"/>
        </w:rPr>
      </w:pPr>
      <w:r w:rsidRPr="00CD07F9">
        <w:rPr>
          <w:rFonts w:ascii="Times New Roman" w:hAnsi="Times New Roman" w:cs="Times New Roman"/>
          <w:b/>
          <w:bCs/>
          <w:sz w:val="28"/>
          <w:szCs w:val="28"/>
          <w:lang w:val="de-DE"/>
        </w:rPr>
        <w:t>Appendix:</w:t>
      </w:r>
    </w:p>
    <w:p w14:paraId="752E1726" w14:textId="5C62DDC5" w:rsidR="00EC2AB8" w:rsidRPr="00DB5229" w:rsidRDefault="00EC2AB8" w:rsidP="00EC2AB8">
      <w:pPr>
        <w:rPr>
          <w:rFonts w:ascii="Times New Roman" w:hAnsi="Times New Roman" w:cs="Times New Roman"/>
          <w:color w:val="000000" w:themeColor="text1"/>
          <w:sz w:val="24"/>
          <w:szCs w:val="24"/>
          <w:lang w:val="de-DE"/>
        </w:rPr>
      </w:pPr>
      <w:r w:rsidRPr="00DB5229">
        <w:rPr>
          <w:rFonts w:ascii="Times New Roman" w:hAnsi="Times New Roman" w:cs="Times New Roman"/>
          <w:sz w:val="24"/>
          <w:szCs w:val="24"/>
          <w:lang w:val="de-DE"/>
        </w:rPr>
        <w:t xml:space="preserve">Bitbucket: </w:t>
      </w:r>
      <w:r w:rsidR="00020DE9" w:rsidRPr="00DB5229">
        <w:rPr>
          <w:rStyle w:val="Hyperlink"/>
          <w:rFonts w:ascii="Times New Roman" w:hAnsi="Times New Roman" w:cs="Times New Roman"/>
          <w:sz w:val="24"/>
          <w:szCs w:val="24"/>
          <w:lang w:val="de-DE"/>
        </w:rPr>
        <w:t>https://bitbucket.org/krishna15776/7com1079-group120/src/master/</w:t>
      </w:r>
    </w:p>
    <w:p w14:paraId="043B0BBD" w14:textId="75AC177E" w:rsidR="00EC2AB8" w:rsidRPr="00DB5229" w:rsidRDefault="00EC2AB8" w:rsidP="00EC2AB8">
      <w:pPr>
        <w:rPr>
          <w:rFonts w:ascii="Times New Roman" w:hAnsi="Times New Roman" w:cs="Times New Roman"/>
          <w:sz w:val="24"/>
          <w:szCs w:val="24"/>
          <w:lang w:val="de-DE"/>
        </w:rPr>
      </w:pPr>
      <w:r w:rsidRPr="00DB5229">
        <w:rPr>
          <w:rFonts w:ascii="Times New Roman" w:hAnsi="Times New Roman" w:cs="Times New Roman"/>
          <w:sz w:val="24"/>
          <w:szCs w:val="24"/>
          <w:lang w:val="de-DE"/>
        </w:rPr>
        <w:t>Trello</w:t>
      </w:r>
      <w:r w:rsidRPr="00DB5229">
        <w:rPr>
          <w:rStyle w:val="Hyperlink"/>
          <w:rFonts w:ascii="Times New Roman" w:hAnsi="Times New Roman" w:cs="Times New Roman"/>
          <w:sz w:val="24"/>
          <w:szCs w:val="24"/>
          <w:lang w:val="de-DE"/>
        </w:rPr>
        <w:t>:</w:t>
      </w:r>
      <w:r w:rsidR="00020DE9" w:rsidRPr="00DB5229">
        <w:rPr>
          <w:rStyle w:val="Hyperlink"/>
          <w:rFonts w:ascii="Times New Roman" w:hAnsi="Times New Roman" w:cs="Times New Roman"/>
          <w:sz w:val="24"/>
          <w:szCs w:val="24"/>
          <w:lang w:val="de-DE"/>
        </w:rPr>
        <w:t xml:space="preserve"> https://trello.com/b/AsB57kiW/7com1079-group120</w:t>
      </w:r>
    </w:p>
    <w:p w14:paraId="683DF9BF" w14:textId="59EE945F" w:rsidR="00EC2AB8" w:rsidRPr="009C33DE" w:rsidRDefault="00EC2AB8" w:rsidP="00EC2AB8">
      <w:pPr>
        <w:rPr>
          <w:rStyle w:val="Hyperlink"/>
          <w:rFonts w:ascii="Times New Roman" w:hAnsi="Times New Roman" w:cs="Times New Roman"/>
          <w:sz w:val="24"/>
          <w:szCs w:val="24"/>
          <w:lang w:val="de-DE"/>
        </w:rPr>
      </w:pPr>
      <w:r w:rsidRPr="009C33DE">
        <w:rPr>
          <w:rFonts w:ascii="Times New Roman" w:hAnsi="Times New Roman" w:cs="Times New Roman"/>
          <w:sz w:val="24"/>
          <w:szCs w:val="24"/>
          <w:lang w:val="de-DE"/>
        </w:rPr>
        <w:t>Kaggle Dataset:</w:t>
      </w:r>
      <w:r w:rsidR="00020DE9" w:rsidRPr="009C33DE">
        <w:rPr>
          <w:rFonts w:ascii="Times New Roman" w:hAnsi="Times New Roman" w:cs="Times New Roman"/>
          <w:sz w:val="24"/>
          <w:szCs w:val="24"/>
          <w:lang w:val="de-DE"/>
        </w:rPr>
        <w:t xml:space="preserve"> </w:t>
      </w:r>
      <w:hyperlink r:id="rId18" w:history="1">
        <w:r w:rsidR="00DB5229" w:rsidRPr="009C33DE">
          <w:rPr>
            <w:rStyle w:val="Hyperlink"/>
            <w:rFonts w:ascii="Times New Roman" w:hAnsi="Times New Roman" w:cs="Times New Roman"/>
            <w:sz w:val="24"/>
            <w:szCs w:val="24"/>
            <w:lang w:val="de-DE"/>
          </w:rPr>
          <w:t>https://www.kaggle.com/ashaheedq/video-games-sales-2019?select=vgsales-12-4-2019.csv</w:t>
        </w:r>
      </w:hyperlink>
    </w:p>
    <w:p w14:paraId="5DFEF2F9" w14:textId="77777777" w:rsidR="00DB5229" w:rsidRPr="009C33DE" w:rsidRDefault="00DB5229" w:rsidP="00EC2AB8">
      <w:pPr>
        <w:rPr>
          <w:rStyle w:val="Hyperlink"/>
          <w:rFonts w:ascii="Times New Roman" w:hAnsi="Times New Roman" w:cs="Times New Roman"/>
          <w:sz w:val="24"/>
          <w:szCs w:val="24"/>
          <w:lang w:val="de-DE"/>
        </w:rPr>
      </w:pPr>
    </w:p>
    <w:p w14:paraId="3150EDA8" w14:textId="0D11C7E4" w:rsidR="00633421" w:rsidRDefault="00633421" w:rsidP="00633421">
      <w:pPr>
        <w:spacing w:after="0" w:line="362" w:lineRule="auto"/>
        <w:ind w:right="746"/>
        <w:rPr>
          <w:rFonts w:ascii="Times New Roman" w:hAnsi="Times New Roman" w:cs="Times New Roman"/>
          <w:b/>
          <w:bCs/>
          <w:sz w:val="28"/>
          <w:szCs w:val="28"/>
          <w:lang w:val="de-DE"/>
        </w:rPr>
      </w:pPr>
      <w:r>
        <w:rPr>
          <w:rFonts w:ascii="Times New Roman" w:hAnsi="Times New Roman" w:cs="Times New Roman"/>
          <w:b/>
          <w:bCs/>
          <w:sz w:val="28"/>
          <w:szCs w:val="28"/>
          <w:lang w:val="de-DE"/>
        </w:rPr>
        <w:t>Reference</w:t>
      </w:r>
      <w:r w:rsidRPr="00CD07F9">
        <w:rPr>
          <w:rFonts w:ascii="Times New Roman" w:hAnsi="Times New Roman" w:cs="Times New Roman"/>
          <w:b/>
          <w:bCs/>
          <w:sz w:val="28"/>
          <w:szCs w:val="28"/>
          <w:lang w:val="de-DE"/>
        </w:rPr>
        <w:t>:</w:t>
      </w:r>
    </w:p>
    <w:p w14:paraId="7E2E288D" w14:textId="3164E97B" w:rsidR="00633421" w:rsidRPr="00DB5229" w:rsidRDefault="003546FB" w:rsidP="00724E9D">
      <w:pPr>
        <w:pStyle w:val="ListParagraph"/>
        <w:numPr>
          <w:ilvl w:val="0"/>
          <w:numId w:val="1"/>
        </w:numPr>
        <w:spacing w:after="0" w:line="362" w:lineRule="auto"/>
        <w:ind w:right="746"/>
        <w:rPr>
          <w:rFonts w:ascii="Times New Roman" w:hAnsi="Times New Roman" w:cs="Times New Roman"/>
          <w:sz w:val="24"/>
          <w:szCs w:val="24"/>
        </w:rPr>
      </w:pPr>
      <w:hyperlink r:id="rId19" w:history="1">
        <w:r w:rsidR="00724E9D" w:rsidRPr="00DB5229">
          <w:rPr>
            <w:rStyle w:val="Hyperlink"/>
            <w:rFonts w:ascii="Times New Roman" w:hAnsi="Times New Roman" w:cs="Times New Roman"/>
            <w:sz w:val="24"/>
            <w:szCs w:val="24"/>
          </w:rPr>
          <w:t>https://www.apa.org/monitor/2014/02/video-game</w:t>
        </w:r>
      </w:hyperlink>
      <w:r w:rsidR="00724E9D" w:rsidRPr="00DB5229">
        <w:rPr>
          <w:rFonts w:ascii="Times New Roman" w:hAnsi="Times New Roman" w:cs="Times New Roman"/>
          <w:sz w:val="24"/>
          <w:szCs w:val="24"/>
          <w:u w:val="single"/>
        </w:rPr>
        <w:t xml:space="preserve"> </w:t>
      </w:r>
      <w:r w:rsidR="00724E9D" w:rsidRPr="00DB5229">
        <w:rPr>
          <w:rFonts w:ascii="Times New Roman" w:hAnsi="Times New Roman" w:cs="Times New Roman"/>
          <w:sz w:val="24"/>
          <w:szCs w:val="24"/>
        </w:rPr>
        <w:t>by</w:t>
      </w:r>
      <w:r w:rsidR="00DE268A" w:rsidRPr="00DB5229">
        <w:rPr>
          <w:rFonts w:ascii="Times New Roman" w:hAnsi="Times New Roman" w:cs="Times New Roman"/>
          <w:sz w:val="24"/>
          <w:szCs w:val="24"/>
        </w:rPr>
        <w:t xml:space="preserve"> Lisa Bowen from </w:t>
      </w:r>
      <w:r w:rsidR="009C33DE" w:rsidRPr="00DB5229">
        <w:rPr>
          <w:rFonts w:ascii="Times New Roman" w:hAnsi="Times New Roman" w:cs="Times New Roman"/>
          <w:sz w:val="24"/>
          <w:szCs w:val="24"/>
        </w:rPr>
        <w:t>the American</w:t>
      </w:r>
      <w:r w:rsidR="00724E9D" w:rsidRPr="00DB5229">
        <w:rPr>
          <w:rFonts w:ascii="Times New Roman" w:hAnsi="Times New Roman" w:cs="Times New Roman"/>
          <w:sz w:val="24"/>
          <w:szCs w:val="24"/>
        </w:rPr>
        <w:t xml:space="preserve"> Psychological Association.</w:t>
      </w:r>
    </w:p>
    <w:p w14:paraId="7AE0E164" w14:textId="21C0424A" w:rsidR="00724E9D" w:rsidRPr="00DB5229" w:rsidRDefault="003546FB" w:rsidP="00724E9D">
      <w:pPr>
        <w:pStyle w:val="ListParagraph"/>
        <w:numPr>
          <w:ilvl w:val="0"/>
          <w:numId w:val="1"/>
        </w:numPr>
        <w:spacing w:after="0" w:line="362" w:lineRule="auto"/>
        <w:ind w:right="746"/>
        <w:rPr>
          <w:rFonts w:ascii="Times New Roman" w:hAnsi="Times New Roman" w:cs="Times New Roman"/>
          <w:sz w:val="24"/>
          <w:szCs w:val="24"/>
        </w:rPr>
      </w:pPr>
      <w:hyperlink r:id="rId20" w:history="1">
        <w:r w:rsidR="00724E9D" w:rsidRPr="00DB5229">
          <w:rPr>
            <w:rStyle w:val="Hyperlink"/>
            <w:rFonts w:ascii="Times New Roman" w:hAnsi="Times New Roman" w:cs="Times New Roman"/>
            <w:sz w:val="24"/>
            <w:szCs w:val="24"/>
          </w:rPr>
          <w:t>https://theconversation.com/video-games-affect-your-moral-development-but-only-until-youre-18-new-study-142769</w:t>
        </w:r>
      </w:hyperlink>
      <w:r w:rsidR="00724E9D" w:rsidRPr="00DB5229">
        <w:rPr>
          <w:rFonts w:ascii="Times New Roman" w:hAnsi="Times New Roman" w:cs="Times New Roman"/>
          <w:sz w:val="24"/>
          <w:szCs w:val="24"/>
          <w:u w:val="single"/>
        </w:rPr>
        <w:t xml:space="preserve"> </w:t>
      </w:r>
      <w:r w:rsidR="00724E9D" w:rsidRPr="00DB5229">
        <w:rPr>
          <w:rFonts w:ascii="Times New Roman" w:hAnsi="Times New Roman" w:cs="Times New Roman"/>
          <w:sz w:val="24"/>
          <w:szCs w:val="24"/>
        </w:rPr>
        <w:t>by</w:t>
      </w:r>
      <w:r w:rsidR="00DE268A" w:rsidRPr="00DB5229">
        <w:rPr>
          <w:rFonts w:ascii="Times New Roman" w:hAnsi="Times New Roman" w:cs="Times New Roman"/>
          <w:sz w:val="24"/>
          <w:szCs w:val="24"/>
        </w:rPr>
        <w:t xml:space="preserve"> Sarah Hodge from</w:t>
      </w:r>
      <w:r w:rsidR="00724E9D" w:rsidRPr="00DB5229">
        <w:rPr>
          <w:rFonts w:ascii="Times New Roman" w:hAnsi="Times New Roman" w:cs="Times New Roman"/>
          <w:sz w:val="24"/>
          <w:szCs w:val="24"/>
        </w:rPr>
        <w:t xml:space="preserve"> The Conversation.</w:t>
      </w:r>
    </w:p>
    <w:p w14:paraId="26B20A83" w14:textId="524AC8A4" w:rsidR="00724E9D" w:rsidRPr="00DB5229" w:rsidRDefault="003546FB" w:rsidP="00724E9D">
      <w:pPr>
        <w:pStyle w:val="ListParagraph"/>
        <w:numPr>
          <w:ilvl w:val="0"/>
          <w:numId w:val="1"/>
        </w:numPr>
        <w:spacing w:after="0" w:line="362" w:lineRule="auto"/>
        <w:ind w:right="746"/>
        <w:rPr>
          <w:rFonts w:ascii="Times New Roman" w:hAnsi="Times New Roman" w:cs="Times New Roman"/>
          <w:sz w:val="24"/>
          <w:szCs w:val="24"/>
          <w:u w:val="single"/>
        </w:rPr>
      </w:pPr>
      <w:hyperlink r:id="rId21" w:history="1">
        <w:r w:rsidR="00724E9D" w:rsidRPr="00DB5229">
          <w:rPr>
            <w:rStyle w:val="Hyperlink"/>
            <w:rFonts w:ascii="Times New Roman" w:hAnsi="Times New Roman" w:cs="Times New Roman"/>
            <w:sz w:val="24"/>
            <w:szCs w:val="24"/>
          </w:rPr>
          <w:t>https://www.livescience.com/29246-brain-games-slow-mental-decline.html</w:t>
        </w:r>
      </w:hyperlink>
      <w:r w:rsidR="00724E9D" w:rsidRPr="00DB5229">
        <w:rPr>
          <w:rFonts w:ascii="Times New Roman" w:hAnsi="Times New Roman" w:cs="Times New Roman"/>
          <w:sz w:val="24"/>
          <w:szCs w:val="24"/>
          <w:u w:val="single"/>
        </w:rPr>
        <w:t xml:space="preserve"> </w:t>
      </w:r>
      <w:r w:rsidR="00724E9D" w:rsidRPr="00DB5229">
        <w:rPr>
          <w:rFonts w:ascii="Times New Roman" w:hAnsi="Times New Roman" w:cs="Times New Roman"/>
          <w:sz w:val="24"/>
          <w:szCs w:val="24"/>
        </w:rPr>
        <w:t>by Denise Chow</w:t>
      </w:r>
      <w:r w:rsidR="00DE268A" w:rsidRPr="00DB5229">
        <w:rPr>
          <w:rFonts w:ascii="Times New Roman" w:hAnsi="Times New Roman" w:cs="Times New Roman"/>
          <w:sz w:val="24"/>
          <w:szCs w:val="24"/>
        </w:rPr>
        <w:t xml:space="preserve"> from Live Science</w:t>
      </w:r>
      <w:r w:rsidR="00724E9D" w:rsidRPr="00DB5229">
        <w:rPr>
          <w:rFonts w:ascii="Times New Roman" w:hAnsi="Times New Roman" w:cs="Times New Roman"/>
          <w:sz w:val="24"/>
          <w:szCs w:val="24"/>
        </w:rPr>
        <w:t>.</w:t>
      </w:r>
    </w:p>
    <w:sectPr w:rsidR="00724E9D" w:rsidRPr="00DB52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proxima-nov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2FFF"/>
    <w:multiLevelType w:val="hybridMultilevel"/>
    <w:tmpl w:val="FE22E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98"/>
    <w:rsid w:val="00020DE9"/>
    <w:rsid w:val="000828E3"/>
    <w:rsid w:val="00085D08"/>
    <w:rsid w:val="000D311F"/>
    <w:rsid w:val="000D781B"/>
    <w:rsid w:val="0010782B"/>
    <w:rsid w:val="00113B98"/>
    <w:rsid w:val="00120431"/>
    <w:rsid w:val="00124322"/>
    <w:rsid w:val="00142050"/>
    <w:rsid w:val="00156143"/>
    <w:rsid w:val="001D4DA2"/>
    <w:rsid w:val="001F74B7"/>
    <w:rsid w:val="00201892"/>
    <w:rsid w:val="00205861"/>
    <w:rsid w:val="00212B29"/>
    <w:rsid w:val="0022330F"/>
    <w:rsid w:val="002238E3"/>
    <w:rsid w:val="00225987"/>
    <w:rsid w:val="0023339A"/>
    <w:rsid w:val="002A3986"/>
    <w:rsid w:val="002F3734"/>
    <w:rsid w:val="00306404"/>
    <w:rsid w:val="0031056A"/>
    <w:rsid w:val="003546FB"/>
    <w:rsid w:val="003B58D0"/>
    <w:rsid w:val="003C71E8"/>
    <w:rsid w:val="003D5AE4"/>
    <w:rsid w:val="0042240E"/>
    <w:rsid w:val="0046599F"/>
    <w:rsid w:val="00481AD2"/>
    <w:rsid w:val="00572AAD"/>
    <w:rsid w:val="005802B2"/>
    <w:rsid w:val="005863AB"/>
    <w:rsid w:val="005F1FBD"/>
    <w:rsid w:val="00600DDD"/>
    <w:rsid w:val="00612A4A"/>
    <w:rsid w:val="006272C5"/>
    <w:rsid w:val="00633421"/>
    <w:rsid w:val="006643A9"/>
    <w:rsid w:val="00694F67"/>
    <w:rsid w:val="006F7E90"/>
    <w:rsid w:val="00724E9D"/>
    <w:rsid w:val="00735AAD"/>
    <w:rsid w:val="00747B37"/>
    <w:rsid w:val="007A63FD"/>
    <w:rsid w:val="007B2FEB"/>
    <w:rsid w:val="00845D1A"/>
    <w:rsid w:val="008974C5"/>
    <w:rsid w:val="008A458E"/>
    <w:rsid w:val="008A50F0"/>
    <w:rsid w:val="008D05B1"/>
    <w:rsid w:val="008F6D7C"/>
    <w:rsid w:val="00931868"/>
    <w:rsid w:val="009359C3"/>
    <w:rsid w:val="00936E12"/>
    <w:rsid w:val="0095178C"/>
    <w:rsid w:val="009C33DE"/>
    <w:rsid w:val="00A10B1D"/>
    <w:rsid w:val="00A72208"/>
    <w:rsid w:val="00A85071"/>
    <w:rsid w:val="00A921A1"/>
    <w:rsid w:val="00A973FB"/>
    <w:rsid w:val="00B604FF"/>
    <w:rsid w:val="00B80A60"/>
    <w:rsid w:val="00B8252E"/>
    <w:rsid w:val="00B90224"/>
    <w:rsid w:val="00BA752F"/>
    <w:rsid w:val="00BB79E4"/>
    <w:rsid w:val="00BC584B"/>
    <w:rsid w:val="00BD5797"/>
    <w:rsid w:val="00C21224"/>
    <w:rsid w:val="00C402CA"/>
    <w:rsid w:val="00C572BC"/>
    <w:rsid w:val="00C73A81"/>
    <w:rsid w:val="00CA59A3"/>
    <w:rsid w:val="00CC1B8E"/>
    <w:rsid w:val="00CD07F9"/>
    <w:rsid w:val="00D51602"/>
    <w:rsid w:val="00DB129B"/>
    <w:rsid w:val="00DB5229"/>
    <w:rsid w:val="00DB554F"/>
    <w:rsid w:val="00DE268A"/>
    <w:rsid w:val="00E05D1F"/>
    <w:rsid w:val="00E269B7"/>
    <w:rsid w:val="00EC2AB8"/>
    <w:rsid w:val="00F471DE"/>
    <w:rsid w:val="00F740AB"/>
    <w:rsid w:val="00F830FD"/>
    <w:rsid w:val="00F84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5A63D"/>
  <w15:chartTrackingRefBased/>
  <w15:docId w15:val="{BC1DD9DB-C32E-41B1-8BD4-D8817D13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359C3"/>
    <w:rPr>
      <w:b/>
      <w:bCs/>
    </w:rPr>
  </w:style>
  <w:style w:type="character" w:styleId="Hyperlink">
    <w:name w:val="Hyperlink"/>
    <w:basedOn w:val="DefaultParagraphFont"/>
    <w:uiPriority w:val="99"/>
    <w:unhideWhenUsed/>
    <w:rsid w:val="00F471DE"/>
    <w:rPr>
      <w:color w:val="0000FF"/>
      <w:u w:val="single"/>
    </w:rPr>
  </w:style>
  <w:style w:type="paragraph" w:styleId="NormalWeb">
    <w:name w:val="Normal (Web)"/>
    <w:basedOn w:val="Normal"/>
    <w:uiPriority w:val="99"/>
    <w:semiHidden/>
    <w:unhideWhenUsed/>
    <w:rsid w:val="006272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EC2AB8"/>
    <w:rPr>
      <w:color w:val="605E5C"/>
      <w:shd w:val="clear" w:color="auto" w:fill="E1DFDD"/>
    </w:rPr>
  </w:style>
  <w:style w:type="paragraph" w:styleId="ListParagraph">
    <w:name w:val="List Paragraph"/>
    <w:basedOn w:val="Normal"/>
    <w:uiPriority w:val="34"/>
    <w:qFormat/>
    <w:rsid w:val="00724E9D"/>
    <w:pPr>
      <w:ind w:left="720"/>
      <w:contextualSpacing/>
    </w:pPr>
  </w:style>
  <w:style w:type="character" w:styleId="FollowedHyperlink">
    <w:name w:val="FollowedHyperlink"/>
    <w:basedOn w:val="DefaultParagraphFont"/>
    <w:uiPriority w:val="99"/>
    <w:semiHidden/>
    <w:unhideWhenUsed/>
    <w:rsid w:val="00DE26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138847">
      <w:bodyDiv w:val="1"/>
      <w:marLeft w:val="0"/>
      <w:marRight w:val="0"/>
      <w:marTop w:val="0"/>
      <w:marBottom w:val="0"/>
      <w:divBdr>
        <w:top w:val="none" w:sz="0" w:space="0" w:color="auto"/>
        <w:left w:val="none" w:sz="0" w:space="0" w:color="auto"/>
        <w:bottom w:val="none" w:sz="0" w:space="0" w:color="auto"/>
        <w:right w:val="none" w:sz="0" w:space="0" w:color="auto"/>
      </w:divBdr>
    </w:div>
    <w:div w:id="453444424">
      <w:bodyDiv w:val="1"/>
      <w:marLeft w:val="0"/>
      <w:marRight w:val="0"/>
      <w:marTop w:val="0"/>
      <w:marBottom w:val="0"/>
      <w:divBdr>
        <w:top w:val="none" w:sz="0" w:space="0" w:color="auto"/>
        <w:left w:val="none" w:sz="0" w:space="0" w:color="auto"/>
        <w:bottom w:val="none" w:sz="0" w:space="0" w:color="auto"/>
        <w:right w:val="none" w:sz="0" w:space="0" w:color="auto"/>
      </w:divBdr>
    </w:div>
    <w:div w:id="758988201">
      <w:bodyDiv w:val="1"/>
      <w:marLeft w:val="0"/>
      <w:marRight w:val="0"/>
      <w:marTop w:val="0"/>
      <w:marBottom w:val="0"/>
      <w:divBdr>
        <w:top w:val="none" w:sz="0" w:space="0" w:color="auto"/>
        <w:left w:val="none" w:sz="0" w:space="0" w:color="auto"/>
        <w:bottom w:val="none" w:sz="0" w:space="0" w:color="auto"/>
        <w:right w:val="none" w:sz="0" w:space="0" w:color="auto"/>
      </w:divBdr>
    </w:div>
    <w:div w:id="1348680831">
      <w:bodyDiv w:val="1"/>
      <w:marLeft w:val="0"/>
      <w:marRight w:val="0"/>
      <w:marTop w:val="0"/>
      <w:marBottom w:val="0"/>
      <w:divBdr>
        <w:top w:val="none" w:sz="0" w:space="0" w:color="auto"/>
        <w:left w:val="none" w:sz="0" w:space="0" w:color="auto"/>
        <w:bottom w:val="none" w:sz="0" w:space="0" w:color="auto"/>
        <w:right w:val="none" w:sz="0" w:space="0" w:color="auto"/>
      </w:divBdr>
    </w:div>
    <w:div w:id="1397319266">
      <w:bodyDiv w:val="1"/>
      <w:marLeft w:val="0"/>
      <w:marRight w:val="0"/>
      <w:marTop w:val="0"/>
      <w:marBottom w:val="0"/>
      <w:divBdr>
        <w:top w:val="none" w:sz="0" w:space="0" w:color="auto"/>
        <w:left w:val="none" w:sz="0" w:space="0" w:color="auto"/>
        <w:bottom w:val="none" w:sz="0" w:space="0" w:color="auto"/>
        <w:right w:val="none" w:sz="0" w:space="0" w:color="auto"/>
      </w:divBdr>
    </w:div>
    <w:div w:id="1917276765">
      <w:bodyDiv w:val="1"/>
      <w:marLeft w:val="0"/>
      <w:marRight w:val="0"/>
      <w:marTop w:val="0"/>
      <w:marBottom w:val="0"/>
      <w:divBdr>
        <w:top w:val="none" w:sz="0" w:space="0" w:color="auto"/>
        <w:left w:val="none" w:sz="0" w:space="0" w:color="auto"/>
        <w:bottom w:val="none" w:sz="0" w:space="0" w:color="auto"/>
        <w:right w:val="none" w:sz="0" w:space="0" w:color="auto"/>
      </w:divBdr>
    </w:div>
    <w:div w:id="207527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ghting_game" TargetMode="External"/><Relationship Id="rId13" Type="http://schemas.openxmlformats.org/officeDocument/2006/relationships/image" Target="media/image3.png"/><Relationship Id="rId18" Type="http://schemas.openxmlformats.org/officeDocument/2006/relationships/hyperlink" Target="https://www.kaggle.com/ashaheedq/video-games-sales-2019?select=vgsales-12-4-2019.csv" TargetMode="External"/><Relationship Id="rId3" Type="http://schemas.openxmlformats.org/officeDocument/2006/relationships/styles" Target="styles.xml"/><Relationship Id="rId21" Type="http://schemas.openxmlformats.org/officeDocument/2006/relationships/hyperlink" Target="https://www.livescience.com/29246-brain-games-slow-mental-decline.html" TargetMode="External"/><Relationship Id="rId7" Type="http://schemas.openxmlformats.org/officeDocument/2006/relationships/hyperlink" Target="https://en.wikipedia.org/wiki/Platform_game"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theconversation.com/video-games-affect-your-moral-development-but-only-until-youre-18-new-study-142769" TargetMode="External"/><Relationship Id="rId1" Type="http://schemas.openxmlformats.org/officeDocument/2006/relationships/customXml" Target="../customXml/item1.xml"/><Relationship Id="rId6" Type="http://schemas.openxmlformats.org/officeDocument/2006/relationships/hyperlink" Target="https://en.wikipedia.org/wiki/Action_game"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en.wikipedia.org/wiki/Mobile_game" TargetMode="External"/><Relationship Id="rId19" Type="http://schemas.openxmlformats.org/officeDocument/2006/relationships/hyperlink" Target="https://www.apa.org/monitor/2014/02/video-game" TargetMode="External"/><Relationship Id="rId4" Type="http://schemas.openxmlformats.org/officeDocument/2006/relationships/settings" Target="settings.xml"/><Relationship Id="rId9" Type="http://schemas.openxmlformats.org/officeDocument/2006/relationships/hyperlink" Target="https://en.wikipedia.org/wiki/Browser_game"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AC529-756B-49C7-8AD1-434E9448A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Krishna Pavani [Student-PECS]</dc:creator>
  <cp:keywords/>
  <dc:description/>
  <cp:lastModifiedBy>Venkata Sai Krishna Pavani [Student-PECS]</cp:lastModifiedBy>
  <cp:revision>119</cp:revision>
  <dcterms:created xsi:type="dcterms:W3CDTF">2021-01-01T12:01:00Z</dcterms:created>
  <dcterms:modified xsi:type="dcterms:W3CDTF">2021-01-08T13:08:00Z</dcterms:modified>
</cp:coreProperties>
</file>