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C63D7" w:rsidRPr="00992990" w:rsidP="00706AFD">
      <w:pPr>
        <w:shd w:val="clear" w:color="auto" w:fill="D9E2F3" w:themeFill="accent1" w:themeFillTint="33"/>
        <w:spacing w:after="0" w:line="276" w:lineRule="auto"/>
        <w:rPr>
          <w:rFonts w:cstheme="minorHAnsi"/>
          <w:b/>
          <w:color w:val="000000" w:themeColor="text1"/>
        </w:rPr>
      </w:pPr>
      <w:bookmarkStart w:id="0" w:name="_Hlk26549768"/>
      <w:bookmarkStart w:id="1" w:name="_Hlk29911392"/>
      <w:r w:rsidRPr="00992990">
        <w:rPr>
          <w:rFonts w:cstheme="minorHAnsi"/>
          <w:b/>
          <w:color w:val="000000" w:themeColor="text1"/>
        </w:rPr>
        <w:t>Profile Summary</w:t>
      </w:r>
    </w:p>
    <w:p w:rsidR="006018F9" w:rsidRPr="00992990" w:rsidP="00706AFD">
      <w:pPr>
        <w:suppressAutoHyphens/>
        <w:spacing w:after="0" w:line="276" w:lineRule="auto"/>
        <w:jc w:val="both"/>
        <w:rPr>
          <w:rFonts w:eastAsiaTheme="minorEastAsia" w:cstheme="minorHAnsi"/>
          <w:color w:val="000000"/>
          <w:lang w:eastAsia="ar-SA"/>
        </w:rPr>
      </w:pPr>
    </w:p>
    <w:p w:rsidR="00D33E94" w:rsidP="000500F6">
      <w:pPr>
        <w:rPr>
          <w:rFonts w:ascii="Calibri" w:hAnsi="Calibri" w:cs="Arial"/>
        </w:rPr>
      </w:pPr>
      <w:r w:rsidRPr="00C52E52">
        <w:rPr>
          <w:rFonts w:ascii="Calibri" w:hAnsi="Calibri" w:cs="Arial"/>
        </w:rPr>
        <w:t xml:space="preserve">Working as </w:t>
      </w:r>
      <w:r w:rsidR="00BB24B3">
        <w:rPr>
          <w:rFonts w:ascii="Calibri" w:hAnsi="Calibri" w:cs="Arial"/>
          <w:b/>
        </w:rPr>
        <w:t xml:space="preserve">Azure DevOps Engineer </w:t>
      </w:r>
      <w:r w:rsidR="00AB5EA1">
        <w:rPr>
          <w:rFonts w:ascii="Calibri" w:hAnsi="Calibri" w:cs="Arial"/>
          <w:b/>
        </w:rPr>
        <w:t>/</w:t>
      </w:r>
      <w:r w:rsidR="00756019">
        <w:rPr>
          <w:rFonts w:ascii="Calibri" w:hAnsi="Calibri" w:cs="Arial"/>
          <w:b/>
        </w:rPr>
        <w:t xml:space="preserve">Azure Cloud / </w:t>
      </w:r>
      <w:r w:rsidR="00AB5EA1">
        <w:rPr>
          <w:rFonts w:ascii="Calibri" w:hAnsi="Calibri" w:cs="Arial"/>
          <w:b/>
        </w:rPr>
        <w:t xml:space="preserve">Senior Software </w:t>
      </w:r>
      <w:r w:rsidR="00F55E00">
        <w:rPr>
          <w:rFonts w:ascii="Calibri" w:hAnsi="Calibri" w:cs="Arial"/>
          <w:b/>
        </w:rPr>
        <w:t>Engineer with</w:t>
      </w:r>
      <w:r w:rsidRPr="00C52E52">
        <w:rPr>
          <w:rFonts w:ascii="Calibri" w:hAnsi="Calibri" w:cs="Arial"/>
        </w:rPr>
        <w:t xml:space="preserve"> overall experience of </w:t>
      </w:r>
      <w:r w:rsidR="00545FF0">
        <w:rPr>
          <w:rFonts w:ascii="Calibri" w:hAnsi="Calibri" w:cs="Arial"/>
          <w:b/>
        </w:rPr>
        <w:t>9</w:t>
      </w:r>
      <w:r w:rsidR="00EB6F6E">
        <w:rPr>
          <w:rFonts w:ascii="Calibri" w:hAnsi="Calibri" w:cs="Arial"/>
          <w:b/>
        </w:rPr>
        <w:t>.5</w:t>
      </w:r>
      <w:r w:rsidR="00545FF0">
        <w:rPr>
          <w:rFonts w:ascii="Calibri" w:hAnsi="Calibri" w:cs="Arial"/>
          <w:b/>
        </w:rPr>
        <w:t>+</w:t>
      </w:r>
      <w:r w:rsidRPr="00C52E52">
        <w:rPr>
          <w:rFonts w:ascii="Calibri" w:hAnsi="Calibri" w:cs="Arial"/>
          <w:b/>
        </w:rPr>
        <w:t xml:space="preserve"> years</w:t>
      </w:r>
      <w:r w:rsidRPr="00C52E52">
        <w:rPr>
          <w:rFonts w:ascii="Calibri" w:hAnsi="Calibri" w:cs="Arial"/>
        </w:rPr>
        <w:t xml:space="preserve"> in both analytical and technical aspects during the analysis, design, development, build and deployment </w:t>
      </w:r>
      <w:r w:rsidRPr="004034DD">
        <w:rPr>
          <w:rFonts w:ascii="Calibri" w:hAnsi="Calibri" w:cs="Arial"/>
        </w:rPr>
        <w:t xml:space="preserve">stages of various applications. </w:t>
      </w:r>
    </w:p>
    <w:p w:rsidR="00D33E94" w:rsidRPr="00D33E94" w:rsidP="00D33E94">
      <w:pPr>
        <w:rPr>
          <w:rFonts w:ascii="Calibri" w:hAnsi="Calibri" w:cs="Arial"/>
          <w:b/>
        </w:rPr>
      </w:pPr>
      <w:r w:rsidRPr="00D33E94">
        <w:rPr>
          <w:rFonts w:ascii="Calibri" w:hAnsi="Calibri" w:cs="Arial"/>
          <w:b/>
        </w:rPr>
        <w:t xml:space="preserve">Azure DevOps , </w:t>
      </w:r>
      <w:r w:rsidRPr="00D33E94">
        <w:rPr>
          <w:rFonts w:eastAsia="Arial Unicode MS" w:cstheme="minorHAnsi"/>
          <w:b/>
        </w:rPr>
        <w:t xml:space="preserve"> BOARDS, REPOS, AZURE PIPELINES, TEST PLANS, ARTIFACTS,   Azure Service Fabric, Identity Server 4,  Azure – ARM</w:t>
      </w:r>
      <w:r w:rsidR="00E43973">
        <w:rPr>
          <w:rFonts w:eastAsia="Arial Unicode MS" w:cstheme="minorHAnsi"/>
          <w:b/>
        </w:rPr>
        <w:t xml:space="preserve"> Templates</w:t>
      </w:r>
      <w:r w:rsidRPr="00D33E94">
        <w:rPr>
          <w:rFonts w:eastAsia="Arial Unicode MS" w:cstheme="minorHAnsi"/>
          <w:b/>
        </w:rPr>
        <w:t xml:space="preserve">, Blob storage, Azure Key Vault, Monitoring services, Service Fabric, Azure </w:t>
      </w:r>
      <w:r w:rsidRPr="00D33E94">
        <w:rPr>
          <w:rFonts w:eastAsia="Arial Unicode MS" w:cstheme="minorHAnsi"/>
          <w:b/>
        </w:rPr>
        <w:t>Poweshell</w:t>
      </w:r>
      <w:r w:rsidRPr="00D33E94">
        <w:rPr>
          <w:rFonts w:eastAsia="Arial Unicode MS" w:cstheme="minorHAnsi"/>
          <w:b/>
        </w:rPr>
        <w:t xml:space="preserve"> ,</w:t>
      </w:r>
      <w:r w:rsidRPr="00D33E94">
        <w:rPr>
          <w:rFonts w:ascii="Calibri" w:hAnsi="Calibri" w:cs="Arial"/>
          <w:b/>
        </w:rPr>
        <w:t xml:space="preserve"> Configuration Management, Migration, TFS(TEAM FOUNDATION </w:t>
      </w:r>
      <w:r w:rsidR="00827189">
        <w:rPr>
          <w:rFonts w:ascii="Calibri" w:hAnsi="Calibri" w:cs="Arial"/>
          <w:b/>
        </w:rPr>
        <w:t>SERVER)</w:t>
      </w:r>
      <w:r w:rsidR="00E43973">
        <w:rPr>
          <w:rFonts w:ascii="Calibri" w:hAnsi="Calibri" w:cs="Arial"/>
          <w:b/>
        </w:rPr>
        <w:t xml:space="preserve">, Agile </w:t>
      </w:r>
      <w:r w:rsidR="004034DD">
        <w:rPr>
          <w:rFonts w:ascii="Calibri" w:hAnsi="Calibri" w:cs="Arial"/>
          <w:b/>
        </w:rPr>
        <w:t>Environment</w:t>
      </w:r>
      <w:r>
        <w:rPr>
          <w:rFonts w:ascii="Calibri" w:hAnsi="Calibri" w:cs="Arial"/>
          <w:b/>
        </w:rPr>
        <w:t>, DevOps</w:t>
      </w:r>
      <w:r w:rsidR="00827189">
        <w:rPr>
          <w:rFonts w:ascii="Calibri" w:hAnsi="Calibri" w:cs="Arial"/>
          <w:b/>
        </w:rPr>
        <w:t xml:space="preserve"> Automation, CI/CD</w:t>
      </w:r>
      <w:r w:rsidR="00E43973">
        <w:rPr>
          <w:rFonts w:ascii="Calibri" w:hAnsi="Calibri" w:cs="Arial"/>
          <w:b/>
        </w:rPr>
        <w:t>.</w:t>
      </w:r>
    </w:p>
    <w:p w:rsidR="001B73D8" w:rsidRPr="005D29E4" w:rsidP="001B73D8">
      <w:pPr>
        <w:spacing w:before="100" w:beforeAutospacing="1" w:after="100" w:afterAutospacing="1" w:line="240" w:lineRule="auto"/>
        <w:jc w:val="both"/>
        <w:rPr>
          <w:rFonts w:cstheme="minorHAnsi"/>
          <w:b/>
          <w:bCs/>
        </w:rPr>
      </w:pPr>
      <w:r>
        <w:rPr>
          <w:rFonts w:eastAsia="Arial Unicode MS" w:cstheme="minorHAnsi"/>
        </w:rPr>
        <w:t xml:space="preserve"> </w:t>
      </w:r>
      <w:r w:rsidRPr="005D29E4">
        <w:rPr>
          <w:rFonts w:eastAsia="Times New Roman" w:cstheme="minorHAnsi"/>
          <w:b/>
          <w:bCs/>
        </w:rPr>
        <w:t>Admin Azure, Azure Administrative Associate, Design Azure virtual machines (VMs) and VM architecture for IaaS and PaaS, Develop PowerShell scripts, Azure load balancer, Azure virtual private network (VPN), Azure PaaS services like SQL Database,</w:t>
      </w:r>
    </w:p>
    <w:p w:rsidR="001B73D8" w:rsidRPr="005D29E4" w:rsidP="001B73D8">
      <w:pPr>
        <w:pStyle w:val="ListParagraph"/>
        <w:widowControl w:val="0"/>
        <w:numPr>
          <w:ilvl w:val="0"/>
          <w:numId w:val="24"/>
        </w:numPr>
        <w:spacing w:after="0" w:line="240" w:lineRule="auto"/>
        <w:ind w:left="360"/>
        <w:contextualSpacing w:val="0"/>
        <w:jc w:val="both"/>
        <w:rPr>
          <w:rFonts w:cstheme="minorHAnsi"/>
          <w:bCs/>
        </w:rPr>
      </w:pPr>
      <w:r w:rsidRPr="005D29E4">
        <w:rPr>
          <w:rFonts w:cstheme="minorHAnsi"/>
          <w:color w:val="000000"/>
        </w:rPr>
        <w:t>Team builder with strong, analytical &amp; interpersonal skills with good knowledge in</w:t>
      </w:r>
      <w:r w:rsidRPr="005D29E4">
        <w:rPr>
          <w:rFonts w:cstheme="minorHAnsi"/>
          <w:bCs/>
          <w:color w:val="000000"/>
        </w:rPr>
        <w:t xml:space="preserve"> Software Development Life Cycle (SDLC).</w:t>
      </w:r>
    </w:p>
    <w:p w:rsidR="001B73D8" w:rsidP="001B73D8">
      <w:pPr>
        <w:pStyle w:val="ListParagraph"/>
        <w:widowControl w:val="0"/>
        <w:numPr>
          <w:ilvl w:val="0"/>
          <w:numId w:val="25"/>
        </w:numPr>
        <w:tabs>
          <w:tab w:val="left" w:pos="1395"/>
        </w:tabs>
        <w:spacing w:after="0" w:line="240" w:lineRule="auto"/>
        <w:ind w:left="360"/>
        <w:contextualSpacing w:val="0"/>
        <w:jc w:val="both"/>
        <w:rPr>
          <w:rFonts w:cstheme="minorHAnsi"/>
          <w:b/>
        </w:rPr>
      </w:pPr>
      <w:r w:rsidRPr="005D29E4">
        <w:rPr>
          <w:rFonts w:cstheme="minorHAnsi"/>
          <w:b/>
        </w:rPr>
        <w:t>Microsoft Azure Exam code: 70-533  (New Code:- AZ – 103)</w:t>
      </w:r>
    </w:p>
    <w:p w:rsidR="001B73D8" w:rsidRPr="005D29E4" w:rsidP="001B73D8">
      <w:pPr>
        <w:pStyle w:val="ListParagraph"/>
        <w:numPr>
          <w:ilvl w:val="0"/>
          <w:numId w:val="25"/>
        </w:numPr>
        <w:spacing w:after="0" w:line="276" w:lineRule="auto"/>
        <w:ind w:left="360"/>
        <w:contextualSpacing w:val="0"/>
        <w:rPr>
          <w:rFonts w:eastAsia="Times New Roman" w:cstheme="minorHAnsi"/>
        </w:rPr>
      </w:pPr>
      <w:r w:rsidRPr="005D29E4">
        <w:rPr>
          <w:rFonts w:eastAsia="Times New Roman" w:cstheme="minorHAnsi"/>
        </w:rPr>
        <w:t>Microsoft Certified Professional (MCP).</w:t>
      </w:r>
    </w:p>
    <w:p w:rsidR="001B73D8" w:rsidRPr="005D29E4" w:rsidP="001B73D8">
      <w:pPr>
        <w:pStyle w:val="ListParagraph"/>
        <w:widowControl w:val="0"/>
        <w:numPr>
          <w:ilvl w:val="0"/>
          <w:numId w:val="25"/>
        </w:numPr>
        <w:autoSpaceDE w:val="0"/>
        <w:autoSpaceDN w:val="0"/>
        <w:adjustRightInd w:val="0"/>
        <w:spacing w:after="0" w:line="240" w:lineRule="auto"/>
        <w:ind w:left="360"/>
        <w:contextualSpacing w:val="0"/>
        <w:jc w:val="both"/>
        <w:rPr>
          <w:rFonts w:cstheme="minorHAnsi"/>
        </w:rPr>
      </w:pPr>
      <w:r w:rsidRPr="005D29E4">
        <w:rPr>
          <w:rFonts w:cstheme="minorHAnsi"/>
        </w:rPr>
        <w:t>Certification Number : F148-2569 Achievement Date : 12/31/2014</w:t>
      </w:r>
    </w:p>
    <w:p w:rsidR="001B73D8" w:rsidRPr="001B73D8" w:rsidP="001B73D8">
      <w:pPr>
        <w:pStyle w:val="ListParagraph"/>
        <w:numPr>
          <w:ilvl w:val="0"/>
          <w:numId w:val="26"/>
        </w:numPr>
        <w:ind w:left="360"/>
        <w:rPr>
          <w:rFonts w:cstheme="minorHAnsi"/>
        </w:rPr>
      </w:pPr>
      <w:r w:rsidRPr="001B73D8">
        <w:rPr>
          <w:rFonts w:cstheme="minorHAnsi"/>
        </w:rPr>
        <w:t>Certification/Version: Microsoft Certified Professional</w:t>
      </w:r>
    </w:p>
    <w:p w:rsidR="001B73D8" w:rsidRPr="001B73D8" w:rsidP="001B73D8">
      <w:pPr>
        <w:pStyle w:val="ListParagraph"/>
        <w:numPr>
          <w:ilvl w:val="0"/>
          <w:numId w:val="27"/>
        </w:numPr>
        <w:autoSpaceDE w:val="0"/>
        <w:autoSpaceDN w:val="0"/>
        <w:adjustRightInd w:val="0"/>
        <w:spacing w:after="0" w:line="240" w:lineRule="auto"/>
        <w:ind w:left="360"/>
        <w:rPr>
          <w:rFonts w:cstheme="minorHAnsi"/>
        </w:rPr>
      </w:pPr>
      <w:r w:rsidRPr="001B73D8">
        <w:rPr>
          <w:rFonts w:cstheme="minorHAnsi"/>
        </w:rPr>
        <w:t>Certification Number: F148-2568 Achievement Date: 12/31/2014</w:t>
      </w:r>
    </w:p>
    <w:p w:rsidR="001B73D8" w:rsidRPr="001B73D8" w:rsidP="001B73D8">
      <w:pPr>
        <w:pStyle w:val="ListParagraph"/>
        <w:numPr>
          <w:ilvl w:val="0"/>
          <w:numId w:val="27"/>
        </w:numPr>
        <w:autoSpaceDE w:val="0"/>
        <w:autoSpaceDN w:val="0"/>
        <w:adjustRightInd w:val="0"/>
        <w:spacing w:after="0" w:line="240" w:lineRule="auto"/>
        <w:ind w:left="360"/>
        <w:rPr>
          <w:rFonts w:cstheme="minorHAnsi"/>
        </w:rPr>
      </w:pPr>
      <w:r w:rsidRPr="001B73D8">
        <w:rPr>
          <w:rFonts w:cstheme="minorHAnsi"/>
        </w:rPr>
        <w:t>Certification/Version: Implementing Microsoft Azure Infrastructure</w:t>
      </w:r>
    </w:p>
    <w:p w:rsidR="001B73D8" w:rsidP="001B73D8">
      <w:pPr>
        <w:ind w:left="360"/>
        <w:rPr>
          <w:rFonts w:cstheme="minorHAnsi"/>
        </w:rPr>
      </w:pPr>
      <w:r w:rsidRPr="005D29E4">
        <w:rPr>
          <w:rFonts w:cstheme="minorHAnsi"/>
        </w:rPr>
        <w:t>Solutions</w:t>
      </w:r>
    </w:p>
    <w:p w:rsidR="00B1239D" w:rsidRPr="00992990" w:rsidP="00B1239D">
      <w:pPr>
        <w:shd w:val="clear" w:color="auto" w:fill="D9E2F3" w:themeFill="accent1" w:themeFillTint="33"/>
        <w:spacing w:after="0" w:line="276" w:lineRule="auto"/>
        <w:rPr>
          <w:rFonts w:cstheme="minorHAnsi"/>
          <w:b/>
          <w:color w:val="000000" w:themeColor="text1"/>
        </w:rPr>
      </w:pPr>
      <w:r>
        <w:rPr>
          <w:rFonts w:cstheme="minorHAnsi"/>
          <w:b/>
          <w:color w:val="000000" w:themeColor="text1"/>
        </w:rPr>
        <w:t xml:space="preserve">Professional </w:t>
      </w:r>
      <w:r w:rsidR="00AA3B08">
        <w:rPr>
          <w:rFonts w:cstheme="minorHAnsi"/>
          <w:b/>
          <w:color w:val="000000" w:themeColor="text1"/>
        </w:rPr>
        <w:t>Experience:</w:t>
      </w:r>
      <w:r>
        <w:rPr>
          <w:rFonts w:cstheme="minorHAnsi"/>
          <w:b/>
          <w:color w:val="000000" w:themeColor="text1"/>
        </w:rPr>
        <w:t xml:space="preserve"> </w:t>
      </w:r>
    </w:p>
    <w:p w:rsidR="00552257" w:rsidRPr="00B1239D" w:rsidP="001B73D8">
      <w:pPr>
        <w:pStyle w:val="ListParagraph"/>
        <w:numPr>
          <w:ilvl w:val="0"/>
          <w:numId w:val="22"/>
        </w:numPr>
        <w:ind w:left="360"/>
        <w:rPr>
          <w:rFonts w:cstheme="minorHAnsi"/>
        </w:rPr>
      </w:pPr>
      <w:r w:rsidRPr="00513913">
        <w:rPr>
          <w:rFonts w:cstheme="minorHAnsi"/>
          <w:b/>
          <w:bCs/>
        </w:rPr>
        <w:t xml:space="preserve">1) </w:t>
      </w:r>
      <w:r w:rsidR="001E144A">
        <w:rPr>
          <w:rFonts w:cstheme="minorHAnsi"/>
          <w:b/>
          <w:bCs/>
        </w:rPr>
        <w:t xml:space="preserve"> Lead </w:t>
      </w:r>
      <w:r w:rsidRPr="00513913" w:rsidR="005045E6">
        <w:rPr>
          <w:rFonts w:cstheme="minorHAnsi"/>
          <w:b/>
          <w:bCs/>
        </w:rPr>
        <w:t>DevOps Consultant</w:t>
      </w:r>
      <w:r w:rsidRPr="00513913">
        <w:rPr>
          <w:rFonts w:cstheme="minorHAnsi"/>
          <w:b/>
          <w:bCs/>
        </w:rPr>
        <w:t xml:space="preserve"> at Atos Syntel Pune.</w:t>
      </w:r>
      <w:r w:rsidRPr="00513913">
        <w:rPr>
          <w:rFonts w:cstheme="minorHAnsi"/>
          <w:b/>
          <w:bCs/>
        </w:rPr>
        <w:t xml:space="preserve"> From September 2020 to Till </w:t>
      </w:r>
      <w:r w:rsidRPr="00B1239D">
        <w:rPr>
          <w:rFonts w:cstheme="minorHAnsi"/>
          <w:b/>
          <w:bCs/>
        </w:rPr>
        <w:t>Now</w:t>
      </w:r>
      <w:r w:rsidRPr="00B1239D" w:rsidR="00B1239D">
        <w:rPr>
          <w:rFonts w:cstheme="minorHAnsi"/>
          <w:b/>
          <w:bCs/>
        </w:rPr>
        <w:t xml:space="preserve"> </w:t>
      </w:r>
      <w:r w:rsidRPr="00B1239D" w:rsidR="00B1239D">
        <w:rPr>
          <w:rFonts w:cstheme="minorHAnsi"/>
        </w:rPr>
        <w:t xml:space="preserve">( </w:t>
      </w:r>
      <w:r w:rsidRPr="00B1239D" w:rsidR="00B1239D">
        <w:rPr>
          <w:rFonts w:cstheme="minorHAnsi"/>
        </w:rPr>
        <w:t>PayRoll</w:t>
      </w:r>
      <w:r w:rsidRPr="00B1239D" w:rsidR="00B1239D">
        <w:rPr>
          <w:rFonts w:cstheme="minorHAnsi"/>
        </w:rPr>
        <w:t xml:space="preserve"> :</w:t>
      </w:r>
      <w:r w:rsidRPr="00B1239D" w:rsidR="00B64211">
        <w:rPr>
          <w:rFonts w:cstheme="minorHAnsi"/>
        </w:rPr>
        <w:t xml:space="preserve"> </w:t>
      </w:r>
      <w:r w:rsidRPr="00B1239D" w:rsidR="00B64211">
        <w:rPr>
          <w:rFonts w:cstheme="minorHAnsi"/>
        </w:rPr>
        <w:t>Altezzasys</w:t>
      </w:r>
      <w:r w:rsidRPr="00B1239D" w:rsidR="00B64211">
        <w:rPr>
          <w:rFonts w:cstheme="minorHAnsi"/>
        </w:rPr>
        <w:t xml:space="preserve"> systems </w:t>
      </w:r>
      <w:r w:rsidRPr="00B1239D" w:rsidR="00B64211">
        <w:rPr>
          <w:rFonts w:cstheme="minorHAnsi"/>
        </w:rPr>
        <w:t>pvt</w:t>
      </w:r>
      <w:r w:rsidRPr="00B1239D" w:rsidR="00B64211">
        <w:rPr>
          <w:rFonts w:cstheme="minorHAnsi"/>
        </w:rPr>
        <w:t>. ltd )</w:t>
      </w:r>
    </w:p>
    <w:p w:rsidR="00AB5EA1" w:rsidRPr="001B73D8" w:rsidP="001B73D8">
      <w:pPr>
        <w:pStyle w:val="ListParagraph"/>
        <w:numPr>
          <w:ilvl w:val="0"/>
          <w:numId w:val="22"/>
        </w:numPr>
        <w:ind w:left="360"/>
        <w:rPr>
          <w:rFonts w:cstheme="minorHAnsi"/>
        </w:rPr>
      </w:pPr>
      <w:r>
        <w:rPr>
          <w:rFonts w:cstheme="minorHAnsi"/>
          <w:b/>
          <w:bCs/>
        </w:rPr>
        <w:t>2</w:t>
      </w:r>
      <w:r w:rsidRPr="001B73D8" w:rsidR="00DE5229">
        <w:rPr>
          <w:rFonts w:cstheme="minorHAnsi"/>
          <w:b/>
          <w:bCs/>
        </w:rPr>
        <w:t>)</w:t>
      </w:r>
      <w:r w:rsidRPr="001B73D8" w:rsidR="00DE5229">
        <w:rPr>
          <w:rFonts w:cstheme="minorHAnsi"/>
        </w:rPr>
        <w:t xml:space="preserve"> </w:t>
      </w:r>
      <w:r w:rsidR="00827189">
        <w:rPr>
          <w:rFonts w:cstheme="minorHAnsi"/>
        </w:rPr>
        <w:t xml:space="preserve"> Azure cloud Engineer </w:t>
      </w:r>
      <w:r w:rsidRPr="001B73D8">
        <w:rPr>
          <w:rFonts w:cstheme="minorHAnsi"/>
        </w:rPr>
        <w:t xml:space="preserve"> at </w:t>
      </w:r>
      <w:r w:rsidRPr="001B73D8">
        <w:rPr>
          <w:rFonts w:cstheme="minorHAnsi"/>
        </w:rPr>
        <w:t>Techvi</w:t>
      </w:r>
      <w:r w:rsidRPr="001B73D8" w:rsidR="0086110A">
        <w:rPr>
          <w:rFonts w:cstheme="minorHAnsi"/>
        </w:rPr>
        <w:t>ra</w:t>
      </w:r>
      <w:r w:rsidRPr="001B73D8" w:rsidR="0086110A">
        <w:rPr>
          <w:rFonts w:cstheme="minorHAnsi"/>
        </w:rPr>
        <w:t xml:space="preserve"> Technologies Pvt. Ltd. Pune</w:t>
      </w:r>
      <w:r w:rsidRPr="001B73D8">
        <w:rPr>
          <w:rFonts w:cstheme="minorHAnsi"/>
        </w:rPr>
        <w:t xml:space="preserve"> , from August 2016 to </w:t>
      </w:r>
      <w:r>
        <w:rPr>
          <w:rFonts w:cstheme="minorHAnsi"/>
        </w:rPr>
        <w:t>August 2020</w:t>
      </w:r>
      <w:r w:rsidRPr="001B73D8">
        <w:rPr>
          <w:rFonts w:cstheme="minorHAnsi"/>
        </w:rPr>
        <w:t xml:space="preserve">    </w:t>
      </w:r>
    </w:p>
    <w:p w:rsidR="00AB5EA1" w:rsidRPr="001B73D8" w:rsidP="001B73D8">
      <w:pPr>
        <w:pStyle w:val="ListParagraph"/>
        <w:numPr>
          <w:ilvl w:val="0"/>
          <w:numId w:val="22"/>
        </w:numPr>
        <w:ind w:left="360"/>
        <w:rPr>
          <w:rFonts w:cstheme="minorHAnsi"/>
        </w:rPr>
      </w:pPr>
      <w:r>
        <w:rPr>
          <w:rFonts w:cstheme="minorHAnsi"/>
          <w:b/>
          <w:bCs/>
        </w:rPr>
        <w:t>3</w:t>
      </w:r>
      <w:r w:rsidRPr="001B73D8">
        <w:rPr>
          <w:rFonts w:cstheme="minorHAnsi"/>
          <w:b/>
          <w:bCs/>
        </w:rPr>
        <w:t>)</w:t>
      </w:r>
      <w:r w:rsidRPr="001B73D8">
        <w:rPr>
          <w:rFonts w:cstheme="minorHAnsi"/>
        </w:rPr>
        <w:t xml:space="preserve"> ONS Global Solution Pvt. Ltd. Pune as a  Software Developer Oct. 2014 to August 2016</w:t>
      </w:r>
    </w:p>
    <w:p w:rsidR="00AB5EA1" w:rsidRPr="001B73D8" w:rsidP="001B73D8">
      <w:pPr>
        <w:pStyle w:val="ListParagraph"/>
        <w:numPr>
          <w:ilvl w:val="0"/>
          <w:numId w:val="22"/>
        </w:numPr>
        <w:ind w:left="360"/>
        <w:rPr>
          <w:rFonts w:cstheme="minorHAnsi"/>
        </w:rPr>
      </w:pPr>
      <w:r>
        <w:rPr>
          <w:rFonts w:cstheme="minorHAnsi"/>
          <w:b/>
          <w:bCs/>
        </w:rPr>
        <w:t>4</w:t>
      </w:r>
      <w:r w:rsidRPr="001B73D8">
        <w:rPr>
          <w:rFonts w:cstheme="minorHAnsi"/>
          <w:b/>
          <w:bCs/>
        </w:rPr>
        <w:t>)</w:t>
      </w:r>
      <w:r w:rsidRPr="001B73D8">
        <w:rPr>
          <w:rFonts w:cstheme="minorHAnsi"/>
        </w:rPr>
        <w:t xml:space="preserve"> Crest </w:t>
      </w:r>
      <w:r w:rsidRPr="001B73D8">
        <w:rPr>
          <w:rFonts w:cstheme="minorHAnsi"/>
        </w:rPr>
        <w:t>Premedia</w:t>
      </w:r>
      <w:r w:rsidRPr="001B73D8">
        <w:rPr>
          <w:rFonts w:cstheme="minorHAnsi"/>
        </w:rPr>
        <w:t xml:space="preserve"> Solution Pvt. Ltd. Pune as a Software Developer From July 2012 to Sep 2014</w:t>
      </w:r>
    </w:p>
    <w:p w:rsidR="00AB5EA1" w:rsidRPr="001B73D8" w:rsidP="001B73D8">
      <w:pPr>
        <w:pStyle w:val="ListParagraph"/>
        <w:numPr>
          <w:ilvl w:val="0"/>
          <w:numId w:val="22"/>
        </w:numPr>
        <w:ind w:left="360"/>
        <w:rPr>
          <w:rFonts w:cstheme="minorHAnsi"/>
        </w:rPr>
      </w:pPr>
      <w:r>
        <w:rPr>
          <w:rFonts w:cstheme="minorHAnsi"/>
          <w:b/>
          <w:bCs/>
        </w:rPr>
        <w:t>5</w:t>
      </w:r>
      <w:r w:rsidRPr="001B73D8">
        <w:rPr>
          <w:rFonts w:cstheme="minorHAnsi"/>
          <w:b/>
          <w:bCs/>
        </w:rPr>
        <w:t>)</w:t>
      </w:r>
      <w:r w:rsidRPr="001B73D8">
        <w:rPr>
          <w:rFonts w:cstheme="minorHAnsi"/>
        </w:rPr>
        <w:t xml:space="preserve"> DGCT Infotech Pvt. Ltd. Nagpur as a Trainee Software Developer </w:t>
      </w:r>
      <w:r w:rsidRPr="001B73D8">
        <w:rPr>
          <w:rFonts w:cstheme="minorHAnsi"/>
        </w:rPr>
        <w:t>From</w:t>
      </w:r>
      <w:r w:rsidRPr="001B73D8">
        <w:rPr>
          <w:rFonts w:cstheme="minorHAnsi"/>
        </w:rPr>
        <w:t xml:space="preserve"> March 2011 to June 2012.</w:t>
      </w:r>
    </w:p>
    <w:p w:rsidR="000500F6" w:rsidRPr="00C52E52" w:rsidP="001B73D8">
      <w:pPr>
        <w:numPr>
          <w:ilvl w:val="0"/>
          <w:numId w:val="2"/>
        </w:numPr>
        <w:spacing w:after="0" w:line="240" w:lineRule="auto"/>
        <w:ind w:left="360"/>
        <w:rPr>
          <w:rFonts w:ascii="Calibri" w:hAnsi="Calibri" w:cs="Arial"/>
        </w:rPr>
      </w:pPr>
      <w:r w:rsidRPr="00C52E52">
        <w:rPr>
          <w:rFonts w:ascii="Calibri" w:hAnsi="Calibri" w:cs="Arial"/>
        </w:rPr>
        <w:t>Ability to multi-task and work on multiple client projects simultaneously.</w:t>
      </w:r>
    </w:p>
    <w:p w:rsidR="000500F6" w:rsidRPr="00C52E52" w:rsidP="001B73D8">
      <w:pPr>
        <w:numPr>
          <w:ilvl w:val="0"/>
          <w:numId w:val="2"/>
        </w:numPr>
        <w:spacing w:after="0" w:line="240" w:lineRule="auto"/>
        <w:ind w:left="360"/>
        <w:rPr>
          <w:rFonts w:ascii="Calibri" w:hAnsi="Calibri" w:cs="Arial"/>
        </w:rPr>
      </w:pPr>
      <w:r w:rsidRPr="00C52E52">
        <w:rPr>
          <w:rFonts w:ascii="Calibri" w:hAnsi="Calibri" w:cs="Arial"/>
        </w:rPr>
        <w:t xml:space="preserve">Worked in </w:t>
      </w:r>
      <w:r w:rsidRPr="00C52E52">
        <w:rPr>
          <w:rFonts w:ascii="Calibri" w:hAnsi="Calibri" w:cs="Arial"/>
          <w:b/>
        </w:rPr>
        <w:t>Agile Methodology.</w:t>
      </w:r>
    </w:p>
    <w:p w:rsidR="000500F6" w:rsidRPr="00C52E52" w:rsidP="001B73D8">
      <w:pPr>
        <w:numPr>
          <w:ilvl w:val="0"/>
          <w:numId w:val="2"/>
        </w:numPr>
        <w:spacing w:after="0" w:line="240" w:lineRule="auto"/>
        <w:ind w:left="360"/>
        <w:rPr>
          <w:rFonts w:ascii="Calibri" w:hAnsi="Calibri" w:cs="Arial"/>
        </w:rPr>
      </w:pPr>
      <w:r w:rsidRPr="00C52E52">
        <w:rPr>
          <w:rFonts w:ascii="Calibri" w:hAnsi="Calibri" w:cs="Arial"/>
        </w:rPr>
        <w:t>Having worked with different kinds of web applications on different platforms.</w:t>
      </w:r>
    </w:p>
    <w:p w:rsidR="000500F6" w:rsidRPr="00C52E52" w:rsidP="001B73D8">
      <w:pPr>
        <w:numPr>
          <w:ilvl w:val="0"/>
          <w:numId w:val="2"/>
        </w:numPr>
        <w:spacing w:after="0" w:line="240" w:lineRule="auto"/>
        <w:ind w:left="360"/>
        <w:rPr>
          <w:rFonts w:ascii="Calibri" w:hAnsi="Calibri" w:cs="Arial"/>
        </w:rPr>
      </w:pPr>
      <w:r>
        <w:rPr>
          <w:rFonts w:ascii="Calibri" w:hAnsi="Calibri" w:cs="Arial"/>
        </w:rPr>
        <w:t>I have Knowledge</w:t>
      </w:r>
      <w:r w:rsidRPr="00C52E52">
        <w:rPr>
          <w:rFonts w:ascii="Calibri" w:hAnsi="Calibri" w:cs="Arial"/>
        </w:rPr>
        <w:t xml:space="preserve"> in </w:t>
      </w:r>
      <w:r w:rsidRPr="00C52E52">
        <w:rPr>
          <w:rFonts w:ascii="Calibri" w:hAnsi="Calibri" w:cs="Arial"/>
          <w:b/>
          <w:bCs/>
        </w:rPr>
        <w:t>Azure – ARM,</w:t>
      </w:r>
      <w:r w:rsidRPr="00C52E52">
        <w:rPr>
          <w:rFonts w:ascii="Calibri" w:hAnsi="Calibri"/>
        </w:rPr>
        <w:t xml:space="preserve"> </w:t>
      </w:r>
      <w:r w:rsidRPr="00C52E52">
        <w:rPr>
          <w:rFonts w:ascii="Calibri" w:hAnsi="Calibri" w:cs="Arial"/>
          <w:b/>
          <w:bCs/>
        </w:rPr>
        <w:t>Blob storage, Azure Key Vault, Monitoring services,</w:t>
      </w:r>
      <w:r w:rsidRPr="00C52E52">
        <w:rPr>
          <w:rFonts w:ascii="Calibri" w:hAnsi="Calibri" w:cs="Arial"/>
        </w:rPr>
        <w:t xml:space="preserve"> </w:t>
      </w:r>
      <w:r w:rsidRPr="00C52E52">
        <w:rPr>
          <w:rFonts w:ascii="Calibri" w:hAnsi="Calibri" w:cs="Arial"/>
          <w:b/>
          <w:bCs/>
        </w:rPr>
        <w:t>Service Fabric, Microservices,</w:t>
      </w:r>
      <w:r w:rsidRPr="00C52E52">
        <w:rPr>
          <w:rFonts w:ascii="Calibri" w:hAnsi="Calibri" w:cs="Arial"/>
        </w:rPr>
        <w:t xml:space="preserve"> </w:t>
      </w:r>
      <w:r w:rsidRPr="00C52E52">
        <w:rPr>
          <w:rFonts w:ascii="Calibri" w:hAnsi="Calibri" w:cs="Arial"/>
          <w:b/>
        </w:rPr>
        <w:t>Cosmos</w:t>
      </w:r>
      <w:r w:rsidRPr="00C52E52">
        <w:rPr>
          <w:rFonts w:ascii="Calibri" w:hAnsi="Calibri" w:cs="Arial"/>
        </w:rPr>
        <w:t xml:space="preserve">, </w:t>
      </w:r>
      <w:r w:rsidRPr="00C52E52">
        <w:rPr>
          <w:rFonts w:ascii="Calibri" w:hAnsi="Calibri" w:cs="Arial"/>
          <w:b/>
          <w:bCs/>
        </w:rPr>
        <w:t>Azure Service Bus</w:t>
      </w:r>
      <w:r w:rsidRPr="00C52E52">
        <w:rPr>
          <w:rFonts w:ascii="Calibri" w:hAnsi="Calibri" w:cs="Arial"/>
        </w:rPr>
        <w:t xml:space="preserve">, </w:t>
      </w:r>
      <w:r w:rsidRPr="00C52E52">
        <w:rPr>
          <w:rFonts w:ascii="Calibri" w:hAnsi="Calibri" w:cs="Arial"/>
          <w:b/>
          <w:bCs/>
        </w:rPr>
        <w:t>SendGrid</w:t>
      </w:r>
      <w:r w:rsidRPr="00C52E52">
        <w:rPr>
          <w:rFonts w:ascii="Calibri" w:hAnsi="Calibri" w:cs="Arial"/>
        </w:rPr>
        <w:t xml:space="preserve"> and </w:t>
      </w:r>
      <w:r w:rsidRPr="00C52E52">
        <w:rPr>
          <w:rFonts w:ascii="Calibri" w:hAnsi="Calibri" w:cs="Arial"/>
          <w:b/>
          <w:bCs/>
        </w:rPr>
        <w:t>DevOps-</w:t>
      </w:r>
      <w:r w:rsidRPr="00C52E52">
        <w:rPr>
          <w:rFonts w:ascii="Calibri" w:hAnsi="Calibri" w:cs="Arial"/>
        </w:rPr>
        <w:t xml:space="preserve"> </w:t>
      </w:r>
      <w:r w:rsidRPr="00C52E52">
        <w:rPr>
          <w:rFonts w:ascii="Calibri" w:hAnsi="Calibri" w:cs="Arial"/>
          <w:b/>
          <w:bCs/>
          <w:spacing w:val="4"/>
        </w:rPr>
        <w:t>CI/CD pipelines.</w:t>
      </w:r>
    </w:p>
    <w:p w:rsidR="000500F6" w:rsidRPr="00C52E52" w:rsidP="001B73D8">
      <w:pPr>
        <w:numPr>
          <w:ilvl w:val="0"/>
          <w:numId w:val="2"/>
        </w:numPr>
        <w:spacing w:after="0" w:line="240" w:lineRule="auto"/>
        <w:rPr>
          <w:rFonts w:ascii="Calibri" w:hAnsi="Calibri" w:cs="Arial"/>
        </w:rPr>
      </w:pPr>
      <w:r w:rsidRPr="00C52E52">
        <w:rPr>
          <w:rFonts w:ascii="Calibri" w:hAnsi="Calibri" w:cs="Arial"/>
        </w:rPr>
        <w:t xml:space="preserve">Designing a branch/release strategy for the </w:t>
      </w:r>
      <w:r w:rsidRPr="00C52E52">
        <w:rPr>
          <w:rFonts w:ascii="Calibri" w:hAnsi="Calibri" w:cs="Arial"/>
          <w:b/>
        </w:rPr>
        <w:t>SCM</w:t>
      </w:r>
      <w:r w:rsidRPr="00C52E52">
        <w:rPr>
          <w:rFonts w:ascii="Calibri" w:hAnsi="Calibri" w:cs="Arial"/>
        </w:rPr>
        <w:t xml:space="preserve"> - </w:t>
      </w:r>
      <w:r w:rsidRPr="00C52E52">
        <w:rPr>
          <w:rFonts w:ascii="Calibri" w:hAnsi="Calibri" w:cs="Arial"/>
          <w:b/>
        </w:rPr>
        <w:t>TFS</w:t>
      </w:r>
      <w:r w:rsidRPr="00C52E52">
        <w:rPr>
          <w:rFonts w:ascii="Calibri" w:hAnsi="Calibri" w:cs="Arial"/>
        </w:rPr>
        <w:t xml:space="preserve"> </w:t>
      </w:r>
      <w:r w:rsidRPr="00C52E52">
        <w:rPr>
          <w:rFonts w:ascii="Calibri" w:hAnsi="Calibri" w:cs="Arial"/>
          <w:b/>
        </w:rPr>
        <w:t>DevOps</w:t>
      </w:r>
      <w:r w:rsidRPr="00C52E52">
        <w:rPr>
          <w:rFonts w:ascii="Calibri" w:hAnsi="Calibri" w:cs="Arial"/>
        </w:rPr>
        <w:t xml:space="preserve">, </w:t>
      </w:r>
      <w:r w:rsidRPr="00C52E52">
        <w:rPr>
          <w:rFonts w:ascii="Calibri" w:hAnsi="Calibri" w:cs="Arial"/>
          <w:b/>
        </w:rPr>
        <w:t>Git</w:t>
      </w:r>
    </w:p>
    <w:p w:rsidR="000500F6" w:rsidRPr="00C52E52" w:rsidP="001B73D8">
      <w:pPr>
        <w:numPr>
          <w:ilvl w:val="0"/>
          <w:numId w:val="2"/>
        </w:numPr>
        <w:spacing w:after="0" w:line="240" w:lineRule="auto"/>
        <w:jc w:val="both"/>
        <w:rPr>
          <w:rFonts w:ascii="Calibri" w:hAnsi="Calibri" w:cs="Arial"/>
        </w:rPr>
      </w:pPr>
      <w:r w:rsidRPr="00C52E52">
        <w:rPr>
          <w:rFonts w:ascii="Calibri" w:hAnsi="Calibri" w:cs="Arial"/>
        </w:rPr>
        <w:t xml:space="preserve">I have been Involved in working with building pipelines, supporting continuous integration and delivery and using deployment tools and configuration management tools such as </w:t>
      </w:r>
      <w:r w:rsidRPr="00C52E52">
        <w:rPr>
          <w:rFonts w:ascii="Calibri" w:hAnsi="Calibri" w:cs="Arial"/>
          <w:b/>
        </w:rPr>
        <w:t>Azure DevOps, GitHub, Jenkins, Ansible.</w:t>
      </w:r>
    </w:p>
    <w:p w:rsidR="000500F6" w:rsidRPr="00C52E52" w:rsidP="001B73D8">
      <w:pPr>
        <w:numPr>
          <w:ilvl w:val="0"/>
          <w:numId w:val="2"/>
        </w:numPr>
        <w:spacing w:after="0" w:line="240" w:lineRule="auto"/>
        <w:jc w:val="both"/>
        <w:rPr>
          <w:rFonts w:ascii="Calibri" w:hAnsi="Calibri" w:cs="Arial"/>
        </w:rPr>
      </w:pPr>
      <w:r w:rsidRPr="00C52E52">
        <w:rPr>
          <w:rFonts w:ascii="Calibri" w:hAnsi="Calibri" w:cs="Arial"/>
        </w:rPr>
        <w:t xml:space="preserve">Developed automation and deployment utilities using </w:t>
      </w:r>
      <w:r w:rsidRPr="00C52E52">
        <w:rPr>
          <w:rFonts w:ascii="Calibri" w:hAnsi="Calibri" w:cs="Arial"/>
          <w:b/>
        </w:rPr>
        <w:t>PowerShell</w:t>
      </w:r>
      <w:r w:rsidRPr="00C52E52">
        <w:rPr>
          <w:rFonts w:ascii="Calibri" w:hAnsi="Calibri" w:cs="Arial"/>
        </w:rPr>
        <w:t>.</w:t>
      </w:r>
    </w:p>
    <w:p w:rsidR="000500F6" w:rsidRPr="00C52E52" w:rsidP="001B73D8">
      <w:pPr>
        <w:numPr>
          <w:ilvl w:val="0"/>
          <w:numId w:val="2"/>
        </w:numPr>
        <w:spacing w:after="0" w:line="240" w:lineRule="auto"/>
        <w:jc w:val="both"/>
        <w:rPr>
          <w:rFonts w:ascii="Calibri" w:hAnsi="Calibri" w:cs="Arial"/>
        </w:rPr>
      </w:pPr>
      <w:r w:rsidRPr="00C52E52">
        <w:rPr>
          <w:rFonts w:ascii="Calibri" w:hAnsi="Calibri" w:cs="Arial"/>
        </w:rPr>
        <w:t xml:space="preserve">Experience on </w:t>
      </w:r>
      <w:r w:rsidRPr="00C52E52">
        <w:rPr>
          <w:rFonts w:ascii="Calibri" w:hAnsi="Calibri" w:cs="Arial"/>
          <w:b/>
        </w:rPr>
        <w:t>SharePoint - Content Management,</w:t>
      </w:r>
      <w:r w:rsidRPr="00C52E52">
        <w:rPr>
          <w:rFonts w:ascii="Calibri" w:hAnsi="Calibri" w:cs="Arial"/>
        </w:rPr>
        <w:t xml:space="preserve"> C</w:t>
      </w:r>
      <w:r w:rsidRPr="00C52E52">
        <w:rPr>
          <w:rFonts w:ascii="Calibri" w:hAnsi="Calibri" w:cs="Arial"/>
          <w:b/>
        </w:rPr>
        <w:t>ustomizations</w:t>
      </w:r>
      <w:r w:rsidRPr="00C52E52">
        <w:rPr>
          <w:rFonts w:ascii="Calibri" w:hAnsi="Calibri" w:cs="Arial"/>
        </w:rPr>
        <w:t xml:space="preserve">, </w:t>
      </w:r>
      <w:r w:rsidRPr="00C52E52">
        <w:rPr>
          <w:rFonts w:ascii="Calibri" w:hAnsi="Calibri" w:cs="Arial"/>
          <w:b/>
          <w:bCs/>
        </w:rPr>
        <w:t xml:space="preserve">Migration </w:t>
      </w:r>
      <w:r w:rsidRPr="00C52E52">
        <w:rPr>
          <w:rFonts w:ascii="Calibri" w:hAnsi="Calibri" w:cs="Arial"/>
        </w:rPr>
        <w:t>and</w:t>
      </w:r>
      <w:r w:rsidRPr="00C52E52">
        <w:rPr>
          <w:rFonts w:ascii="Calibri" w:hAnsi="Calibri" w:cs="Arial"/>
          <w:b/>
          <w:bCs/>
        </w:rPr>
        <w:t xml:space="preserve"> </w:t>
      </w:r>
      <w:r w:rsidRPr="00C52E52">
        <w:rPr>
          <w:rFonts w:ascii="Calibri" w:hAnsi="Calibri" w:cs="Arial"/>
        </w:rPr>
        <w:t xml:space="preserve">Automating deployments using </w:t>
      </w:r>
      <w:r w:rsidRPr="00C52E52">
        <w:rPr>
          <w:rFonts w:ascii="Calibri" w:hAnsi="Calibri" w:cs="Arial"/>
          <w:b/>
        </w:rPr>
        <w:t>PowerShell scripts</w:t>
      </w:r>
      <w:r w:rsidRPr="00C52E52">
        <w:rPr>
          <w:rFonts w:ascii="Calibri" w:hAnsi="Calibri" w:cs="Arial"/>
        </w:rPr>
        <w:t>.</w:t>
      </w:r>
    </w:p>
    <w:p w:rsidR="000500F6" w:rsidRPr="00C52E52" w:rsidP="001B73D8">
      <w:pPr>
        <w:numPr>
          <w:ilvl w:val="0"/>
          <w:numId w:val="2"/>
        </w:numPr>
        <w:spacing w:after="0" w:line="240" w:lineRule="auto"/>
        <w:jc w:val="both"/>
        <w:rPr>
          <w:rFonts w:ascii="Calibri" w:hAnsi="Calibri" w:cs="Arial"/>
        </w:rPr>
      </w:pPr>
      <w:r w:rsidRPr="00C52E52">
        <w:rPr>
          <w:rFonts w:ascii="Calibri" w:hAnsi="Calibri" w:cs="Arial"/>
        </w:rPr>
        <w:t xml:space="preserve">Experience in </w:t>
      </w:r>
      <w:r w:rsidRPr="00C52E52">
        <w:rPr>
          <w:rFonts w:ascii="Calibri" w:hAnsi="Calibri" w:cs="Arial"/>
          <w:b/>
        </w:rPr>
        <w:t xml:space="preserve">Visual Studio </w:t>
      </w:r>
      <w:r w:rsidRPr="00C52E52" w:rsidR="00D52120">
        <w:rPr>
          <w:rFonts w:ascii="Calibri" w:hAnsi="Calibri" w:cs="Arial"/>
          <w:b/>
        </w:rPr>
        <w:t>Workflows</w:t>
      </w:r>
      <w:r w:rsidRPr="00C52E52" w:rsidR="00D52120">
        <w:rPr>
          <w:rFonts w:ascii="Calibri" w:hAnsi="Calibri" w:cs="Arial"/>
        </w:rPr>
        <w:t>.</w:t>
      </w:r>
    </w:p>
    <w:p w:rsidR="000500F6" w:rsidP="001B73D8">
      <w:pPr>
        <w:numPr>
          <w:ilvl w:val="0"/>
          <w:numId w:val="2"/>
        </w:numPr>
        <w:spacing w:after="0" w:line="240" w:lineRule="auto"/>
        <w:jc w:val="both"/>
        <w:rPr>
          <w:rFonts w:ascii="Calibri" w:hAnsi="Calibri" w:cs="Arial"/>
        </w:rPr>
      </w:pPr>
      <w:r w:rsidRPr="00C52E52">
        <w:rPr>
          <w:rFonts w:ascii="Calibri" w:hAnsi="Calibri" w:cs="Arial"/>
        </w:rPr>
        <w:t xml:space="preserve">Knowledge in </w:t>
      </w:r>
      <w:r w:rsidRPr="00C52E52">
        <w:rPr>
          <w:rFonts w:ascii="Calibri" w:hAnsi="Calibri" w:cs="Arial"/>
          <w:b/>
        </w:rPr>
        <w:t>SharePoint 2013 Apps model</w:t>
      </w:r>
      <w:r w:rsidRPr="00C52E52">
        <w:rPr>
          <w:rFonts w:ascii="Calibri" w:hAnsi="Calibri" w:cs="Arial"/>
        </w:rPr>
        <w:t>.</w:t>
      </w:r>
    </w:p>
    <w:p w:rsidR="00AB5EA1" w:rsidRPr="00C52E52" w:rsidP="001B73D8">
      <w:pPr>
        <w:numPr>
          <w:ilvl w:val="0"/>
          <w:numId w:val="2"/>
        </w:numPr>
        <w:spacing w:after="0" w:line="240" w:lineRule="auto"/>
        <w:jc w:val="both"/>
        <w:rPr>
          <w:rFonts w:ascii="Calibri" w:hAnsi="Calibri" w:cs="Arial"/>
        </w:rPr>
      </w:pPr>
      <w:r w:rsidRPr="00C52E52">
        <w:rPr>
          <w:rFonts w:ascii="Calibri" w:hAnsi="Calibri" w:cs="Arial"/>
        </w:rPr>
        <w:t>Experience in</w:t>
      </w:r>
      <w:r>
        <w:rPr>
          <w:rFonts w:ascii="Calibri" w:hAnsi="Calibri" w:cs="Arial"/>
        </w:rPr>
        <w:t xml:space="preserve"> of </w:t>
      </w:r>
      <w:r w:rsidRPr="00AB5EA1">
        <w:rPr>
          <w:rFonts w:ascii="Calibri" w:hAnsi="Calibri" w:cs="Arial"/>
          <w:b/>
          <w:bCs/>
        </w:rPr>
        <w:t>WPF</w:t>
      </w:r>
      <w:r w:rsidRPr="00AB5EA1" w:rsidR="000A11D4">
        <w:rPr>
          <w:rFonts w:ascii="Calibri" w:hAnsi="Calibri" w:cs="Arial"/>
          <w:b/>
          <w:bCs/>
        </w:rPr>
        <w:t>, MVVM, and XAML</w:t>
      </w:r>
      <w:r>
        <w:rPr>
          <w:rFonts w:ascii="Calibri" w:hAnsi="Calibri" w:cs="Arial"/>
          <w:b/>
          <w:bCs/>
        </w:rPr>
        <w:t>.</w:t>
      </w:r>
    </w:p>
    <w:p w:rsidR="00992990" w:rsidP="001B73D8">
      <w:pPr>
        <w:numPr>
          <w:ilvl w:val="0"/>
          <w:numId w:val="2"/>
        </w:numPr>
        <w:spacing w:after="0" w:line="240" w:lineRule="auto"/>
        <w:jc w:val="both"/>
        <w:rPr>
          <w:rFonts w:ascii="Calibri" w:hAnsi="Calibri" w:cs="Arial"/>
        </w:rPr>
      </w:pPr>
      <w:r w:rsidRPr="00C52E52">
        <w:rPr>
          <w:rFonts w:ascii="Calibri" w:hAnsi="Calibri" w:cs="Arial"/>
        </w:rPr>
        <w:t>Worked with teams geographically spread across multiple locations and time zones</w:t>
      </w:r>
      <w:r w:rsidR="005D29E4">
        <w:rPr>
          <w:rFonts w:ascii="Calibri" w:hAnsi="Calibri" w:cs="Arial"/>
        </w:rPr>
        <w:t>.</w:t>
      </w:r>
    </w:p>
    <w:p w:rsidR="00F948B2" w:rsidP="001B73D8">
      <w:pPr>
        <w:numPr>
          <w:ilvl w:val="0"/>
          <w:numId w:val="2"/>
        </w:numPr>
        <w:spacing w:after="0" w:line="240" w:lineRule="auto"/>
        <w:jc w:val="both"/>
        <w:rPr>
          <w:rFonts w:ascii="Calibri" w:hAnsi="Calibri" w:cs="Arial"/>
        </w:rPr>
      </w:pPr>
      <w:r>
        <w:rPr>
          <w:rFonts w:ascii="Calibri" w:hAnsi="Calibri" w:cs="Arial"/>
        </w:rPr>
        <w:t>Mobile Application Development.</w:t>
      </w:r>
    </w:p>
    <w:p w:rsidR="004C63D7" w:rsidRPr="00992990" w:rsidP="00706AFD">
      <w:pPr>
        <w:suppressAutoHyphens/>
        <w:spacing w:after="0" w:line="276" w:lineRule="auto"/>
        <w:jc w:val="both"/>
        <w:rPr>
          <w:rFonts w:eastAsia="Calibri" w:cstheme="minorHAnsi"/>
          <w:lang w:eastAsia="ar-SA"/>
        </w:rPr>
      </w:pPr>
    </w:p>
    <w:p w:rsidR="004C63D7" w:rsidRPr="00992990" w:rsidP="00706AFD">
      <w:pPr>
        <w:shd w:val="clear" w:color="auto" w:fill="D9E2F3" w:themeFill="accent1" w:themeFillTint="33"/>
        <w:spacing w:after="0" w:line="276" w:lineRule="auto"/>
        <w:rPr>
          <w:rFonts w:cstheme="minorHAnsi"/>
          <w:b/>
          <w:color w:val="000000" w:themeColor="text1"/>
        </w:rPr>
      </w:pPr>
      <w:r w:rsidRPr="00992990">
        <w:rPr>
          <w:rFonts w:cstheme="minorHAnsi"/>
          <w:b/>
          <w:color w:val="000000" w:themeColor="text1"/>
        </w:rPr>
        <w:t>Technical Skills</w:t>
      </w:r>
    </w:p>
    <w:p w:rsidR="004C63D7" w:rsidRPr="00992990" w:rsidP="00706AFD">
      <w:pPr>
        <w:spacing w:after="0" w:line="276" w:lineRule="auto"/>
        <w:rPr>
          <w:rFonts w:cstheme="minorHAnsi"/>
          <w:b/>
          <w:color w:val="000000" w:themeColor="text1"/>
        </w:rPr>
      </w:pP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500"/>
      </w:tblGrid>
      <w:tr w:rsidTr="009A01B8">
        <w:tblPrEx>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78"/>
        </w:trPr>
        <w:tc>
          <w:tcPr>
            <w:tcW w:w="4428" w:type="dxa"/>
            <w:tcBorders>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Operating Systems</w:t>
            </w:r>
          </w:p>
        </w:tc>
        <w:tc>
          <w:tcPr>
            <w:tcW w:w="4500" w:type="dxa"/>
            <w:tcBorders>
              <w:bottom w:val="single" w:sz="4" w:space="0" w:color="auto"/>
            </w:tcBorders>
          </w:tcPr>
          <w:p w:rsidR="000500F6" w:rsidRPr="00C52E52" w:rsidP="000500F6">
            <w:pPr>
              <w:tabs>
                <w:tab w:val="left" w:pos="270"/>
              </w:tabs>
              <w:rPr>
                <w:rFonts w:ascii="Calibri" w:hAnsi="Calibri" w:cs="Arial"/>
              </w:rPr>
            </w:pPr>
            <w:r>
              <w:rPr>
                <w:rFonts w:ascii="Calibri" w:hAnsi="Calibri" w:cs="Arial"/>
              </w:rPr>
              <w:t>Windows , UNIX/LINUX</w:t>
            </w:r>
          </w:p>
        </w:tc>
      </w:tr>
      <w:tr w:rsidTr="009A01B8">
        <w:tblPrEx>
          <w:tblW w:w="8928" w:type="dxa"/>
          <w:tblLook w:val="04A0"/>
        </w:tblPrEx>
        <w:trPr>
          <w:trHeight w:val="332"/>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 xml:space="preserve">Languages            </w:t>
            </w:r>
          </w:p>
        </w:tc>
        <w:tc>
          <w:tcPr>
            <w:tcW w:w="4500" w:type="dxa"/>
            <w:tcBorders>
              <w:top w:val="single" w:sz="4" w:space="0" w:color="auto"/>
              <w:bottom w:val="single" w:sz="4" w:space="0" w:color="auto"/>
            </w:tcBorders>
          </w:tcPr>
          <w:p w:rsidR="000500F6" w:rsidRPr="00C52E52" w:rsidP="000500F6">
            <w:pPr>
              <w:tabs>
                <w:tab w:val="left" w:pos="270"/>
              </w:tabs>
              <w:rPr>
                <w:rFonts w:ascii="Calibri" w:hAnsi="Calibri" w:cs="Arial"/>
              </w:rPr>
            </w:pPr>
            <w:r w:rsidRPr="00C52E52">
              <w:rPr>
                <w:rFonts w:ascii="Calibri" w:hAnsi="Calibri" w:cs="Arial"/>
              </w:rPr>
              <w:t>C#, SQL, Solidity, Python</w:t>
            </w:r>
            <w:r w:rsidR="00AB5EA1">
              <w:rPr>
                <w:rFonts w:ascii="Calibri" w:hAnsi="Calibri" w:cs="Arial"/>
              </w:rPr>
              <w:t xml:space="preserve">, </w:t>
            </w:r>
          </w:p>
        </w:tc>
      </w:tr>
      <w:tr w:rsidTr="009A01B8">
        <w:tblPrEx>
          <w:tblW w:w="8928" w:type="dxa"/>
          <w:tblLook w:val="04A0"/>
        </w:tblPrEx>
        <w:trPr>
          <w:trHeight w:val="733"/>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 xml:space="preserve">Microsoft Technologies </w:t>
            </w:r>
          </w:p>
          <w:p w:rsidR="000500F6" w:rsidRPr="000500F6" w:rsidP="009A01B8">
            <w:pPr>
              <w:tabs>
                <w:tab w:val="left" w:pos="270"/>
              </w:tabs>
              <w:ind w:left="360"/>
              <w:jc w:val="both"/>
              <w:rPr>
                <w:rFonts w:ascii="Calibri" w:hAnsi="Calibri" w:cs="Arial"/>
                <w:b/>
                <w:bCs/>
              </w:rPr>
            </w:pPr>
          </w:p>
        </w:tc>
        <w:tc>
          <w:tcPr>
            <w:tcW w:w="4500" w:type="dxa"/>
            <w:tcBorders>
              <w:top w:val="single" w:sz="4" w:space="0" w:color="auto"/>
              <w:bottom w:val="single" w:sz="4" w:space="0" w:color="auto"/>
            </w:tcBorders>
          </w:tcPr>
          <w:p w:rsidR="000500F6" w:rsidP="000500F6">
            <w:pPr>
              <w:tabs>
                <w:tab w:val="left" w:pos="270"/>
              </w:tabs>
              <w:rPr>
                <w:rFonts w:ascii="Calibri" w:hAnsi="Calibri" w:cs="Arial"/>
              </w:rPr>
            </w:pPr>
            <w:r w:rsidRPr="00C52E52">
              <w:rPr>
                <w:rFonts w:ascii="Calibri" w:hAnsi="Calibri" w:cs="Arial"/>
              </w:rPr>
              <w:t>ASP.Net, MVC, .Net Core 2.2/2.0, Azure, SharePoint 2013/10, MOSS 2007, WSS 3.0, InfoPath 2013/10/07, Web Services, WCF, REST, Web API, SQL Server and IIS.</w:t>
            </w:r>
          </w:p>
          <w:p w:rsidR="00AB5EA1" w:rsidRPr="00C52E52" w:rsidP="000500F6">
            <w:pPr>
              <w:tabs>
                <w:tab w:val="left" w:pos="270"/>
              </w:tabs>
              <w:rPr>
                <w:rFonts w:ascii="Calibri" w:hAnsi="Calibri" w:cs="Arial"/>
              </w:rPr>
            </w:pPr>
            <w:r>
              <w:rPr>
                <w:rFonts w:ascii="Calibri" w:hAnsi="Calibri" w:cs="Arial"/>
              </w:rPr>
              <w:t>WPF, MVVM, XAML.</w:t>
            </w:r>
          </w:p>
        </w:tc>
      </w:tr>
      <w:tr w:rsidTr="009A01B8">
        <w:tblPrEx>
          <w:tblW w:w="8928" w:type="dxa"/>
          <w:tblLook w:val="04A0"/>
        </w:tblPrEx>
        <w:trPr>
          <w:trHeight w:val="287"/>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Continuous Integration Tools</w:t>
            </w:r>
          </w:p>
        </w:tc>
        <w:tc>
          <w:tcPr>
            <w:tcW w:w="4500" w:type="dxa"/>
            <w:tcBorders>
              <w:top w:val="single" w:sz="4" w:space="0" w:color="auto"/>
              <w:bottom w:val="single" w:sz="4" w:space="0" w:color="auto"/>
            </w:tcBorders>
          </w:tcPr>
          <w:p w:rsidR="000500F6" w:rsidRPr="00C52E52" w:rsidP="000500F6">
            <w:pPr>
              <w:tabs>
                <w:tab w:val="left" w:pos="270"/>
              </w:tabs>
              <w:rPr>
                <w:rFonts w:ascii="Calibri" w:hAnsi="Calibri" w:cs="Arial"/>
              </w:rPr>
            </w:pPr>
            <w:r>
              <w:rPr>
                <w:rFonts w:ascii="Calibri" w:hAnsi="Calibri" w:cs="Arial"/>
              </w:rPr>
              <w:t>A</w:t>
            </w:r>
            <w:r w:rsidRPr="00C52E52">
              <w:rPr>
                <w:rFonts w:ascii="Calibri" w:hAnsi="Calibri" w:cs="Arial"/>
              </w:rPr>
              <w:t>zure Pipelines, Jenkins</w:t>
            </w:r>
          </w:p>
        </w:tc>
      </w:tr>
      <w:tr w:rsidTr="009A01B8">
        <w:tblPrEx>
          <w:tblW w:w="8928" w:type="dxa"/>
          <w:tblLook w:val="04A0"/>
        </w:tblPrEx>
        <w:trPr>
          <w:trHeight w:val="242"/>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Configuration Management</w:t>
            </w:r>
          </w:p>
        </w:tc>
        <w:tc>
          <w:tcPr>
            <w:tcW w:w="4500" w:type="dxa"/>
            <w:tcBorders>
              <w:top w:val="single" w:sz="4" w:space="0" w:color="auto"/>
              <w:bottom w:val="single" w:sz="4" w:space="0" w:color="auto"/>
            </w:tcBorders>
          </w:tcPr>
          <w:p w:rsidR="000500F6" w:rsidRPr="00C52E52" w:rsidP="009A01B8">
            <w:pPr>
              <w:rPr>
                <w:rFonts w:ascii="Calibri" w:hAnsi="Calibri" w:cs="Arial"/>
              </w:rPr>
            </w:pPr>
            <w:r w:rsidRPr="00C52E52">
              <w:rPr>
                <w:rFonts w:ascii="Calibri" w:hAnsi="Calibri" w:cs="Arial"/>
              </w:rPr>
              <w:t>ARM, Ansible, Chef, Puppet.</w:t>
            </w:r>
          </w:p>
        </w:tc>
      </w:tr>
      <w:tr w:rsidTr="009A01B8">
        <w:tblPrEx>
          <w:tblW w:w="8928" w:type="dxa"/>
          <w:tblLook w:val="04A0"/>
        </w:tblPrEx>
        <w:trPr>
          <w:trHeight w:val="242"/>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Monitoring tool</w:t>
            </w:r>
          </w:p>
        </w:tc>
        <w:tc>
          <w:tcPr>
            <w:tcW w:w="4500" w:type="dxa"/>
            <w:tcBorders>
              <w:top w:val="single" w:sz="4" w:space="0" w:color="auto"/>
              <w:bottom w:val="single" w:sz="4" w:space="0" w:color="auto"/>
            </w:tcBorders>
          </w:tcPr>
          <w:p w:rsidR="000500F6" w:rsidRPr="00C52E52" w:rsidP="009A01B8">
            <w:pPr>
              <w:rPr>
                <w:rFonts w:ascii="Calibri" w:hAnsi="Calibri" w:cs="Arial"/>
              </w:rPr>
            </w:pPr>
            <w:r w:rsidRPr="00C52E52">
              <w:rPr>
                <w:rFonts w:ascii="Calibri" w:hAnsi="Calibri" w:cs="Arial"/>
                <w:bCs/>
              </w:rPr>
              <w:t>Azure Monitoring services</w:t>
            </w:r>
          </w:p>
        </w:tc>
      </w:tr>
      <w:tr w:rsidTr="009A01B8">
        <w:tblPrEx>
          <w:tblW w:w="8928" w:type="dxa"/>
          <w:tblLook w:val="04A0"/>
        </w:tblPrEx>
        <w:trPr>
          <w:trHeight w:val="647"/>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p>
          <w:p w:rsidR="000500F6" w:rsidRPr="000500F6" w:rsidP="009A01B8">
            <w:pPr>
              <w:tabs>
                <w:tab w:val="left" w:pos="270"/>
              </w:tabs>
              <w:ind w:left="360"/>
              <w:jc w:val="both"/>
              <w:rPr>
                <w:rFonts w:ascii="Calibri" w:hAnsi="Calibri" w:cs="Arial"/>
                <w:b/>
                <w:bCs/>
              </w:rPr>
            </w:pPr>
            <w:r w:rsidRPr="000500F6">
              <w:rPr>
                <w:rFonts w:ascii="Calibri" w:hAnsi="Calibri" w:cs="Arial"/>
                <w:b/>
                <w:bCs/>
              </w:rPr>
              <w:t xml:space="preserve">Scripting Languages </w:t>
            </w:r>
          </w:p>
          <w:p w:rsidR="000500F6" w:rsidRPr="000500F6" w:rsidP="009A01B8">
            <w:pPr>
              <w:tabs>
                <w:tab w:val="left" w:pos="270"/>
              </w:tabs>
              <w:ind w:left="360"/>
              <w:jc w:val="both"/>
              <w:rPr>
                <w:rFonts w:ascii="Calibri" w:hAnsi="Calibri" w:cs="Arial"/>
                <w:b/>
                <w:bCs/>
              </w:rPr>
            </w:pPr>
          </w:p>
        </w:tc>
        <w:tc>
          <w:tcPr>
            <w:tcW w:w="4500" w:type="dxa"/>
            <w:tcBorders>
              <w:top w:val="single" w:sz="4" w:space="0" w:color="auto"/>
              <w:bottom w:val="single" w:sz="4" w:space="0" w:color="auto"/>
            </w:tcBorders>
          </w:tcPr>
          <w:p w:rsidR="000500F6" w:rsidRPr="00C52E52" w:rsidP="000500F6">
            <w:pPr>
              <w:tabs>
                <w:tab w:val="left" w:pos="270"/>
              </w:tabs>
              <w:rPr>
                <w:rFonts w:ascii="Calibri" w:hAnsi="Calibri" w:cs="Arial"/>
              </w:rPr>
            </w:pPr>
            <w:r w:rsidRPr="00C52E52">
              <w:rPr>
                <w:rFonts w:ascii="Calibri" w:hAnsi="Calibri" w:cs="Arial"/>
              </w:rPr>
              <w:t>HTML, JavaScript, jQuery, AngularJS, Angular 2/4/6/8, YAML, Typescript, Solidity, Web3.js, XML and PowerShell.</w:t>
            </w:r>
          </w:p>
        </w:tc>
      </w:tr>
      <w:tr w:rsidTr="009A01B8">
        <w:tblPrEx>
          <w:tblW w:w="8928" w:type="dxa"/>
          <w:tblLook w:val="04A0"/>
        </w:tblPrEx>
        <w:trPr>
          <w:trHeight w:val="87"/>
        </w:trPr>
        <w:tc>
          <w:tcPr>
            <w:tcW w:w="4428" w:type="dxa"/>
            <w:tcBorders>
              <w:top w:val="single" w:sz="4" w:space="0" w:color="auto"/>
              <w:bottom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Data Base and Business Intelligence</w:t>
            </w:r>
            <w:r w:rsidRPr="000500F6">
              <w:rPr>
                <w:rFonts w:ascii="Calibri" w:hAnsi="Calibri" w:cs="Arial"/>
                <w:b/>
                <w:bCs/>
              </w:rPr>
              <w:tab/>
              <w:t xml:space="preserve">               </w:t>
            </w:r>
          </w:p>
        </w:tc>
        <w:tc>
          <w:tcPr>
            <w:tcW w:w="4500" w:type="dxa"/>
            <w:tcBorders>
              <w:top w:val="single" w:sz="4" w:space="0" w:color="auto"/>
              <w:bottom w:val="single" w:sz="4" w:space="0" w:color="auto"/>
            </w:tcBorders>
          </w:tcPr>
          <w:p w:rsidR="000500F6" w:rsidRPr="00C52E52" w:rsidP="000500F6">
            <w:pPr>
              <w:tabs>
                <w:tab w:val="left" w:pos="270"/>
              </w:tabs>
              <w:rPr>
                <w:rFonts w:ascii="Calibri" w:hAnsi="Calibri" w:cs="Arial"/>
              </w:rPr>
            </w:pPr>
            <w:r w:rsidRPr="00C52E52">
              <w:rPr>
                <w:rFonts w:ascii="Calibri" w:hAnsi="Calibri" w:cs="Arial"/>
              </w:rPr>
              <w:t>SQL Server 2018/16/14/12/08/05 and SSRS</w:t>
            </w:r>
          </w:p>
        </w:tc>
      </w:tr>
      <w:tr w:rsidTr="009A01B8">
        <w:tblPrEx>
          <w:tblW w:w="8928" w:type="dxa"/>
          <w:tblLook w:val="04A0"/>
        </w:tblPrEx>
        <w:trPr>
          <w:trHeight w:val="233"/>
        </w:trPr>
        <w:tc>
          <w:tcPr>
            <w:tcW w:w="4428" w:type="dxa"/>
            <w:tcBorders>
              <w:top w:val="single" w:sz="4" w:space="0" w:color="auto"/>
            </w:tcBorders>
          </w:tcPr>
          <w:p w:rsidR="000500F6" w:rsidRPr="000500F6" w:rsidP="009A01B8">
            <w:pPr>
              <w:tabs>
                <w:tab w:val="left" w:pos="270"/>
              </w:tabs>
              <w:ind w:left="360"/>
              <w:jc w:val="both"/>
              <w:rPr>
                <w:rFonts w:ascii="Calibri" w:hAnsi="Calibri" w:cs="Arial"/>
                <w:b/>
                <w:bCs/>
              </w:rPr>
            </w:pPr>
            <w:r w:rsidRPr="000500F6">
              <w:rPr>
                <w:rFonts w:ascii="Calibri" w:hAnsi="Calibri" w:cs="Arial"/>
                <w:b/>
                <w:bCs/>
              </w:rPr>
              <w:t>Repositories and Other Tools</w:t>
            </w:r>
          </w:p>
        </w:tc>
        <w:tc>
          <w:tcPr>
            <w:tcW w:w="4500" w:type="dxa"/>
            <w:tcBorders>
              <w:top w:val="single" w:sz="4" w:space="0" w:color="auto"/>
            </w:tcBorders>
          </w:tcPr>
          <w:p w:rsidR="000500F6" w:rsidRPr="00C52E52" w:rsidP="000500F6">
            <w:pPr>
              <w:tabs>
                <w:tab w:val="left" w:pos="270"/>
              </w:tabs>
              <w:rPr>
                <w:rFonts w:ascii="Calibri" w:hAnsi="Calibri" w:cs="Arial"/>
              </w:rPr>
            </w:pPr>
            <w:r w:rsidRPr="00C52E52">
              <w:rPr>
                <w:rFonts w:ascii="Calibri" w:hAnsi="Calibri" w:cs="Arial"/>
              </w:rPr>
              <w:t xml:space="preserve">VS 2017/2015/2012/2010/2008/2005, VS Code, Azure DevOps, TFS, GitHub, Visual Source Safe, SVN and Microsoft Share Point Designer 2013/10/07. </w:t>
            </w:r>
          </w:p>
        </w:tc>
      </w:tr>
    </w:tbl>
    <w:p w:rsidR="004C63D7" w:rsidRPr="00992990" w:rsidP="00706AFD">
      <w:pPr>
        <w:suppressAutoHyphens/>
        <w:spacing w:before="240" w:after="0" w:line="276" w:lineRule="auto"/>
        <w:rPr>
          <w:rFonts w:cstheme="minorHAnsi"/>
          <w:color w:val="000000" w:themeColor="text1"/>
        </w:rPr>
      </w:pPr>
    </w:p>
    <w:p w:rsidR="00217419" w:rsidP="00706AFD">
      <w:pPr>
        <w:shd w:val="clear" w:color="auto" w:fill="D9E2F3" w:themeFill="accent1" w:themeFillTint="33"/>
        <w:spacing w:after="0" w:line="276" w:lineRule="auto"/>
        <w:rPr>
          <w:rFonts w:cstheme="minorHAnsi"/>
          <w:b/>
          <w:color w:val="000000" w:themeColor="text1"/>
        </w:rPr>
      </w:pPr>
    </w:p>
    <w:p w:rsidR="00217419" w:rsidP="00706AFD">
      <w:pPr>
        <w:shd w:val="clear" w:color="auto" w:fill="D9E2F3" w:themeFill="accent1" w:themeFillTint="33"/>
        <w:spacing w:after="0" w:line="276" w:lineRule="auto"/>
        <w:rPr>
          <w:rFonts w:cstheme="minorHAnsi"/>
          <w:b/>
          <w:color w:val="000000" w:themeColor="text1"/>
        </w:rPr>
      </w:pPr>
    </w:p>
    <w:p w:rsidR="00786160" w:rsidP="00706AFD">
      <w:pPr>
        <w:shd w:val="clear" w:color="auto" w:fill="D9E2F3" w:themeFill="accent1" w:themeFillTint="33"/>
        <w:spacing w:after="0" w:line="276" w:lineRule="auto"/>
        <w:rPr>
          <w:rFonts w:cstheme="minorHAnsi"/>
          <w:b/>
          <w:color w:val="000000" w:themeColor="text1"/>
        </w:rPr>
      </w:pPr>
    </w:p>
    <w:p w:rsidR="00786160" w:rsidP="00706AFD">
      <w:pPr>
        <w:shd w:val="clear" w:color="auto" w:fill="D9E2F3" w:themeFill="accent1" w:themeFillTint="33"/>
        <w:spacing w:after="0" w:line="276" w:lineRule="auto"/>
        <w:rPr>
          <w:rFonts w:cstheme="minorHAnsi"/>
          <w:b/>
          <w:color w:val="000000" w:themeColor="text1"/>
        </w:rPr>
      </w:pPr>
    </w:p>
    <w:p w:rsidR="00786160" w:rsidP="00706AFD">
      <w:pPr>
        <w:shd w:val="clear" w:color="auto" w:fill="D9E2F3" w:themeFill="accent1" w:themeFillTint="33"/>
        <w:spacing w:after="0" w:line="276" w:lineRule="auto"/>
        <w:rPr>
          <w:rFonts w:cstheme="minorHAnsi"/>
          <w:b/>
          <w:color w:val="000000" w:themeColor="text1"/>
        </w:rPr>
      </w:pPr>
    </w:p>
    <w:p w:rsidR="00786160" w:rsidP="00706AFD">
      <w:pPr>
        <w:shd w:val="clear" w:color="auto" w:fill="D9E2F3" w:themeFill="accent1" w:themeFillTint="33"/>
        <w:spacing w:after="0" w:line="276" w:lineRule="auto"/>
        <w:rPr>
          <w:rFonts w:cstheme="minorHAnsi"/>
          <w:b/>
          <w:color w:val="000000" w:themeColor="text1"/>
        </w:rPr>
      </w:pPr>
    </w:p>
    <w:p w:rsidR="00786160" w:rsidP="00706AFD">
      <w:pPr>
        <w:shd w:val="clear" w:color="auto" w:fill="D9E2F3" w:themeFill="accent1" w:themeFillTint="33"/>
        <w:spacing w:after="0" w:line="276" w:lineRule="auto"/>
        <w:rPr>
          <w:rFonts w:cstheme="minorHAnsi"/>
          <w:b/>
          <w:color w:val="000000" w:themeColor="text1"/>
        </w:rPr>
      </w:pPr>
    </w:p>
    <w:p w:rsidR="004C63D7" w:rsidRPr="00992990" w:rsidP="00706AFD">
      <w:pPr>
        <w:shd w:val="clear" w:color="auto" w:fill="D9E2F3" w:themeFill="accent1" w:themeFillTint="33"/>
        <w:spacing w:after="0" w:line="276" w:lineRule="auto"/>
        <w:rPr>
          <w:rFonts w:cstheme="minorHAnsi"/>
          <w:b/>
          <w:color w:val="000000" w:themeColor="text1"/>
        </w:rPr>
      </w:pPr>
      <w:r w:rsidRPr="00992990">
        <w:rPr>
          <w:rFonts w:cstheme="minorHAnsi"/>
          <w:b/>
          <w:color w:val="000000" w:themeColor="text1"/>
        </w:rPr>
        <w:t>Project Details</w:t>
      </w:r>
    </w:p>
    <w:p w:rsidR="004C63D7" w:rsidP="00706AFD">
      <w:pPr>
        <w:spacing w:line="276" w:lineRule="auto"/>
        <w:rPr>
          <w:rFonts w:cstheme="minorHAnsi"/>
          <w:b/>
          <w:color w:val="000000" w:themeColor="text1"/>
        </w:rPr>
      </w:pPr>
      <w:r w:rsidRPr="00992990">
        <w:rPr>
          <w:rFonts w:cstheme="minorHAnsi"/>
          <w:b/>
          <w:color w:val="000000" w:themeColor="text1"/>
        </w:rPr>
        <w:t xml:space="preserve">Project 1 </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827189">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27189" w:rsidRPr="00827189" w:rsidP="005975E6">
            <w:pPr>
              <w:suppressAutoHyphens/>
              <w:spacing w:after="0" w:line="240" w:lineRule="auto"/>
              <w:jc w:val="both"/>
              <w:rPr>
                <w:rFonts w:ascii="Calibri" w:hAnsi="Calibri" w:cs="Arial"/>
                <w:spacing w:val="4"/>
              </w:rPr>
            </w:pPr>
            <w:r>
              <w:rPr>
                <w:rFonts w:ascii="Calibri" w:hAnsi="Calibri" w:cs="Arial"/>
                <w:spacing w:val="4"/>
              </w:rPr>
              <w:t>Humana MRM (Medical Record Management)</w:t>
            </w:r>
          </w:p>
        </w:tc>
      </w:tr>
      <w:tr w:rsidTr="00827189">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27189" w:rsidRPr="00827189" w:rsidP="00827189">
            <w:pPr>
              <w:suppressAutoHyphens/>
              <w:spacing w:after="0" w:line="240" w:lineRule="auto"/>
              <w:jc w:val="both"/>
              <w:rPr>
                <w:rFonts w:ascii="Calibri" w:hAnsi="Calibri" w:cs="Arial"/>
                <w:spacing w:val="4"/>
              </w:rPr>
            </w:pPr>
            <w:r>
              <w:rPr>
                <w:rFonts w:ascii="Calibri" w:hAnsi="Calibri" w:cs="Arial"/>
                <w:spacing w:val="4"/>
              </w:rPr>
              <w:t>Humana</w:t>
            </w:r>
          </w:p>
        </w:tc>
      </w:tr>
      <w:tr w:rsidTr="00827189">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27189" w:rsidRPr="00827189" w:rsidP="00827189">
            <w:pPr>
              <w:suppressAutoHyphens/>
              <w:spacing w:after="0" w:line="240" w:lineRule="auto"/>
              <w:jc w:val="both"/>
              <w:rPr>
                <w:rFonts w:ascii="Calibri" w:hAnsi="Calibri" w:cs="Arial"/>
                <w:spacing w:val="4"/>
              </w:rPr>
            </w:pPr>
            <w:r>
              <w:rPr>
                <w:rFonts w:ascii="Calibri" w:hAnsi="Calibri" w:cs="Arial"/>
                <w:spacing w:val="4"/>
              </w:rPr>
              <w:t xml:space="preserve">DevOps Consultant </w:t>
            </w:r>
          </w:p>
        </w:tc>
      </w:tr>
      <w:tr w:rsidTr="00827189">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Duration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27189" w:rsidRPr="00827189" w:rsidP="00827189">
            <w:pPr>
              <w:suppressAutoHyphens/>
              <w:spacing w:after="0" w:line="240" w:lineRule="auto"/>
              <w:jc w:val="both"/>
              <w:rPr>
                <w:rFonts w:ascii="Calibri" w:hAnsi="Calibri" w:cs="Arial"/>
                <w:spacing w:val="4"/>
              </w:rPr>
            </w:pPr>
            <w:r>
              <w:rPr>
                <w:rFonts w:ascii="Calibri" w:hAnsi="Calibri" w:cs="Arial"/>
                <w:spacing w:val="4"/>
              </w:rPr>
              <w:t>September  2020</w:t>
            </w:r>
            <w:r w:rsidRPr="00827189">
              <w:rPr>
                <w:rFonts w:ascii="Calibri" w:hAnsi="Calibri" w:cs="Arial"/>
                <w:spacing w:val="4"/>
              </w:rPr>
              <w:t xml:space="preserve"> –  </w:t>
            </w:r>
            <w:r>
              <w:rPr>
                <w:rFonts w:ascii="Calibri" w:hAnsi="Calibri" w:cs="Arial"/>
                <w:spacing w:val="4"/>
              </w:rPr>
              <w:t>Till Now</w:t>
            </w:r>
          </w:p>
        </w:tc>
      </w:tr>
      <w:tr w:rsidTr="00827189">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F5C92" w:rsidP="00BF5C92">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Develop and manage CI/CD process for different types of application and automate as many processes as possible.</w:t>
            </w:r>
          </w:p>
          <w:p w:rsidR="00BF5C92" w:rsidRPr="00295180" w:rsidP="00BF5C92">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and support customer environments in Microsoft Azure cloud.</w:t>
            </w:r>
          </w:p>
          <w:p w:rsidR="00BF5C92" w:rsidRPr="00295180" w:rsidP="00BF5C92">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Consult customers on technical aspects of installation, sizing, scaling.</w:t>
            </w:r>
          </w:p>
          <w:p w:rsidR="00BF5C92" w:rsidRPr="00295180" w:rsidP="00BF5C92">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Support development teams in technical questions of continuous integration/continuous delivery, delivery organizations.</w:t>
            </w:r>
          </w:p>
          <w:p w:rsidR="00BF5C92" w:rsidRPr="00BB24B3" w:rsidP="00BF5C92">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Perform code reviews, evaluate implementations, and provide feedback for tool improvements</w:t>
            </w:r>
          </w:p>
          <w:p w:rsidR="00BF5C92" w:rsidRPr="00BB24B3" w:rsidP="00BF5C92">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Develop automation framework for public cloud infrastructure deployments</w:t>
            </w:r>
          </w:p>
          <w:p w:rsidR="00BF5C92" w:rsidRPr="00BB24B3" w:rsidP="00BF5C92">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Work with others to perform security review of hosting environments.</w:t>
            </w:r>
          </w:p>
          <w:p w:rsidR="00BF5C92" w:rsidP="00BF5C92">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Create tools to automate repetitive tasks</w:t>
            </w:r>
          </w:p>
          <w:p w:rsidR="00BF5C92" w:rsidRPr="00295180" w:rsidP="00BF5C92">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the full release process.</w:t>
            </w:r>
          </w:p>
          <w:p w:rsidR="00827189" w:rsidRPr="00827189" w:rsidP="00827189">
            <w:pPr>
              <w:suppressAutoHyphens/>
              <w:spacing w:after="0" w:line="240" w:lineRule="auto"/>
              <w:jc w:val="both"/>
              <w:rPr>
                <w:rFonts w:ascii="Calibri" w:hAnsi="Calibri" w:cs="Arial"/>
                <w:spacing w:val="4"/>
              </w:rPr>
            </w:pPr>
          </w:p>
        </w:tc>
      </w:tr>
      <w:tr w:rsidTr="00827189">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827189" w:rsidRPr="00992990" w:rsidP="005975E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27189" w:rsidRPr="00827189" w:rsidP="00827189">
            <w:pPr>
              <w:suppressAutoHyphens/>
              <w:spacing w:after="0" w:line="240" w:lineRule="auto"/>
              <w:jc w:val="both"/>
              <w:rPr>
                <w:rFonts w:ascii="Calibri" w:hAnsi="Calibri" w:cs="Arial"/>
                <w:spacing w:val="4"/>
              </w:rPr>
            </w:pPr>
            <w:r w:rsidRPr="00827189">
              <w:rPr>
                <w:rFonts w:ascii="Calibri" w:hAnsi="Calibri" w:cs="Arial"/>
                <w:spacing w:val="4"/>
              </w:rPr>
              <w:t xml:space="preserve">Azure DevOps, BOARDS, REPOS, AZURE PIPELINES, TEST PLANS, ARTIFACTS,   Azure Service Fabric, Identity Server 4, SQL Server 2018, C#, Azure – ARM, Blob storage, Azure Key Vault, Monitoring services, </w:t>
            </w:r>
            <w:r w:rsidR="00F948B2">
              <w:rPr>
                <w:rFonts w:ascii="Calibri" w:hAnsi="Calibri" w:cs="Arial"/>
                <w:spacing w:val="4"/>
              </w:rPr>
              <w:t xml:space="preserve">Service Fabric, Azure </w:t>
            </w:r>
            <w:r w:rsidR="00F948B2">
              <w:rPr>
                <w:rFonts w:ascii="Calibri" w:hAnsi="Calibri" w:cs="Arial"/>
                <w:spacing w:val="4"/>
              </w:rPr>
              <w:t>Poweshell</w:t>
            </w:r>
            <w:r w:rsidR="00F948B2">
              <w:rPr>
                <w:rFonts w:ascii="Calibri" w:hAnsi="Calibri" w:cs="Arial"/>
                <w:spacing w:val="4"/>
              </w:rPr>
              <w:t xml:space="preserve">, Python, </w:t>
            </w:r>
            <w:r w:rsidR="00F948B2">
              <w:rPr>
                <w:rFonts w:eastAsia="Arial Unicode MS" w:cstheme="minorHAnsi"/>
              </w:rPr>
              <w:t>SonarQube</w:t>
            </w:r>
            <w:r w:rsidR="00F948B2">
              <w:rPr>
                <w:rFonts w:eastAsia="Arial Unicode MS" w:cstheme="minorHAnsi"/>
              </w:rPr>
              <w:t>.</w:t>
            </w:r>
          </w:p>
          <w:p w:rsidR="00827189" w:rsidRPr="00827189" w:rsidP="00827189">
            <w:pPr>
              <w:suppressAutoHyphens/>
              <w:spacing w:after="0" w:line="240" w:lineRule="auto"/>
              <w:jc w:val="both"/>
              <w:rPr>
                <w:rFonts w:ascii="Calibri" w:hAnsi="Calibri" w:cs="Arial"/>
                <w:spacing w:val="4"/>
              </w:rPr>
            </w:pPr>
            <w:r w:rsidRPr="00827189">
              <w:rPr>
                <w:rFonts w:ascii="Calibri" w:hAnsi="Calibri" w:cs="Arial"/>
                <w:spacing w:val="4"/>
              </w:rPr>
              <w:t xml:space="preserve">Configuration Management, Migration, </w:t>
            </w:r>
            <w:r w:rsidRPr="00827189">
              <w:rPr>
                <w:rFonts w:ascii="Calibri" w:hAnsi="Calibri" w:cs="Arial"/>
                <w:spacing w:val="4"/>
              </w:rPr>
              <w:t>TFS(</w:t>
            </w:r>
            <w:r w:rsidRPr="00827189">
              <w:rPr>
                <w:rFonts w:ascii="Calibri" w:hAnsi="Calibri" w:cs="Arial"/>
                <w:spacing w:val="4"/>
              </w:rPr>
              <w:t>TEAM FOUNDATION SERVER), DevOps Automation ,</w:t>
            </w:r>
            <w:r w:rsidR="00786160">
              <w:rPr>
                <w:rFonts w:ascii="Calibri" w:hAnsi="Calibri" w:cs="Arial"/>
                <w:spacing w:val="4"/>
              </w:rPr>
              <w:t xml:space="preserve"> CI/CD</w:t>
            </w:r>
            <w:r w:rsidRPr="00827189">
              <w:rPr>
                <w:rFonts w:ascii="Calibri" w:hAnsi="Calibri" w:cs="Arial"/>
                <w:spacing w:val="4"/>
              </w:rPr>
              <w:t>.</w:t>
            </w:r>
          </w:p>
          <w:p w:rsidR="00827189" w:rsidRPr="00827189" w:rsidP="00827189">
            <w:pPr>
              <w:suppressAutoHyphens/>
              <w:spacing w:after="0" w:line="240" w:lineRule="auto"/>
              <w:jc w:val="both"/>
              <w:rPr>
                <w:rFonts w:ascii="Calibri" w:hAnsi="Calibri" w:cs="Arial"/>
                <w:spacing w:val="4"/>
              </w:rPr>
            </w:pP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C63D7" w:rsidRPr="00992990" w:rsidP="00992990">
            <w:pPr>
              <w:suppressAutoHyphens/>
              <w:spacing w:after="0" w:line="240" w:lineRule="auto"/>
              <w:jc w:val="both"/>
              <w:rPr>
                <w:rFonts w:cstheme="minorHAnsi"/>
                <w:b/>
                <w:bCs/>
                <w:color w:val="000000"/>
              </w:rPr>
            </w:pP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r>
              <w:rPr>
                <w:rFonts w:cstheme="minorHAnsi"/>
                <w:b/>
                <w:color w:val="000000" w:themeColor="text1"/>
              </w:rPr>
              <w:t xml:space="preserve"> 2</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C63D7" w:rsidRPr="00992990" w:rsidP="00706AFD">
            <w:pPr>
              <w:tabs>
                <w:tab w:val="left" w:pos="720"/>
                <w:tab w:val="left" w:pos="1800"/>
              </w:tabs>
              <w:spacing w:after="0" w:line="276" w:lineRule="auto"/>
              <w:rPr>
                <w:rFonts w:eastAsia="Times New Roman" w:cstheme="minorHAnsi"/>
                <w:b/>
                <w:bCs/>
                <w:lang w:eastAsia="ar-SA"/>
              </w:rPr>
            </w:pPr>
            <w:r w:rsidRPr="00C52E52">
              <w:rPr>
                <w:rFonts w:ascii="Calibri" w:hAnsi="Calibri" w:cs="Arial"/>
                <w:spacing w:val="4"/>
              </w:rPr>
              <w:t>eModal</w:t>
            </w:r>
            <w:r w:rsidRPr="00C52E52">
              <w:rPr>
                <w:rFonts w:ascii="Calibri" w:hAnsi="Calibri" w:cs="Arial"/>
                <w:spacing w:val="4"/>
              </w:rPr>
              <w:t xml:space="preserve"> Community Portal (ECP)</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86160"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86160" w:rsidRPr="00C52E52" w:rsidP="00706AFD">
            <w:pPr>
              <w:tabs>
                <w:tab w:val="left" w:pos="720"/>
                <w:tab w:val="left" w:pos="1800"/>
              </w:tabs>
              <w:spacing w:after="0" w:line="276" w:lineRule="auto"/>
              <w:rPr>
                <w:rFonts w:ascii="Calibri" w:hAnsi="Calibri" w:cs="Arial"/>
                <w:spacing w:val="4"/>
              </w:rPr>
            </w:pPr>
            <w:r w:rsidRPr="00C52E52">
              <w:rPr>
                <w:rFonts w:ascii="Calibri" w:hAnsi="Calibri" w:cs="Arial"/>
                <w:spacing w:val="4"/>
              </w:rPr>
              <w:t>Advent</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C63D7" w:rsidRPr="00BB24B3" w:rsidP="00706AFD">
            <w:pPr>
              <w:spacing w:line="276" w:lineRule="auto"/>
              <w:jc w:val="both"/>
              <w:rPr>
                <w:rFonts w:eastAsia="Times New Roman" w:cstheme="minorHAnsi"/>
                <w:color w:val="000000" w:themeColor="text1"/>
                <w:lang w:eastAsia="ar-SA"/>
              </w:rPr>
            </w:pPr>
            <w:r>
              <w:rPr>
                <w:rFonts w:cstheme="minorHAnsi"/>
                <w:caps/>
                <w:color w:val="000000"/>
                <w:shd w:val="clear" w:color="auto" w:fill="FFFFFF"/>
              </w:rPr>
              <w:t xml:space="preserve">SENIOR </w:t>
            </w:r>
            <w:r w:rsidRPr="00BB24B3" w:rsidR="00BB24B3">
              <w:rPr>
                <w:rFonts w:cstheme="minorHAnsi"/>
                <w:caps/>
                <w:color w:val="000000"/>
                <w:shd w:val="clear" w:color="auto" w:fill="FFFFFF"/>
              </w:rPr>
              <w:t xml:space="preserve"> CLOUD DEVOPS ENGINEER</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Duration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C63D7" w:rsidRPr="00992990" w:rsidP="00706AFD">
            <w:pPr>
              <w:tabs>
                <w:tab w:val="left" w:pos="720"/>
                <w:tab w:val="left" w:pos="1800"/>
              </w:tabs>
              <w:spacing w:after="0" w:line="276" w:lineRule="auto"/>
              <w:rPr>
                <w:rFonts w:eastAsia="Times New Roman" w:cstheme="minorHAnsi"/>
                <w:bCs/>
                <w:lang w:eastAsia="ar-SA"/>
              </w:rPr>
            </w:pPr>
            <w:r>
              <w:rPr>
                <w:rFonts w:ascii="Calibri" w:hAnsi="Calibri" w:cs="Arial"/>
              </w:rPr>
              <w:t>September  2019</w:t>
            </w:r>
            <w:r w:rsidR="0086110A">
              <w:rPr>
                <w:rFonts w:ascii="Calibri" w:hAnsi="Calibri" w:cs="Arial"/>
              </w:rPr>
              <w:t xml:space="preserve"> –  May</w:t>
            </w:r>
            <w:r w:rsidRPr="00A328E5" w:rsidR="000500F6">
              <w:rPr>
                <w:rFonts w:ascii="Calibri" w:hAnsi="Calibri" w:cs="Arial"/>
              </w:rPr>
              <w:t xml:space="preserve"> 2020</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0500F6">
            <w:pPr>
              <w:pStyle w:val="Header"/>
              <w:spacing w:before="20" w:after="20"/>
              <w:rPr>
                <w:rFonts w:cstheme="minorHAnsi"/>
                <w:lang w:val="en-CA"/>
              </w:rPr>
            </w:pPr>
            <w:r w:rsidRPr="0050443F">
              <w:rPr>
                <w:rFonts w:cstheme="minorHAnsi"/>
                <w:lang w:val="en-CA"/>
              </w:rPr>
              <w:t xml:space="preserve">The </w:t>
            </w:r>
            <w:r w:rsidRPr="0050443F">
              <w:rPr>
                <w:rFonts w:cstheme="minorHAnsi"/>
                <w:lang w:val="en-CA"/>
              </w:rPr>
              <w:t>eModal</w:t>
            </w:r>
            <w:r w:rsidRPr="0050443F">
              <w:rPr>
                <w:rFonts w:cstheme="minorHAnsi"/>
                <w:lang w:val="en-CA"/>
              </w:rPr>
              <w:t xml:space="preserve"> Community Portal (ECP) provides a single, centralized information hub and execution platform that drives transparency, collaboration and increased efficiency to all port stakeholders.</w:t>
            </w:r>
          </w:p>
          <w:p w:rsidR="000500F6" w:rsidRPr="0050443F" w:rsidP="000500F6">
            <w:pPr>
              <w:pStyle w:val="Header"/>
              <w:spacing w:before="20" w:after="20"/>
              <w:rPr>
                <w:rFonts w:cstheme="minorHAnsi"/>
                <w:lang w:val="en-CA"/>
              </w:rPr>
            </w:pPr>
            <w:r w:rsidRPr="0050443F">
              <w:rPr>
                <w:rFonts w:cstheme="minorHAnsi"/>
                <w:lang w:val="en-CA"/>
              </w:rPr>
              <w:t>By integrating key data and process automation capabilities into a modern, secure SaaS solution, ECP delivers the information and services truckers, shippers, agents and other port users need to accelerate cargo velocity and drive operational efficiency.</w:t>
            </w:r>
          </w:p>
          <w:p w:rsidR="004C63D7" w:rsidRPr="00992990" w:rsidP="000500F6">
            <w:pPr>
              <w:pStyle w:val="SkillsLevel1"/>
              <w:numPr>
                <w:ilvl w:val="0"/>
                <w:numId w:val="0"/>
              </w:numPr>
              <w:tabs>
                <w:tab w:val="left" w:pos="720"/>
              </w:tabs>
              <w:spacing w:line="276" w:lineRule="auto"/>
              <w:contextualSpacing/>
              <w:jc w:val="both"/>
              <w:rPr>
                <w:rFonts w:asciiTheme="minorHAnsi" w:hAnsiTheme="minorHAnsi" w:cstheme="minorHAnsi"/>
                <w:szCs w:val="22"/>
              </w:rPr>
            </w:pPr>
            <w:r w:rsidRPr="0050443F">
              <w:rPr>
                <w:rFonts w:asciiTheme="minorHAnsi" w:hAnsiTheme="minorHAnsi" w:cstheme="minorHAnsi"/>
                <w:szCs w:val="22"/>
              </w:rPr>
              <w:t>eModal</w:t>
            </w:r>
            <w:r w:rsidRPr="0050443F">
              <w:rPr>
                <w:rFonts w:asciiTheme="minorHAnsi" w:hAnsiTheme="minorHAnsi" w:cstheme="minorHAnsi"/>
                <w:szCs w:val="22"/>
              </w:rPr>
              <w:t xml:space="preserve"> transforming intermodal logistics from port to door. One platform to track, manage and optimize your landside cargo flow.</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Develop and manage CI/CD process for different types of application and automate as many processes as possible.</w:t>
            </w: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and support customer environments in Microsoft Azure cloud.</w:t>
            </w: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Consult customers on technical aspects of installation, sizing, scaling.</w:t>
            </w: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Support development teams in technical questions of continuous integration/continuous delivery, delivery organizations.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Perform code reviews, evaluate implementations, and provide feedback for tool improvements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Develop automation framework for public cloud infrastructure deployments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Work with others to perform security review of hosting environments.</w:t>
            </w:r>
          </w:p>
          <w:p w:rsidR="00295180"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Create tools to automate repetitive tasks</w:t>
            </w: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the full release process.</w:t>
            </w:r>
          </w:p>
          <w:p w:rsidR="000500F6" w:rsidRPr="00992990" w:rsidP="00BB24B3">
            <w:pPr>
              <w:spacing w:after="0" w:line="276" w:lineRule="auto"/>
              <w:jc w:val="both"/>
              <w:rPr>
                <w:rFonts w:cstheme="minorHAnsi"/>
              </w:rPr>
            </w:pP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P="00BB24B3">
            <w:pPr>
              <w:spacing w:after="0" w:line="276" w:lineRule="auto"/>
              <w:jc w:val="both"/>
              <w:rPr>
                <w:rFonts w:eastAsia="Arial Unicode MS" w:cstheme="minorHAnsi"/>
              </w:rPr>
            </w:pPr>
            <w:r>
              <w:rPr>
                <w:rFonts w:eastAsia="Arial Unicode MS" w:cstheme="minorHAnsi"/>
              </w:rPr>
              <w:t>Azure DevOps, BOARDS, REPOS, AZURE PIPELINES, TEST PLANS,</w:t>
            </w:r>
            <w:r w:rsidR="00475052">
              <w:rPr>
                <w:rFonts w:eastAsia="Arial Unicode MS" w:cstheme="minorHAnsi"/>
              </w:rPr>
              <w:t xml:space="preserve"> ARTIFACTS, </w:t>
            </w:r>
            <w:r>
              <w:rPr>
                <w:rFonts w:eastAsia="Arial Unicode MS" w:cstheme="minorHAnsi"/>
              </w:rPr>
              <w:t xml:space="preserve">  </w:t>
            </w:r>
            <w:r w:rsidRPr="0050443F">
              <w:rPr>
                <w:rFonts w:eastAsia="Arial Unicode MS" w:cstheme="minorHAnsi"/>
              </w:rPr>
              <w:t>Azure Service Fabric, Identity Server 4, SQL Server 2018, C#, Azure – ARM, Blob storage, Azure Key Vault, Monitorin</w:t>
            </w:r>
            <w:r w:rsidR="00274048">
              <w:rPr>
                <w:rFonts w:eastAsia="Arial Unicode MS" w:cstheme="minorHAnsi"/>
              </w:rPr>
              <w:t xml:space="preserve">g services, </w:t>
            </w:r>
            <w:r w:rsidR="00F948B2">
              <w:rPr>
                <w:rFonts w:eastAsia="Arial Unicode MS" w:cstheme="minorHAnsi"/>
              </w:rPr>
              <w:t xml:space="preserve">Service Fabric, Azure </w:t>
            </w:r>
            <w:r w:rsidR="00F948B2">
              <w:rPr>
                <w:rFonts w:eastAsia="Arial Unicode MS" w:cstheme="minorHAnsi"/>
              </w:rPr>
              <w:t>Poweshell</w:t>
            </w:r>
            <w:r w:rsidR="00F948B2">
              <w:rPr>
                <w:rFonts w:eastAsia="Arial Unicode MS" w:cstheme="minorHAnsi"/>
              </w:rPr>
              <w:t xml:space="preserve">, Python, </w:t>
            </w:r>
            <w:r w:rsidR="00F948B2">
              <w:rPr>
                <w:rFonts w:eastAsia="Arial Unicode MS" w:cstheme="minorHAnsi"/>
              </w:rPr>
              <w:t>SonarQube</w:t>
            </w:r>
            <w:r w:rsidR="00F948B2">
              <w:rPr>
                <w:rFonts w:eastAsia="Arial Unicode MS" w:cstheme="minorHAnsi"/>
              </w:rPr>
              <w:t>.</w:t>
            </w:r>
          </w:p>
          <w:p w:rsidR="00E43973" w:rsidRPr="00E43973" w:rsidP="00E43973">
            <w:pPr>
              <w:rPr>
                <w:rFonts w:ascii="Calibri" w:hAnsi="Calibri" w:cs="Arial"/>
                <w:bCs/>
              </w:rPr>
            </w:pPr>
            <w:r w:rsidRPr="00E43973">
              <w:rPr>
                <w:rFonts w:ascii="Calibri" w:hAnsi="Calibri" w:cs="Arial"/>
                <w:bCs/>
              </w:rPr>
              <w:t xml:space="preserve">Configuration Management, Migration, </w:t>
            </w:r>
            <w:r w:rsidRPr="00E43973">
              <w:rPr>
                <w:rFonts w:ascii="Calibri" w:hAnsi="Calibri" w:cs="Arial"/>
                <w:bCs/>
              </w:rPr>
              <w:t>TFS(</w:t>
            </w:r>
            <w:r w:rsidRPr="00E43973">
              <w:rPr>
                <w:rFonts w:ascii="Calibri" w:hAnsi="Calibri" w:cs="Arial"/>
                <w:bCs/>
              </w:rPr>
              <w:t xml:space="preserve">TEAM FOUNDATION </w:t>
            </w:r>
            <w:r>
              <w:rPr>
                <w:rFonts w:ascii="Calibri" w:hAnsi="Calibri" w:cs="Arial"/>
                <w:bCs/>
              </w:rPr>
              <w:t xml:space="preserve">SERVER), </w:t>
            </w:r>
            <w:r w:rsidRPr="00E43973">
              <w:rPr>
                <w:rFonts w:ascii="Calibri" w:hAnsi="Calibri" w:cs="Arial"/>
                <w:bCs/>
              </w:rPr>
              <w:t>Agile Environment, DevOps Automation</w:t>
            </w:r>
            <w:r w:rsidR="00E22B0D">
              <w:rPr>
                <w:rFonts w:ascii="Calibri" w:hAnsi="Calibri" w:cs="Arial"/>
                <w:bCs/>
              </w:rPr>
              <w:t xml:space="preserve"> </w:t>
            </w:r>
            <w:r w:rsidRPr="00E43973">
              <w:rPr>
                <w:rFonts w:ascii="Calibri" w:hAnsi="Calibri" w:cs="Arial"/>
                <w:bCs/>
              </w:rPr>
              <w:t>,</w:t>
            </w:r>
            <w:r w:rsidR="00E22B0D">
              <w:rPr>
                <w:rFonts w:ascii="Calibri" w:hAnsi="Calibri" w:cs="Arial"/>
                <w:bCs/>
              </w:rPr>
              <w:t>DOCKER,</w:t>
            </w:r>
            <w:r w:rsidRPr="00E43973">
              <w:rPr>
                <w:rFonts w:ascii="Calibri" w:hAnsi="Calibri" w:cs="Arial"/>
                <w:bCs/>
              </w:rPr>
              <w:t xml:space="preserve"> CI/CD/CT.</w:t>
            </w:r>
          </w:p>
          <w:p w:rsidR="00E43973" w:rsidRPr="00992990" w:rsidP="00BB24B3">
            <w:pPr>
              <w:spacing w:after="0" w:line="276" w:lineRule="auto"/>
              <w:jc w:val="both"/>
              <w:rPr>
                <w:rFonts w:cstheme="minorHAnsi"/>
              </w:rPr>
            </w:pPr>
          </w:p>
        </w:tc>
      </w:tr>
      <w:bookmarkEnd w:id="0"/>
    </w:tbl>
    <w:p w:rsidR="004C63D7" w:rsidRPr="00992990" w:rsidP="00706AFD">
      <w:pPr>
        <w:suppressAutoHyphens/>
        <w:autoSpaceDE w:val="0"/>
        <w:spacing w:after="0" w:line="276" w:lineRule="auto"/>
        <w:jc w:val="both"/>
        <w:rPr>
          <w:rFonts w:cstheme="minorHAnsi"/>
          <w:color w:val="000000" w:themeColor="text1"/>
        </w:rPr>
      </w:pPr>
    </w:p>
    <w:bookmarkEnd w:id="1"/>
    <w:p w:rsidR="00217419" w:rsidP="00706AFD">
      <w:pPr>
        <w:spacing w:line="276" w:lineRule="auto"/>
        <w:rPr>
          <w:rFonts w:cstheme="minorHAnsi"/>
          <w:b/>
          <w:color w:val="000000" w:themeColor="text1"/>
        </w:rPr>
      </w:pPr>
    </w:p>
    <w:p w:rsidR="004C63D7" w:rsidP="00706AFD">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3</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F86DC1">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B7457" w:rsidRPr="00992990" w:rsidP="0051265B">
            <w:pPr>
              <w:pStyle w:val="SkillsLevel1"/>
              <w:numPr>
                <w:ilvl w:val="0"/>
                <w:numId w:val="0"/>
              </w:numPr>
              <w:tabs>
                <w:tab w:val="left" w:pos="720"/>
              </w:tabs>
              <w:spacing w:line="276" w:lineRule="auto"/>
              <w:contextualSpacing/>
              <w:rPr>
                <w:rFonts w:asciiTheme="minorHAnsi" w:hAnsiTheme="minorHAnsi" w:cstheme="minorHAnsi"/>
                <w:b/>
                <w:szCs w:val="22"/>
              </w:rPr>
            </w:pPr>
            <w:r w:rsidRPr="00F70AE2">
              <w:rPr>
                <w:rFonts w:ascii="Times New Roman" w:hAnsi="Times New Roman"/>
                <w:b/>
                <w:bCs/>
                <w:sz w:val="21"/>
                <w:szCs w:val="21"/>
                <w:shd w:val="clear" w:color="auto" w:fill="FFFFFF"/>
              </w:rPr>
              <w:t>Bank</w:t>
            </w:r>
            <w:r>
              <w:rPr>
                <w:rFonts w:ascii="Times New Roman" w:hAnsi="Times New Roman"/>
                <w:b/>
                <w:bCs/>
                <w:sz w:val="21"/>
                <w:szCs w:val="21"/>
                <w:shd w:val="clear" w:color="auto" w:fill="FFFFFF"/>
              </w:rPr>
              <w:t xml:space="preserve"> Management </w:t>
            </w:r>
            <w:r w:rsidRPr="00F70AE2">
              <w:rPr>
                <w:rFonts w:ascii="Times New Roman" w:hAnsi="Times New Roman"/>
                <w:b/>
                <w:bCs/>
                <w:sz w:val="21"/>
                <w:szCs w:val="21"/>
                <w:shd w:val="clear" w:color="auto" w:fill="FFFFFF"/>
              </w:rPr>
              <w:t>System</w:t>
            </w:r>
            <w:r>
              <w:rPr>
                <w:rFonts w:ascii="Times New Roman" w:hAnsi="Times New Roman"/>
                <w:b/>
                <w:bCs/>
                <w:sz w:val="21"/>
                <w:szCs w:val="21"/>
                <w:shd w:val="clear" w:color="auto" w:fill="FFFFFF"/>
              </w:rPr>
              <w:t>:</w:t>
            </w:r>
            <w:r w:rsidR="0004438D">
              <w:rPr>
                <w:rFonts w:ascii="Times New Roman" w:hAnsi="Times New Roman"/>
                <w:b/>
                <w:bCs/>
                <w:sz w:val="21"/>
                <w:szCs w:val="21"/>
                <w:shd w:val="clear" w:color="auto" w:fill="FFFFFF"/>
              </w:rPr>
              <w:t xml:space="preserve"> </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F61D53" w:rsidP="00F86DC1">
            <w:pPr>
              <w:tabs>
                <w:tab w:val="left" w:pos="0"/>
              </w:tabs>
              <w:suppressAutoHyphens/>
              <w:spacing w:after="0" w:line="276" w:lineRule="auto"/>
              <w:contextualSpacing/>
              <w:rPr>
                <w:rFonts w:cstheme="minorHAnsi"/>
                <w:bCs/>
                <w:color w:val="000000" w:themeColor="text1"/>
              </w:rPr>
            </w:pPr>
            <w:r w:rsidRPr="00992990">
              <w:rPr>
                <w:rFonts w:cstheme="minorHAnsi"/>
                <w:b/>
                <w:color w:val="000000" w:themeColor="text1"/>
              </w:rPr>
              <w:t>Duration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992990" w:rsidP="00AC0491">
            <w:pPr>
              <w:tabs>
                <w:tab w:val="left" w:pos="720"/>
                <w:tab w:val="left" w:pos="1800"/>
              </w:tabs>
              <w:spacing w:after="0" w:line="276" w:lineRule="auto"/>
              <w:rPr>
                <w:rFonts w:cstheme="minorHAnsi"/>
                <w:lang w:eastAsia="ar-SA"/>
              </w:rPr>
            </w:pPr>
            <w:r>
              <w:rPr>
                <w:rFonts w:cstheme="minorHAnsi"/>
                <w:lang w:eastAsia="ar-SA"/>
              </w:rPr>
              <w:t>December 2016</w:t>
            </w:r>
            <w:r w:rsidR="00F61D53">
              <w:rPr>
                <w:rFonts w:cstheme="minorHAnsi"/>
                <w:lang w:eastAsia="ar-SA"/>
              </w:rPr>
              <w:t xml:space="preserve"> to </w:t>
            </w:r>
            <w:r w:rsidR="00AC0491">
              <w:rPr>
                <w:rFonts w:cstheme="minorHAnsi"/>
                <w:lang w:eastAsia="ar-SA"/>
              </w:rPr>
              <w:t>September</w:t>
            </w:r>
            <w:r w:rsidR="00F61D53">
              <w:rPr>
                <w:rFonts w:cstheme="minorHAnsi"/>
                <w:lang w:eastAsia="ar-SA"/>
              </w:rPr>
              <w:t xml:space="preserve"> 201</w:t>
            </w:r>
            <w:r w:rsidR="00AC0491">
              <w:rPr>
                <w:rFonts w:cstheme="minorHAnsi"/>
                <w:lang w:eastAsia="ar-SA"/>
              </w:rPr>
              <w:t>9</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BB24B3" w:rsidP="00F86DC1">
            <w:pPr>
              <w:pStyle w:val="Default"/>
              <w:spacing w:line="276" w:lineRule="auto"/>
              <w:contextualSpacing/>
              <w:rPr>
                <w:rFonts w:asciiTheme="minorHAnsi" w:hAnsiTheme="minorHAnsi" w:cstheme="minorHAnsi"/>
                <w:color w:val="000000" w:themeColor="text1"/>
                <w:sz w:val="22"/>
                <w:szCs w:val="22"/>
              </w:rPr>
            </w:pPr>
            <w:r w:rsidRPr="00BB24B3">
              <w:rPr>
                <w:rFonts w:asciiTheme="minorHAnsi" w:hAnsiTheme="minorHAnsi" w:cstheme="minorHAnsi"/>
                <w:caps/>
                <w:sz w:val="22"/>
                <w:szCs w:val="22"/>
                <w:shd w:val="clear" w:color="auto" w:fill="FFFFFF"/>
              </w:rPr>
              <w:t>SENIOR CLOUD DEVOPS ENGINEER</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2541AE" w:rsidP="00875A18">
            <w:pPr>
              <w:pStyle w:val="ListParagraph"/>
              <w:numPr>
                <w:ilvl w:val="0"/>
                <w:numId w:val="16"/>
              </w:numPr>
              <w:shd w:val="clear" w:color="auto" w:fill="FFFFFF"/>
              <w:spacing w:line="240" w:lineRule="auto"/>
              <w:rPr>
                <w:rFonts w:ascii="Times New Roman" w:eastAsia="Times New Roman" w:hAnsi="Times New Roman" w:cs="Times New Roman"/>
                <w:color w:val="212121"/>
                <w:sz w:val="23"/>
                <w:szCs w:val="23"/>
                <w:lang w:val="en-IN" w:eastAsia="en-IN" w:bidi="mr-IN"/>
              </w:rPr>
            </w:pPr>
            <w:r w:rsidRPr="002541AE">
              <w:rPr>
                <w:rFonts w:ascii="Times New Roman" w:eastAsia="Times New Roman" w:hAnsi="Times New Roman" w:cs="Times New Roman"/>
                <w:color w:val="000000"/>
                <w:sz w:val="23"/>
                <w:szCs w:val="23"/>
                <w:lang w:val="en-IN" w:eastAsia="en-IN" w:bidi="mr-IN"/>
              </w:rPr>
              <w:t>In this project I tried to show the working of a bank. Here in my project there are 2 types of users. One is Admin and other one is Simple user.</w:t>
            </w:r>
          </w:p>
          <w:p w:rsidR="000A11D4" w:rsidRPr="002541AE" w:rsidP="00875A18">
            <w:pPr>
              <w:pStyle w:val="ListParagraph"/>
              <w:numPr>
                <w:ilvl w:val="0"/>
                <w:numId w:val="16"/>
              </w:numPr>
              <w:shd w:val="clear" w:color="auto" w:fill="FFFFFF"/>
              <w:spacing w:line="240" w:lineRule="auto"/>
              <w:rPr>
                <w:rFonts w:ascii="Times New Roman" w:eastAsia="Times New Roman" w:hAnsi="Times New Roman" w:cs="Times New Roman"/>
                <w:color w:val="212121"/>
                <w:sz w:val="23"/>
                <w:szCs w:val="23"/>
                <w:lang w:val="en-IN" w:eastAsia="en-IN" w:bidi="mr-IN"/>
              </w:rPr>
            </w:pPr>
            <w:r w:rsidRPr="002541AE">
              <w:rPr>
                <w:rFonts w:ascii="Times New Roman" w:eastAsia="Times New Roman" w:hAnsi="Times New Roman" w:cs="Times New Roman"/>
                <w:color w:val="000000"/>
                <w:sz w:val="23"/>
                <w:szCs w:val="23"/>
                <w:lang w:val="en-IN" w:eastAsia="en-IN" w:bidi="mr-IN"/>
              </w:rPr>
              <w:t xml:space="preserve">To access this project there is an authorization process. If you login as an Admin then you will be redirected to the Admin Home Page and if </w:t>
            </w:r>
            <w:r w:rsidRPr="002541AE">
              <w:rPr>
                <w:rFonts w:ascii="Times New Roman" w:eastAsia="Times New Roman" w:hAnsi="Times New Roman" w:cs="Times New Roman"/>
                <w:color w:val="000000"/>
                <w:sz w:val="23"/>
                <w:szCs w:val="23"/>
                <w:lang w:val="en-IN" w:eastAsia="en-IN" w:bidi="mr-IN"/>
              </w:rPr>
              <w:t>you are a simple user you will be redirected to your Account Home Page.</w:t>
            </w:r>
          </w:p>
          <w:p w:rsidR="000A11D4" w:rsidRPr="00992990" w:rsidP="00F86DC1">
            <w:pPr>
              <w:pStyle w:val="Header"/>
              <w:tabs>
                <w:tab w:val="center" w:pos="4153"/>
                <w:tab w:val="clear" w:pos="4680"/>
                <w:tab w:val="right" w:pos="8306"/>
                <w:tab w:val="clear" w:pos="9360"/>
              </w:tabs>
              <w:spacing w:before="20" w:after="20"/>
              <w:ind w:left="720"/>
              <w:rPr>
                <w:rFonts w:cstheme="minorHAnsi"/>
              </w:rPr>
            </w:pP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95180"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95180" w:rsidP="00EF7346">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Develop and manage CI/CD process for different types of application and automate as many processes as possible.</w:t>
            </w:r>
          </w:p>
          <w:p w:rsidR="00295180" w:rsidRPr="00295180" w:rsidP="00EF7346">
            <w:pPr>
              <w:numPr>
                <w:ilvl w:val="0"/>
                <w:numId w:val="21"/>
              </w:numPr>
              <w:spacing w:after="0" w:line="240" w:lineRule="auto"/>
              <w:textAlignment w:val="baseline"/>
              <w:rPr>
                <w:rFonts w:eastAsia="Microsoft JhengHei" w:cstheme="minorHAnsi"/>
                <w:spacing w:val="13"/>
                <w:lang w:val="en-IN" w:eastAsia="en-IN" w:bidi="mr-IN"/>
              </w:rPr>
            </w:pPr>
          </w:p>
          <w:p w:rsidR="00295180" w:rsidRPr="00295180" w:rsidP="00EF7346">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and support customer environments in Microsoft Azure cloud.</w:t>
            </w:r>
          </w:p>
          <w:p w:rsidR="00295180" w:rsidRPr="00295180" w:rsidP="00EF7346">
            <w:pPr>
              <w:spacing w:after="0" w:line="240" w:lineRule="auto"/>
              <w:textAlignment w:val="baseline"/>
              <w:rPr>
                <w:rFonts w:eastAsia="Microsoft JhengHei" w:cstheme="minorHAnsi"/>
                <w:spacing w:val="13"/>
                <w:lang w:val="en-IN" w:eastAsia="en-IN" w:bidi="mr-IN"/>
              </w:rPr>
            </w:pPr>
          </w:p>
          <w:p w:rsidR="00295180" w:rsidRPr="00295180" w:rsidP="00EF7346">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Consult customers on technical aspects of installation, sizing, scaling.</w:t>
            </w:r>
          </w:p>
          <w:p w:rsidR="00295180" w:rsidRPr="00295180" w:rsidP="00EF7346">
            <w:pPr>
              <w:spacing w:after="0" w:line="240" w:lineRule="auto"/>
              <w:textAlignment w:val="baseline"/>
              <w:rPr>
                <w:rFonts w:eastAsia="Microsoft JhengHei" w:cstheme="minorHAnsi"/>
                <w:spacing w:val="13"/>
                <w:lang w:val="en-IN" w:eastAsia="en-IN" w:bidi="mr-IN"/>
              </w:rPr>
            </w:pPr>
          </w:p>
          <w:p w:rsidR="00295180" w:rsidRPr="00295180" w:rsidP="00EF7346">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Support development teams in technical questions of continuous integration/continuous delivery, delivery organizations.</w:t>
            </w:r>
          </w:p>
          <w:p w:rsidR="00295180" w:rsidRPr="00BB24B3" w:rsidP="00EF7346">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Perform code reviews, evaluate implementations, and provide feedback for tool improvements</w:t>
            </w:r>
          </w:p>
          <w:p w:rsidR="00295180" w:rsidRPr="00BB24B3" w:rsidP="00EF7346">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Develop automation framework for public cloud infrastructure deployments</w:t>
            </w:r>
          </w:p>
          <w:p w:rsidR="00295180" w:rsidRPr="00BB24B3" w:rsidP="00EF7346">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Work with others to perform security review of hosting environments.</w:t>
            </w:r>
          </w:p>
          <w:p w:rsidR="00295180" w:rsidRPr="00BB24B3" w:rsidP="00EF7346">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Create tools to automate repetitive tasks</w:t>
            </w:r>
          </w:p>
          <w:p w:rsidR="00295180" w:rsidRPr="00B67326" w:rsidP="00EF7346">
            <w:pPr>
              <w:numPr>
                <w:ilvl w:val="0"/>
                <w:numId w:val="18"/>
              </w:numPr>
              <w:shd w:val="clear" w:color="auto" w:fill="FFFFFF"/>
              <w:spacing w:before="100" w:beforeAutospacing="1" w:after="100" w:afterAutospacing="1" w:line="240" w:lineRule="auto"/>
              <w:ind w:left="375"/>
              <w:rPr>
                <w:rFonts w:cstheme="minorHAnsi"/>
                <w:color w:val="000000"/>
              </w:rPr>
            </w:pPr>
            <w:r w:rsidRPr="00295180">
              <w:rPr>
                <w:rFonts w:eastAsia="Microsoft JhengHei" w:cstheme="minorHAnsi"/>
                <w:spacing w:val="13"/>
                <w:lang w:val="en-IN" w:eastAsia="en-IN" w:bidi="mr-IN"/>
              </w:rPr>
              <w:t>Manage the full release process.</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95180"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43973" w:rsidP="00E43973">
            <w:pPr>
              <w:spacing w:after="0" w:line="276" w:lineRule="auto"/>
              <w:jc w:val="both"/>
              <w:rPr>
                <w:rFonts w:eastAsia="Arial Unicode MS" w:cstheme="minorHAnsi"/>
              </w:rPr>
            </w:pPr>
            <w:r>
              <w:rPr>
                <w:rFonts w:eastAsia="Arial Unicode MS" w:cstheme="minorHAnsi"/>
              </w:rPr>
              <w:t xml:space="preserve">Azure DevOps, BOARDS, REPOS, AZURE PIPELINES, TEST PLANS, ARTIFACTS,   </w:t>
            </w:r>
            <w:r w:rsidRPr="0050443F">
              <w:rPr>
                <w:rFonts w:eastAsia="Arial Unicode MS" w:cstheme="minorHAnsi"/>
              </w:rPr>
              <w:t>Azure Service Fabric, Identity Server 4, SQL Server 2018, C#, Azure – ARM, Blob storage, Azure Key Vault, Monitorin</w:t>
            </w:r>
            <w:r>
              <w:rPr>
                <w:rFonts w:eastAsia="Arial Unicode MS" w:cstheme="minorHAnsi"/>
              </w:rPr>
              <w:t xml:space="preserve">g services, </w:t>
            </w:r>
            <w:r w:rsidR="00F948B2">
              <w:rPr>
                <w:rFonts w:eastAsia="Arial Unicode MS" w:cstheme="minorHAnsi"/>
              </w:rPr>
              <w:t xml:space="preserve">Service Fabric, Azure </w:t>
            </w:r>
            <w:r w:rsidR="00F948B2">
              <w:rPr>
                <w:rFonts w:eastAsia="Arial Unicode MS" w:cstheme="minorHAnsi"/>
              </w:rPr>
              <w:t>Poweshell</w:t>
            </w:r>
            <w:r w:rsidR="00F948B2">
              <w:rPr>
                <w:rFonts w:eastAsia="Arial Unicode MS" w:cstheme="minorHAnsi"/>
              </w:rPr>
              <w:t xml:space="preserve">, Python, </w:t>
            </w:r>
            <w:r w:rsidR="00F948B2">
              <w:rPr>
                <w:rFonts w:eastAsia="Arial Unicode MS" w:cstheme="minorHAnsi"/>
              </w:rPr>
              <w:t>SonarQube</w:t>
            </w:r>
            <w:r w:rsidR="00F948B2">
              <w:rPr>
                <w:rFonts w:eastAsia="Arial Unicode MS" w:cstheme="minorHAnsi"/>
              </w:rPr>
              <w:t>.</w:t>
            </w:r>
          </w:p>
          <w:p w:rsidR="00295180" w:rsidRPr="00992990" w:rsidP="00E43973">
            <w:pPr>
              <w:rPr>
                <w:rFonts w:eastAsia="Verdana" w:cstheme="minorHAnsi"/>
              </w:rPr>
            </w:pPr>
            <w:r w:rsidRPr="00E43973">
              <w:rPr>
                <w:rFonts w:ascii="Calibri" w:hAnsi="Calibri" w:cs="Arial"/>
                <w:bCs/>
              </w:rPr>
              <w:t xml:space="preserve">Configuration Management, Migration, TFS(TEAM FOUNDATION </w:t>
            </w:r>
            <w:r>
              <w:rPr>
                <w:rFonts w:ascii="Calibri" w:hAnsi="Calibri" w:cs="Arial"/>
                <w:bCs/>
              </w:rPr>
              <w:t xml:space="preserve">SERVER), </w:t>
            </w:r>
            <w:r w:rsidRPr="00E43973">
              <w:rPr>
                <w:rFonts w:ascii="Calibri" w:hAnsi="Calibri" w:cs="Arial"/>
                <w:bCs/>
              </w:rPr>
              <w:t xml:space="preserve">Agile Environment, DevOps Automation, </w:t>
            </w:r>
            <w:r w:rsidR="00E22B0D">
              <w:rPr>
                <w:rFonts w:ascii="Calibri" w:hAnsi="Calibri" w:cs="Arial"/>
                <w:bCs/>
              </w:rPr>
              <w:t xml:space="preserve">DOCKER, </w:t>
            </w:r>
            <w:r w:rsidRPr="00E43973">
              <w:rPr>
                <w:rFonts w:ascii="Calibri" w:hAnsi="Calibri" w:cs="Arial"/>
                <w:bCs/>
              </w:rPr>
              <w:t>CI/CD/CT.</w:t>
            </w:r>
          </w:p>
        </w:tc>
      </w:tr>
    </w:tbl>
    <w:p w:rsidR="00217419" w:rsidP="00706AFD">
      <w:pPr>
        <w:spacing w:line="276" w:lineRule="auto"/>
        <w:rPr>
          <w:rFonts w:cstheme="minorHAnsi"/>
          <w:b/>
          <w:color w:val="000000" w:themeColor="text1"/>
        </w:rPr>
      </w:pPr>
    </w:p>
    <w:p w:rsidR="000A11D4" w:rsidP="00706AFD">
      <w:pPr>
        <w:spacing w:line="276" w:lineRule="auto"/>
        <w:rPr>
          <w:rFonts w:cstheme="minorHAnsi"/>
          <w:b/>
          <w:color w:val="000000" w:themeColor="text1"/>
        </w:rPr>
      </w:pPr>
      <w:r>
        <w:rPr>
          <w:rFonts w:cstheme="minorHAnsi"/>
          <w:b/>
          <w:color w:val="000000" w:themeColor="text1"/>
        </w:rPr>
        <w:t>Project 4</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F86DC1">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2541AE" w:rsidP="00F86DC1">
            <w:pPr>
              <w:pStyle w:val="NormalWeb"/>
              <w:shd w:val="clear" w:color="auto" w:fill="FFFFFF"/>
              <w:spacing w:before="0" w:beforeAutospacing="0" w:after="0" w:afterAutospacing="0"/>
              <w:rPr>
                <w:rFonts w:asciiTheme="minorHAnsi" w:hAnsiTheme="minorHAnsi" w:cstheme="minorHAnsi"/>
                <w:sz w:val="22"/>
                <w:szCs w:val="22"/>
              </w:rPr>
            </w:pPr>
            <w:r w:rsidRPr="002541AE">
              <w:rPr>
                <w:rStyle w:val="Strong"/>
                <w:rFonts w:asciiTheme="minorHAnsi" w:hAnsiTheme="minorHAnsi" w:cstheme="minorHAnsi"/>
                <w:sz w:val="22"/>
                <w:szCs w:val="22"/>
                <w:bdr w:val="none" w:sz="0" w:space="0" w:color="auto" w:frame="1"/>
              </w:rPr>
              <w:t>Life Commission Scheme</w:t>
            </w:r>
            <w:r w:rsidR="001B7457">
              <w:rPr>
                <w:rStyle w:val="Strong"/>
                <w:rFonts w:asciiTheme="minorHAnsi" w:hAnsiTheme="minorHAnsi" w:cstheme="minorHAnsi"/>
                <w:sz w:val="22"/>
                <w:szCs w:val="22"/>
                <w:bdr w:val="none" w:sz="0" w:space="0" w:color="auto" w:frame="1"/>
              </w:rPr>
              <w:t>:-</w:t>
            </w:r>
          </w:p>
          <w:p w:rsidR="000A11D4" w:rsidRPr="00992990" w:rsidP="00F86DC1">
            <w:pPr>
              <w:pStyle w:val="SkillsLevel1"/>
              <w:numPr>
                <w:ilvl w:val="0"/>
                <w:numId w:val="0"/>
              </w:numPr>
              <w:tabs>
                <w:tab w:val="left" w:pos="720"/>
              </w:tabs>
              <w:spacing w:line="276" w:lineRule="auto"/>
              <w:contextualSpacing/>
              <w:rPr>
                <w:rFonts w:asciiTheme="minorHAnsi" w:hAnsiTheme="minorHAnsi" w:cstheme="minorHAnsi"/>
                <w:b/>
                <w:szCs w:val="22"/>
              </w:rPr>
            </w:pPr>
            <w:r>
              <w:rPr>
                <w:rFonts w:asciiTheme="minorHAnsi" w:hAnsiTheme="minorHAnsi" w:cstheme="minorHAnsi"/>
                <w:b/>
                <w:szCs w:val="22"/>
              </w:rPr>
              <w:t>(Banking And Insurance Domain)</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Duration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992990" w:rsidP="00F86DC1">
            <w:pPr>
              <w:tabs>
                <w:tab w:val="left" w:pos="720"/>
                <w:tab w:val="left" w:pos="1800"/>
              </w:tabs>
              <w:spacing w:after="0" w:line="276" w:lineRule="auto"/>
              <w:rPr>
                <w:rFonts w:cstheme="minorHAnsi"/>
                <w:lang w:eastAsia="ar-SA"/>
              </w:rPr>
            </w:pPr>
            <w:r>
              <w:rPr>
                <w:rFonts w:cstheme="minorHAnsi"/>
                <w:lang w:eastAsia="ar-SA"/>
              </w:rPr>
              <w:t>August 2016 t</w:t>
            </w:r>
            <w:r w:rsidR="007A20D8">
              <w:rPr>
                <w:rFonts w:cstheme="minorHAnsi"/>
                <w:lang w:eastAsia="ar-SA"/>
              </w:rPr>
              <w:t>o December 2016</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992990" w:rsidP="00F86DC1">
            <w:pPr>
              <w:pStyle w:val="Default"/>
              <w:spacing w:line="276" w:lineRule="auto"/>
              <w:contextualSpacing/>
              <w:rPr>
                <w:rFonts w:asciiTheme="minorHAnsi" w:hAnsiTheme="minorHAnsi" w:cstheme="minorHAnsi"/>
                <w:color w:val="000000" w:themeColor="text1"/>
                <w:sz w:val="22"/>
                <w:szCs w:val="22"/>
              </w:rPr>
            </w:pPr>
            <w:r w:rsidRPr="00BB24B3">
              <w:rPr>
                <w:rFonts w:asciiTheme="minorHAnsi" w:hAnsiTheme="minorHAnsi" w:cstheme="minorHAnsi"/>
                <w:caps/>
                <w:sz w:val="22"/>
                <w:szCs w:val="22"/>
                <w:shd w:val="clear" w:color="auto" w:fill="FFFFFF"/>
              </w:rPr>
              <w:t>CLOUD DEVOPS ENGINEER</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A11D4" w:rsidRPr="002541AE" w:rsidP="00F86DC1">
            <w:pPr>
              <w:pStyle w:val="style4"/>
              <w:shd w:val="clear" w:color="auto" w:fill="FFFFFF"/>
              <w:spacing w:before="0" w:beforeAutospacing="0" w:after="0" w:afterAutospacing="0"/>
              <w:rPr>
                <w:rFonts w:asciiTheme="minorHAnsi" w:hAnsiTheme="minorHAnsi" w:cstheme="minorHAnsi"/>
                <w:sz w:val="22"/>
                <w:szCs w:val="22"/>
              </w:rPr>
            </w:pPr>
            <w:r w:rsidRPr="002541AE">
              <w:rPr>
                <w:rFonts w:asciiTheme="minorHAnsi" w:hAnsiTheme="minorHAnsi" w:cstheme="minorHAnsi"/>
                <w:sz w:val="22"/>
                <w:szCs w:val="22"/>
              </w:rPr>
              <w:t>As per the new commission scheme, some existing commission calculations have been modified and some new commission calculations have been introduced. Also the old bonus scheme has been replaced with the new bonus scheme. The statements as well as the PDF's containing the agent’s commission have been modified. Also the finance calculation has been modified for the above changes. Stored procedures have been implemented for pulling the data &amp; saving the data into the database.</w:t>
            </w:r>
          </w:p>
          <w:p w:rsidR="000A11D4" w:rsidRPr="00992990" w:rsidP="00F86DC1">
            <w:pPr>
              <w:pStyle w:val="Header"/>
              <w:tabs>
                <w:tab w:val="center" w:pos="4153"/>
                <w:tab w:val="clear" w:pos="4680"/>
                <w:tab w:val="right" w:pos="8306"/>
                <w:tab w:val="clear" w:pos="9360"/>
              </w:tabs>
              <w:spacing w:before="20" w:after="20"/>
              <w:ind w:left="720"/>
              <w:rPr>
                <w:rFonts w:cstheme="minorHAnsi"/>
              </w:rPr>
            </w:pP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Develop and manage CI/CD process for different types of application and automate as many processes as possible.</w:t>
            </w: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Manage and support customer environments in Microsoft Azure cloud.</w:t>
            </w:r>
          </w:p>
          <w:p w:rsidR="00295180" w:rsidRPr="00295180" w:rsidP="00295180">
            <w:pPr>
              <w:spacing w:after="0" w:line="240" w:lineRule="auto"/>
              <w:textAlignment w:val="baseline"/>
              <w:rPr>
                <w:rFonts w:eastAsia="Microsoft JhengHei" w:cstheme="minorHAnsi"/>
                <w:spacing w:val="13"/>
                <w:lang w:val="en-IN" w:eastAsia="en-IN" w:bidi="mr-IN"/>
              </w:rPr>
            </w:pP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Consult customers on technical aspects of installation, sizing, scaling.</w:t>
            </w:r>
          </w:p>
          <w:p w:rsidR="00295180" w:rsidRPr="00295180" w:rsidP="00295180">
            <w:pPr>
              <w:spacing w:after="0" w:line="240" w:lineRule="auto"/>
              <w:textAlignment w:val="baseline"/>
              <w:rPr>
                <w:rFonts w:eastAsia="Microsoft JhengHei" w:cstheme="minorHAnsi"/>
                <w:spacing w:val="13"/>
                <w:lang w:val="en-IN" w:eastAsia="en-IN" w:bidi="mr-IN"/>
              </w:rPr>
            </w:pPr>
          </w:p>
          <w:p w:rsidR="00295180" w:rsidRPr="00295180" w:rsidP="00295180">
            <w:pPr>
              <w:numPr>
                <w:ilvl w:val="0"/>
                <w:numId w:val="21"/>
              </w:numPr>
              <w:spacing w:after="0" w:line="240" w:lineRule="auto"/>
              <w:textAlignment w:val="baseline"/>
              <w:rPr>
                <w:rFonts w:eastAsia="Microsoft JhengHei" w:cstheme="minorHAnsi"/>
                <w:spacing w:val="13"/>
                <w:lang w:val="en-IN" w:eastAsia="en-IN" w:bidi="mr-IN"/>
              </w:rPr>
            </w:pPr>
            <w:r w:rsidRPr="00295180">
              <w:rPr>
                <w:rFonts w:eastAsia="Microsoft JhengHei" w:cstheme="minorHAnsi"/>
                <w:spacing w:val="13"/>
                <w:lang w:val="en-IN" w:eastAsia="en-IN" w:bidi="mr-IN"/>
              </w:rPr>
              <w:t>Support development teams in technical questions of continuous integration/continuous delivery, delivery organizations.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Perform code reviews, evaluate implementations, and provide feedback for tool improvements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Develop automation framework for public cloud infrastructure deployments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Work with others to perform security review of hosting environments.</w:t>
            </w:r>
          </w:p>
          <w:p w:rsidR="00295180" w:rsidRPr="00BB24B3" w:rsidP="00295180">
            <w:pPr>
              <w:numPr>
                <w:ilvl w:val="0"/>
                <w:numId w:val="18"/>
              </w:numPr>
              <w:shd w:val="clear" w:color="auto" w:fill="FFFFFF"/>
              <w:spacing w:before="100" w:beforeAutospacing="1" w:after="100" w:afterAutospacing="1" w:line="240" w:lineRule="auto"/>
              <w:ind w:left="375"/>
              <w:rPr>
                <w:rFonts w:cstheme="minorHAnsi"/>
                <w:color w:val="000000"/>
              </w:rPr>
            </w:pPr>
            <w:r w:rsidRPr="00BB24B3">
              <w:rPr>
                <w:rFonts w:cstheme="minorHAnsi"/>
                <w:color w:val="000000"/>
              </w:rPr>
              <w:t>Create tools to automate repetitive tasks</w:t>
            </w:r>
          </w:p>
          <w:p w:rsidR="000A11D4" w:rsidRPr="00B67326" w:rsidP="00295180">
            <w:pPr>
              <w:numPr>
                <w:ilvl w:val="0"/>
                <w:numId w:val="18"/>
              </w:numPr>
              <w:shd w:val="clear" w:color="auto" w:fill="FFFFFF"/>
              <w:spacing w:before="100" w:beforeAutospacing="1" w:after="100" w:afterAutospacing="1" w:line="240" w:lineRule="auto"/>
              <w:ind w:left="375"/>
              <w:rPr>
                <w:rFonts w:cstheme="minorHAnsi"/>
                <w:color w:val="000000"/>
              </w:rPr>
            </w:pPr>
            <w:r w:rsidRPr="00295180">
              <w:rPr>
                <w:rFonts w:eastAsia="Microsoft JhengHei" w:cstheme="minorHAnsi"/>
                <w:spacing w:val="13"/>
                <w:lang w:val="en-IN" w:eastAsia="en-IN" w:bidi="mr-IN"/>
              </w:rPr>
              <w:t>Manage the full release process.</w:t>
            </w:r>
          </w:p>
        </w:tc>
      </w:tr>
      <w:tr w:rsidTr="00F86DC1">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A11D4" w:rsidRPr="00992990" w:rsidP="00F86DC1">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43973" w:rsidP="00E43973">
            <w:pPr>
              <w:spacing w:after="0" w:line="276" w:lineRule="auto"/>
              <w:jc w:val="both"/>
              <w:rPr>
                <w:rFonts w:eastAsia="Arial Unicode MS" w:cstheme="minorHAnsi"/>
              </w:rPr>
            </w:pPr>
            <w:r>
              <w:rPr>
                <w:rFonts w:eastAsia="Arial Unicode MS" w:cstheme="minorHAnsi"/>
              </w:rPr>
              <w:t xml:space="preserve">Azure DevOps, BOARDS, REPOS, AZURE PIPELINES, TEST PLANS, ARTIFACTS,   </w:t>
            </w:r>
            <w:r w:rsidRPr="0050443F">
              <w:rPr>
                <w:rFonts w:eastAsia="Arial Unicode MS" w:cstheme="minorHAnsi"/>
              </w:rPr>
              <w:t>Azure Service Fabric, Identity Server 4, SQL Server 2018, C#, Azure – ARM, Blob storage, Azure Key Vault, Monitorin</w:t>
            </w:r>
            <w:r>
              <w:rPr>
                <w:rFonts w:eastAsia="Arial Unicode MS" w:cstheme="minorHAnsi"/>
              </w:rPr>
              <w:t xml:space="preserve">g services, Service Fabric, Azure </w:t>
            </w:r>
            <w:r>
              <w:rPr>
                <w:rFonts w:eastAsia="Arial Unicode MS" w:cstheme="minorHAnsi"/>
              </w:rPr>
              <w:t>Poweshell</w:t>
            </w:r>
            <w:r>
              <w:rPr>
                <w:rFonts w:eastAsia="Arial Unicode MS" w:cstheme="minorHAnsi"/>
              </w:rPr>
              <w:t>.</w:t>
            </w:r>
          </w:p>
          <w:p w:rsidR="000A11D4" w:rsidRPr="00992990" w:rsidP="00E43973">
            <w:pPr>
              <w:rPr>
                <w:rFonts w:eastAsia="Verdana" w:cstheme="minorHAnsi"/>
              </w:rPr>
            </w:pPr>
            <w:r w:rsidRPr="00E43973">
              <w:rPr>
                <w:rFonts w:ascii="Calibri" w:hAnsi="Calibri" w:cs="Arial"/>
                <w:bCs/>
              </w:rPr>
              <w:t xml:space="preserve">Configuration Management, Migration, TFS(TEAM FOUNDATION </w:t>
            </w:r>
            <w:r>
              <w:rPr>
                <w:rFonts w:ascii="Calibri" w:hAnsi="Calibri" w:cs="Arial"/>
                <w:bCs/>
              </w:rPr>
              <w:t xml:space="preserve">SERVER), </w:t>
            </w:r>
            <w:r w:rsidRPr="00E43973">
              <w:rPr>
                <w:rFonts w:ascii="Calibri" w:hAnsi="Calibri" w:cs="Arial"/>
                <w:bCs/>
              </w:rPr>
              <w:t xml:space="preserve">Agile Environment, DevOps Automation, </w:t>
            </w:r>
            <w:r w:rsidR="00E22B0D">
              <w:rPr>
                <w:rFonts w:ascii="Calibri" w:hAnsi="Calibri" w:cs="Arial"/>
                <w:bCs/>
              </w:rPr>
              <w:t xml:space="preserve">DOCKER, </w:t>
            </w:r>
            <w:r w:rsidRPr="00E43973">
              <w:rPr>
                <w:rFonts w:ascii="Calibri" w:hAnsi="Calibri" w:cs="Arial"/>
                <w:bCs/>
              </w:rPr>
              <w:t>CI/CD/CT.</w:t>
            </w:r>
          </w:p>
        </w:tc>
      </w:tr>
    </w:tbl>
    <w:p w:rsidR="00786160" w:rsidP="00706AFD">
      <w:pPr>
        <w:spacing w:line="276" w:lineRule="auto"/>
        <w:rPr>
          <w:rFonts w:cstheme="minorHAnsi"/>
          <w:b/>
          <w:color w:val="000000" w:themeColor="text1"/>
        </w:rPr>
      </w:pPr>
    </w:p>
    <w:p w:rsidR="000A11D4" w:rsidP="00706AFD">
      <w:pPr>
        <w:spacing w:line="276" w:lineRule="auto"/>
        <w:rPr>
          <w:rFonts w:cstheme="minorHAnsi"/>
          <w:b/>
          <w:color w:val="000000" w:themeColor="text1"/>
        </w:rPr>
      </w:pPr>
      <w:r>
        <w:rPr>
          <w:rFonts w:cstheme="minorHAnsi"/>
          <w:b/>
          <w:color w:val="000000" w:themeColor="text1"/>
        </w:rPr>
        <w:t>Project 5</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D406F7">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pacing w:line="276" w:lineRule="auto"/>
              <w:jc w:val="both"/>
              <w:rPr>
                <w:rFonts w:eastAsia="Times New Roman" w:cstheme="minorHAnsi"/>
                <w:color w:val="000000" w:themeColor="text1"/>
                <w:lang w:eastAsia="ar-SA"/>
              </w:rPr>
            </w:pPr>
            <w:r w:rsidRPr="0050443F">
              <w:rPr>
                <w:rFonts w:cstheme="minorHAnsi"/>
                <w:spacing w:val="4"/>
              </w:rPr>
              <w:t xml:space="preserve">UTIX – ICO, e-Ticketing Platform </w:t>
            </w:r>
            <w:r w:rsidR="00182019">
              <w:rPr>
                <w:rFonts w:cstheme="minorHAnsi"/>
                <w:spacing w:val="4"/>
              </w:rPr>
              <w:t xml:space="preserve"> (September</w:t>
            </w:r>
            <w:r w:rsidR="007A61FC">
              <w:rPr>
                <w:rFonts w:cstheme="minorHAnsi"/>
                <w:spacing w:val="4"/>
              </w:rPr>
              <w:t xml:space="preserve"> 2016</w:t>
            </w:r>
            <w:r w:rsidR="00182019">
              <w:rPr>
                <w:rFonts w:cstheme="minorHAnsi"/>
                <w:spacing w:val="4"/>
              </w:rPr>
              <w:t xml:space="preserve"> –</w:t>
            </w:r>
            <w:r w:rsidR="007A61FC">
              <w:rPr>
                <w:rFonts w:cstheme="minorHAnsi"/>
                <w:spacing w:val="4"/>
              </w:rPr>
              <w:t xml:space="preserve"> July</w:t>
            </w:r>
            <w:r w:rsidR="00182019">
              <w:rPr>
                <w:rFonts w:cstheme="minorHAnsi"/>
                <w:spacing w:val="4"/>
              </w:rPr>
              <w:t xml:space="preserve"> </w:t>
            </w:r>
            <w:r w:rsidR="007A61FC">
              <w:rPr>
                <w:rFonts w:cstheme="minorHAnsi"/>
                <w:spacing w:val="4"/>
              </w:rPr>
              <w:t>2017</w:t>
            </w:r>
            <w:r w:rsidR="00182019">
              <w:rPr>
                <w:rFonts w:cstheme="minorHAnsi"/>
                <w:spacing w:val="4"/>
              </w:rPr>
              <w:t>)</w:t>
            </w:r>
            <w:r w:rsidR="000C728A">
              <w:rPr>
                <w:rFonts w:cstheme="minorHAnsi"/>
                <w:spacing w:val="4"/>
              </w:rPr>
              <w:t xml:space="preserve"> (Financial)</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NoSpacing"/>
              <w:spacing w:line="276" w:lineRule="auto"/>
              <w:jc w:val="both"/>
              <w:rPr>
                <w:rFonts w:cstheme="minorHAnsi"/>
              </w:rPr>
            </w:pPr>
            <w:r w:rsidRPr="0050443F">
              <w:rPr>
                <w:rFonts w:cstheme="minorHAnsi"/>
                <w:spacing w:val="4"/>
              </w:rPr>
              <w:t>UTIX</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pacing w:line="276" w:lineRule="auto"/>
              <w:jc w:val="both"/>
              <w:rPr>
                <w:rFonts w:eastAsia="Times New Roman" w:cstheme="minorHAnsi"/>
                <w:color w:val="000000" w:themeColor="text1"/>
                <w:lang w:eastAsia="ar-SA"/>
              </w:rPr>
            </w:pPr>
            <w:r w:rsidRPr="00C52E52">
              <w:rPr>
                <w:rFonts w:ascii="Calibri" w:hAnsi="Calibri" w:cs="Arial"/>
                <w:spacing w:val="4"/>
              </w:rPr>
              <w:t>Sr. .Net Developer</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0500F6">
            <w:pPr>
              <w:pStyle w:val="Header"/>
              <w:spacing w:before="20" w:after="20"/>
              <w:rPr>
                <w:rFonts w:cstheme="minorHAnsi"/>
                <w:spacing w:val="4"/>
              </w:rPr>
            </w:pPr>
            <w:r w:rsidRPr="0050443F">
              <w:rPr>
                <w:rFonts w:cstheme="minorHAnsi"/>
                <w:spacing w:val="4"/>
              </w:rPr>
              <w:t>UTIX is an online, decentralized event hosting and e-ticketing platform that utilizes smart contracts to reduce market inefficiencies and provide event organizers (EO) with variables they conventionally would not be able to control. Users and event organizers can buy or sell tickets through cryptographic signatures stored on a blockchain that cannot be altered or destroyed, removing the requirement of centralized servers, over-reliance on costly third parties and other negative externalities that arise through an unregulated free market mechanism.</w:t>
            </w:r>
          </w:p>
          <w:p w:rsidR="000500F6" w:rsidRPr="0050443F" w:rsidP="000500F6">
            <w:pPr>
              <w:pStyle w:val="Header"/>
              <w:spacing w:before="20" w:after="20"/>
              <w:rPr>
                <w:rFonts w:cstheme="minorHAnsi"/>
                <w:spacing w:val="4"/>
              </w:rPr>
            </w:pPr>
          </w:p>
          <w:p w:rsidR="000500F6" w:rsidRPr="00992990" w:rsidP="000500F6">
            <w:pPr>
              <w:tabs>
                <w:tab w:val="left" w:pos="720"/>
              </w:tabs>
              <w:suppressAutoHyphens/>
              <w:spacing w:after="0" w:line="240" w:lineRule="auto"/>
              <w:jc w:val="both"/>
              <w:rPr>
                <w:rFonts w:cstheme="minorHAnsi"/>
              </w:rPr>
            </w:pPr>
            <w:r w:rsidRPr="0050443F">
              <w:rPr>
                <w:rFonts w:cstheme="minorHAnsi"/>
                <w:spacing w:val="4"/>
              </w:rPr>
              <w:t xml:space="preserve">UTIX, through our own protocol, can lend tokens to an event organizer to be distributed to a user when a ticket to their event is purchased. Through our </w:t>
            </w:r>
            <w:r w:rsidRPr="0050443F">
              <w:rPr>
                <w:rFonts w:cstheme="minorHAnsi"/>
                <w:spacing w:val="4"/>
              </w:rPr>
              <w:t>user-friendly interface, an event organizer/user will have all the functionality of a blockchain, without the added complexities typically involved. By utilizing smart contracts, we can reduce complication, cost, and minimize the threat of fraud.</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Requirement Analysis &amp; Design</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Sprint planning, daily scrum calls with project team</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Requirement Analysis &amp; Design</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project R&amp;D activities and worked multiple POC’s</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project architecture</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 xml:space="preserve">Setup – Dev. environment setup and Project solution setup for </w:t>
            </w:r>
            <w:r w:rsidR="00C103D4">
              <w:rPr>
                <w:rFonts w:cstheme="minorHAnsi"/>
                <w:spacing w:val="4"/>
              </w:rPr>
              <w:t xml:space="preserve">Web API, </w:t>
            </w:r>
            <w:r w:rsidRPr="0050443F">
              <w:rPr>
                <w:rFonts w:cstheme="minorHAnsi"/>
                <w:spacing w:val="4"/>
              </w:rPr>
              <w:t xml:space="preserve"> Smart Contracts development</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creating and maintaining source repositories and its version control.</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database design and SQL scripts automation for QA/Pre-prod and Prod environments.</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 xml:space="preserve">Involved in Smart contracts development - Solidity </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Reviewing work Items and presenting demo’s to client</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components integration and Its testing</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Involved in Azure CI/CD pipelines for web Apps/APIs and integrated test cases with build pipelines.</w:t>
            </w:r>
          </w:p>
          <w:p w:rsidR="000500F6" w:rsidRPr="0050443F" w:rsidP="00875A18">
            <w:pPr>
              <w:numPr>
                <w:ilvl w:val="0"/>
                <w:numId w:val="5"/>
              </w:numPr>
              <w:spacing w:before="20" w:after="20" w:line="240" w:lineRule="auto"/>
              <w:rPr>
                <w:rFonts w:cstheme="minorHAnsi"/>
                <w:spacing w:val="4"/>
              </w:rPr>
            </w:pPr>
            <w:r w:rsidRPr="0050443F">
              <w:rPr>
                <w:rFonts w:cstheme="minorHAnsi"/>
                <w:spacing w:val="4"/>
              </w:rPr>
              <w:t>Prepared deployment packages and automation scripts to deploy smart contracts into Ethereum network.</w:t>
            </w:r>
          </w:p>
          <w:p w:rsidR="000500F6" w:rsidRPr="00992990" w:rsidP="00875A18">
            <w:pPr>
              <w:widowControl w:val="0"/>
              <w:numPr>
                <w:ilvl w:val="0"/>
                <w:numId w:val="5"/>
              </w:numPr>
              <w:suppressAutoHyphens/>
              <w:overflowPunct w:val="0"/>
              <w:autoSpaceDE w:val="0"/>
              <w:spacing w:after="0" w:line="240" w:lineRule="auto"/>
              <w:jc w:val="both"/>
              <w:textAlignment w:val="baseline"/>
              <w:rPr>
                <w:rFonts w:eastAsia="Times New Roman" w:cstheme="minorHAnsi"/>
                <w:color w:val="222222"/>
                <w:lang w:eastAsia="ar-SA"/>
              </w:rPr>
            </w:pPr>
            <w:r w:rsidRPr="0050443F">
              <w:rPr>
                <w:rFonts w:cstheme="minorHAnsi"/>
                <w:spacing w:val="4"/>
              </w:rPr>
              <w:t>Involved testing and bug Fixing</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pacing w:after="0" w:line="276" w:lineRule="auto"/>
              <w:jc w:val="both"/>
              <w:rPr>
                <w:rFonts w:cstheme="minorHAnsi"/>
              </w:rPr>
            </w:pPr>
            <w:r w:rsidRPr="0050443F">
              <w:rPr>
                <w:rFonts w:cstheme="minorHAnsi"/>
                <w:spacing w:val="4"/>
              </w:rPr>
              <w:t xml:space="preserve">.Net 4.5, </w:t>
            </w:r>
            <w:r w:rsidRPr="00BF7792">
              <w:t>Azure</w:t>
            </w:r>
            <w:r>
              <w:t xml:space="preserve">, C#, Asp.net, MVC 4.0,  JavaScript, JQuery, HTML, </w:t>
            </w:r>
            <w:r w:rsidRPr="0050443F">
              <w:rPr>
                <w:rFonts w:cstheme="minorHAnsi"/>
                <w:spacing w:val="4"/>
              </w:rPr>
              <w:t>Azure DevOps- CI/CD pipelines</w:t>
            </w:r>
            <w:r>
              <w:rPr>
                <w:rFonts w:cstheme="minorHAnsi"/>
                <w:spacing w:val="4"/>
              </w:rPr>
              <w:t xml:space="preserve">, </w:t>
            </w:r>
            <w:r w:rsidR="00DA35BE">
              <w:rPr>
                <w:rFonts w:eastAsia="Arial Unicode MS" w:cstheme="minorHAnsi"/>
              </w:rPr>
              <w:t xml:space="preserve">SQL Server 2018, </w:t>
            </w:r>
            <w:r w:rsidRPr="0050443F">
              <w:rPr>
                <w:rFonts w:eastAsia="Arial Unicode MS" w:cstheme="minorHAnsi"/>
              </w:rPr>
              <w:t xml:space="preserve"> VS 2017</w:t>
            </w:r>
            <w:r w:rsidR="00DA35BE">
              <w:rPr>
                <w:rFonts w:eastAsia="Arial Unicode MS" w:cstheme="minorHAnsi"/>
              </w:rPr>
              <w:t>.</w:t>
            </w:r>
          </w:p>
        </w:tc>
      </w:tr>
    </w:tbl>
    <w:p w:rsidR="00551479" w:rsidRPr="00992990" w:rsidP="00706AFD">
      <w:pPr>
        <w:spacing w:line="276" w:lineRule="auto"/>
        <w:rPr>
          <w:rFonts w:cstheme="minorHAnsi"/>
        </w:rPr>
      </w:pPr>
    </w:p>
    <w:p w:rsidR="004C63D7" w:rsidRPr="00992990" w:rsidP="00706AFD">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6</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D406F7">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4C63D7" w:rsidRPr="00992990" w:rsidP="00706AFD">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C63D7" w:rsidRPr="00992990" w:rsidP="00992990">
            <w:pPr>
              <w:suppressAutoHyphens/>
              <w:spacing w:after="0" w:line="240" w:lineRule="auto"/>
              <w:jc w:val="both"/>
              <w:rPr>
                <w:rFonts w:cstheme="minorHAnsi"/>
                <w:bCs/>
                <w:color w:val="000000"/>
              </w:rPr>
            </w:pPr>
            <w:r w:rsidRPr="0050443F">
              <w:rPr>
                <w:rFonts w:cstheme="minorHAnsi"/>
                <w:spacing w:val="4"/>
              </w:rPr>
              <w:t>AccMedia</w:t>
            </w:r>
            <w:r w:rsidR="00182019">
              <w:rPr>
                <w:rFonts w:cstheme="minorHAnsi"/>
                <w:spacing w:val="4"/>
              </w:rPr>
              <w:t xml:space="preserve"> (</w:t>
            </w:r>
            <w:r w:rsidR="007A61FC">
              <w:rPr>
                <w:rFonts w:cstheme="minorHAnsi"/>
                <w:spacing w:val="4"/>
              </w:rPr>
              <w:t xml:space="preserve"> January 2016 – September 2016)</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tabs>
                <w:tab w:val="left" w:pos="720"/>
                <w:tab w:val="left" w:pos="1800"/>
              </w:tabs>
              <w:spacing w:after="0" w:line="276" w:lineRule="auto"/>
              <w:rPr>
                <w:rFonts w:eastAsia="Times New Roman" w:cstheme="minorHAnsi"/>
                <w:lang w:eastAsia="ar-SA"/>
              </w:rPr>
            </w:pPr>
            <w:r w:rsidRPr="0050443F">
              <w:rPr>
                <w:rFonts w:cstheme="minorHAnsi"/>
                <w:spacing w:val="4"/>
              </w:rPr>
              <w:t>AccMedia</w:t>
            </w:r>
            <w:r w:rsidRPr="0050443F">
              <w:rPr>
                <w:rFonts w:cstheme="minorHAnsi"/>
                <w:spacing w:val="4"/>
              </w:rPr>
              <w:t>, USA</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pacing w:line="276" w:lineRule="auto"/>
              <w:jc w:val="both"/>
              <w:rPr>
                <w:rFonts w:eastAsia="Times New Roman" w:cstheme="minorHAnsi"/>
                <w:lang w:eastAsia="ar-SA"/>
              </w:rPr>
            </w:pPr>
            <w:r w:rsidRPr="00C52E52">
              <w:rPr>
                <w:rFonts w:ascii="Calibri" w:hAnsi="Calibri" w:cs="Arial"/>
                <w:spacing w:val="4"/>
              </w:rPr>
              <w:t>Sr. .Net Developer</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tabs>
                <w:tab w:val="left" w:pos="720"/>
              </w:tabs>
              <w:suppressAutoHyphens/>
              <w:spacing w:after="0" w:line="276" w:lineRule="auto"/>
              <w:jc w:val="both"/>
              <w:rPr>
                <w:rFonts w:eastAsia="Times New Roman" w:cstheme="minorHAnsi"/>
                <w:bCs/>
                <w:lang w:eastAsia="ar-SA"/>
              </w:rPr>
            </w:pPr>
            <w:r w:rsidRPr="0050443F">
              <w:rPr>
                <w:rFonts w:cstheme="minorHAnsi"/>
                <w:spacing w:val="4"/>
              </w:rPr>
              <w:t>AccMedia</w:t>
            </w:r>
            <w:r w:rsidRPr="0050443F">
              <w:rPr>
                <w:rFonts w:cstheme="minorHAnsi"/>
                <w:spacing w:val="4"/>
              </w:rPr>
              <w:t xml:space="preserve"> is improved version of ECO web-based healthcare product and followed HL7 standards. It helps to integrate data from a wide range of systems. It automates the functions involved with in claims processing and integrate with different 3rd party health care products and APIs like </w:t>
            </w:r>
            <w:r w:rsidRPr="0050443F">
              <w:rPr>
                <w:rFonts w:cstheme="minorHAnsi"/>
                <w:spacing w:val="4"/>
              </w:rPr>
              <w:t>pokitdok</w:t>
            </w:r>
            <w:r w:rsidRPr="0050443F">
              <w:rPr>
                <w:rFonts w:cstheme="minorHAnsi"/>
                <w:spacing w:val="4"/>
              </w:rPr>
              <w:t>.</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875A18">
            <w:pPr>
              <w:pStyle w:val="Header"/>
              <w:numPr>
                <w:ilvl w:val="0"/>
                <w:numId w:val="6"/>
              </w:numPr>
              <w:tabs>
                <w:tab w:val="center" w:pos="4153"/>
                <w:tab w:val="clear" w:pos="4680"/>
                <w:tab w:val="right" w:pos="8306"/>
                <w:tab w:val="clear" w:pos="9360"/>
              </w:tabs>
              <w:spacing w:before="20" w:after="20"/>
              <w:rPr>
                <w:rFonts w:cstheme="minorHAnsi"/>
                <w:spacing w:val="4"/>
              </w:rPr>
            </w:pPr>
            <w:r w:rsidRPr="0050443F">
              <w:rPr>
                <w:rFonts w:cstheme="minorHAnsi"/>
                <w:spacing w:val="4"/>
              </w:rPr>
              <w:t>Sprint planning, daily scrum calls with project team</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Requirement Analysis &amp; Design</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Involved in creating and maintaining source repositories and its version control.</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Involved in project architecture</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Involved in Creating and configuring Azure resources.</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 xml:space="preserve">Involved in database design and created automation and deployment </w:t>
            </w:r>
            <w:r w:rsidRPr="0050443F">
              <w:rPr>
                <w:rFonts w:cstheme="minorHAnsi"/>
                <w:spacing w:val="4"/>
              </w:rPr>
              <w:t>templates for SQL database.</w:t>
            </w:r>
          </w:p>
          <w:p w:rsidR="000500F6" w:rsidRPr="0050443F" w:rsidP="00875A18">
            <w:pPr>
              <w:pStyle w:val="Header"/>
              <w:numPr>
                <w:ilvl w:val="0"/>
                <w:numId w:val="6"/>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components integration and Its testing</w:t>
            </w:r>
          </w:p>
          <w:p w:rsidR="000500F6" w:rsidRPr="0050443F" w:rsidP="00875A18">
            <w:pPr>
              <w:pStyle w:val="Header"/>
              <w:numPr>
                <w:ilvl w:val="0"/>
                <w:numId w:val="6"/>
              </w:numPr>
              <w:tabs>
                <w:tab w:val="center" w:pos="4153"/>
                <w:tab w:val="clear" w:pos="4680"/>
                <w:tab w:val="right" w:pos="8306"/>
                <w:tab w:val="clear" w:pos="9360"/>
              </w:tabs>
              <w:spacing w:before="20" w:after="20"/>
              <w:rPr>
                <w:rFonts w:cstheme="minorHAnsi"/>
                <w:spacing w:val="4"/>
              </w:rPr>
            </w:pPr>
            <w:r w:rsidRPr="0050443F">
              <w:rPr>
                <w:rFonts w:cstheme="minorHAnsi"/>
                <w:spacing w:val="4"/>
              </w:rPr>
              <w:t>Reviewing work Items and presenting demo’s to client</w:t>
            </w:r>
          </w:p>
          <w:p w:rsidR="000500F6" w:rsidRPr="0050443F" w:rsidP="00875A18">
            <w:pPr>
              <w:numPr>
                <w:ilvl w:val="0"/>
                <w:numId w:val="6"/>
              </w:numPr>
              <w:spacing w:before="20" w:after="20" w:line="240" w:lineRule="auto"/>
              <w:rPr>
                <w:rFonts w:cstheme="minorHAnsi"/>
                <w:spacing w:val="4"/>
              </w:rPr>
            </w:pPr>
            <w:r w:rsidRPr="0050443F">
              <w:rPr>
                <w:rFonts w:cstheme="minorHAnsi"/>
                <w:spacing w:val="4"/>
              </w:rPr>
              <w:t>Involved in Azure CI/CD pipelines for web Apps/APIs and Microservices</w:t>
            </w:r>
          </w:p>
          <w:p w:rsidR="000500F6" w:rsidRPr="00992990" w:rsidP="00875A18">
            <w:pPr>
              <w:widowControl w:val="0"/>
              <w:numPr>
                <w:ilvl w:val="0"/>
                <w:numId w:val="6"/>
              </w:numPr>
              <w:tabs>
                <w:tab w:val="left" w:pos="720"/>
              </w:tabs>
              <w:overflowPunct w:val="0"/>
              <w:autoSpaceDE w:val="0"/>
              <w:autoSpaceDN w:val="0"/>
              <w:adjustRightInd w:val="0"/>
              <w:spacing w:after="0" w:line="276" w:lineRule="auto"/>
              <w:jc w:val="both"/>
              <w:rPr>
                <w:rFonts w:cstheme="minorHAnsi"/>
                <w:kern w:val="28"/>
              </w:rPr>
            </w:pPr>
            <w:r w:rsidRPr="0050443F">
              <w:rPr>
                <w:rFonts w:cstheme="minorHAnsi"/>
                <w:spacing w:val="4"/>
              </w:rPr>
              <w:t>Involved unit testing and bug Fixing</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pacing w:after="0" w:line="276" w:lineRule="auto"/>
              <w:jc w:val="both"/>
              <w:rPr>
                <w:rFonts w:cstheme="minorHAnsi"/>
              </w:rPr>
            </w:pPr>
            <w:r w:rsidRPr="0050443F">
              <w:rPr>
                <w:rFonts w:cstheme="minorHAnsi"/>
                <w:spacing w:val="4"/>
              </w:rPr>
              <w:t xml:space="preserve">.Net 4.5, </w:t>
            </w:r>
            <w:r w:rsidRPr="00BF7792">
              <w:t>Azure</w:t>
            </w:r>
            <w:r>
              <w:t xml:space="preserve">, C#, Asp.net, MVC 4.0, SQL SERVER, JavaScript, JQuery, HTML, </w:t>
            </w:r>
            <w:r w:rsidRPr="0050443F">
              <w:rPr>
                <w:rFonts w:cstheme="minorHAnsi"/>
                <w:spacing w:val="4"/>
              </w:rPr>
              <w:t>Azure DevOps- CI/CD pipelines.</w:t>
            </w:r>
          </w:p>
        </w:tc>
      </w:tr>
    </w:tbl>
    <w:p w:rsidR="004C63D7" w:rsidRPr="00992990" w:rsidP="00706AFD">
      <w:pPr>
        <w:spacing w:line="276" w:lineRule="auto"/>
        <w:rPr>
          <w:rFonts w:cstheme="minorHAnsi"/>
        </w:rPr>
      </w:pPr>
    </w:p>
    <w:p w:rsidR="00B85BE6" w:rsidRPr="00992990" w:rsidP="00706AFD">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7</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D406F7">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NoSpacing"/>
              <w:spacing w:line="276" w:lineRule="auto"/>
              <w:jc w:val="both"/>
              <w:rPr>
                <w:rFonts w:cstheme="minorHAnsi"/>
              </w:rPr>
            </w:pPr>
            <w:r w:rsidRPr="0050443F">
              <w:rPr>
                <w:rFonts w:cstheme="minorHAnsi"/>
                <w:spacing w:val="4"/>
              </w:rPr>
              <w:t>Application Platform (APLAT)</w:t>
            </w:r>
            <w:r w:rsidR="00182019">
              <w:rPr>
                <w:rFonts w:cstheme="minorHAnsi"/>
                <w:spacing w:val="4"/>
              </w:rPr>
              <w:t xml:space="preserve"> ( August 2015 – December 2015)</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tabs>
                <w:tab w:val="left" w:pos="720"/>
                <w:tab w:val="left" w:pos="1800"/>
              </w:tabs>
              <w:spacing w:after="0" w:line="276" w:lineRule="auto"/>
              <w:rPr>
                <w:rFonts w:eastAsia="Times New Roman" w:cstheme="minorHAnsi"/>
                <w:lang w:eastAsia="ar-SA"/>
              </w:rPr>
            </w:pPr>
            <w:r w:rsidRPr="0050443F">
              <w:rPr>
                <w:rFonts w:cstheme="minorHAnsi"/>
                <w:spacing w:val="4"/>
              </w:rPr>
              <w:t>Santander Consumer Finance, Finland.</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Default"/>
              <w:spacing w:line="276" w:lineRule="auto"/>
              <w:contextualSpacing/>
              <w:rPr>
                <w:rFonts w:asciiTheme="minorHAnsi" w:hAnsiTheme="minorHAnsi" w:cstheme="minorHAnsi"/>
                <w:color w:val="000000" w:themeColor="text1"/>
                <w:sz w:val="22"/>
                <w:szCs w:val="22"/>
              </w:rPr>
            </w:pPr>
            <w:r w:rsidRPr="00C52E52">
              <w:rPr>
                <w:rFonts w:ascii="Calibri" w:hAnsi="Calibri" w:cs="Arial"/>
                <w:spacing w:val="4"/>
              </w:rPr>
              <w:t>Sr. .Net Developer</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SkillsLevel1"/>
              <w:numPr>
                <w:ilvl w:val="0"/>
                <w:numId w:val="0"/>
              </w:numPr>
              <w:tabs>
                <w:tab w:val="left" w:pos="720"/>
              </w:tabs>
              <w:spacing w:line="276" w:lineRule="auto"/>
              <w:contextualSpacing/>
              <w:jc w:val="both"/>
              <w:rPr>
                <w:rFonts w:asciiTheme="minorHAnsi" w:hAnsiTheme="minorHAnsi" w:cstheme="minorHAnsi"/>
                <w:szCs w:val="22"/>
              </w:rPr>
            </w:pPr>
            <w:r w:rsidRPr="0050443F">
              <w:rPr>
                <w:rFonts w:asciiTheme="minorHAnsi" w:hAnsiTheme="minorHAnsi" w:cstheme="minorHAnsi"/>
                <w:spacing w:val="4"/>
                <w:szCs w:val="22"/>
                <w:lang w:val="en-US"/>
              </w:rPr>
              <w:t>APLAT is a new commercial platform which will be the contact point for all services provided by Santander. The platform will hold the whole user experience for SCB retail end customers and dealers from need recognition/ creation to purchase with chosen financial products. APLAT includes calculation, application tools for all Santander financial products.</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875A18">
            <w:pPr>
              <w:numPr>
                <w:ilvl w:val="0"/>
                <w:numId w:val="7"/>
              </w:numPr>
              <w:spacing w:before="20" w:after="20" w:line="240" w:lineRule="auto"/>
              <w:rPr>
                <w:rFonts w:cstheme="minorHAnsi"/>
                <w:spacing w:val="4"/>
              </w:rPr>
            </w:pPr>
            <w:r w:rsidRPr="0050443F">
              <w:rPr>
                <w:rFonts w:cstheme="minorHAnsi"/>
                <w:spacing w:val="4"/>
              </w:rPr>
              <w:t>Requirement Analysis &amp; Design</w:t>
            </w:r>
          </w:p>
          <w:p w:rsidR="000500F6" w:rsidRPr="0050443F" w:rsidP="00875A18">
            <w:pPr>
              <w:numPr>
                <w:ilvl w:val="0"/>
                <w:numId w:val="7"/>
              </w:numPr>
              <w:spacing w:after="0" w:line="240" w:lineRule="auto"/>
              <w:rPr>
                <w:rFonts w:cstheme="minorHAnsi"/>
                <w:spacing w:val="4"/>
              </w:rPr>
            </w:pPr>
            <w:r w:rsidRPr="0050443F">
              <w:rPr>
                <w:rFonts w:cstheme="minorHAnsi"/>
                <w:spacing w:val="4"/>
              </w:rPr>
              <w:t>Prepared project analysis, technical design documents and prepared WBS.</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Created the development framework and create pseudo code for WCF services</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Sprint planning, daily scrum calls with project team</w:t>
            </w:r>
          </w:p>
          <w:p w:rsidR="000500F6" w:rsidRPr="0050443F" w:rsidP="00875A18">
            <w:pPr>
              <w:numPr>
                <w:ilvl w:val="0"/>
                <w:numId w:val="7"/>
              </w:numPr>
              <w:spacing w:before="20" w:after="20" w:line="240" w:lineRule="auto"/>
              <w:rPr>
                <w:rFonts w:cstheme="minorHAnsi"/>
                <w:spacing w:val="4"/>
              </w:rPr>
            </w:pPr>
            <w:r w:rsidRPr="0050443F">
              <w:rPr>
                <w:rFonts w:cstheme="minorHAnsi"/>
                <w:spacing w:val="4"/>
              </w:rPr>
              <w:t>Involved in database design and SQL development</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in Angular components, Web API and WCF development</w:t>
            </w:r>
          </w:p>
          <w:p w:rsidR="000500F6" w:rsidRPr="0050443F" w:rsidP="00875A18">
            <w:pPr>
              <w:numPr>
                <w:ilvl w:val="0"/>
                <w:numId w:val="7"/>
              </w:numPr>
              <w:spacing w:before="20" w:after="20" w:line="240" w:lineRule="auto"/>
              <w:rPr>
                <w:rFonts w:cstheme="minorHAnsi"/>
                <w:spacing w:val="4"/>
              </w:rPr>
            </w:pPr>
            <w:r w:rsidRPr="0050443F">
              <w:rPr>
                <w:rFonts w:cstheme="minorHAnsi"/>
                <w:spacing w:val="4"/>
              </w:rPr>
              <w:t xml:space="preserve">Involved in different internal and external service integrations – </w:t>
            </w:r>
            <w:r w:rsidRPr="0050443F">
              <w:rPr>
                <w:rFonts w:cstheme="minorHAnsi"/>
                <w:spacing w:val="4"/>
              </w:rPr>
              <w:t>Signicat</w:t>
            </w:r>
            <w:r w:rsidRPr="0050443F">
              <w:rPr>
                <w:rFonts w:cstheme="minorHAnsi"/>
                <w:spacing w:val="4"/>
              </w:rPr>
              <w:t>, TUPAS, Preview, Core view etc.</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Update the Project plan according to the work items. </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Review the code and test cases</w:t>
            </w:r>
          </w:p>
          <w:p w:rsidR="000500F6" w:rsidRPr="0050443F" w:rsidP="00875A18">
            <w:pPr>
              <w:pStyle w:val="Header"/>
              <w:numPr>
                <w:ilvl w:val="0"/>
                <w:numId w:val="7"/>
              </w:numPr>
              <w:tabs>
                <w:tab w:val="center" w:pos="4153"/>
                <w:tab w:val="clear" w:pos="4680"/>
                <w:tab w:val="right" w:pos="8306"/>
                <w:tab w:val="clear" w:pos="9360"/>
              </w:tabs>
              <w:spacing w:before="20" w:after="20"/>
              <w:rPr>
                <w:rFonts w:cstheme="minorHAnsi"/>
                <w:spacing w:val="4"/>
              </w:rPr>
            </w:pPr>
            <w:r w:rsidRPr="0050443F">
              <w:rPr>
                <w:rFonts w:cstheme="minorHAnsi"/>
                <w:spacing w:val="4"/>
              </w:rPr>
              <w:t>Carried out Unit Level Testing and Bug Fixing</w:t>
            </w:r>
          </w:p>
          <w:p w:rsidR="000500F6" w:rsidRPr="00992990" w:rsidP="00875A18">
            <w:pPr>
              <w:numPr>
                <w:ilvl w:val="0"/>
                <w:numId w:val="7"/>
              </w:numPr>
              <w:shd w:val="solid" w:color="FFFFFF" w:fill="auto"/>
              <w:spacing w:after="0" w:line="276" w:lineRule="auto"/>
              <w:jc w:val="both"/>
              <w:rPr>
                <w:rFonts w:eastAsia="Verdana" w:cstheme="minorHAnsi"/>
              </w:rPr>
            </w:pPr>
            <w:r w:rsidRPr="0050443F">
              <w:rPr>
                <w:rFonts w:cstheme="minorHAnsi"/>
                <w:spacing w:val="4"/>
              </w:rPr>
              <w:t>Prepared deployment document and other technical documents</w:t>
            </w:r>
          </w:p>
        </w:tc>
      </w:tr>
      <w:tr w:rsidTr="00D406F7">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hd w:val="solid" w:color="FFFFFF" w:fill="auto"/>
              <w:spacing w:after="0" w:line="276" w:lineRule="auto"/>
              <w:jc w:val="both"/>
              <w:rPr>
                <w:rFonts w:eastAsia="Verdana" w:cstheme="minorHAnsi"/>
              </w:rPr>
            </w:pPr>
            <w:r w:rsidRPr="0050443F">
              <w:rPr>
                <w:rFonts w:cstheme="minorHAnsi"/>
                <w:spacing w:val="4"/>
              </w:rPr>
              <w:t xml:space="preserve">.Net 4.5, </w:t>
            </w:r>
            <w:r w:rsidRPr="00BF7792">
              <w:t>Azure</w:t>
            </w:r>
            <w:r>
              <w:t>, C#, Asp.net, MVC 4.0, SQL SERVER, JavaScript, JQuery, HTML.</w:t>
            </w:r>
          </w:p>
        </w:tc>
      </w:tr>
    </w:tbl>
    <w:p w:rsidR="00B85BE6" w:rsidRPr="00992990" w:rsidP="00706AFD">
      <w:pPr>
        <w:spacing w:line="276" w:lineRule="auto"/>
        <w:rPr>
          <w:rFonts w:cstheme="minorHAnsi"/>
        </w:rPr>
      </w:pPr>
    </w:p>
    <w:p w:rsidR="006047EA" w:rsidRPr="00992990" w:rsidP="00706AFD">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8</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D64C82">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SkillsLevel1"/>
              <w:numPr>
                <w:ilvl w:val="0"/>
                <w:numId w:val="0"/>
              </w:numPr>
              <w:tabs>
                <w:tab w:val="left" w:pos="720"/>
              </w:tabs>
              <w:spacing w:line="276" w:lineRule="auto"/>
              <w:contextualSpacing/>
              <w:rPr>
                <w:rFonts w:asciiTheme="minorHAnsi" w:hAnsiTheme="minorHAnsi" w:cstheme="minorHAnsi"/>
                <w:b/>
                <w:szCs w:val="22"/>
              </w:rPr>
            </w:pPr>
            <w:r w:rsidRPr="0050443F">
              <w:rPr>
                <w:rFonts w:asciiTheme="minorHAnsi" w:hAnsiTheme="minorHAnsi" w:cstheme="minorHAnsi"/>
                <w:spacing w:val="4"/>
                <w:szCs w:val="22"/>
                <w:lang w:val="en-US"/>
              </w:rPr>
              <w:t>Dealer Portal</w:t>
            </w:r>
            <w:r w:rsidR="00182019">
              <w:rPr>
                <w:rFonts w:asciiTheme="minorHAnsi" w:hAnsiTheme="minorHAnsi" w:cstheme="minorHAnsi"/>
                <w:spacing w:val="4"/>
                <w:szCs w:val="22"/>
                <w:lang w:val="en-US"/>
              </w:rPr>
              <w:t xml:space="preserve"> ( January 2015 – August 2015)</w:t>
            </w:r>
          </w:p>
        </w:tc>
      </w:tr>
      <w:tr w:rsidTr="00D64C82">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tabs>
                <w:tab w:val="left" w:pos="720"/>
                <w:tab w:val="left" w:pos="1800"/>
              </w:tabs>
              <w:spacing w:after="0" w:line="276" w:lineRule="auto"/>
              <w:rPr>
                <w:rFonts w:cstheme="minorHAnsi"/>
                <w:lang w:eastAsia="ar-SA"/>
              </w:rPr>
            </w:pPr>
            <w:r w:rsidRPr="0050443F">
              <w:rPr>
                <w:rFonts w:cstheme="minorHAnsi"/>
                <w:spacing w:val="4"/>
              </w:rPr>
              <w:t>Santander Consumer Finance, Finland.</w:t>
            </w:r>
          </w:p>
        </w:tc>
      </w:tr>
      <w:tr w:rsidTr="00D64C82">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Default"/>
              <w:spacing w:line="276" w:lineRule="auto"/>
              <w:contextualSpacing/>
              <w:rPr>
                <w:rFonts w:asciiTheme="minorHAnsi" w:hAnsiTheme="minorHAnsi" w:cstheme="minorHAnsi"/>
                <w:color w:val="000000" w:themeColor="text1"/>
                <w:sz w:val="22"/>
                <w:szCs w:val="22"/>
              </w:rPr>
            </w:pPr>
            <w:r w:rsidRPr="00C52E52">
              <w:rPr>
                <w:rFonts w:ascii="Calibri" w:hAnsi="Calibri" w:cs="Arial"/>
                <w:spacing w:val="4"/>
              </w:rPr>
              <w:t>Sr. .Net Developer</w:t>
            </w:r>
          </w:p>
        </w:tc>
      </w:tr>
      <w:tr w:rsidTr="00D64C82">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pStyle w:val="SkillsLevel1"/>
              <w:numPr>
                <w:ilvl w:val="0"/>
                <w:numId w:val="0"/>
              </w:numPr>
              <w:tabs>
                <w:tab w:val="left" w:pos="720"/>
              </w:tabs>
              <w:spacing w:line="276" w:lineRule="auto"/>
              <w:contextualSpacing/>
              <w:jc w:val="both"/>
              <w:rPr>
                <w:rFonts w:asciiTheme="minorHAnsi" w:hAnsiTheme="minorHAnsi" w:cstheme="minorHAnsi"/>
                <w:szCs w:val="22"/>
              </w:rPr>
            </w:pPr>
            <w:r w:rsidRPr="0050443F">
              <w:rPr>
                <w:rFonts w:asciiTheme="minorHAnsi" w:hAnsiTheme="minorHAnsi" w:cstheme="minorHAnsi"/>
                <w:spacing w:val="4"/>
                <w:szCs w:val="22"/>
                <w:lang w:val="en-US"/>
              </w:rPr>
              <w:t>Dealer Portal is an internet-based SharePoint web application used by Santander’s internal and third-party dealers to submit the asset (auto) finance and refinance applications to get the offers and approvals from Santander.</w:t>
            </w:r>
          </w:p>
        </w:tc>
      </w:tr>
      <w:tr w:rsidTr="00D64C82">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50443F" w:rsidP="00875A18">
            <w:pPr>
              <w:numPr>
                <w:ilvl w:val="0"/>
                <w:numId w:val="8"/>
              </w:numPr>
              <w:spacing w:before="20" w:after="20" w:line="240" w:lineRule="auto"/>
              <w:rPr>
                <w:rFonts w:cstheme="minorHAnsi"/>
                <w:spacing w:val="4"/>
              </w:rPr>
            </w:pPr>
            <w:r w:rsidRPr="0050443F">
              <w:rPr>
                <w:rFonts w:cstheme="minorHAnsi"/>
                <w:spacing w:val="4"/>
              </w:rPr>
              <w:t>Requirement Analysis &amp; Design</w:t>
            </w:r>
          </w:p>
          <w:p w:rsidR="000500F6" w:rsidRPr="0050443F" w:rsidP="00875A18">
            <w:pPr>
              <w:numPr>
                <w:ilvl w:val="0"/>
                <w:numId w:val="8"/>
              </w:numPr>
              <w:spacing w:after="0" w:line="240" w:lineRule="auto"/>
              <w:rPr>
                <w:rFonts w:cstheme="minorHAnsi"/>
                <w:spacing w:val="4"/>
              </w:rPr>
            </w:pPr>
            <w:r w:rsidRPr="0050443F">
              <w:rPr>
                <w:rFonts w:cstheme="minorHAnsi"/>
                <w:spacing w:val="4"/>
              </w:rPr>
              <w:t>Prepared CR impact analysis, technical design, KT documents, deployment and prepared WBS.</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Involved in database design changes and SQL development</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Involved in WCF service code</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 xml:space="preserve">Involved in Share Point content management </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Involved in Share Point customizations</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 xml:space="preserve">Involved in code Impact analysis </w:t>
            </w:r>
          </w:p>
          <w:p w:rsidR="000500F6" w:rsidRPr="0050443F" w:rsidP="00875A18">
            <w:pPr>
              <w:numPr>
                <w:ilvl w:val="0"/>
                <w:numId w:val="8"/>
              </w:numPr>
              <w:spacing w:before="20" w:after="20" w:line="240" w:lineRule="auto"/>
              <w:rPr>
                <w:rFonts w:cstheme="minorHAnsi"/>
                <w:spacing w:val="4"/>
              </w:rPr>
            </w:pPr>
            <w:r w:rsidRPr="0050443F">
              <w:rPr>
                <w:rFonts w:cstheme="minorHAnsi"/>
                <w:spacing w:val="4"/>
              </w:rPr>
              <w:t xml:space="preserve">Involved in different internal and external service integrations – </w:t>
            </w:r>
            <w:r w:rsidRPr="0050443F">
              <w:rPr>
                <w:rFonts w:cstheme="minorHAnsi"/>
                <w:spacing w:val="4"/>
              </w:rPr>
              <w:t>Signicat</w:t>
            </w:r>
            <w:r w:rsidRPr="0050443F">
              <w:rPr>
                <w:rFonts w:cstheme="minorHAnsi"/>
                <w:spacing w:val="4"/>
              </w:rPr>
              <w:t>, TUPAS, Preview, Core view etc.</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Assigning tasks to team and helping team if any technical roadblocks</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Schedule daily and Weekly status review meetings with client</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Prepare daily and weekly status reports</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Update the Project plan according to the work items. </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Review the code and test cases</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KT to multiple project teams</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Carried out Unit Level Testing and Bug Fixing</w:t>
            </w:r>
          </w:p>
          <w:p w:rsidR="000500F6" w:rsidRPr="0050443F" w:rsidP="00875A18">
            <w:pPr>
              <w:pStyle w:val="Header"/>
              <w:numPr>
                <w:ilvl w:val="0"/>
                <w:numId w:val="8"/>
              </w:numPr>
              <w:tabs>
                <w:tab w:val="center" w:pos="4153"/>
                <w:tab w:val="clear" w:pos="4680"/>
                <w:tab w:val="right" w:pos="8306"/>
                <w:tab w:val="clear" w:pos="9360"/>
              </w:tabs>
              <w:spacing w:before="20" w:after="20"/>
              <w:rPr>
                <w:rFonts w:cstheme="minorHAnsi"/>
                <w:spacing w:val="4"/>
              </w:rPr>
            </w:pPr>
            <w:r w:rsidRPr="0050443F">
              <w:rPr>
                <w:rFonts w:cstheme="minorHAnsi"/>
                <w:spacing w:val="4"/>
              </w:rPr>
              <w:t>Prepared PowerShell script for deployment automation.</w:t>
            </w:r>
          </w:p>
          <w:p w:rsidR="000500F6" w:rsidRPr="00992990" w:rsidP="00875A18">
            <w:pPr>
              <w:numPr>
                <w:ilvl w:val="0"/>
                <w:numId w:val="8"/>
              </w:numPr>
              <w:shd w:val="solid" w:color="FFFFFF" w:fill="auto"/>
              <w:spacing w:after="0" w:line="276" w:lineRule="auto"/>
              <w:jc w:val="both"/>
              <w:rPr>
                <w:rFonts w:eastAsia="Verdana" w:cstheme="minorHAnsi"/>
              </w:rPr>
            </w:pPr>
            <w:r w:rsidRPr="0050443F">
              <w:rPr>
                <w:rFonts w:cstheme="minorHAnsi"/>
                <w:spacing w:val="4"/>
              </w:rPr>
              <w:t>Prepared deployment package and handover to deployment team</w:t>
            </w:r>
          </w:p>
        </w:tc>
      </w:tr>
      <w:tr w:rsidTr="00D64C82">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500F6" w:rsidRPr="00992990" w:rsidP="000500F6">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500F6" w:rsidRPr="00992990" w:rsidP="000500F6">
            <w:pPr>
              <w:shd w:val="solid" w:color="FFFFFF" w:fill="auto"/>
              <w:spacing w:after="0" w:line="276" w:lineRule="auto"/>
              <w:jc w:val="both"/>
              <w:rPr>
                <w:rFonts w:eastAsia="Verdana" w:cstheme="minorHAnsi"/>
              </w:rPr>
            </w:pPr>
            <w:r w:rsidRPr="0050443F">
              <w:rPr>
                <w:rFonts w:cstheme="minorHAnsi"/>
                <w:spacing w:val="4"/>
              </w:rPr>
              <w:t xml:space="preserve">.Net 3.5, SharePoint 2010, SQL Server 2008 R2, SharePoint designer 2010, C#, ASP.NET, WCF, AJAX, </w:t>
            </w:r>
            <w:r w:rsidRPr="0050443F">
              <w:rPr>
                <w:rFonts w:cstheme="minorHAnsi"/>
                <w:spacing w:val="4"/>
              </w:rPr>
              <w:t>Signicat</w:t>
            </w:r>
            <w:r w:rsidRPr="0050443F">
              <w:rPr>
                <w:rFonts w:cstheme="minorHAnsi"/>
                <w:spacing w:val="4"/>
              </w:rPr>
              <w:t xml:space="preserve"> and TFS.</w:t>
            </w:r>
          </w:p>
        </w:tc>
      </w:tr>
    </w:tbl>
    <w:p w:rsidR="000A11D4" w:rsidP="00770249">
      <w:pPr>
        <w:spacing w:line="276" w:lineRule="auto"/>
        <w:rPr>
          <w:rFonts w:cstheme="minorHAnsi"/>
          <w:b/>
          <w:color w:val="000000" w:themeColor="text1"/>
        </w:rPr>
      </w:pPr>
    </w:p>
    <w:p w:rsidR="00770249" w:rsidRPr="00992990" w:rsidP="00770249">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9</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9A01B8">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SkillsLevel1"/>
              <w:numPr>
                <w:ilvl w:val="0"/>
                <w:numId w:val="0"/>
              </w:numPr>
              <w:tabs>
                <w:tab w:val="left" w:pos="720"/>
              </w:tabs>
              <w:spacing w:line="276" w:lineRule="auto"/>
              <w:contextualSpacing/>
              <w:rPr>
                <w:rFonts w:asciiTheme="minorHAnsi" w:hAnsiTheme="minorHAnsi" w:cstheme="minorHAnsi"/>
                <w:b/>
                <w:szCs w:val="22"/>
              </w:rPr>
            </w:pPr>
            <w:r w:rsidRPr="0050443F">
              <w:rPr>
                <w:rFonts w:asciiTheme="minorHAnsi" w:hAnsiTheme="minorHAnsi" w:cstheme="minorHAnsi"/>
                <w:spacing w:val="4"/>
                <w:szCs w:val="22"/>
                <w:lang w:val="en-US"/>
              </w:rPr>
              <w:t>SharePoint Enterprise Content Management</w:t>
            </w:r>
            <w:r w:rsidR="00182019">
              <w:rPr>
                <w:rFonts w:asciiTheme="minorHAnsi" w:hAnsiTheme="minorHAnsi" w:cstheme="minorHAnsi"/>
                <w:spacing w:val="4"/>
                <w:szCs w:val="22"/>
                <w:lang w:val="en-US"/>
              </w:rPr>
              <w:t xml:space="preserve">  (July 2014 – December 2014) </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Client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tabs>
                <w:tab w:val="left" w:pos="720"/>
                <w:tab w:val="left" w:pos="1800"/>
              </w:tabs>
              <w:spacing w:after="0" w:line="276" w:lineRule="auto"/>
              <w:rPr>
                <w:rFonts w:cstheme="minorHAnsi"/>
                <w:lang w:eastAsia="ar-SA"/>
              </w:rPr>
            </w:pPr>
            <w:r w:rsidRPr="0050443F">
              <w:rPr>
                <w:rFonts w:cstheme="minorHAnsi"/>
                <w:spacing w:val="4"/>
              </w:rPr>
              <w:t>JDA</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Default"/>
              <w:spacing w:line="276" w:lineRule="auto"/>
              <w:contextualSpacing/>
              <w:rPr>
                <w:rFonts w:asciiTheme="minorHAnsi" w:hAnsiTheme="minorHAnsi" w:cstheme="minorHAnsi"/>
                <w:color w:val="000000" w:themeColor="text1"/>
                <w:sz w:val="22"/>
                <w:szCs w:val="22"/>
              </w:rPr>
            </w:pPr>
            <w:r w:rsidRPr="0050443F">
              <w:rPr>
                <w:rFonts w:asciiTheme="minorHAnsi" w:hAnsiTheme="minorHAnsi" w:cstheme="minorHAnsi"/>
                <w:spacing w:val="4"/>
                <w:sz w:val="22"/>
                <w:szCs w:val="22"/>
                <w:lang w:eastAsia="en-US"/>
              </w:rPr>
              <w:t>Sr. Developer</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Establish more uniform governance and information architecture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 Build Core team and Improve User adoption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 Develop guidelines, standards &amp; policies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 Establish the structure and organization of Sites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 Metadata and Improved Search for Public &amp; Team Sites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Site Branding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Quick recovery of data </w:t>
            </w:r>
          </w:p>
          <w:p w:rsidR="00770249" w:rsidRPr="0050443F" w:rsidP="00875A18">
            <w:pPr>
              <w:pStyle w:val="Header"/>
              <w:numPr>
                <w:ilvl w:val="0"/>
                <w:numId w:val="9"/>
              </w:numPr>
              <w:tabs>
                <w:tab w:val="center" w:pos="4153"/>
                <w:tab w:val="clear" w:pos="4680"/>
                <w:tab w:val="right" w:pos="8306"/>
                <w:tab w:val="clear" w:pos="9360"/>
              </w:tabs>
              <w:spacing w:before="20" w:after="20"/>
              <w:rPr>
                <w:rFonts w:cstheme="minorHAnsi"/>
                <w:spacing w:val="4"/>
              </w:rPr>
            </w:pPr>
            <w:r w:rsidRPr="0050443F">
              <w:rPr>
                <w:rFonts w:cstheme="minorHAnsi"/>
                <w:spacing w:val="4"/>
              </w:rPr>
              <w:t>Site Provisioning process &amp; Site Delete capture</w:t>
            </w:r>
          </w:p>
          <w:p w:rsidR="00770249" w:rsidRPr="00992990" w:rsidP="00875A18">
            <w:pPr>
              <w:pStyle w:val="SkillsLevel1"/>
              <w:numPr>
                <w:ilvl w:val="0"/>
                <w:numId w:val="9"/>
              </w:numPr>
              <w:tabs>
                <w:tab w:val="left" w:pos="720"/>
              </w:tabs>
              <w:spacing w:line="276" w:lineRule="auto"/>
              <w:contextualSpacing/>
              <w:jc w:val="both"/>
              <w:rPr>
                <w:rFonts w:asciiTheme="minorHAnsi" w:hAnsiTheme="minorHAnsi" w:cstheme="minorHAnsi"/>
                <w:szCs w:val="22"/>
              </w:rPr>
            </w:pPr>
            <w:r w:rsidRPr="0050443F">
              <w:rPr>
                <w:rFonts w:asciiTheme="minorHAnsi" w:hAnsiTheme="minorHAnsi" w:cstheme="minorHAnsi"/>
                <w:spacing w:val="4"/>
                <w:szCs w:val="22"/>
                <w:lang w:val="en-US"/>
              </w:rPr>
              <w:t>Split Site Content with more organized way.</w:t>
            </w:r>
            <w:r w:rsidRPr="0050443F">
              <w:rPr>
                <w:rFonts w:asciiTheme="minorHAnsi" w:hAnsiTheme="minorHAnsi" w:cstheme="minorHAnsi"/>
                <w:b/>
                <w:spacing w:val="4"/>
                <w:szCs w:val="22"/>
                <w:lang w:val="en-US"/>
              </w:rPr>
              <w:t xml:space="preserve">        </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875A18">
            <w:pPr>
              <w:pStyle w:val="Header"/>
              <w:numPr>
                <w:ilvl w:val="0"/>
                <w:numId w:val="10"/>
              </w:numPr>
              <w:tabs>
                <w:tab w:val="center" w:pos="4153"/>
                <w:tab w:val="clear" w:pos="4680"/>
                <w:tab w:val="right" w:pos="8306"/>
                <w:tab w:val="clear" w:pos="9360"/>
              </w:tabs>
              <w:spacing w:before="20" w:after="20"/>
              <w:rPr>
                <w:rFonts w:cstheme="minorHAnsi"/>
                <w:spacing w:val="4"/>
              </w:rPr>
            </w:pPr>
            <w:r w:rsidRPr="0050443F">
              <w:rPr>
                <w:rFonts w:cstheme="minorHAnsi"/>
                <w:spacing w:val="4"/>
              </w:rPr>
              <w:t>Prepared technical documentation ECM with team.</w:t>
            </w:r>
          </w:p>
          <w:p w:rsidR="00770249" w:rsidRPr="0050443F" w:rsidP="00875A18">
            <w:pPr>
              <w:pStyle w:val="Header"/>
              <w:numPr>
                <w:ilvl w:val="0"/>
                <w:numId w:val="10"/>
              </w:numPr>
              <w:tabs>
                <w:tab w:val="center" w:pos="4153"/>
                <w:tab w:val="clear" w:pos="4680"/>
                <w:tab w:val="right" w:pos="8306"/>
                <w:tab w:val="clear" w:pos="9360"/>
              </w:tabs>
              <w:spacing w:before="20" w:after="20"/>
              <w:rPr>
                <w:rFonts w:cstheme="minorHAnsi"/>
                <w:spacing w:val="4"/>
              </w:rPr>
            </w:pPr>
            <w:r w:rsidRPr="0050443F">
              <w:rPr>
                <w:rFonts w:cstheme="minorHAnsi"/>
                <w:spacing w:val="4"/>
              </w:rPr>
              <w:t>Used Quest tool for content splitting</w:t>
            </w:r>
          </w:p>
          <w:p w:rsidR="00770249" w:rsidRPr="0050443F" w:rsidP="00875A18">
            <w:pPr>
              <w:pStyle w:val="Header"/>
              <w:numPr>
                <w:ilvl w:val="0"/>
                <w:numId w:val="10"/>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More R&amp;D for best content management. </w:t>
            </w:r>
          </w:p>
          <w:p w:rsidR="00770249" w:rsidRPr="0050443F" w:rsidP="00875A18">
            <w:pPr>
              <w:pStyle w:val="Header"/>
              <w:numPr>
                <w:ilvl w:val="0"/>
                <w:numId w:val="10"/>
              </w:numPr>
              <w:tabs>
                <w:tab w:val="center" w:pos="4153"/>
                <w:tab w:val="clear" w:pos="4680"/>
                <w:tab w:val="right" w:pos="8306"/>
                <w:tab w:val="clear" w:pos="9360"/>
              </w:tabs>
              <w:spacing w:before="20" w:after="20"/>
              <w:rPr>
                <w:rFonts w:cstheme="minorHAnsi"/>
                <w:spacing w:val="4"/>
              </w:rPr>
            </w:pPr>
            <w:r w:rsidRPr="0050443F">
              <w:rPr>
                <w:rFonts w:cstheme="minorHAnsi"/>
                <w:spacing w:val="4"/>
              </w:rPr>
              <w:t>Write Power shell scripts and custom STSADM commands.</w:t>
            </w:r>
          </w:p>
          <w:p w:rsidR="00770249" w:rsidRPr="00992990" w:rsidP="00875A18">
            <w:pPr>
              <w:numPr>
                <w:ilvl w:val="0"/>
                <w:numId w:val="10"/>
              </w:numPr>
              <w:shd w:val="solid" w:color="FFFFFF" w:fill="auto"/>
              <w:spacing w:after="0" w:line="276" w:lineRule="auto"/>
              <w:jc w:val="both"/>
              <w:rPr>
                <w:rFonts w:eastAsia="Verdana" w:cstheme="minorHAnsi"/>
              </w:rPr>
            </w:pPr>
            <w:r w:rsidRPr="0050443F">
              <w:rPr>
                <w:rFonts w:cstheme="minorHAnsi"/>
                <w:spacing w:val="4"/>
              </w:rPr>
              <w:t>Carried Out Unit Level Testing and Bug Fixing</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shd w:val="solid" w:color="FFFFFF" w:fill="auto"/>
              <w:spacing w:after="0" w:line="276" w:lineRule="auto"/>
              <w:jc w:val="both"/>
              <w:rPr>
                <w:rFonts w:eastAsia="Verdana" w:cstheme="minorHAnsi"/>
              </w:rPr>
            </w:pPr>
            <w:r>
              <w:rPr>
                <w:rFonts w:cstheme="minorHAnsi"/>
                <w:spacing w:val="4"/>
              </w:rPr>
              <w:t>.</w:t>
            </w:r>
            <w:r w:rsidRPr="0050443F">
              <w:rPr>
                <w:rFonts w:cstheme="minorHAnsi"/>
                <w:spacing w:val="4"/>
              </w:rPr>
              <w:t>Net3.5, SharePoint 2007, SQL Server 2008 R2(DB and BI), SharePoint designer, C# and ASP.Net</w:t>
            </w:r>
          </w:p>
        </w:tc>
      </w:tr>
    </w:tbl>
    <w:p w:rsidR="00770249" w:rsidP="00706AFD">
      <w:pPr>
        <w:spacing w:line="276" w:lineRule="auto"/>
        <w:rPr>
          <w:rFonts w:cstheme="minorHAnsi"/>
        </w:rPr>
      </w:pPr>
    </w:p>
    <w:p w:rsidR="00770249" w:rsidRPr="00992990" w:rsidP="00770249">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10</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9A01B8">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SkillsLevel1"/>
              <w:numPr>
                <w:ilvl w:val="0"/>
                <w:numId w:val="0"/>
              </w:numPr>
              <w:tabs>
                <w:tab w:val="left" w:pos="720"/>
              </w:tabs>
              <w:spacing w:line="276" w:lineRule="auto"/>
              <w:contextualSpacing/>
              <w:rPr>
                <w:rFonts w:asciiTheme="minorHAnsi" w:hAnsiTheme="minorHAnsi" w:cstheme="minorHAnsi"/>
                <w:b/>
                <w:szCs w:val="22"/>
              </w:rPr>
            </w:pPr>
            <w:r w:rsidRPr="0050443F">
              <w:rPr>
                <w:rFonts w:asciiTheme="minorHAnsi" w:hAnsiTheme="minorHAnsi" w:cstheme="minorHAnsi"/>
                <w:spacing w:val="4"/>
                <w:szCs w:val="22"/>
                <w:lang w:val="en-US"/>
              </w:rPr>
              <w:t xml:space="preserve">SharePoint Migration Projects </w:t>
            </w:r>
            <w:r w:rsidR="00182019">
              <w:rPr>
                <w:rFonts w:asciiTheme="minorHAnsi" w:hAnsiTheme="minorHAnsi" w:cstheme="minorHAnsi"/>
                <w:spacing w:val="4"/>
                <w:szCs w:val="22"/>
                <w:lang w:val="en-US"/>
              </w:rPr>
              <w:t xml:space="preserve"> (2013 – 2014)</w:t>
            </w:r>
            <w:r w:rsidR="000C728A">
              <w:rPr>
                <w:rFonts w:asciiTheme="minorHAnsi" w:hAnsiTheme="minorHAnsi" w:cstheme="minorHAnsi"/>
                <w:spacing w:val="4"/>
                <w:szCs w:val="22"/>
                <w:lang w:val="en-US"/>
              </w:rPr>
              <w:t xml:space="preserve"> (Financial)</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Default"/>
              <w:spacing w:line="276" w:lineRule="auto"/>
              <w:contextualSpacing/>
              <w:rPr>
                <w:rFonts w:asciiTheme="minorHAnsi" w:hAnsiTheme="minorHAnsi" w:cstheme="minorHAnsi"/>
                <w:color w:val="000000" w:themeColor="text1"/>
                <w:sz w:val="22"/>
                <w:szCs w:val="22"/>
              </w:rPr>
            </w:pPr>
            <w:r w:rsidRPr="0050443F">
              <w:rPr>
                <w:rFonts w:asciiTheme="minorHAnsi" w:hAnsiTheme="minorHAnsi" w:cstheme="minorHAnsi"/>
                <w:spacing w:val="4"/>
                <w:sz w:val="22"/>
                <w:szCs w:val="22"/>
                <w:lang w:eastAsia="en-US"/>
              </w:rPr>
              <w:t>Sr. Developer</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770249">
            <w:pPr>
              <w:pStyle w:val="Header"/>
              <w:spacing w:before="20" w:after="20"/>
              <w:rPr>
                <w:rFonts w:cstheme="minorHAnsi"/>
                <w:spacing w:val="4"/>
              </w:rPr>
            </w:pPr>
            <w:r w:rsidRPr="0050443F">
              <w:rPr>
                <w:rFonts w:cstheme="minorHAnsi"/>
                <w:spacing w:val="4"/>
              </w:rPr>
              <w:t xml:space="preserve">Executed Multiple MOSS 2007 to SharePoint 2010 Migration projects for the below </w:t>
            </w:r>
            <w:r w:rsidRPr="0050443F">
              <w:rPr>
                <w:rFonts w:cstheme="minorHAnsi"/>
                <w:b/>
                <w:spacing w:val="4"/>
              </w:rPr>
              <w:t>Clients</w:t>
            </w:r>
          </w:p>
          <w:p w:rsidR="00770249" w:rsidRPr="00770249" w:rsidP="00875A18">
            <w:pPr>
              <w:pStyle w:val="Header"/>
              <w:numPr>
                <w:ilvl w:val="0"/>
                <w:numId w:val="4"/>
              </w:numPr>
              <w:tabs>
                <w:tab w:val="center" w:pos="4153"/>
                <w:tab w:val="clear" w:pos="4680"/>
                <w:tab w:val="right" w:pos="8306"/>
                <w:tab w:val="clear" w:pos="9360"/>
              </w:tabs>
              <w:spacing w:before="20" w:after="20"/>
              <w:rPr>
                <w:rFonts w:cstheme="minorHAnsi"/>
              </w:rPr>
            </w:pPr>
            <w:r w:rsidRPr="0050443F">
              <w:rPr>
                <w:rFonts w:cstheme="minorHAnsi"/>
                <w:b/>
                <w:spacing w:val="4"/>
              </w:rPr>
              <w:t>KOEL</w:t>
            </w:r>
            <w:r w:rsidRPr="0050443F">
              <w:rPr>
                <w:rFonts w:cstheme="minorHAnsi"/>
                <w:spacing w:val="4"/>
              </w:rPr>
              <w:t xml:space="preserve"> is having a MOSS 2007 Intranet Environment with 20+ InfoPath applications and 10+ custom web applications. The whole intranet is migrated to SharePoint 2010. </w:t>
            </w:r>
          </w:p>
          <w:p w:rsidR="00770249" w:rsidRPr="00992990" w:rsidP="00875A18">
            <w:pPr>
              <w:pStyle w:val="Header"/>
              <w:numPr>
                <w:ilvl w:val="0"/>
                <w:numId w:val="4"/>
              </w:numPr>
              <w:tabs>
                <w:tab w:val="center" w:pos="4153"/>
                <w:tab w:val="clear" w:pos="4680"/>
                <w:tab w:val="right" w:pos="8306"/>
                <w:tab w:val="clear" w:pos="9360"/>
              </w:tabs>
              <w:spacing w:before="20" w:after="20"/>
              <w:rPr>
                <w:rFonts w:cstheme="minorHAnsi"/>
              </w:rPr>
            </w:pPr>
            <w:r w:rsidRPr="0050443F">
              <w:rPr>
                <w:rFonts w:cstheme="minorHAnsi"/>
                <w:b/>
                <w:spacing w:val="4"/>
              </w:rPr>
              <w:t xml:space="preserve">RCI </w:t>
            </w:r>
            <w:r w:rsidRPr="0050443F">
              <w:rPr>
                <w:rFonts w:cstheme="minorHAnsi"/>
                <w:spacing w:val="4"/>
              </w:rPr>
              <w:t>is having a Medium farm level MOSS 2007 Intranet Portal. As a part of technical upgrade mechanism of RCI, the intranet is migrated to SharePoint 2010.</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875A18">
            <w:pPr>
              <w:pStyle w:val="Header"/>
              <w:numPr>
                <w:ilvl w:val="0"/>
                <w:numId w:val="11"/>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Migrating the MOSS 2007 to SharePoint 2010 using database upgrade method.  </w:t>
            </w:r>
          </w:p>
          <w:p w:rsidR="00770249" w:rsidRPr="0050443F" w:rsidP="00875A18">
            <w:pPr>
              <w:pStyle w:val="Header"/>
              <w:numPr>
                <w:ilvl w:val="0"/>
                <w:numId w:val="11"/>
              </w:numPr>
              <w:tabs>
                <w:tab w:val="center" w:pos="4153"/>
                <w:tab w:val="clear" w:pos="4680"/>
                <w:tab w:val="right" w:pos="8306"/>
                <w:tab w:val="clear" w:pos="9360"/>
              </w:tabs>
              <w:spacing w:before="20" w:after="20"/>
              <w:rPr>
                <w:rFonts w:cstheme="minorHAnsi"/>
                <w:spacing w:val="4"/>
              </w:rPr>
            </w:pPr>
            <w:r w:rsidRPr="0050443F">
              <w:rPr>
                <w:rFonts w:cstheme="minorHAnsi"/>
                <w:spacing w:val="4"/>
              </w:rPr>
              <w:t>Developed the SharePoint 2010 Master Page and migrated the custom applications.</w:t>
            </w:r>
          </w:p>
          <w:p w:rsidR="00770249" w:rsidRPr="00992990" w:rsidP="00875A18">
            <w:pPr>
              <w:numPr>
                <w:ilvl w:val="0"/>
                <w:numId w:val="11"/>
              </w:numPr>
              <w:shd w:val="solid" w:color="FFFFFF" w:fill="auto"/>
              <w:spacing w:after="0" w:line="276" w:lineRule="auto"/>
              <w:jc w:val="both"/>
              <w:rPr>
                <w:rFonts w:eastAsia="Verdana" w:cstheme="minorHAnsi"/>
              </w:rPr>
            </w:pPr>
            <w:r w:rsidRPr="0050443F">
              <w:rPr>
                <w:rFonts w:cstheme="minorHAnsi"/>
                <w:spacing w:val="4"/>
              </w:rPr>
              <w:t>Carried Out Unit Level Testing and Bug Fixing</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shd w:val="solid" w:color="FFFFFF" w:fill="auto"/>
              <w:spacing w:after="0" w:line="276" w:lineRule="auto"/>
              <w:jc w:val="both"/>
              <w:rPr>
                <w:rFonts w:eastAsia="Verdana" w:cstheme="minorHAnsi"/>
              </w:rPr>
            </w:pPr>
            <w:r w:rsidRPr="0050443F">
              <w:rPr>
                <w:rFonts w:cstheme="minorHAnsi"/>
                <w:spacing w:val="4"/>
              </w:rPr>
              <w:t>.Net 3.5, SharePoint 2010, Nintex 2010, SQL Server 2008 R2(DB and BI), SharePoint designer, C# and ASP.Net, AJAX and SVN</w:t>
            </w:r>
          </w:p>
        </w:tc>
      </w:tr>
    </w:tbl>
    <w:p w:rsidR="00770249" w:rsidP="00706AFD">
      <w:pPr>
        <w:spacing w:line="276" w:lineRule="auto"/>
        <w:rPr>
          <w:rFonts w:cstheme="minorHAnsi"/>
        </w:rPr>
      </w:pPr>
    </w:p>
    <w:p w:rsidR="00770249" w:rsidRPr="00992990" w:rsidP="00770249">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11</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9A01B8">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SkillsLevel1"/>
              <w:numPr>
                <w:ilvl w:val="0"/>
                <w:numId w:val="0"/>
              </w:numPr>
              <w:tabs>
                <w:tab w:val="left" w:pos="720"/>
              </w:tabs>
              <w:spacing w:line="276" w:lineRule="auto"/>
              <w:contextualSpacing/>
              <w:rPr>
                <w:rFonts w:asciiTheme="minorHAnsi" w:hAnsiTheme="minorHAnsi" w:cstheme="minorHAnsi"/>
                <w:b/>
                <w:szCs w:val="22"/>
              </w:rPr>
            </w:pPr>
            <w:r w:rsidRPr="0050443F">
              <w:rPr>
                <w:rFonts w:asciiTheme="minorHAnsi" w:hAnsiTheme="minorHAnsi" w:cstheme="minorHAnsi"/>
                <w:spacing w:val="4"/>
                <w:szCs w:val="22"/>
                <w:lang w:val="en-US"/>
              </w:rPr>
              <w:t>SharePoint Custom Application Developments</w:t>
            </w:r>
            <w:r w:rsidR="00182019">
              <w:rPr>
                <w:rFonts w:asciiTheme="minorHAnsi" w:hAnsiTheme="minorHAnsi" w:cstheme="minorHAnsi"/>
                <w:spacing w:val="4"/>
                <w:szCs w:val="22"/>
                <w:lang w:val="en-US"/>
              </w:rPr>
              <w:t xml:space="preserve"> ( 2012 – 2012)</w:t>
            </w:r>
            <w:r w:rsidR="000C728A">
              <w:rPr>
                <w:rFonts w:asciiTheme="minorHAnsi" w:hAnsiTheme="minorHAnsi" w:cstheme="minorHAnsi"/>
                <w:spacing w:val="4"/>
                <w:szCs w:val="22"/>
                <w:lang w:val="en-US"/>
              </w:rPr>
              <w:t xml:space="preserve"> (Financial)</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Default"/>
              <w:spacing w:line="276" w:lineRule="auto"/>
              <w:contextualSpacing/>
              <w:rPr>
                <w:rFonts w:asciiTheme="minorHAnsi" w:hAnsiTheme="minorHAnsi" w:cstheme="minorHAnsi"/>
                <w:color w:val="000000" w:themeColor="text1"/>
                <w:sz w:val="22"/>
                <w:szCs w:val="22"/>
              </w:rPr>
            </w:pPr>
            <w:r w:rsidRPr="0050443F">
              <w:rPr>
                <w:rFonts w:asciiTheme="minorHAnsi" w:hAnsiTheme="minorHAnsi" w:cstheme="minorHAnsi"/>
                <w:spacing w:val="4"/>
                <w:sz w:val="22"/>
                <w:szCs w:val="22"/>
                <w:lang w:eastAsia="en-US"/>
              </w:rPr>
              <w:t>Sr. Developer</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770249">
            <w:pPr>
              <w:pStyle w:val="Header"/>
              <w:spacing w:before="20" w:after="20"/>
              <w:rPr>
                <w:rFonts w:cstheme="minorHAnsi"/>
                <w:spacing w:val="4"/>
              </w:rPr>
            </w:pPr>
            <w:r w:rsidRPr="0050443F">
              <w:rPr>
                <w:rFonts w:cstheme="minorHAnsi"/>
                <w:spacing w:val="4"/>
              </w:rPr>
              <w:t xml:space="preserve">Executed Multiple Custom apps development projects for the below </w:t>
            </w:r>
            <w:r w:rsidRPr="0050443F">
              <w:rPr>
                <w:rFonts w:cstheme="minorHAnsi"/>
                <w:b/>
                <w:spacing w:val="4"/>
              </w:rPr>
              <w:t>Clients</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For </w:t>
            </w:r>
            <w:r w:rsidRPr="0050443F">
              <w:rPr>
                <w:rFonts w:cstheme="minorHAnsi"/>
                <w:b/>
                <w:spacing w:val="4"/>
              </w:rPr>
              <w:t>Reckitt Benckiser (RB)</w:t>
            </w:r>
            <w:r w:rsidRPr="0050443F">
              <w:rPr>
                <w:rFonts w:cstheme="minorHAnsi"/>
                <w:spacing w:val="4"/>
              </w:rPr>
              <w:t xml:space="preserve">, we developed the </w:t>
            </w:r>
            <w:r w:rsidRPr="0050443F">
              <w:rPr>
                <w:rFonts w:cstheme="minorHAnsi"/>
                <w:b/>
                <w:spacing w:val="4"/>
              </w:rPr>
              <w:t>RB Project Workspace</w:t>
            </w:r>
            <w:r w:rsidRPr="0050443F">
              <w:rPr>
                <w:rFonts w:cstheme="minorHAnsi"/>
                <w:spacing w:val="4"/>
              </w:rPr>
              <w:t xml:space="preserve"> using custom web parts, event handlers, timer jobs and reused SharePoint out-of-the-box features and customized (Discussion dashboard, wiki library, quick launch etc.).</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For </w:t>
            </w:r>
            <w:r w:rsidRPr="0050443F">
              <w:rPr>
                <w:rFonts w:cstheme="minorHAnsi"/>
                <w:b/>
                <w:spacing w:val="4"/>
              </w:rPr>
              <w:t xml:space="preserve">JDA, </w:t>
            </w:r>
            <w:r w:rsidRPr="0050443F">
              <w:rPr>
                <w:rFonts w:cstheme="minorHAnsi"/>
                <w:spacing w:val="4"/>
              </w:rPr>
              <w:t xml:space="preserve">we developed </w:t>
            </w:r>
            <w:r w:rsidRPr="0050443F">
              <w:rPr>
                <w:rFonts w:cstheme="minorHAnsi"/>
                <w:b/>
                <w:spacing w:val="4"/>
              </w:rPr>
              <w:t>JDA internal applications</w:t>
            </w:r>
            <w:r w:rsidRPr="0050443F">
              <w:rPr>
                <w:rFonts w:cstheme="minorHAnsi"/>
                <w:spacing w:val="4"/>
              </w:rPr>
              <w:t xml:space="preserve"> using custom web parts, field types, workflows, event handlers, advanced search customization, database design, SSRS and reused SharePoint out-of-</w:t>
            </w:r>
            <w:r w:rsidRPr="0050443F">
              <w:rPr>
                <w:rFonts w:cstheme="minorHAnsi"/>
                <w:spacing w:val="4"/>
              </w:rPr>
              <w:t>the-box features.</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For</w:t>
            </w:r>
            <w:r w:rsidRPr="0050443F">
              <w:rPr>
                <w:rFonts w:cstheme="minorHAnsi"/>
                <w:b/>
                <w:spacing w:val="4"/>
              </w:rPr>
              <w:t xml:space="preserve"> Super Gas</w:t>
            </w:r>
            <w:r w:rsidRPr="0050443F">
              <w:rPr>
                <w:rFonts w:cstheme="minorHAnsi"/>
                <w:spacing w:val="4"/>
              </w:rPr>
              <w:t xml:space="preserve">, we build </w:t>
            </w:r>
            <w:r w:rsidRPr="0050443F">
              <w:rPr>
                <w:rFonts w:cstheme="minorHAnsi"/>
                <w:b/>
                <w:spacing w:val="4"/>
              </w:rPr>
              <w:t>SHV intranet portal</w:t>
            </w:r>
            <w:r w:rsidRPr="0050443F">
              <w:rPr>
                <w:rFonts w:cstheme="minorHAnsi"/>
                <w:spacing w:val="4"/>
              </w:rPr>
              <w:t>, developed 20+ InfoPath forms (atomized most of all business process), timer jobs and even handlers, Workflows, SSRS and custom web parts on MOSS 2007.</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For </w:t>
            </w:r>
            <w:r w:rsidRPr="0050443F">
              <w:rPr>
                <w:rFonts w:cstheme="minorHAnsi"/>
                <w:b/>
                <w:spacing w:val="4"/>
              </w:rPr>
              <w:t>KBL,</w:t>
            </w:r>
            <w:r w:rsidRPr="0050443F">
              <w:rPr>
                <w:rFonts w:cstheme="minorHAnsi"/>
                <w:spacing w:val="4"/>
              </w:rPr>
              <w:t xml:space="preserve"> we developed the </w:t>
            </w:r>
            <w:r w:rsidRPr="0050443F">
              <w:rPr>
                <w:rFonts w:cstheme="minorHAnsi"/>
                <w:b/>
                <w:spacing w:val="4"/>
              </w:rPr>
              <w:t>KRA</w:t>
            </w:r>
            <w:r w:rsidRPr="0050443F">
              <w:rPr>
                <w:rFonts w:cstheme="minorHAnsi"/>
                <w:spacing w:val="4"/>
              </w:rPr>
              <w:t xml:space="preserve"> (Key Result Area), </w:t>
            </w:r>
            <w:r w:rsidRPr="0050443F">
              <w:rPr>
                <w:rFonts w:cstheme="minorHAnsi"/>
                <w:b/>
                <w:spacing w:val="4"/>
              </w:rPr>
              <w:t>PMS</w:t>
            </w:r>
            <w:r w:rsidRPr="0050443F">
              <w:rPr>
                <w:rFonts w:cstheme="minorHAnsi"/>
                <w:spacing w:val="4"/>
              </w:rPr>
              <w:t xml:space="preserve"> (Performance Management System), Conference room booking system and Order Processing Applications using InfoPath and Custom web parts on SharePoint 2010. </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For </w:t>
            </w:r>
            <w:r w:rsidRPr="0050443F">
              <w:rPr>
                <w:rFonts w:cstheme="minorHAnsi"/>
                <w:b/>
                <w:spacing w:val="4"/>
              </w:rPr>
              <w:t xml:space="preserve">Aricent, </w:t>
            </w:r>
            <w:r w:rsidRPr="0050443F">
              <w:rPr>
                <w:rFonts w:cstheme="minorHAnsi"/>
                <w:spacing w:val="4"/>
              </w:rPr>
              <w:t xml:space="preserve">we developed the </w:t>
            </w:r>
            <w:r w:rsidRPr="0050443F">
              <w:rPr>
                <w:rFonts w:cstheme="minorHAnsi"/>
                <w:b/>
                <w:spacing w:val="4"/>
              </w:rPr>
              <w:t>Annual awards system</w:t>
            </w:r>
            <w:r w:rsidRPr="0050443F">
              <w:rPr>
                <w:rFonts w:cstheme="minorHAnsi"/>
                <w:spacing w:val="4"/>
              </w:rPr>
              <w:t xml:space="preserve"> using custom web parts, configuring SSRS with SharePoint, SharePoint out-of-the-box features and SSRS reports.</w:t>
            </w:r>
          </w:p>
          <w:p w:rsidR="00770249" w:rsidRPr="0050443F" w:rsidP="00875A18">
            <w:pPr>
              <w:pStyle w:val="Header"/>
              <w:numPr>
                <w:ilvl w:val="0"/>
                <w:numId w:val="4"/>
              </w:numPr>
              <w:tabs>
                <w:tab w:val="center" w:pos="4153"/>
                <w:tab w:val="clear" w:pos="4680"/>
                <w:tab w:val="right" w:pos="8306"/>
                <w:tab w:val="clear" w:pos="9360"/>
              </w:tabs>
              <w:spacing w:before="20" w:after="20"/>
              <w:rPr>
                <w:rFonts w:cstheme="minorHAnsi"/>
                <w:spacing w:val="4"/>
              </w:rPr>
            </w:pPr>
            <w:r w:rsidRPr="0050443F">
              <w:rPr>
                <w:rFonts w:cstheme="minorHAnsi"/>
                <w:spacing w:val="4"/>
              </w:rPr>
              <w:t xml:space="preserve">For </w:t>
            </w:r>
            <w:r w:rsidRPr="0050443F">
              <w:rPr>
                <w:rFonts w:cstheme="minorHAnsi"/>
                <w:b/>
                <w:spacing w:val="4"/>
              </w:rPr>
              <w:t xml:space="preserve">ISB, </w:t>
            </w:r>
            <w:r w:rsidRPr="0050443F">
              <w:rPr>
                <w:rFonts w:cstheme="minorHAnsi"/>
                <w:spacing w:val="4"/>
              </w:rPr>
              <w:t xml:space="preserve">we developed the </w:t>
            </w:r>
            <w:r w:rsidRPr="0050443F">
              <w:rPr>
                <w:rFonts w:cstheme="minorHAnsi"/>
                <w:b/>
                <w:spacing w:val="4"/>
              </w:rPr>
              <w:t>Exit process system</w:t>
            </w:r>
            <w:r w:rsidRPr="0050443F">
              <w:rPr>
                <w:rFonts w:cstheme="minorHAnsi"/>
                <w:spacing w:val="4"/>
              </w:rPr>
              <w:t xml:space="preserve"> using SharePoint Designer workflows, Custom Web parts-based applications.</w:t>
            </w:r>
          </w:p>
          <w:p w:rsidR="00770249" w:rsidRPr="00770249" w:rsidP="00875A18">
            <w:pPr>
              <w:pStyle w:val="Header"/>
              <w:numPr>
                <w:ilvl w:val="0"/>
                <w:numId w:val="4"/>
              </w:numPr>
              <w:tabs>
                <w:tab w:val="center" w:pos="4153"/>
                <w:tab w:val="clear" w:pos="4680"/>
                <w:tab w:val="right" w:pos="8306"/>
                <w:tab w:val="clear" w:pos="9360"/>
              </w:tabs>
              <w:spacing w:before="20" w:after="20"/>
              <w:rPr>
                <w:rFonts w:cstheme="minorHAnsi"/>
              </w:rPr>
            </w:pPr>
            <w:r w:rsidRPr="0050443F">
              <w:rPr>
                <w:rFonts w:cstheme="minorHAnsi"/>
                <w:spacing w:val="4"/>
              </w:rPr>
              <w:t xml:space="preserve">For </w:t>
            </w:r>
            <w:r w:rsidRPr="0050443F">
              <w:rPr>
                <w:rFonts w:cstheme="minorHAnsi"/>
                <w:b/>
                <w:spacing w:val="4"/>
              </w:rPr>
              <w:t>KOEL</w:t>
            </w:r>
            <w:r w:rsidRPr="0050443F">
              <w:rPr>
                <w:rFonts w:cstheme="minorHAnsi"/>
                <w:spacing w:val="4"/>
              </w:rPr>
              <w:t>, we developed Project and Meeting workspaces.</w:t>
            </w:r>
          </w:p>
          <w:p w:rsidR="00770249" w:rsidRPr="00992990" w:rsidP="00875A18">
            <w:pPr>
              <w:pStyle w:val="Header"/>
              <w:numPr>
                <w:ilvl w:val="0"/>
                <w:numId w:val="4"/>
              </w:numPr>
              <w:tabs>
                <w:tab w:val="center" w:pos="4153"/>
                <w:tab w:val="clear" w:pos="4680"/>
                <w:tab w:val="right" w:pos="8306"/>
                <w:tab w:val="clear" w:pos="9360"/>
              </w:tabs>
              <w:spacing w:before="20" w:after="20"/>
              <w:rPr>
                <w:rFonts w:cstheme="minorHAnsi"/>
              </w:rPr>
            </w:pPr>
            <w:r w:rsidRPr="0050443F">
              <w:rPr>
                <w:rFonts w:cstheme="minorHAnsi"/>
                <w:spacing w:val="4"/>
              </w:rPr>
              <w:t xml:space="preserve">For </w:t>
            </w:r>
            <w:r w:rsidRPr="0050443F">
              <w:rPr>
                <w:rFonts w:cstheme="minorHAnsi"/>
                <w:b/>
                <w:spacing w:val="4"/>
              </w:rPr>
              <w:t>AkzoNobel</w:t>
            </w:r>
            <w:r w:rsidRPr="0050443F">
              <w:rPr>
                <w:rFonts w:cstheme="minorHAnsi"/>
                <w:spacing w:val="4"/>
              </w:rPr>
              <w:t>, we developed Project and Meeting workspaces.</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875A18">
            <w:pPr>
              <w:pStyle w:val="Header"/>
              <w:numPr>
                <w:ilvl w:val="0"/>
                <w:numId w:val="12"/>
              </w:numPr>
              <w:tabs>
                <w:tab w:val="center" w:pos="4153"/>
                <w:tab w:val="clear" w:pos="4680"/>
                <w:tab w:val="right" w:pos="8306"/>
                <w:tab w:val="clear" w:pos="9360"/>
              </w:tabs>
              <w:spacing w:before="20" w:after="20"/>
              <w:rPr>
                <w:rFonts w:cstheme="minorHAnsi"/>
                <w:spacing w:val="4"/>
              </w:rPr>
            </w:pPr>
            <w:r w:rsidRPr="0050443F">
              <w:rPr>
                <w:rFonts w:cstheme="minorHAnsi"/>
                <w:spacing w:val="4"/>
              </w:rPr>
              <w:t>Mock-up UI Design</w:t>
            </w:r>
          </w:p>
          <w:p w:rsidR="00770249" w:rsidRPr="0050443F" w:rsidP="00875A18">
            <w:pPr>
              <w:pStyle w:val="Header"/>
              <w:numPr>
                <w:ilvl w:val="0"/>
                <w:numId w:val="12"/>
              </w:numPr>
              <w:tabs>
                <w:tab w:val="center" w:pos="4153"/>
                <w:tab w:val="clear" w:pos="4680"/>
                <w:tab w:val="right" w:pos="8306"/>
                <w:tab w:val="clear" w:pos="9360"/>
              </w:tabs>
              <w:spacing w:before="20" w:after="20"/>
              <w:rPr>
                <w:rFonts w:cstheme="minorHAnsi"/>
                <w:spacing w:val="4"/>
              </w:rPr>
            </w:pPr>
            <w:r w:rsidRPr="0050443F">
              <w:rPr>
                <w:rFonts w:cstheme="minorHAnsi"/>
                <w:spacing w:val="4"/>
              </w:rPr>
              <w:t>SharePoint OOB, Custom web parts, timer jobs, Event Handlers development using VS 2005/2010</w:t>
            </w:r>
          </w:p>
          <w:p w:rsidR="00770249" w:rsidRPr="00992990" w:rsidP="00875A18">
            <w:pPr>
              <w:numPr>
                <w:ilvl w:val="0"/>
                <w:numId w:val="12"/>
              </w:numPr>
              <w:shd w:val="solid" w:color="FFFFFF" w:fill="auto"/>
              <w:spacing w:after="0" w:line="276" w:lineRule="auto"/>
              <w:jc w:val="both"/>
              <w:rPr>
                <w:rFonts w:eastAsia="Verdana" w:cstheme="minorHAnsi"/>
              </w:rPr>
            </w:pPr>
            <w:r w:rsidRPr="0050443F">
              <w:rPr>
                <w:rFonts w:cstheme="minorHAnsi"/>
                <w:spacing w:val="4"/>
              </w:rPr>
              <w:t xml:space="preserve">InfoPath 2007/2010 Forms development </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shd w:val="solid" w:color="FFFFFF" w:fill="auto"/>
              <w:spacing w:after="0" w:line="276" w:lineRule="auto"/>
              <w:jc w:val="both"/>
              <w:rPr>
                <w:rFonts w:eastAsia="Verdana" w:cstheme="minorHAnsi"/>
              </w:rPr>
            </w:pPr>
            <w:r w:rsidRPr="0050443F">
              <w:rPr>
                <w:rFonts w:cstheme="minorHAnsi"/>
                <w:spacing w:val="4"/>
              </w:rPr>
              <w:t>.Net 3.5, SharePoint 2010/2007, InfoPath 2010/2007, SQL Server 2008 R2(DB and BI), SharePoint designer, WCF, C# and ASP.Net</w:t>
            </w:r>
          </w:p>
        </w:tc>
      </w:tr>
    </w:tbl>
    <w:p w:rsidR="00770249" w:rsidP="00706AFD">
      <w:pPr>
        <w:spacing w:line="276" w:lineRule="auto"/>
        <w:rPr>
          <w:rFonts w:cstheme="minorHAnsi"/>
        </w:rPr>
      </w:pPr>
    </w:p>
    <w:p w:rsidR="00770249" w:rsidRPr="00992990" w:rsidP="00770249">
      <w:pPr>
        <w:spacing w:line="276" w:lineRule="auto"/>
        <w:rPr>
          <w:rFonts w:cstheme="minorHAnsi"/>
          <w:b/>
          <w:color w:val="000000" w:themeColor="text1"/>
        </w:rPr>
      </w:pPr>
      <w:r w:rsidRPr="00992990">
        <w:rPr>
          <w:rFonts w:cstheme="minorHAnsi"/>
          <w:b/>
          <w:color w:val="000000" w:themeColor="text1"/>
        </w:rPr>
        <w:t xml:space="preserve">Project </w:t>
      </w:r>
      <w:r w:rsidR="00786160">
        <w:rPr>
          <w:rFonts w:cstheme="minorHAnsi"/>
          <w:b/>
          <w:color w:val="000000" w:themeColor="text1"/>
        </w:rPr>
        <w:t>12</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701"/>
        <w:gridCol w:w="7479"/>
      </w:tblGrid>
      <w:tr w:rsidTr="009A01B8">
        <w:tblPrEx>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Project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SkillsLevel1"/>
              <w:numPr>
                <w:ilvl w:val="0"/>
                <w:numId w:val="0"/>
              </w:numPr>
              <w:tabs>
                <w:tab w:val="left" w:pos="720"/>
              </w:tabs>
              <w:spacing w:line="276" w:lineRule="auto"/>
              <w:contextualSpacing/>
              <w:rPr>
                <w:rFonts w:asciiTheme="minorHAnsi" w:hAnsiTheme="minorHAnsi" w:cstheme="minorHAnsi"/>
                <w:b/>
                <w:szCs w:val="22"/>
              </w:rPr>
            </w:pPr>
            <w:r w:rsidRPr="0050443F">
              <w:rPr>
                <w:rFonts w:asciiTheme="minorHAnsi" w:hAnsiTheme="minorHAnsi" w:cstheme="minorHAnsi"/>
                <w:spacing w:val="4"/>
                <w:szCs w:val="22"/>
                <w:lang w:val="en-US"/>
              </w:rPr>
              <w:t>ASP.NET web Application Developments</w:t>
            </w:r>
            <w:r w:rsidR="00182019">
              <w:rPr>
                <w:rFonts w:asciiTheme="minorHAnsi" w:hAnsiTheme="minorHAnsi" w:cstheme="minorHAnsi"/>
                <w:spacing w:val="4"/>
                <w:szCs w:val="22"/>
                <w:lang w:val="en-US"/>
              </w:rPr>
              <w:t xml:space="preserve"> ( 2011 – 2011)</w:t>
            </w:r>
            <w:r w:rsidR="000C728A">
              <w:rPr>
                <w:rFonts w:asciiTheme="minorHAnsi" w:hAnsiTheme="minorHAnsi" w:cstheme="minorHAnsi"/>
                <w:spacing w:val="4"/>
                <w:szCs w:val="22"/>
                <w:lang w:val="en-US"/>
              </w:rPr>
              <w:t xml:space="preserve"> (Financial)</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Designation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Default"/>
              <w:spacing w:line="276" w:lineRule="auto"/>
              <w:contextualSpacing/>
              <w:rPr>
                <w:rFonts w:asciiTheme="minorHAnsi" w:hAnsiTheme="minorHAnsi" w:cstheme="minorHAnsi"/>
                <w:color w:val="000000" w:themeColor="text1"/>
                <w:sz w:val="22"/>
                <w:szCs w:val="22"/>
              </w:rPr>
            </w:pPr>
            <w:r w:rsidRPr="0050443F">
              <w:rPr>
                <w:rFonts w:asciiTheme="minorHAnsi" w:hAnsiTheme="minorHAnsi" w:cstheme="minorHAnsi"/>
                <w:spacing w:val="4"/>
                <w:sz w:val="22"/>
                <w:szCs w:val="22"/>
                <w:lang w:eastAsia="en-US"/>
              </w:rPr>
              <w:t>Developer</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Description</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pStyle w:val="SkillsLevel1"/>
              <w:numPr>
                <w:ilvl w:val="0"/>
                <w:numId w:val="0"/>
              </w:numPr>
              <w:tabs>
                <w:tab w:val="left" w:pos="720"/>
              </w:tabs>
              <w:spacing w:line="276" w:lineRule="auto"/>
              <w:contextualSpacing/>
              <w:jc w:val="both"/>
              <w:rPr>
                <w:rFonts w:asciiTheme="minorHAnsi" w:hAnsiTheme="minorHAnsi" w:cstheme="minorHAnsi"/>
                <w:szCs w:val="22"/>
              </w:rPr>
            </w:pPr>
            <w:r w:rsidRPr="0050443F">
              <w:rPr>
                <w:rFonts w:asciiTheme="minorHAnsi" w:hAnsiTheme="minorHAnsi" w:cstheme="minorHAnsi"/>
                <w:spacing w:val="4"/>
                <w:szCs w:val="22"/>
                <w:lang w:val="en-US"/>
              </w:rPr>
              <w:t>Executed multiple .Net custom web applications for different clients.</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Responsibilities</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in requirement analysis of the client specifications</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Developed web forms in Asp.NET and used code-behind is C#</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Used ADO.NET to interact with SQL Server database.</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Developed master pages and Ajax controls</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in SQL – Stored procedure, views and functions</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in Bug Fixing and Debugging.</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Involved both client side and server-side validations</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Worked on different modules implementing the business logic in C#</w:t>
            </w:r>
          </w:p>
          <w:p w:rsidR="00770249" w:rsidRPr="0050443F" w:rsidP="00875A18">
            <w:pPr>
              <w:pStyle w:val="Header"/>
              <w:numPr>
                <w:ilvl w:val="0"/>
                <w:numId w:val="13"/>
              </w:numPr>
              <w:tabs>
                <w:tab w:val="center" w:pos="4153"/>
                <w:tab w:val="clear" w:pos="4680"/>
                <w:tab w:val="right" w:pos="8306"/>
                <w:tab w:val="clear" w:pos="9360"/>
              </w:tabs>
              <w:spacing w:before="20" w:after="20"/>
              <w:rPr>
                <w:rFonts w:cstheme="minorHAnsi"/>
                <w:spacing w:val="4"/>
              </w:rPr>
            </w:pPr>
            <w:r w:rsidRPr="0050443F">
              <w:rPr>
                <w:rFonts w:cstheme="minorHAnsi"/>
                <w:spacing w:val="4"/>
              </w:rPr>
              <w:t>Carried out Unit Level Testing and Bug Fixing.</w:t>
            </w:r>
          </w:p>
          <w:p w:rsidR="00770249" w:rsidRPr="00992990" w:rsidP="00875A18">
            <w:pPr>
              <w:numPr>
                <w:ilvl w:val="0"/>
                <w:numId w:val="13"/>
              </w:numPr>
              <w:shd w:val="solid" w:color="FFFFFF" w:fill="auto"/>
              <w:spacing w:after="0" w:line="276" w:lineRule="auto"/>
              <w:jc w:val="both"/>
              <w:rPr>
                <w:rFonts w:eastAsia="Verdana" w:cstheme="minorHAnsi"/>
              </w:rPr>
            </w:pPr>
            <w:r w:rsidRPr="0050443F">
              <w:rPr>
                <w:rFonts w:cstheme="minorHAnsi"/>
                <w:spacing w:val="4"/>
              </w:rPr>
              <w:t>Interacted with Client and Project Coordinator for Requirement Analysis.</w:t>
            </w:r>
          </w:p>
        </w:tc>
      </w:tr>
      <w:tr w:rsidTr="009A01B8">
        <w:tblPrEx>
          <w:tblW w:w="9180" w:type="dxa"/>
          <w:tblInd w:w="-5" w:type="dxa"/>
          <w:shd w:val="clear" w:color="auto" w:fill="FFFFFF"/>
          <w:tblLayout w:type="fixed"/>
          <w:tblLook w:val="04A0"/>
        </w:tblPrEx>
        <w:trPr>
          <w:trHeight w:val="430"/>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70249" w:rsidRPr="00992990" w:rsidP="00770249">
            <w:pPr>
              <w:tabs>
                <w:tab w:val="left" w:pos="0"/>
              </w:tabs>
              <w:suppressAutoHyphens/>
              <w:spacing w:after="0" w:line="276" w:lineRule="auto"/>
              <w:contextualSpacing/>
              <w:rPr>
                <w:rFonts w:cstheme="minorHAnsi"/>
                <w:b/>
                <w:color w:val="000000" w:themeColor="text1"/>
              </w:rPr>
            </w:pPr>
            <w:r w:rsidRPr="00992990">
              <w:rPr>
                <w:rFonts w:cstheme="minorHAnsi"/>
                <w:b/>
                <w:color w:val="000000" w:themeColor="text1"/>
              </w:rPr>
              <w:t>Environment</w:t>
            </w:r>
          </w:p>
        </w:tc>
        <w:tc>
          <w:tcPr>
            <w:tcW w:w="747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70249" w:rsidRPr="00992990" w:rsidP="00770249">
            <w:pPr>
              <w:shd w:val="solid" w:color="FFFFFF" w:fill="auto"/>
              <w:spacing w:after="0" w:line="276" w:lineRule="auto"/>
              <w:jc w:val="both"/>
              <w:rPr>
                <w:rFonts w:eastAsia="Verdana" w:cstheme="minorHAnsi"/>
              </w:rPr>
            </w:pPr>
            <w:r w:rsidRPr="0050443F">
              <w:rPr>
                <w:rFonts w:cstheme="minorHAnsi"/>
                <w:spacing w:val="4"/>
              </w:rPr>
              <w:t>ASP.NET 3.5/2.0, C#, ADO.NET Ajax, JavaScript, jQuery, SQL Server 2005 and VS 2008/2005.</w:t>
            </w:r>
          </w:p>
        </w:tc>
      </w:tr>
    </w:tbl>
    <w:p w:rsidR="00770249" w:rsidRPr="00770249" w:rsidP="00770249">
      <w:pPr>
        <w:shd w:val="clear" w:color="auto" w:fill="B4C6E7" w:themeFill="accent1" w:themeFillTint="66"/>
        <w:spacing w:line="276" w:lineRule="auto"/>
        <w:rPr>
          <w:rFonts w:cstheme="minorHAnsi"/>
          <w:b/>
          <w:bCs/>
        </w:rPr>
      </w:pPr>
      <w:r w:rsidRPr="00770249">
        <w:rPr>
          <w:rFonts w:cstheme="minorHAnsi"/>
          <w:b/>
          <w:bCs/>
        </w:rPr>
        <w:t>Educational Qualification</w:t>
      </w:r>
    </w:p>
    <w:tbl>
      <w:tblPr>
        <w:tblW w:w="8735" w:type="dxa"/>
        <w:jc w:val="center"/>
        <w:tblLayout w:type="fixed"/>
        <w:tblCellMar>
          <w:left w:w="10" w:type="dxa"/>
          <w:right w:w="10" w:type="dxa"/>
        </w:tblCellMar>
        <w:tblLook w:val="04A0"/>
      </w:tblPr>
      <w:tblGrid>
        <w:gridCol w:w="2078"/>
        <w:gridCol w:w="6657"/>
      </w:tblGrid>
      <w:tr w:rsidTr="009A01B8">
        <w:tblPrEx>
          <w:tblW w:w="8735" w:type="dxa"/>
          <w:jc w:val="center"/>
          <w:tblLayout w:type="fixed"/>
          <w:tblCellMar>
            <w:left w:w="10" w:type="dxa"/>
            <w:right w:w="10" w:type="dxa"/>
          </w:tblCellMar>
          <w:tblLook w:val="04A0"/>
        </w:tblPrEx>
        <w:trPr>
          <w:jc w:val="center"/>
        </w:trPr>
        <w:tc>
          <w:tcPr>
            <w:tcW w:w="2078" w:type="dxa"/>
            <w:tcBorders>
              <w:top w:val="single" w:sz="6" w:space="0" w:color="auto"/>
              <w:left w:val="single" w:sz="6" w:space="0" w:color="auto"/>
              <w:bottom w:val="single" w:sz="6" w:space="0" w:color="auto"/>
              <w:right w:val="single" w:sz="6" w:space="0" w:color="auto"/>
            </w:tcBorders>
            <w:vAlign w:val="center"/>
            <w:hideMark/>
          </w:tcPr>
          <w:p w:rsidR="00770249" w:rsidRPr="0050443F" w:rsidP="009A01B8">
            <w:pPr>
              <w:widowControl w:val="0"/>
              <w:autoSpaceDE w:val="0"/>
              <w:autoSpaceDN w:val="0"/>
              <w:adjustRightInd w:val="0"/>
              <w:spacing w:before="40"/>
              <w:ind w:left="98"/>
              <w:rPr>
                <w:rFonts w:cstheme="minorHAnsi"/>
                <w:lang w:val="en-GB"/>
              </w:rPr>
            </w:pPr>
            <w:r>
              <w:rPr>
                <w:rFonts w:cstheme="minorHAnsi"/>
              </w:rPr>
              <w:t>2006</w:t>
            </w:r>
            <w:r w:rsidRPr="0050443F">
              <w:rPr>
                <w:rFonts w:cstheme="minorHAnsi"/>
              </w:rPr>
              <w:t xml:space="preserve"> – 2</w:t>
            </w:r>
            <w:r>
              <w:rPr>
                <w:rFonts w:cstheme="minorHAnsi"/>
              </w:rPr>
              <w:t>010</w:t>
            </w:r>
          </w:p>
        </w:tc>
        <w:tc>
          <w:tcPr>
            <w:tcW w:w="6657" w:type="dxa"/>
            <w:tcBorders>
              <w:top w:val="single" w:sz="6" w:space="0" w:color="auto"/>
              <w:left w:val="single" w:sz="6" w:space="0" w:color="auto"/>
              <w:bottom w:val="single" w:sz="6" w:space="0" w:color="auto"/>
              <w:right w:val="single" w:sz="6" w:space="0" w:color="auto"/>
            </w:tcBorders>
            <w:hideMark/>
          </w:tcPr>
          <w:p w:rsidR="00770249" w:rsidRPr="0050443F" w:rsidP="00161AAE">
            <w:pPr>
              <w:widowControl w:val="0"/>
              <w:autoSpaceDE w:val="0"/>
              <w:autoSpaceDN w:val="0"/>
              <w:adjustRightInd w:val="0"/>
              <w:spacing w:before="40"/>
              <w:rPr>
                <w:rFonts w:cstheme="minorHAnsi"/>
                <w:lang w:val="en-GB"/>
              </w:rPr>
            </w:pPr>
            <w:r w:rsidRPr="0050443F">
              <w:rPr>
                <w:rFonts w:cstheme="minorHAnsi"/>
              </w:rPr>
              <w:t>B.</w:t>
            </w:r>
            <w:r w:rsidR="00161AAE">
              <w:rPr>
                <w:rFonts w:cstheme="minorHAnsi"/>
              </w:rPr>
              <w:t>C.A. (</w:t>
            </w:r>
            <w:r w:rsidR="00D24200">
              <w:rPr>
                <w:rFonts w:cstheme="minorHAnsi"/>
              </w:rPr>
              <w:t>Bachelor of Computer Application) Nagpur University.</w:t>
            </w:r>
            <w:r w:rsidR="00161AAE">
              <w:rPr>
                <w:rFonts w:cstheme="minorHAnsi"/>
              </w:rPr>
              <w:t xml:space="preserve"> </w:t>
            </w:r>
          </w:p>
        </w:tc>
      </w:tr>
      <w:tr w:rsidTr="009A01B8">
        <w:tblPrEx>
          <w:tblW w:w="8735" w:type="dxa"/>
          <w:jc w:val="center"/>
          <w:tblLayout w:type="fixed"/>
          <w:tblCellMar>
            <w:left w:w="10" w:type="dxa"/>
            <w:right w:w="10" w:type="dxa"/>
          </w:tblCellMar>
          <w:tblLook w:val="04A0"/>
        </w:tblPrEx>
        <w:trPr>
          <w:jc w:val="center"/>
        </w:trPr>
        <w:tc>
          <w:tcPr>
            <w:tcW w:w="2078" w:type="dxa"/>
            <w:tcBorders>
              <w:top w:val="single" w:sz="6" w:space="0" w:color="auto"/>
              <w:left w:val="single" w:sz="6" w:space="0" w:color="auto"/>
              <w:bottom w:val="single" w:sz="6" w:space="0" w:color="auto"/>
              <w:right w:val="single" w:sz="6" w:space="0" w:color="auto"/>
            </w:tcBorders>
            <w:vAlign w:val="center"/>
            <w:hideMark/>
          </w:tcPr>
          <w:p w:rsidR="00770249" w:rsidRPr="0050443F" w:rsidP="009A01B8">
            <w:pPr>
              <w:widowControl w:val="0"/>
              <w:autoSpaceDE w:val="0"/>
              <w:autoSpaceDN w:val="0"/>
              <w:adjustRightInd w:val="0"/>
              <w:spacing w:before="40"/>
              <w:ind w:left="98"/>
              <w:rPr>
                <w:rFonts w:cstheme="minorHAnsi"/>
                <w:lang w:val="en-GB"/>
              </w:rPr>
            </w:pPr>
            <w:r>
              <w:rPr>
                <w:rFonts w:cstheme="minorHAnsi"/>
              </w:rPr>
              <w:t>2005</w:t>
            </w:r>
            <w:r w:rsidRPr="0050443F">
              <w:rPr>
                <w:rFonts w:cstheme="minorHAnsi"/>
              </w:rPr>
              <w:t xml:space="preserve"> –</w:t>
            </w:r>
            <w:r>
              <w:rPr>
                <w:rFonts w:cstheme="minorHAnsi"/>
              </w:rPr>
              <w:t>2006</w:t>
            </w:r>
          </w:p>
        </w:tc>
        <w:tc>
          <w:tcPr>
            <w:tcW w:w="6657" w:type="dxa"/>
            <w:tcBorders>
              <w:top w:val="single" w:sz="6" w:space="0" w:color="auto"/>
              <w:left w:val="single" w:sz="6" w:space="0" w:color="auto"/>
              <w:bottom w:val="single" w:sz="6" w:space="0" w:color="auto"/>
              <w:right w:val="single" w:sz="6" w:space="0" w:color="auto"/>
            </w:tcBorders>
            <w:hideMark/>
          </w:tcPr>
          <w:p w:rsidR="00770249" w:rsidRPr="0050443F" w:rsidP="009A01B8">
            <w:pPr>
              <w:widowControl w:val="0"/>
              <w:autoSpaceDE w:val="0"/>
              <w:autoSpaceDN w:val="0"/>
              <w:adjustRightInd w:val="0"/>
              <w:spacing w:before="40"/>
              <w:rPr>
                <w:rFonts w:cstheme="minorHAnsi"/>
                <w:lang w:val="en-GB"/>
              </w:rPr>
            </w:pPr>
            <w:r w:rsidRPr="0050443F">
              <w:rPr>
                <w:rFonts w:cstheme="minorHAnsi"/>
              </w:rPr>
              <w:t>Higher Seconda</w:t>
            </w:r>
            <w:r w:rsidR="00161AAE">
              <w:rPr>
                <w:rFonts w:cstheme="minorHAnsi"/>
              </w:rPr>
              <w:t xml:space="preserve">ry (Intermediate), from Vidhya Vikas </w:t>
            </w:r>
            <w:r w:rsidRPr="0050443F">
              <w:rPr>
                <w:rFonts w:cstheme="minorHAnsi"/>
              </w:rPr>
              <w:t xml:space="preserve">College, </w:t>
            </w:r>
            <w:r w:rsidR="00161AAE">
              <w:rPr>
                <w:rFonts w:cstheme="minorHAnsi"/>
              </w:rPr>
              <w:t xml:space="preserve">Maharashtra </w:t>
            </w:r>
            <w:r w:rsidR="00C103D4">
              <w:rPr>
                <w:rFonts w:cstheme="minorHAnsi"/>
              </w:rPr>
              <w:t>Board</w:t>
            </w:r>
            <w:r w:rsidR="00161AAE">
              <w:rPr>
                <w:rFonts w:cstheme="minorHAnsi"/>
              </w:rPr>
              <w:t>.</w:t>
            </w:r>
          </w:p>
        </w:tc>
      </w:tr>
      <w:tr w:rsidTr="009A01B8">
        <w:tblPrEx>
          <w:tblW w:w="8735" w:type="dxa"/>
          <w:jc w:val="center"/>
          <w:tblLayout w:type="fixed"/>
          <w:tblCellMar>
            <w:left w:w="10" w:type="dxa"/>
            <w:right w:w="10" w:type="dxa"/>
          </w:tblCellMar>
          <w:tblLook w:val="04A0"/>
        </w:tblPrEx>
        <w:trPr>
          <w:jc w:val="center"/>
        </w:trPr>
        <w:tc>
          <w:tcPr>
            <w:tcW w:w="2078" w:type="dxa"/>
            <w:tcBorders>
              <w:top w:val="single" w:sz="6" w:space="0" w:color="auto"/>
              <w:left w:val="single" w:sz="6" w:space="0" w:color="auto"/>
              <w:bottom w:val="single" w:sz="6" w:space="0" w:color="auto"/>
              <w:right w:val="single" w:sz="6" w:space="0" w:color="auto"/>
            </w:tcBorders>
            <w:vAlign w:val="center"/>
          </w:tcPr>
          <w:p w:rsidR="00770249" w:rsidRPr="0050443F" w:rsidP="009A01B8">
            <w:pPr>
              <w:widowControl w:val="0"/>
              <w:autoSpaceDE w:val="0"/>
              <w:autoSpaceDN w:val="0"/>
              <w:adjustRightInd w:val="0"/>
              <w:spacing w:before="40"/>
              <w:ind w:left="98"/>
              <w:rPr>
                <w:rFonts w:cstheme="minorHAnsi"/>
              </w:rPr>
            </w:pPr>
            <w:r>
              <w:rPr>
                <w:rFonts w:cstheme="minorHAnsi"/>
              </w:rPr>
              <w:t>2003</w:t>
            </w:r>
            <w:r w:rsidRPr="0050443F">
              <w:rPr>
                <w:rFonts w:cstheme="minorHAnsi"/>
              </w:rPr>
              <w:t xml:space="preserve"> –</w:t>
            </w:r>
            <w:r>
              <w:rPr>
                <w:rFonts w:cstheme="minorHAnsi"/>
              </w:rPr>
              <w:t>2004</w:t>
            </w:r>
          </w:p>
        </w:tc>
        <w:tc>
          <w:tcPr>
            <w:tcW w:w="6657" w:type="dxa"/>
            <w:tcBorders>
              <w:top w:val="single" w:sz="6" w:space="0" w:color="auto"/>
              <w:left w:val="single" w:sz="6" w:space="0" w:color="auto"/>
              <w:bottom w:val="single" w:sz="6" w:space="0" w:color="auto"/>
              <w:right w:val="single" w:sz="6" w:space="0" w:color="auto"/>
            </w:tcBorders>
          </w:tcPr>
          <w:p w:rsidR="00770249" w:rsidRPr="0050443F" w:rsidP="00161AAE">
            <w:pPr>
              <w:widowControl w:val="0"/>
              <w:autoSpaceDE w:val="0"/>
              <w:autoSpaceDN w:val="0"/>
              <w:adjustRightInd w:val="0"/>
              <w:spacing w:before="40"/>
              <w:rPr>
                <w:rFonts w:cstheme="minorHAnsi"/>
              </w:rPr>
            </w:pPr>
            <w:r w:rsidRPr="0050443F">
              <w:rPr>
                <w:rFonts w:cstheme="minorHAnsi"/>
              </w:rPr>
              <w:t xml:space="preserve">S.S.C </w:t>
            </w:r>
            <w:r w:rsidR="00161AAE">
              <w:rPr>
                <w:rFonts w:cstheme="minorHAnsi"/>
              </w:rPr>
              <w:t xml:space="preserve"> from V.V.</w:t>
            </w:r>
            <w:r w:rsidRPr="0050443F">
              <w:rPr>
                <w:rFonts w:cstheme="minorHAnsi"/>
              </w:rPr>
              <w:t xml:space="preserve"> High School, Board of Secondary School Education,</w:t>
            </w:r>
            <w:r w:rsidR="00161AAE">
              <w:rPr>
                <w:rFonts w:cstheme="minorHAnsi"/>
              </w:rPr>
              <w:t xml:space="preserve"> Maharashtra </w:t>
            </w:r>
            <w:r w:rsidR="00C103D4">
              <w:rPr>
                <w:rFonts w:cstheme="minorHAnsi"/>
              </w:rPr>
              <w:t>Board</w:t>
            </w:r>
          </w:p>
        </w:tc>
      </w:tr>
    </w:tbl>
    <w:p w:rsidR="00770249" w:rsidRPr="00AE2492" w:rsidP="00706AFD">
      <w:pPr>
        <w:spacing w:line="276" w:lineRule="auto"/>
        <w:rPr>
          <w:rFonts w:cstheme="minorHAnsi"/>
          <w:sz w:val="28"/>
          <w:szCs w:val="28"/>
        </w:rPr>
      </w:pPr>
    </w:p>
    <w:p w:rsidR="005D29E4" w:rsidRPr="00AE2492" w:rsidP="005D29E4">
      <w:pPr>
        <w:rPr>
          <w:rFonts w:cstheme="minorHAnsi"/>
          <w:b/>
          <w:sz w:val="28"/>
          <w:szCs w:val="28"/>
        </w:rPr>
      </w:pPr>
      <w:r w:rsidRPr="00AE2492">
        <w:rPr>
          <w:rFonts w:cstheme="minorHAnsi"/>
          <w:b/>
          <w:sz w:val="28"/>
          <w:szCs w:val="28"/>
        </w:rPr>
        <w:t>PERSONAL INFORMATION</w:t>
      </w:r>
    </w:p>
    <w:p w:rsidR="002B364E" w:rsidRPr="00AE2492" w:rsidP="002B364E">
      <w:pPr>
        <w:tabs>
          <w:tab w:val="left" w:pos="720"/>
          <w:tab w:val="left" w:pos="1440"/>
          <w:tab w:val="left" w:pos="2160"/>
          <w:tab w:val="left" w:pos="2880"/>
          <w:tab w:val="left" w:pos="3600"/>
          <w:tab w:val="left" w:pos="4320"/>
          <w:tab w:val="left" w:pos="5040"/>
          <w:tab w:val="left" w:pos="5760"/>
          <w:tab w:val="left" w:pos="6420"/>
        </w:tabs>
        <w:rPr>
          <w:rFonts w:cstheme="minorHAnsi"/>
          <w:sz w:val="28"/>
          <w:szCs w:val="28"/>
        </w:rPr>
      </w:pPr>
      <w:r w:rsidRPr="00AE2492">
        <w:rPr>
          <w:rFonts w:cstheme="minorHAnsi"/>
          <w:sz w:val="28"/>
          <w:szCs w:val="28"/>
        </w:rPr>
        <w:t xml:space="preserve">Name: </w:t>
      </w:r>
      <w:r w:rsidRPr="00AE2492">
        <w:rPr>
          <w:rFonts w:cstheme="minorHAnsi"/>
          <w:sz w:val="28"/>
          <w:szCs w:val="28"/>
        </w:rPr>
        <w:t>Mr.Nitin</w:t>
      </w:r>
      <w:r w:rsidRPr="00AE2492">
        <w:rPr>
          <w:rFonts w:cstheme="minorHAnsi"/>
          <w:sz w:val="28"/>
          <w:szCs w:val="28"/>
        </w:rPr>
        <w:t xml:space="preserve"> </w:t>
      </w:r>
      <w:r w:rsidRPr="00AE2492">
        <w:rPr>
          <w:rFonts w:cstheme="minorHAnsi"/>
          <w:sz w:val="28"/>
          <w:szCs w:val="28"/>
        </w:rPr>
        <w:t>Hiraman</w:t>
      </w:r>
      <w:r w:rsidRPr="00AE2492">
        <w:rPr>
          <w:rFonts w:cstheme="minorHAnsi"/>
          <w:sz w:val="28"/>
          <w:szCs w:val="28"/>
        </w:rPr>
        <w:t xml:space="preserve"> </w:t>
      </w:r>
      <w:r w:rsidRPr="00AE2492">
        <w:rPr>
          <w:rFonts w:cstheme="minorHAnsi"/>
          <w:sz w:val="28"/>
          <w:szCs w:val="28"/>
        </w:rPr>
        <w:t>Deole</w:t>
      </w:r>
      <w:r w:rsidRPr="00AE2492">
        <w:rPr>
          <w:rFonts w:cstheme="minorHAnsi"/>
          <w:sz w:val="28"/>
          <w:szCs w:val="28"/>
        </w:rPr>
        <w:t>.</w:t>
      </w:r>
      <w:r w:rsidRPr="00AE2492">
        <w:rPr>
          <w:rFonts w:cstheme="minorHAnsi"/>
          <w:sz w:val="28"/>
          <w:szCs w:val="28"/>
        </w:rPr>
        <w:tab/>
      </w:r>
    </w:p>
    <w:p w:rsidR="002B364E" w:rsidRPr="00AE2492" w:rsidP="002B364E">
      <w:pPr>
        <w:tabs>
          <w:tab w:val="left" w:pos="720"/>
          <w:tab w:val="left" w:pos="1440"/>
          <w:tab w:val="left" w:pos="2160"/>
          <w:tab w:val="left" w:pos="2880"/>
          <w:tab w:val="left" w:pos="3600"/>
          <w:tab w:val="left" w:pos="4320"/>
          <w:tab w:val="left" w:pos="5040"/>
          <w:tab w:val="left" w:pos="5760"/>
          <w:tab w:val="left" w:pos="6420"/>
        </w:tabs>
        <w:rPr>
          <w:rFonts w:cstheme="minorHAnsi"/>
          <w:sz w:val="28"/>
          <w:szCs w:val="28"/>
        </w:rPr>
      </w:pPr>
      <w:r w:rsidRPr="00AE2492">
        <w:rPr>
          <w:rFonts w:cstheme="minorHAnsi"/>
          <w:sz w:val="28"/>
          <w:szCs w:val="28"/>
        </w:rPr>
        <w:t>Mobile: +91 9021448266</w:t>
      </w:r>
    </w:p>
    <w:p w:rsidR="002B364E" w:rsidP="002B364E">
      <w:pPr>
        <w:tabs>
          <w:tab w:val="left" w:pos="720"/>
          <w:tab w:val="left" w:pos="1440"/>
          <w:tab w:val="left" w:pos="2160"/>
          <w:tab w:val="left" w:pos="2880"/>
          <w:tab w:val="left" w:pos="3600"/>
          <w:tab w:val="left" w:pos="4320"/>
          <w:tab w:val="left" w:pos="5040"/>
          <w:tab w:val="left" w:pos="5760"/>
          <w:tab w:val="left" w:pos="6420"/>
        </w:tabs>
        <w:rPr>
          <w:rFonts w:cstheme="minorHAnsi"/>
          <w:sz w:val="28"/>
          <w:szCs w:val="28"/>
        </w:rPr>
      </w:pPr>
      <w:r>
        <w:rPr>
          <w:rFonts w:cstheme="minorHAnsi"/>
          <w:sz w:val="28"/>
          <w:szCs w:val="28"/>
        </w:rPr>
        <w:t xml:space="preserve">Current Location: PUNE </w:t>
      </w:r>
      <w:r>
        <w:rPr>
          <w:rFonts w:cstheme="minorHAnsi"/>
          <w:sz w:val="28"/>
          <w:szCs w:val="28"/>
        </w:rPr>
        <w:t xml:space="preserve">( </w:t>
      </w:r>
      <w:r>
        <w:rPr>
          <w:rFonts w:cstheme="minorHAnsi"/>
          <w:sz w:val="28"/>
          <w:szCs w:val="28"/>
        </w:rPr>
        <w:t>Kharadi</w:t>
      </w:r>
      <w:r>
        <w:rPr>
          <w:rFonts w:cstheme="minorHAnsi"/>
          <w:sz w:val="28"/>
          <w:szCs w:val="28"/>
        </w:rPr>
        <w:t>)</w:t>
      </w:r>
    </w:p>
    <w:p w:rsidR="002B364E" w:rsidP="002B364E">
      <w:pPr>
        <w:tabs>
          <w:tab w:val="left" w:pos="720"/>
          <w:tab w:val="left" w:pos="1440"/>
          <w:tab w:val="left" w:pos="2160"/>
          <w:tab w:val="left" w:pos="2880"/>
          <w:tab w:val="left" w:pos="3600"/>
          <w:tab w:val="left" w:pos="4320"/>
          <w:tab w:val="left" w:pos="5040"/>
          <w:tab w:val="left" w:pos="5760"/>
          <w:tab w:val="left" w:pos="6420"/>
        </w:tabs>
        <w:rPr>
          <w:rFonts w:cstheme="minorHAnsi"/>
          <w:sz w:val="28"/>
          <w:szCs w:val="28"/>
        </w:rPr>
      </w:pPr>
      <w:r>
        <w:rPr>
          <w:rFonts w:cstheme="minorHAnsi"/>
          <w:sz w:val="28"/>
          <w:szCs w:val="28"/>
        </w:rPr>
        <w:t>Permanent Address: NAGPUR</w:t>
      </w:r>
    </w:p>
    <w:p w:rsidR="002B364E" w:rsidRPr="00AE2492" w:rsidP="002B364E">
      <w:pPr>
        <w:tabs>
          <w:tab w:val="left" w:pos="720"/>
          <w:tab w:val="left" w:pos="1440"/>
          <w:tab w:val="left" w:pos="2160"/>
          <w:tab w:val="left" w:pos="2880"/>
          <w:tab w:val="left" w:pos="3600"/>
          <w:tab w:val="left" w:pos="4320"/>
          <w:tab w:val="left" w:pos="5040"/>
          <w:tab w:val="left" w:pos="5760"/>
          <w:tab w:val="left" w:pos="6420"/>
        </w:tabs>
        <w:rPr>
          <w:rFonts w:cstheme="minorHAnsi"/>
          <w:sz w:val="28"/>
          <w:szCs w:val="28"/>
        </w:rPr>
      </w:pPr>
      <w:r w:rsidRPr="00AE2492">
        <w:rPr>
          <w:rFonts w:cstheme="minorHAnsi"/>
          <w:sz w:val="28"/>
          <w:szCs w:val="28"/>
        </w:rPr>
        <w:t>Email</w:t>
      </w:r>
      <w:r>
        <w:rPr>
          <w:rFonts w:cstheme="minorHAnsi"/>
          <w:sz w:val="28"/>
          <w:szCs w:val="28"/>
        </w:rPr>
        <w:t xml:space="preserve">: </w:t>
      </w:r>
      <w:r w:rsidR="00F948B2">
        <w:rPr>
          <w:rFonts w:cstheme="minorHAnsi"/>
          <w:sz w:val="28"/>
          <w:szCs w:val="28"/>
        </w:rPr>
        <w:t>nitindeoledevops2021</w:t>
      </w:r>
      <w:r w:rsidR="00584DE2">
        <w:rPr>
          <w:rFonts w:cstheme="minorHAnsi"/>
          <w:sz w:val="28"/>
          <w:szCs w:val="28"/>
        </w:rPr>
        <w:t>@gmail.com</w:t>
      </w:r>
    </w:p>
    <w:p w:rsidR="005D29E4" w:rsidRPr="00992990" w:rsidP="00706AFD">
      <w:pPr>
        <w:spacing w:line="276" w:lineRule="auto"/>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D2B87">
      <w:headerReference w:type="default" r:id="rId6"/>
      <w:footerReference w:type="default" r:id="rId7"/>
      <w:headerReference w:type="first" r:id="rId8"/>
      <w:pgSz w:w="12240" w:h="15840"/>
      <w:pgMar w:top="1440" w:right="1440" w:bottom="1440" w:left="1440" w:header="454" w:footer="720" w:gutter="0"/>
      <w:pgBorders w:offsetFrom="page">
        <w:top w:val="thinThickLargeGap" w:sz="24" w:space="24" w:color="1F3864" w:themeColor="accent1" w:themeShade="80"/>
        <w:left w:val="thinThickLargeGap" w:sz="24" w:space="24" w:color="1F3864" w:themeColor="accent1" w:themeShade="80"/>
        <w:bottom w:val="thickThinLargeGap" w:sz="24" w:space="24" w:color="1F3864" w:themeColor="accent1" w:themeShade="80"/>
        <w:right w:val="thickThinLargeGap" w:sz="24" w:space="24" w:color="1F3864" w:themeColor="accent1" w:themeShade="80"/>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Mangal"/>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89F" w:rsidP="00CB189F">
    <w:pPr>
      <w:tabs>
        <w:tab w:val="center" w:pos="0"/>
        <w:tab w:val="right" w:pos="8640"/>
      </w:tabs>
      <w:autoSpaceDE w:val="0"/>
      <w:autoSpaceDN w:val="0"/>
      <w:adjustRightInd w:val="0"/>
      <w:jc w:val="both"/>
      <w:rPr>
        <w:rFonts w:ascii="Arial" w:hAnsi="Arial" w:cs="Arial"/>
      </w:rPr>
    </w:pPr>
    <w:r>
      <w:rPr>
        <w:rFonts w:ascii="Arial" w:hAnsi="Arial" w:cs="Arial"/>
        <w:noProof/>
        <w:sz w:val="20"/>
      </w:rPr>
      <w:pict>
        <v:line id="Line 2" o:spid="_x0000_s2049" style="mso-wrap-distance-bottom:0pt;mso-wrap-distance-top:0pt;position:absolute;visibility:visible;z-index:251658240" from="0,7.85pt" to="6in,7.85pt" strokecolor="#323e4f" strokeweight="1.5pt"/>
      </w:pict>
    </w:r>
  </w:p>
  <w:p w:rsidR="00CB189F" w:rsidRPr="004C3A83" w:rsidP="00CB189F">
    <w:pPr>
      <w:tabs>
        <w:tab w:val="center" w:pos="0"/>
        <w:tab w:val="right" w:pos="8640"/>
      </w:tabs>
      <w:autoSpaceDE w:val="0"/>
      <w:autoSpaceDN w:val="0"/>
      <w:adjustRightInd w:val="0"/>
      <w:jc w:val="both"/>
      <w:rPr>
        <w:rFonts w:ascii="Trebuchet MS" w:hAnsi="Trebuchet MS" w:cs="Arial"/>
        <w:sz w:val="20"/>
        <w:szCs w:val="20"/>
      </w:rPr>
    </w:pPr>
    <w:r w:rsidRPr="004C3A83">
      <w:rPr>
        <w:rFonts w:ascii="Trebuchet MS" w:hAnsi="Trebuchet MS" w:cs="Arial"/>
        <w:sz w:val="20"/>
        <w:szCs w:val="20"/>
      </w:rPr>
      <w:tab/>
      <w:t xml:space="preserve">Page </w:t>
    </w:r>
    <w:r w:rsidRPr="004C3A83" w:rsidR="002D28B4">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sidR="002D28B4">
      <w:rPr>
        <w:rFonts w:ascii="Trebuchet MS" w:hAnsi="Trebuchet MS" w:cs="Arial"/>
        <w:sz w:val="20"/>
        <w:szCs w:val="20"/>
      </w:rPr>
      <w:fldChar w:fldCharType="separate"/>
    </w:r>
    <w:r w:rsidR="00B1239D">
      <w:rPr>
        <w:rFonts w:ascii="Trebuchet MS" w:hAnsi="Trebuchet MS" w:cs="Arial"/>
        <w:noProof/>
        <w:sz w:val="20"/>
        <w:szCs w:val="20"/>
      </w:rPr>
      <w:t>2</w:t>
    </w:r>
    <w:r w:rsidRPr="004C3A83" w:rsidR="002D28B4">
      <w:rPr>
        <w:rFonts w:ascii="Trebuchet MS" w:hAnsi="Trebuchet MS" w:cs="Arial"/>
        <w:sz w:val="20"/>
        <w:szCs w:val="20"/>
      </w:rPr>
      <w:fldChar w:fldCharType="end"/>
    </w:r>
    <w:r w:rsidRPr="004C3A83">
      <w:rPr>
        <w:rFonts w:ascii="Trebuchet MS" w:hAnsi="Trebuchet MS" w:cs="Arial"/>
        <w:sz w:val="20"/>
        <w:szCs w:val="20"/>
      </w:rPr>
      <w:t xml:space="preserve"> of </w:t>
    </w:r>
    <w:r w:rsidRPr="004C3A83" w:rsidR="002D28B4">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sidR="002D28B4">
      <w:rPr>
        <w:rFonts w:ascii="Trebuchet MS" w:hAnsi="Trebuchet MS" w:cs="Arial"/>
        <w:sz w:val="20"/>
        <w:szCs w:val="20"/>
      </w:rPr>
      <w:fldChar w:fldCharType="separate"/>
    </w:r>
    <w:r w:rsidR="00B1239D">
      <w:rPr>
        <w:rFonts w:ascii="Trebuchet MS" w:hAnsi="Trebuchet MS" w:cs="Arial"/>
        <w:noProof/>
        <w:sz w:val="20"/>
        <w:szCs w:val="20"/>
      </w:rPr>
      <w:t>2</w:t>
    </w:r>
    <w:r w:rsidRPr="004C3A83" w:rsidR="002D28B4">
      <w:rPr>
        <w:rFonts w:ascii="Trebuchet MS" w:hAnsi="Trebuchet MS" w:cs="Arial"/>
        <w:sz w:val="20"/>
        <w:szCs w:val="2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89F" w:rsidP="00CB189F">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89F" w:rsidP="00BD2B87">
    <w:pPr>
      <w:spacing w:line="240" w:lineRule="auto"/>
      <w:ind w:left="720"/>
      <w:contextualSpacing/>
      <w:jc w:val="right"/>
    </w:pPr>
    <w:r w:rsidRPr="00BD2B87">
      <w:rPr>
        <w:noProof/>
        <w:lang w:val="en-IN" w:eastAsia="en-IN" w:bidi="mr-IN"/>
      </w:rPr>
      <w:drawing>
        <wp:inline distT="0" distB="0" distL="0" distR="0">
          <wp:extent cx="1149545" cy="941189"/>
          <wp:effectExtent l="19050" t="0" r="0" b="0"/>
          <wp:docPr id="4" name="Picture 2" descr="D:\Microsoft Logos\MS_2013(rgb)_2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15743" name="Picture 1" descr="D:\Microsoft Logos\MS_2013(rgb)_2617.gif"/>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62676" cy="951940"/>
                  </a:xfrm>
                  <a:prstGeom prst="rect">
                    <a:avLst/>
                  </a:prstGeom>
                  <a:noFill/>
                  <a:ln>
                    <a:noFill/>
                  </a:ln>
                </pic:spPr>
              </pic:pic>
            </a:graphicData>
          </a:graphic>
        </wp:inline>
      </w:drawing>
    </w:r>
    <w:r>
      <w:ptab w:relativeTo="margin" w:alignment="center" w:leader="none"/>
    </w:r>
    <w:r w:rsidRPr="00BD2B87">
      <w:rPr>
        <w:noProof/>
        <w:lang w:val="en-IN" w:eastAsia="en-IN" w:bidi="mr-IN"/>
      </w:rPr>
      <w:drawing>
        <wp:inline distT="0" distB="0" distL="0" distR="0">
          <wp:extent cx="1141588" cy="963216"/>
          <wp:effectExtent l="19050" t="0" r="1412" b="0"/>
          <wp:docPr id="5" name="Picture 3" descr="D:\Microsoft Logos\MCP_2013(rgb)_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26256" name="Picture 2" descr="D:\Microsoft Logos\MCP_2013(rgb)_1519.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43157" cy="964540"/>
                  </a:xfrm>
                  <a:prstGeom prst="rect">
                    <a:avLst/>
                  </a:prstGeom>
                  <a:noFill/>
                  <a:ln>
                    <a:noFill/>
                  </a:ln>
                </pic:spPr>
              </pic:pic>
            </a:graphicData>
          </a:graphic>
        </wp:inline>
      </w:drawing>
    </w:r>
    <w:r>
      <w:ptab w:relativeTo="margin" w:alignment="right" w:leader="none"/>
    </w:r>
    <w:r w:rsidRPr="007160BE">
      <w:rPr>
        <w:b/>
        <w:bCs/>
      </w:rPr>
      <w:t>NITIN DEOLE</w:t>
    </w:r>
  </w:p>
  <w:p w:rsidR="00BD2B87" w:rsidP="00BD2B87">
    <w:pPr>
      <w:spacing w:line="240" w:lineRule="auto"/>
      <w:ind w:left="720"/>
      <w:contextualSpacing/>
      <w:jc w:val="right"/>
    </w:pPr>
    <w:r>
      <w:t>+919021448266</w:t>
    </w:r>
  </w:p>
  <w:p w:rsidR="00620A74" w:rsidRPr="002120E7" w:rsidP="00BD2B87">
    <w:pPr>
      <w:spacing w:line="240" w:lineRule="auto"/>
      <w:ind w:left="720"/>
      <w:contextualSpacing/>
      <w:jc w:val="right"/>
      <w:rPr>
        <w:rFonts w:ascii="Calibri" w:hAnsi="Calibri" w:cs="Calibri"/>
        <w:b/>
        <w:color w:val="000000" w:themeColor="text1"/>
      </w:rPr>
    </w:pPr>
    <w:r w:rsidRPr="00EB6F6E">
      <w:t>nitindeoledevops2021@gmail.com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432" w:hanging="432"/>
      </w:pPr>
      <w:rPr>
        <w:rFonts w:ascii="Symbol" w:hAnsi="Symbol" w:cs="Symbol" w:hint="default"/>
      </w:rPr>
    </w:lvl>
    <w:lvl w:ilvl="1">
      <w:start w:val="1"/>
      <w:numFmt w:val="none"/>
      <w:pStyle w:val="Heading2"/>
      <w:suff w:val="nothing"/>
      <w:lvlJc w:val="left"/>
      <w:pPr>
        <w:tabs>
          <w:tab w:val="num" w:pos="0"/>
        </w:tabs>
        <w:ind w:left="576" w:hanging="576"/>
      </w:pPr>
    </w:lvl>
    <w:lvl w:ilvl="2">
      <w:start w:val="1"/>
      <w:numFmt w:val="none"/>
      <w:suff w:val="nothing"/>
      <w:lvlJc w:val="left"/>
      <w:pPr>
        <w:tabs>
          <w:tab w:val="num" w:pos="0"/>
        </w:tabs>
        <w:ind w:left="720" w:hanging="720"/>
      </w:pPr>
      <w:rPr>
        <w:rFonts w:ascii="Courier New" w:hAnsi="Courier New" w:cs="Courier New" w:hint="default"/>
      </w:rPr>
    </w:lvl>
    <w:lvl w:ilvl="3">
      <w:start w:val="1"/>
      <w:numFmt w:val="none"/>
      <w:suff w:val="nothing"/>
      <w:lvlJc w:val="left"/>
      <w:pPr>
        <w:tabs>
          <w:tab w:val="num" w:pos="0"/>
        </w:tabs>
        <w:ind w:left="864" w:hanging="864"/>
      </w:pPr>
      <w:rPr>
        <w:rFonts w:ascii="Wingdings" w:hAnsi="Wingdings" w:cs="Wingdings" w:hint="default"/>
      </w:rPr>
    </w:lvl>
    <w:lvl w:ilvl="4">
      <w:start w:val="1"/>
      <w:numFmt w:val="none"/>
      <w:suff w:val="nothing"/>
      <w:lvlJc w:val="left"/>
      <w:pPr>
        <w:tabs>
          <w:tab w:val="num" w:pos="0"/>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hint="default"/>
        <w:color w:val="000000"/>
        <w:sz w:val="18"/>
        <w:szCs w:val="18"/>
      </w:rPr>
    </w:lvl>
  </w:abstractNum>
  <w:abstractNum w:abstractNumId="2">
    <w:nsid w:val="00000003"/>
    <w:multiLevelType w:val="singleLevel"/>
    <w:tmpl w:val="00000003"/>
    <w:name w:val="WW8Num3"/>
    <w:lvl w:ilvl="0">
      <w:start w:val="1"/>
      <w:numFmt w:val="bullet"/>
      <w:lvlText w:val=""/>
      <w:lvlJc w:val="left"/>
      <w:pPr>
        <w:tabs>
          <w:tab w:val="num" w:pos="0"/>
        </w:tabs>
        <w:ind w:left="1080" w:hanging="360"/>
      </w:pPr>
      <w:rPr>
        <w:rFonts w:ascii="Symbol" w:hAnsi="Symbol" w:cs="Symbol" w:hint="default"/>
        <w:color w:val="0D0D0D"/>
        <w:sz w:val="18"/>
        <w:szCs w:val="18"/>
      </w:rPr>
    </w:lvl>
  </w:abstractNum>
  <w:abstractNum w:abstractNumId="3">
    <w:nsid w:val="06006435"/>
    <w:multiLevelType w:val="hybridMultilevel"/>
    <w:tmpl w:val="13FE366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6BE4503"/>
    <w:multiLevelType w:val="hybridMultilevel"/>
    <w:tmpl w:val="973A2E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FB1552"/>
    <w:multiLevelType w:val="hybridMultilevel"/>
    <w:tmpl w:val="2912F1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862B07"/>
    <w:multiLevelType w:val="hybridMultilevel"/>
    <w:tmpl w:val="C498965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CD15CD3"/>
    <w:multiLevelType w:val="multilevel"/>
    <w:tmpl w:val="89B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C3650"/>
    <w:multiLevelType w:val="multilevel"/>
    <w:tmpl w:val="92983E70"/>
    <w:lvl w:ilvl="0">
      <w:start w:val="1"/>
      <w:numFmt w:val="bullet"/>
      <w:pStyle w:val="SkillsLevel1"/>
      <w:lvlText w:val=""/>
      <w:lvlJc w:val="left"/>
      <w:pPr>
        <w:tabs>
          <w:tab w:val="num" w:pos="360"/>
        </w:tabs>
        <w:ind w:left="360" w:hanging="360"/>
      </w:pPr>
      <w:rPr>
        <w:rFonts w:ascii="Symbol" w:hAnsi="Symbol" w:hint="default"/>
      </w:rPr>
    </w:lvl>
    <w:lvl w:ilvl="1">
      <w:start w:val="1"/>
      <w:numFmt w:val="bullet"/>
      <w:pStyle w:val="SkillsLevel2"/>
      <w:lvlText w:val="○"/>
      <w:lvlJc w:val="left"/>
      <w:pPr>
        <w:tabs>
          <w:tab w:val="num" w:pos="720"/>
        </w:tabs>
        <w:ind w:left="720" w:hanging="360"/>
      </w:pPr>
      <w:rPr>
        <w:rFonts w:ascii="Times New Roman" w:hAnsi="Times New Roman" w:cs="Times New Roman" w:hint="default"/>
      </w:rPr>
    </w:lvl>
    <w:lvl w:ilvl="2">
      <w:start w:val="1"/>
      <w:numFmt w:val="bullet"/>
      <w:pStyle w:val="SkillsLevel3"/>
      <w:lvlText w:val=""/>
      <w:lvlJc w:val="left"/>
      <w:pPr>
        <w:tabs>
          <w:tab w:val="num" w:pos="1080"/>
        </w:tabs>
        <w:ind w:left="144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136135EB"/>
    <w:multiLevelType w:val="hybridMultilevel"/>
    <w:tmpl w:val="63B22CC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15DF4B3E"/>
    <w:multiLevelType w:val="multilevel"/>
    <w:tmpl w:val="B05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6364E"/>
    <w:multiLevelType w:val="multilevel"/>
    <w:tmpl w:val="1AB2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697486"/>
    <w:multiLevelType w:val="multilevel"/>
    <w:tmpl w:val="3C5611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62965"/>
    <w:multiLevelType w:val="hybridMultilevel"/>
    <w:tmpl w:val="950EBD6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C1B53C9"/>
    <w:multiLevelType w:val="hybridMultilevel"/>
    <w:tmpl w:val="309076D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F6854A8"/>
    <w:multiLevelType w:val="hybridMultilevel"/>
    <w:tmpl w:val="208AB5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15F3C72"/>
    <w:multiLevelType w:val="multilevel"/>
    <w:tmpl w:val="60121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D87426"/>
    <w:multiLevelType w:val="hybridMultilevel"/>
    <w:tmpl w:val="310A9F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C5558E"/>
    <w:multiLevelType w:val="hybridMultilevel"/>
    <w:tmpl w:val="C7906A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EEB0197"/>
    <w:multiLevelType w:val="hybridMultilevel"/>
    <w:tmpl w:val="3F12FF6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0EC64B4"/>
    <w:multiLevelType w:val="hybridMultilevel"/>
    <w:tmpl w:val="2D846A80"/>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4CC30A5E"/>
    <w:multiLevelType w:val="hybridMultilevel"/>
    <w:tmpl w:val="D35624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FD6750"/>
    <w:multiLevelType w:val="hybridMultilevel"/>
    <w:tmpl w:val="5F2218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0A76FD4"/>
    <w:multiLevelType w:val="hybridMultilevel"/>
    <w:tmpl w:val="BFC6B0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7191261"/>
    <w:multiLevelType w:val="multilevel"/>
    <w:tmpl w:val="9D10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8B0FCC"/>
    <w:multiLevelType w:val="hybridMultilevel"/>
    <w:tmpl w:val="7062FF4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69084C"/>
    <w:multiLevelType w:val="hybridMultilevel"/>
    <w:tmpl w:val="109CA2F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66C30647"/>
    <w:multiLevelType w:val="hybridMultilevel"/>
    <w:tmpl w:val="1BCE1BE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75313667"/>
    <w:multiLevelType w:val="hybridMultilevel"/>
    <w:tmpl w:val="8A3A7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0"/>
  </w:num>
  <w:num w:numId="5">
    <w:abstractNumId w:val="19"/>
  </w:num>
  <w:num w:numId="6">
    <w:abstractNumId w:val="5"/>
  </w:num>
  <w:num w:numId="7">
    <w:abstractNumId w:val="6"/>
  </w:num>
  <w:num w:numId="8">
    <w:abstractNumId w:val="26"/>
  </w:num>
  <w:num w:numId="9">
    <w:abstractNumId w:val="17"/>
  </w:num>
  <w:num w:numId="10">
    <w:abstractNumId w:val="14"/>
  </w:num>
  <w:num w:numId="11">
    <w:abstractNumId w:val="27"/>
  </w:num>
  <w:num w:numId="12">
    <w:abstractNumId w:val="9"/>
  </w:num>
  <w:num w:numId="13">
    <w:abstractNumId w:val="3"/>
  </w:num>
  <w:num w:numId="14">
    <w:abstractNumId w:val="12"/>
  </w:num>
  <w:num w:numId="15">
    <w:abstractNumId w:val="25"/>
  </w:num>
  <w:num w:numId="16">
    <w:abstractNumId w:val="15"/>
  </w:num>
  <w:num w:numId="17">
    <w:abstractNumId w:val="24"/>
  </w:num>
  <w:num w:numId="18">
    <w:abstractNumId w:val="11"/>
  </w:num>
  <w:num w:numId="19">
    <w:abstractNumId w:val="7"/>
  </w:num>
  <w:num w:numId="20">
    <w:abstractNumId w:val="10"/>
  </w:num>
  <w:num w:numId="21">
    <w:abstractNumId w:val="13"/>
  </w:num>
  <w:num w:numId="22">
    <w:abstractNumId w:val="28"/>
  </w:num>
  <w:num w:numId="23">
    <w:abstractNumId w:val="16"/>
  </w:num>
  <w:num w:numId="24">
    <w:abstractNumId w:val="23"/>
  </w:num>
  <w:num w:numId="25">
    <w:abstractNumId w:val="4"/>
  </w:num>
  <w:num w:numId="26">
    <w:abstractNumId w:val="18"/>
  </w:num>
  <w:num w:numId="27">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C63D7"/>
    <w:rsid w:val="0004438D"/>
    <w:rsid w:val="00045F5D"/>
    <w:rsid w:val="000500F6"/>
    <w:rsid w:val="00056749"/>
    <w:rsid w:val="00066ECD"/>
    <w:rsid w:val="00083F03"/>
    <w:rsid w:val="000A11D4"/>
    <w:rsid w:val="000B6C4C"/>
    <w:rsid w:val="000C728A"/>
    <w:rsid w:val="000C76AC"/>
    <w:rsid w:val="000D6E3A"/>
    <w:rsid w:val="000E456C"/>
    <w:rsid w:val="000F1004"/>
    <w:rsid w:val="00107E03"/>
    <w:rsid w:val="00161AAE"/>
    <w:rsid w:val="00182019"/>
    <w:rsid w:val="001A2838"/>
    <w:rsid w:val="001A4A02"/>
    <w:rsid w:val="001B2790"/>
    <w:rsid w:val="001B73D8"/>
    <w:rsid w:val="001B7457"/>
    <w:rsid w:val="001C1CA1"/>
    <w:rsid w:val="001E144A"/>
    <w:rsid w:val="001E55C8"/>
    <w:rsid w:val="002120E7"/>
    <w:rsid w:val="00217419"/>
    <w:rsid w:val="0022408A"/>
    <w:rsid w:val="00237415"/>
    <w:rsid w:val="002541AE"/>
    <w:rsid w:val="0027181F"/>
    <w:rsid w:val="00274048"/>
    <w:rsid w:val="00275D0B"/>
    <w:rsid w:val="00295180"/>
    <w:rsid w:val="002B364E"/>
    <w:rsid w:val="002C50B5"/>
    <w:rsid w:val="002D28B4"/>
    <w:rsid w:val="00307B40"/>
    <w:rsid w:val="00360F5D"/>
    <w:rsid w:val="003A101B"/>
    <w:rsid w:val="003B7F21"/>
    <w:rsid w:val="004024B8"/>
    <w:rsid w:val="00402A79"/>
    <w:rsid w:val="004034DD"/>
    <w:rsid w:val="00404338"/>
    <w:rsid w:val="0045745C"/>
    <w:rsid w:val="00475052"/>
    <w:rsid w:val="0047695C"/>
    <w:rsid w:val="00477610"/>
    <w:rsid w:val="004869A8"/>
    <w:rsid w:val="004C186C"/>
    <w:rsid w:val="004C3A83"/>
    <w:rsid w:val="004C63D7"/>
    <w:rsid w:val="004D1662"/>
    <w:rsid w:val="0050443F"/>
    <w:rsid w:val="005045E6"/>
    <w:rsid w:val="0051265B"/>
    <w:rsid w:val="00513913"/>
    <w:rsid w:val="00527DD8"/>
    <w:rsid w:val="00545FF0"/>
    <w:rsid w:val="00551479"/>
    <w:rsid w:val="00552257"/>
    <w:rsid w:val="00584DE2"/>
    <w:rsid w:val="00593C69"/>
    <w:rsid w:val="005975E6"/>
    <w:rsid w:val="005A5E5B"/>
    <w:rsid w:val="005B1B15"/>
    <w:rsid w:val="005D29E4"/>
    <w:rsid w:val="005F391E"/>
    <w:rsid w:val="006018F9"/>
    <w:rsid w:val="006047EA"/>
    <w:rsid w:val="00620A74"/>
    <w:rsid w:val="006A2525"/>
    <w:rsid w:val="00706AFD"/>
    <w:rsid w:val="007160BE"/>
    <w:rsid w:val="007248D2"/>
    <w:rsid w:val="007323D2"/>
    <w:rsid w:val="00751BD9"/>
    <w:rsid w:val="00756019"/>
    <w:rsid w:val="0075776B"/>
    <w:rsid w:val="00770249"/>
    <w:rsid w:val="00786160"/>
    <w:rsid w:val="007A20D8"/>
    <w:rsid w:val="007A35A7"/>
    <w:rsid w:val="007A61FC"/>
    <w:rsid w:val="007E0A5C"/>
    <w:rsid w:val="007E15A1"/>
    <w:rsid w:val="007E3FE2"/>
    <w:rsid w:val="00827189"/>
    <w:rsid w:val="0086110A"/>
    <w:rsid w:val="00872E82"/>
    <w:rsid w:val="008746BF"/>
    <w:rsid w:val="00875A18"/>
    <w:rsid w:val="008861F4"/>
    <w:rsid w:val="008B72C8"/>
    <w:rsid w:val="008D76CC"/>
    <w:rsid w:val="008F1021"/>
    <w:rsid w:val="00912484"/>
    <w:rsid w:val="00913B27"/>
    <w:rsid w:val="00915338"/>
    <w:rsid w:val="009272F0"/>
    <w:rsid w:val="00944795"/>
    <w:rsid w:val="00944CD0"/>
    <w:rsid w:val="00992990"/>
    <w:rsid w:val="009A01B8"/>
    <w:rsid w:val="009A1C9E"/>
    <w:rsid w:val="00A235E1"/>
    <w:rsid w:val="00A328E5"/>
    <w:rsid w:val="00A539E3"/>
    <w:rsid w:val="00AA3B08"/>
    <w:rsid w:val="00AB5EA1"/>
    <w:rsid w:val="00AB7E72"/>
    <w:rsid w:val="00AC0491"/>
    <w:rsid w:val="00AC522C"/>
    <w:rsid w:val="00AC52BF"/>
    <w:rsid w:val="00AE2492"/>
    <w:rsid w:val="00B05E91"/>
    <w:rsid w:val="00B1239D"/>
    <w:rsid w:val="00B33C20"/>
    <w:rsid w:val="00B47FC2"/>
    <w:rsid w:val="00B60ED2"/>
    <w:rsid w:val="00B64211"/>
    <w:rsid w:val="00B67166"/>
    <w:rsid w:val="00B67326"/>
    <w:rsid w:val="00B85BE6"/>
    <w:rsid w:val="00B90CBA"/>
    <w:rsid w:val="00BB24B3"/>
    <w:rsid w:val="00BD2B87"/>
    <w:rsid w:val="00BF30E7"/>
    <w:rsid w:val="00BF5C92"/>
    <w:rsid w:val="00BF7792"/>
    <w:rsid w:val="00C103D4"/>
    <w:rsid w:val="00C52E52"/>
    <w:rsid w:val="00CA035F"/>
    <w:rsid w:val="00CB189F"/>
    <w:rsid w:val="00CC67BC"/>
    <w:rsid w:val="00D14C32"/>
    <w:rsid w:val="00D15118"/>
    <w:rsid w:val="00D24200"/>
    <w:rsid w:val="00D33E94"/>
    <w:rsid w:val="00D52120"/>
    <w:rsid w:val="00D6729F"/>
    <w:rsid w:val="00D71E20"/>
    <w:rsid w:val="00D91C98"/>
    <w:rsid w:val="00DA35BE"/>
    <w:rsid w:val="00DA56D3"/>
    <w:rsid w:val="00DE5229"/>
    <w:rsid w:val="00E02D70"/>
    <w:rsid w:val="00E1484D"/>
    <w:rsid w:val="00E166FA"/>
    <w:rsid w:val="00E22B0D"/>
    <w:rsid w:val="00E43973"/>
    <w:rsid w:val="00E97700"/>
    <w:rsid w:val="00EA660E"/>
    <w:rsid w:val="00EB6F6E"/>
    <w:rsid w:val="00EC7120"/>
    <w:rsid w:val="00EC7B08"/>
    <w:rsid w:val="00EE0310"/>
    <w:rsid w:val="00EE4449"/>
    <w:rsid w:val="00EF7346"/>
    <w:rsid w:val="00F22F9D"/>
    <w:rsid w:val="00F55E00"/>
    <w:rsid w:val="00F61D53"/>
    <w:rsid w:val="00F70AE2"/>
    <w:rsid w:val="00F74D77"/>
    <w:rsid w:val="00F86DC1"/>
    <w:rsid w:val="00F948B2"/>
    <w:rsid w:val="00FC4BCE"/>
    <w:rsid w:val="00FE161B"/>
  </w:rsids>
  <m:mathPr>
    <m:mathFont m:val="Cambria Math"/>
  </m:mathPr>
  <w:themeFontLang w:val="en-I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D7"/>
  </w:style>
  <w:style w:type="paragraph" w:styleId="Heading1">
    <w:name w:val="heading 1"/>
    <w:basedOn w:val="Normal"/>
    <w:next w:val="Normal"/>
    <w:link w:val="Heading1Char"/>
    <w:qFormat/>
    <w:rsid w:val="004C6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4C63D7"/>
    <w:pPr>
      <w:keepNext/>
      <w:numPr>
        <w:ilvl w:val="1"/>
        <w:numId w:val="1"/>
      </w:numPr>
      <w:suppressAutoHyphens/>
      <w:spacing w:before="240" w:after="60" w:line="276" w:lineRule="auto"/>
      <w:outlineLvl w:val="1"/>
    </w:pPr>
    <w:rPr>
      <w:rFonts w:ascii="Cambria" w:eastAsia="Times New Roman" w:hAnsi="Cambria" w:cs="Gautami"/>
      <w:b/>
      <w:bCs/>
      <w:i/>
      <w:i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63D7"/>
    <w:rPr>
      <w:rFonts w:ascii="Cambria" w:eastAsia="Times New Roman" w:hAnsi="Cambria" w:cs="Gautami"/>
      <w:b/>
      <w:bCs/>
      <w:i/>
      <w:iCs/>
      <w:sz w:val="28"/>
      <w:szCs w:val="28"/>
      <w:lang w:eastAsia="ar-SA"/>
    </w:rPr>
  </w:style>
  <w:style w:type="paragraph" w:styleId="Header">
    <w:name w:val="header"/>
    <w:basedOn w:val="Normal"/>
    <w:link w:val="HeaderChar"/>
    <w:uiPriority w:val="99"/>
    <w:unhideWhenUsed/>
    <w:rsid w:val="004C6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3D7"/>
  </w:style>
  <w:style w:type="paragraph" w:styleId="ListParagraph">
    <w:name w:val="List Paragraph"/>
    <w:aliases w:val="Bullet List,Bullet OSM,Bulletr List Paragraph,FooterText,List Paragraph1,List Paragraph2,List Paragraph21,Paragraphe de liste1,Parágrafo da Lista1,Proposal Bullet List,Párrafo de lista1,Sub bullet,TOC style,lp1,numbered,リスト段落1,列出段落,列出段落1"/>
    <w:basedOn w:val="Normal"/>
    <w:link w:val="ListParagraphChar"/>
    <w:uiPriority w:val="34"/>
    <w:qFormat/>
    <w:rsid w:val="004C63D7"/>
    <w:pPr>
      <w:ind w:left="720"/>
      <w:contextualSpacing/>
    </w:pPr>
  </w:style>
  <w:style w:type="character" w:customStyle="1" w:styleId="ListParagraphChar">
    <w:name w:val="List Paragraph Char"/>
    <w:aliases w:val="Bullet List Char,Bullet OSM Char,Bulletr List Paragraph Char,FooterText Char,List Paragraph1 Char,Paragraphe de liste1 Char,Proposal Bullet List Char,Sub bullet Char,TOC style Char,lp1 Char,numbered Char,列出段落 Char,列出段落1 Char"/>
    <w:link w:val="ListParagraph"/>
    <w:uiPriority w:val="34"/>
    <w:qFormat/>
    <w:rsid w:val="004C63D7"/>
  </w:style>
  <w:style w:type="paragraph" w:customStyle="1" w:styleId="BodyTextIndent21">
    <w:name w:val="Body Text Indent 21"/>
    <w:basedOn w:val="Normal"/>
    <w:rsid w:val="004C63D7"/>
    <w:pPr>
      <w:suppressAutoHyphens/>
      <w:spacing w:after="120" w:line="480" w:lineRule="auto"/>
      <w:ind w:left="360"/>
    </w:pPr>
    <w:rPr>
      <w:rFonts w:ascii="Times New Roman" w:eastAsia="Times New Roman" w:hAnsi="Times New Roman" w:cs="Times New Roman"/>
      <w:sz w:val="24"/>
      <w:szCs w:val="24"/>
      <w:lang w:eastAsia="ar-SA"/>
    </w:rPr>
  </w:style>
  <w:style w:type="paragraph" w:styleId="BodyTextIndent">
    <w:name w:val="Body Text Indent"/>
    <w:basedOn w:val="BodyText"/>
    <w:link w:val="BodyTextIndentChar"/>
    <w:rsid w:val="004C63D7"/>
    <w:pPr>
      <w:suppressAutoHyphens/>
      <w:spacing w:line="276" w:lineRule="auto"/>
      <w:ind w:left="283"/>
    </w:pPr>
    <w:rPr>
      <w:rFonts w:ascii="Calibri" w:eastAsia="Times New Roman" w:hAnsi="Calibri" w:cs="Times New Roman"/>
      <w:lang w:eastAsia="ar-SA"/>
    </w:rPr>
  </w:style>
  <w:style w:type="character" w:customStyle="1" w:styleId="BodyTextIndentChar">
    <w:name w:val="Body Text Indent Char"/>
    <w:basedOn w:val="DefaultParagraphFont"/>
    <w:link w:val="BodyTextIndent"/>
    <w:rsid w:val="004C63D7"/>
    <w:rPr>
      <w:rFonts w:ascii="Calibri" w:eastAsia="Times New Roman" w:hAnsi="Calibri" w:cs="Times New Roman"/>
      <w:lang w:eastAsia="ar-SA"/>
    </w:rPr>
  </w:style>
  <w:style w:type="paragraph" w:styleId="BodyText">
    <w:name w:val="Body Text"/>
    <w:basedOn w:val="Normal"/>
    <w:link w:val="BodyTextChar"/>
    <w:uiPriority w:val="99"/>
    <w:semiHidden/>
    <w:unhideWhenUsed/>
    <w:rsid w:val="004C63D7"/>
    <w:pPr>
      <w:spacing w:after="120"/>
    </w:pPr>
  </w:style>
  <w:style w:type="character" w:customStyle="1" w:styleId="BodyTextChar">
    <w:name w:val="Body Text Char"/>
    <w:basedOn w:val="DefaultParagraphFont"/>
    <w:link w:val="BodyText"/>
    <w:uiPriority w:val="99"/>
    <w:semiHidden/>
    <w:rsid w:val="004C63D7"/>
  </w:style>
  <w:style w:type="paragraph" w:styleId="Footer">
    <w:name w:val="footer"/>
    <w:basedOn w:val="Normal"/>
    <w:link w:val="FooterChar"/>
    <w:uiPriority w:val="99"/>
    <w:unhideWhenUsed/>
    <w:rsid w:val="004C6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3D7"/>
  </w:style>
  <w:style w:type="character" w:customStyle="1" w:styleId="Heading1Char">
    <w:name w:val="Heading 1 Char"/>
    <w:basedOn w:val="DefaultParagraphFont"/>
    <w:link w:val="Heading1"/>
    <w:rsid w:val="004C63D7"/>
    <w:rPr>
      <w:rFonts w:asciiTheme="majorHAnsi" w:eastAsiaTheme="majorEastAsia" w:hAnsiTheme="majorHAnsi" w:cstheme="majorBidi"/>
      <w:color w:val="2F5496" w:themeColor="accent1" w:themeShade="BF"/>
      <w:sz w:val="32"/>
      <w:szCs w:val="32"/>
    </w:rPr>
  </w:style>
  <w:style w:type="paragraph" w:customStyle="1" w:styleId="Default">
    <w:name w:val="Default"/>
    <w:rsid w:val="004C63D7"/>
    <w:pPr>
      <w:widowControl w:val="0"/>
      <w:suppressAutoHyphens/>
      <w:spacing w:after="0" w:line="200" w:lineRule="atLeast"/>
    </w:pPr>
    <w:rPr>
      <w:rFonts w:ascii="Times New Roman" w:eastAsia="Times New Roman" w:hAnsi="Times New Roman" w:cs="Times New Roman"/>
      <w:color w:val="000000"/>
      <w:kern w:val="1"/>
      <w:sz w:val="24"/>
      <w:szCs w:val="20"/>
      <w:lang w:eastAsia="zh-CN"/>
    </w:rPr>
  </w:style>
  <w:style w:type="paragraph" w:styleId="NoSpacing">
    <w:name w:val="No Spacing"/>
    <w:link w:val="NoSpacingChar"/>
    <w:uiPriority w:val="1"/>
    <w:qFormat/>
    <w:rsid w:val="00237415"/>
    <w:pPr>
      <w:spacing w:after="0" w:line="240" w:lineRule="auto"/>
    </w:pPr>
    <w:rPr>
      <w:rFonts w:eastAsiaTheme="minorEastAsia"/>
    </w:rPr>
  </w:style>
  <w:style w:type="character" w:customStyle="1" w:styleId="NoSpacingChar">
    <w:name w:val="No Spacing Char"/>
    <w:basedOn w:val="DefaultParagraphFont"/>
    <w:link w:val="NoSpacing"/>
    <w:uiPriority w:val="1"/>
    <w:rsid w:val="00237415"/>
    <w:rPr>
      <w:rFonts w:eastAsiaTheme="minorEastAsia"/>
    </w:rPr>
  </w:style>
  <w:style w:type="paragraph" w:styleId="NormalWeb">
    <w:name w:val="Normal (Web)"/>
    <w:basedOn w:val="Normal"/>
    <w:uiPriority w:val="99"/>
    <w:semiHidden/>
    <w:unhideWhenUsed/>
    <w:rsid w:val="002120E7"/>
    <w:pPr>
      <w:spacing w:before="100" w:beforeAutospacing="1" w:after="100" w:afterAutospacing="1" w:line="240" w:lineRule="auto"/>
    </w:pPr>
    <w:rPr>
      <w:rFonts w:ascii="Times New Roman" w:hAnsi="Times New Roman" w:cs="Times New Roman"/>
      <w:sz w:val="24"/>
      <w:szCs w:val="24"/>
    </w:rPr>
  </w:style>
  <w:style w:type="paragraph" w:customStyle="1" w:styleId="SkillsLevel1">
    <w:name w:val="SkillsLevel1"/>
    <w:uiPriority w:val="99"/>
    <w:rsid w:val="002120E7"/>
    <w:pPr>
      <w:numPr>
        <w:numId w:val="3"/>
      </w:numPr>
      <w:spacing w:before="60" w:after="60" w:line="240" w:lineRule="auto"/>
    </w:pPr>
    <w:rPr>
      <w:rFonts w:ascii="Arial" w:eastAsia="Times New Roman" w:hAnsi="Arial" w:cs="Times New Roman"/>
      <w:szCs w:val="24"/>
      <w:lang w:val="en-CA"/>
    </w:rPr>
  </w:style>
  <w:style w:type="paragraph" w:customStyle="1" w:styleId="SkillsLevel2">
    <w:name w:val="SkillsLevel2"/>
    <w:basedOn w:val="SkillsLevel1"/>
    <w:uiPriority w:val="99"/>
    <w:rsid w:val="002120E7"/>
    <w:pPr>
      <w:numPr>
        <w:ilvl w:val="1"/>
      </w:numPr>
    </w:pPr>
  </w:style>
  <w:style w:type="paragraph" w:customStyle="1" w:styleId="SkillsLevel3">
    <w:name w:val="SkillsLevel3"/>
    <w:basedOn w:val="SkillsLevel2"/>
    <w:uiPriority w:val="99"/>
    <w:qFormat/>
    <w:rsid w:val="002120E7"/>
    <w:pPr>
      <w:numPr>
        <w:ilvl w:val="2"/>
      </w:numPr>
      <w:ind w:left="1080"/>
    </w:pPr>
    <w:rPr>
      <w:lang w:eastAsia="en-CA"/>
    </w:rPr>
  </w:style>
  <w:style w:type="table" w:styleId="TableGrid">
    <w:name w:val="Table Grid"/>
    <w:basedOn w:val="TableNormal"/>
    <w:uiPriority w:val="39"/>
    <w:qFormat/>
    <w:rsid w:val="00992990"/>
    <w:pPr>
      <w:spacing w:after="0" w:line="240" w:lineRule="auto"/>
    </w:pPr>
    <w:rPr>
      <w:rFonts w:ascii="Times New Roman" w:eastAsia="SimSun" w:hAnsi="Times New Roman" w:cs="Times New Roman"/>
      <w:sz w:val="20"/>
      <w:szCs w:val="20"/>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87"/>
    <w:rPr>
      <w:rFonts w:ascii="Tahoma" w:hAnsi="Tahoma" w:cs="Tahoma"/>
      <w:sz w:val="16"/>
      <w:szCs w:val="16"/>
    </w:rPr>
  </w:style>
  <w:style w:type="character" w:styleId="Strong">
    <w:name w:val="Strong"/>
    <w:basedOn w:val="DefaultParagraphFont"/>
    <w:uiPriority w:val="22"/>
    <w:qFormat/>
    <w:rsid w:val="002541AE"/>
    <w:rPr>
      <w:b/>
      <w:bCs/>
    </w:rPr>
  </w:style>
  <w:style w:type="paragraph" w:customStyle="1" w:styleId="style4">
    <w:name w:val="style4"/>
    <w:basedOn w:val="Normal"/>
    <w:rsid w:val="002541AE"/>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q-text">
    <w:name w:val="q-text"/>
    <w:basedOn w:val="Normal"/>
    <w:rsid w:val="00786160"/>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unhideWhenUsed/>
    <w:rsid w:val="00620A7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7352b41c7dc4d121240967abd48bc49134f530e18705c4458440321091b5b58120010001747505f084356014b4450530401195c1333471b1b111546515c00574e011503504e1c180c571833471b1b0215415f5b0a4d584b50535a4f162e024b4340010d120213105b5c0c004d145c455715445a5c5d57421a081105431458090d074b100a12031753444f4a081e0103030712425d550b524e1608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theme" Target="theme/theme1.xml" /></Relationships>
</file>

<file path=word/_rels/header2.xml.rels>&#65279;<?xml version="1.0" encoding="utf-8" standalone="yes"?><Relationships xmlns="http://schemas.openxmlformats.org/package/2006/relationships"><Relationship Id="rId1" Type="http://schemas.openxmlformats.org/officeDocument/2006/relationships/image" Target="media/image1.gif"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E1167-B46D-41D5-A0F2-17D5A1C0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Varghese</dc:creator>
  <cp:lastModifiedBy>Nitin Deole</cp:lastModifiedBy>
  <cp:revision>12</cp:revision>
  <dcterms:created xsi:type="dcterms:W3CDTF">2021-01-19T13:04:00Z</dcterms:created>
  <dcterms:modified xsi:type="dcterms:W3CDTF">2021-02-27T10:39:00Z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ActionId">
    <vt:lpwstr>8f0cc892-566f-4eea-af24-000034925203</vt:lpwstr>
  </property>
  <property fmtid="{D5CDD505-2E9C-101B-9397-08002B2CF9AE}" pid="3" name="MSIP_Label_4b5591f2-6b23-403d-aa5f-b6d577f5e572_ContentBits">
    <vt:lpwstr>0</vt:lpwstr>
  </property>
  <property fmtid="{D5CDD505-2E9C-101B-9397-08002B2CF9AE}" pid="4" name="MSIP_Label_4b5591f2-6b23-403d-aa5f-b6d577f5e572_Enabled">
    <vt:lpwstr>true</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etDate">
    <vt:lpwstr>2020-05-19T12:52:52Z</vt:lpwstr>
  </property>
  <property fmtid="{D5CDD505-2E9C-101B-9397-08002B2CF9AE}" pid="8" name="MSIP_Label_4b5591f2-6b23-403d-aa5f-b6d577f5e572_SiteId">
    <vt:lpwstr>311b3378-8e8a-4b5e-a33f-e80a3d8ba60a</vt:lpwstr>
  </property>
</Properties>
</file>