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CCA" w:rsidRPr="00ED4DFA" w:rsidRDefault="00067CCA" w:rsidP="00067CCA">
      <w:pPr>
        <w:tabs>
          <w:tab w:val="center" w:pos="3602"/>
          <w:tab w:val="center" w:pos="4322"/>
          <w:tab w:val="center" w:pos="5042"/>
          <w:tab w:val="center" w:pos="6359"/>
        </w:tabs>
        <w:spacing w:after="56" w:line="256" w:lineRule="auto"/>
        <w:rPr>
          <w:rFonts w:ascii="Verdana" w:hAnsi="Verdana"/>
          <w:bCs/>
          <w:sz w:val="20"/>
          <w:szCs w:val="20"/>
        </w:rPr>
      </w:pPr>
    </w:p>
    <w:p w:rsidR="00067CCA" w:rsidRPr="00ED4DFA" w:rsidRDefault="00067CCA" w:rsidP="00067CCA">
      <w:pPr>
        <w:tabs>
          <w:tab w:val="center" w:pos="3602"/>
          <w:tab w:val="center" w:pos="4322"/>
          <w:tab w:val="center" w:pos="5042"/>
          <w:tab w:val="center" w:pos="6359"/>
        </w:tabs>
        <w:spacing w:after="56" w:line="256" w:lineRule="auto"/>
        <w:rPr>
          <w:rFonts w:ascii="Verdana" w:hAnsi="Verdana"/>
          <w:bCs/>
          <w:sz w:val="20"/>
          <w:szCs w:val="20"/>
        </w:rPr>
      </w:pPr>
    </w:p>
    <w:p w:rsidR="00067CCA" w:rsidRPr="00ED4DFA" w:rsidRDefault="00B273CD" w:rsidP="00067CCA">
      <w:pPr>
        <w:rPr>
          <w:rFonts w:ascii="Times New Roman" w:hAnsi="Times New Roman"/>
          <w:bCs/>
          <w:color w:val="00000A"/>
          <w:sz w:val="20"/>
          <w:szCs w:val="20"/>
        </w:rPr>
      </w:pPr>
      <w:r w:rsidRPr="00ED4DFA">
        <w:rPr>
          <w:rFonts w:eastAsia="Calibri"/>
          <w:b/>
          <w:sz w:val="28"/>
          <w:szCs w:val="28"/>
        </w:rPr>
        <w:t>Name</w:t>
      </w:r>
      <w:r w:rsidRPr="00ED4DFA">
        <w:rPr>
          <w:rFonts w:eastAsia="Calibri"/>
          <w:bCs/>
          <w:sz w:val="28"/>
          <w:szCs w:val="28"/>
        </w:rPr>
        <w:t xml:space="preserve">: </w:t>
      </w:r>
      <w:r w:rsidR="00ED4DFA">
        <w:rPr>
          <w:rFonts w:eastAsia="Calibri"/>
          <w:bCs/>
          <w:sz w:val="28"/>
          <w:szCs w:val="28"/>
        </w:rPr>
        <w:t>Chandu Kotagiri</w:t>
      </w:r>
      <w:r w:rsidRPr="00ED4DFA">
        <w:rPr>
          <w:rFonts w:ascii="Verdana" w:hAnsi="Verdana"/>
          <w:bCs/>
          <w:sz w:val="20"/>
          <w:szCs w:val="20"/>
        </w:rPr>
        <w:t xml:space="preserve">                                               </w:t>
      </w:r>
      <w:r w:rsidRPr="00ED4DFA">
        <w:rPr>
          <w:rFonts w:ascii="Wingdings" w:eastAsia="Arial Unicode MS" w:hAnsi="Wingdings"/>
          <w:bCs/>
          <w:highlight w:val="green"/>
        </w:rPr>
        <w:sym w:font="Wingdings" w:char="F029"/>
      </w:r>
      <w:r w:rsidRPr="00ED4DFA">
        <w:rPr>
          <w:rFonts w:eastAsia="Arial Unicode MS"/>
          <w:bCs/>
          <w:highlight w:val="green"/>
        </w:rPr>
        <w:t>:</w:t>
      </w:r>
      <w:r w:rsidRPr="00ED4DFA">
        <w:rPr>
          <w:rFonts w:eastAsia="Arial Unicode MS"/>
          <w:bCs/>
        </w:rPr>
        <w:t xml:space="preserve"> </w:t>
      </w:r>
      <w:r w:rsidRPr="00ED4DFA">
        <w:rPr>
          <w:bCs/>
        </w:rPr>
        <w:t xml:space="preserve"> +91</w:t>
      </w:r>
      <w:r w:rsidR="00ED4DFA">
        <w:rPr>
          <w:bCs/>
        </w:rPr>
        <w:t>-9494039699</w:t>
      </w:r>
      <w:r w:rsidRPr="00ED4DFA">
        <w:rPr>
          <w:bCs/>
        </w:rPr>
        <w:t xml:space="preserve">       </w:t>
      </w:r>
    </w:p>
    <w:p w:rsidR="00067CCA" w:rsidRPr="00ED4DFA" w:rsidRDefault="00B273CD" w:rsidP="00067CCA">
      <w:pPr>
        <w:rPr>
          <w:bCs/>
          <w:color w:val="00000A"/>
          <w:sz w:val="20"/>
          <w:szCs w:val="20"/>
        </w:rPr>
      </w:pPr>
      <w:r w:rsidRPr="00ED4DFA">
        <w:rPr>
          <w:rFonts w:ascii="Verdana" w:hAnsi="Verdana"/>
          <w:b/>
          <w:sz w:val="20"/>
          <w:szCs w:val="20"/>
        </w:rPr>
        <w:t>Role</w:t>
      </w:r>
      <w:r>
        <w:rPr>
          <w:rFonts w:ascii="Verdana" w:hAnsi="Verdana"/>
          <w:bCs/>
          <w:sz w:val="20"/>
          <w:szCs w:val="20"/>
        </w:rPr>
        <w:t xml:space="preserve">: </w:t>
      </w:r>
      <w:r w:rsidRPr="00ED4DFA">
        <w:rPr>
          <w:rFonts w:ascii="Verdana" w:hAnsi="Verdana"/>
          <w:bCs/>
          <w:sz w:val="20"/>
          <w:szCs w:val="20"/>
        </w:rPr>
        <w:t>Azure</w:t>
      </w:r>
      <w:r w:rsidR="00371E30" w:rsidRPr="00ED4DFA">
        <w:rPr>
          <w:rFonts w:ascii="Verdana" w:hAnsi="Verdana"/>
          <w:bCs/>
          <w:sz w:val="20"/>
          <w:szCs w:val="20"/>
        </w:rPr>
        <w:t xml:space="preserve"> </w:t>
      </w:r>
      <w:r w:rsidR="00A175BA" w:rsidRPr="00ED4DFA">
        <w:rPr>
          <w:rFonts w:ascii="Verdana" w:hAnsi="Verdana"/>
          <w:bCs/>
          <w:sz w:val="20"/>
          <w:szCs w:val="20"/>
        </w:rPr>
        <w:t>D</w:t>
      </w:r>
      <w:r w:rsidR="00EA2547" w:rsidRPr="00ED4DFA">
        <w:rPr>
          <w:rFonts w:ascii="Verdana" w:hAnsi="Verdana"/>
          <w:bCs/>
          <w:sz w:val="20"/>
          <w:szCs w:val="20"/>
        </w:rPr>
        <w:t>ev</w:t>
      </w:r>
      <w:r w:rsidR="003A7FD4">
        <w:rPr>
          <w:rFonts w:ascii="Verdana" w:hAnsi="Verdana"/>
          <w:bCs/>
          <w:sz w:val="20"/>
          <w:szCs w:val="20"/>
        </w:rPr>
        <w:t xml:space="preserve"> O</w:t>
      </w:r>
      <w:r w:rsidR="00EA2547" w:rsidRPr="00ED4DFA">
        <w:rPr>
          <w:rFonts w:ascii="Verdana" w:hAnsi="Verdana"/>
          <w:bCs/>
          <w:sz w:val="20"/>
          <w:szCs w:val="20"/>
        </w:rPr>
        <w:t>ps</w:t>
      </w:r>
      <w:r w:rsidRPr="00ED4DFA">
        <w:rPr>
          <w:rFonts w:ascii="Verdana" w:hAnsi="Verdana"/>
          <w:bCs/>
          <w:sz w:val="20"/>
          <w:szCs w:val="20"/>
        </w:rPr>
        <w:t xml:space="preserve"> Engineer</w:t>
      </w:r>
      <w:r w:rsidR="003A7FD4">
        <w:rPr>
          <w:rFonts w:ascii="Verdana" w:hAnsi="Verdana"/>
          <w:bCs/>
          <w:sz w:val="20"/>
          <w:szCs w:val="20"/>
        </w:rPr>
        <w:t>.</w:t>
      </w:r>
      <w:r w:rsidRPr="00ED4DFA">
        <w:rPr>
          <w:rFonts w:ascii="Verdana" w:hAnsi="Verdana"/>
          <w:bCs/>
          <w:sz w:val="20"/>
          <w:szCs w:val="20"/>
        </w:rPr>
        <w:t xml:space="preserve">                                  </w:t>
      </w:r>
      <w:r w:rsidRPr="00ED4DFA">
        <w:rPr>
          <w:rFonts w:ascii="Verdana" w:hAnsi="Verdana"/>
          <w:bCs/>
          <w:sz w:val="20"/>
          <w:szCs w:val="20"/>
        </w:rPr>
        <w:tab/>
        <w:t xml:space="preserve">  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ED4DFA">
        <w:rPr>
          <w:rFonts w:ascii="Wingdings" w:eastAsia="Arial Unicode MS" w:hAnsi="Wingdings"/>
          <w:bCs/>
          <w:highlight w:val="green"/>
        </w:rPr>
        <w:sym w:font="Wingdings" w:char="F02A"/>
      </w:r>
      <w:r w:rsidRPr="00ED4DFA">
        <w:rPr>
          <w:bCs/>
          <w:highlight w:val="green"/>
        </w:rPr>
        <w:t>:</w:t>
      </w:r>
      <w:r>
        <w:rPr>
          <w:bCs/>
          <w:color w:val="00000A"/>
          <w:sz w:val="20"/>
          <w:szCs w:val="20"/>
          <w:lang w:val="en-GB"/>
        </w:rPr>
        <w:t>chandu.kotagiri7</w:t>
      </w:r>
      <w:r w:rsidRPr="00ED4DFA">
        <w:rPr>
          <w:rFonts w:ascii="Calibri" w:eastAsia="Calibri" w:hAnsi="Calibri" w:cs="Calibri"/>
          <w:bCs/>
        </w:rPr>
        <w:t>@gmail.com</w:t>
      </w:r>
    </w:p>
    <w:p w:rsidR="00067CCA" w:rsidRPr="00ED4DFA" w:rsidRDefault="00B273CD" w:rsidP="00067CCA">
      <w:pPr>
        <w:shd w:val="clear" w:color="auto" w:fill="FFFFFF" w:themeFill="background1"/>
        <w:tabs>
          <w:tab w:val="center" w:pos="3602"/>
          <w:tab w:val="center" w:pos="4322"/>
          <w:tab w:val="center" w:pos="5042"/>
          <w:tab w:val="center" w:pos="6359"/>
        </w:tabs>
        <w:spacing w:line="256" w:lineRule="auto"/>
        <w:jc w:val="center"/>
        <w:rPr>
          <w:rFonts w:ascii="Verdana" w:hAnsi="Verdana"/>
          <w:bCs/>
          <w:noProof/>
          <w:color w:val="000000"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pict w14:anchorId="6D56A048">
          <v:rect id="_x0000_i1025" style="width:444.15pt;height:.75pt" o:hralign="center" o:hrstd="t" o:hr="t" fillcolor="#a0a0a0" stroked="f"/>
        </w:pict>
      </w:r>
    </w:p>
    <w:p w:rsidR="00067CCA" w:rsidRPr="00ED4DFA" w:rsidRDefault="00B273CD" w:rsidP="00067CCA">
      <w:pPr>
        <w:shd w:val="clear" w:color="auto" w:fill="FFFFFF" w:themeFill="background1"/>
        <w:tabs>
          <w:tab w:val="center" w:pos="3602"/>
          <w:tab w:val="center" w:pos="4322"/>
          <w:tab w:val="center" w:pos="5042"/>
          <w:tab w:val="center" w:pos="6359"/>
        </w:tabs>
        <w:spacing w:after="56" w:line="256" w:lineRule="auto"/>
        <w:rPr>
          <w:rFonts w:ascii="Verdana" w:hAnsi="Verdana"/>
          <w:b/>
          <w:sz w:val="20"/>
          <w:szCs w:val="20"/>
        </w:rPr>
      </w:pPr>
      <w:r w:rsidRPr="00ED4DFA">
        <w:rPr>
          <w:rFonts w:ascii="Verdana" w:hAnsi="Verdana"/>
          <w:b/>
          <w:sz w:val="20"/>
          <w:szCs w:val="20"/>
        </w:rPr>
        <w:t>CAREER OBJECTIVE:</w:t>
      </w:r>
    </w:p>
    <w:p w:rsidR="00067CCA" w:rsidRPr="00ED4DFA" w:rsidRDefault="00B273CD" w:rsidP="00067CCA">
      <w:pPr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                  To Obtain a responsible and challenging position in a </w:t>
      </w:r>
      <w:r w:rsidRPr="00ED4DFA">
        <w:rPr>
          <w:rFonts w:ascii="Verdana" w:eastAsia="Batang" w:hAnsi="Verdana"/>
          <w:bCs/>
          <w:sz w:val="20"/>
          <w:szCs w:val="20"/>
        </w:rPr>
        <w:t>growth-oriented organization</w:t>
      </w:r>
      <w:r w:rsidRPr="00ED4DFA">
        <w:rPr>
          <w:rFonts w:ascii="Verdana" w:hAnsi="Verdana"/>
          <w:bCs/>
          <w:sz w:val="20"/>
          <w:szCs w:val="20"/>
        </w:rPr>
        <w:t xml:space="preserve"> which will allow me to learn new technologies and skills while utilizing my expertise experience as Azure and DevOps engineer, and also to build a strong business relationship with the company and clients.</w:t>
      </w:r>
    </w:p>
    <w:p w:rsidR="00067CCA" w:rsidRPr="00ED4DFA" w:rsidRDefault="00067CCA" w:rsidP="00067CCA">
      <w:pPr>
        <w:spacing w:after="43"/>
        <w:rPr>
          <w:rFonts w:ascii="Verdana" w:hAnsi="Verdana"/>
          <w:bCs/>
          <w:sz w:val="20"/>
          <w:szCs w:val="20"/>
        </w:rPr>
      </w:pPr>
    </w:p>
    <w:p w:rsidR="00ED4DFA" w:rsidRDefault="00B273CD" w:rsidP="00F33BC6">
      <w:pPr>
        <w:pStyle w:val="Heading1"/>
        <w:tabs>
          <w:tab w:val="center" w:pos="8399"/>
        </w:tabs>
        <w:spacing w:after="44"/>
        <w:ind w:left="-15"/>
        <w:jc w:val="both"/>
        <w:rPr>
          <w:rFonts w:ascii="Verdana" w:hAnsi="Verdana"/>
          <w:bCs w:val="0"/>
          <w:color w:val="000000" w:themeColor="text1"/>
          <w:sz w:val="20"/>
          <w:szCs w:val="20"/>
        </w:rPr>
      </w:pPr>
      <w:r w:rsidRPr="00ED4DFA">
        <w:rPr>
          <w:rFonts w:ascii="Verdana" w:hAnsi="Verdana"/>
          <w:bCs w:val="0"/>
          <w:sz w:val="20"/>
          <w:szCs w:val="20"/>
        </w:rPr>
        <w:t>EXPERTISE SUMMARY:</w:t>
      </w:r>
    </w:p>
    <w:p w:rsidR="00067CCA" w:rsidRDefault="00B273CD" w:rsidP="00067CCA">
      <w:pPr>
        <w:pStyle w:val="Heading2"/>
        <w:spacing w:after="296" w:line="276" w:lineRule="auto"/>
        <w:ind w:left="-5"/>
        <w:jc w:val="both"/>
        <w:rPr>
          <w:rFonts w:ascii="Verdana" w:hAnsi="Verdana"/>
          <w:bCs w:val="0"/>
          <w:i/>
          <w:iCs/>
          <w:sz w:val="20"/>
          <w:szCs w:val="20"/>
        </w:rPr>
      </w:pPr>
      <w:r w:rsidRPr="00116E8F">
        <w:rPr>
          <w:rFonts w:ascii="Verdana" w:hAnsi="Verdana"/>
          <w:bCs w:val="0"/>
          <w:i/>
          <w:iCs/>
          <w:sz w:val="20"/>
          <w:szCs w:val="20"/>
        </w:rPr>
        <w:t xml:space="preserve">EXPERIENCE PROFILE: </w:t>
      </w:r>
    </w:p>
    <w:p w:rsidR="003A7FD4" w:rsidRPr="003A7FD4" w:rsidRDefault="00B273CD" w:rsidP="00067CCA">
      <w:pPr>
        <w:pStyle w:val="Heading2"/>
        <w:spacing w:after="296" w:line="276" w:lineRule="auto"/>
        <w:ind w:left="-5"/>
        <w:jc w:val="both"/>
        <w:rPr>
          <w:rFonts w:ascii="Verdana" w:hAnsi="Verdana"/>
          <w:bCs w:val="0"/>
          <w:sz w:val="20"/>
          <w:szCs w:val="20"/>
        </w:rPr>
      </w:pPr>
      <w:r>
        <w:rPr>
          <w:rFonts w:ascii="Verdana" w:hAnsi="Verdana"/>
          <w:bCs w:val="0"/>
          <w:sz w:val="20"/>
          <w:szCs w:val="20"/>
        </w:rPr>
        <w:t>Overall,</w:t>
      </w:r>
      <w:r>
        <w:rPr>
          <w:rFonts w:ascii="Verdana" w:hAnsi="Verdana"/>
          <w:bCs w:val="0"/>
          <w:sz w:val="20"/>
          <w:szCs w:val="20"/>
        </w:rPr>
        <w:t xml:space="preserve"> I have </w:t>
      </w:r>
      <w:r w:rsidR="00C55CD2">
        <w:rPr>
          <w:rFonts w:ascii="Verdana" w:hAnsi="Verdana"/>
          <w:bCs w:val="0"/>
          <w:sz w:val="20"/>
          <w:szCs w:val="20"/>
        </w:rPr>
        <w:t>5</w:t>
      </w:r>
      <w:r>
        <w:rPr>
          <w:rFonts w:ascii="Verdana" w:hAnsi="Verdana"/>
          <w:bCs w:val="0"/>
          <w:sz w:val="20"/>
          <w:szCs w:val="20"/>
        </w:rPr>
        <w:t>.</w:t>
      </w:r>
      <w:r w:rsidR="00C55CD2">
        <w:rPr>
          <w:rFonts w:ascii="Verdana" w:hAnsi="Verdana"/>
          <w:bCs w:val="0"/>
          <w:sz w:val="20"/>
          <w:szCs w:val="20"/>
        </w:rPr>
        <w:t>1</w:t>
      </w:r>
      <w:r>
        <w:rPr>
          <w:rFonts w:ascii="Verdana" w:hAnsi="Verdana"/>
          <w:bCs w:val="0"/>
          <w:sz w:val="20"/>
          <w:szCs w:val="20"/>
        </w:rPr>
        <w:t>Years of Experience in IT industry.</w:t>
      </w:r>
    </w:p>
    <w:p w:rsidR="00ED4DFA" w:rsidRPr="00C55CD2" w:rsidRDefault="00B273CD" w:rsidP="00F33BC6">
      <w:pPr>
        <w:pStyle w:val="Heading2"/>
        <w:spacing w:after="296" w:line="276" w:lineRule="auto"/>
        <w:jc w:val="both"/>
        <w:rPr>
          <w:rFonts w:ascii="Verdana" w:hAnsi="Verdana"/>
          <w:b w:val="0"/>
          <w:sz w:val="20"/>
          <w:szCs w:val="20"/>
        </w:rPr>
      </w:pPr>
      <w:r w:rsidRPr="00C55CD2">
        <w:rPr>
          <w:rFonts w:ascii="Verdana" w:hAnsi="Verdana"/>
          <w:b w:val="0"/>
          <w:sz w:val="20"/>
          <w:szCs w:val="20"/>
        </w:rPr>
        <w:t xml:space="preserve">Worked as Windows Administrator and Cloud Ops engineer at </w:t>
      </w:r>
      <w:r w:rsidRPr="00C55CD2">
        <w:rPr>
          <w:rFonts w:ascii="Verdana" w:hAnsi="Verdana"/>
          <w:bCs w:val="0"/>
          <w:sz w:val="20"/>
          <w:szCs w:val="20"/>
        </w:rPr>
        <w:t>IBM</w:t>
      </w:r>
      <w:r w:rsidRPr="00C55CD2">
        <w:rPr>
          <w:rFonts w:ascii="Verdana" w:hAnsi="Verdana"/>
          <w:b w:val="0"/>
          <w:sz w:val="20"/>
          <w:szCs w:val="20"/>
        </w:rPr>
        <w:t xml:space="preserve"> India pvt ltd.</w:t>
      </w:r>
    </w:p>
    <w:p w:rsidR="003A7FD4" w:rsidRPr="003A7FD4" w:rsidRDefault="00B273CD" w:rsidP="003A7FD4">
      <w:pPr>
        <w:ind w:left="-5"/>
        <w:rPr>
          <w:rFonts w:ascii="Verdana" w:eastAsia="Verdana" w:hAnsi="Verdana" w:cs="Verdana"/>
          <w:b/>
          <w:i/>
          <w:iCs/>
          <w:sz w:val="20"/>
          <w:u w:val="single"/>
        </w:rPr>
      </w:pPr>
      <w:r w:rsidRPr="00116E8F">
        <w:rPr>
          <w:rFonts w:ascii="Verdana" w:hAnsi="Verdana"/>
          <w:b/>
          <w:i/>
          <w:iCs/>
          <w:sz w:val="20"/>
          <w:szCs w:val="20"/>
        </w:rPr>
        <w:t>Roles &amp; Responsibilities</w:t>
      </w:r>
      <w:r w:rsidRPr="00116E8F">
        <w:rPr>
          <w:rFonts w:ascii="Verdana" w:eastAsia="Verdana" w:hAnsi="Verdana" w:cs="Verdana"/>
          <w:b/>
          <w:i/>
          <w:iCs/>
          <w:sz w:val="20"/>
          <w:u w:val="single"/>
        </w:rPr>
        <w:t xml:space="preserve">: </w:t>
      </w:r>
      <w:r w:rsidRPr="003A7FD4">
        <w:rPr>
          <w:rFonts w:ascii="Verdana" w:eastAsia="Verdana" w:hAnsi="Verdana" w:cs="Verdana"/>
          <w:b/>
          <w:i/>
          <w:iCs/>
          <w:sz w:val="20"/>
          <w:u w:val="single"/>
        </w:rPr>
        <w:t>Client: CHUBB Insurance</w:t>
      </w:r>
    </w:p>
    <w:p w:rsidR="00116E8F" w:rsidRDefault="00116E8F" w:rsidP="00116E8F">
      <w:pPr>
        <w:rPr>
          <w:rFonts w:ascii="Verdana" w:eastAsia="Verdana" w:hAnsi="Verdana" w:cs="Verdana"/>
          <w:b/>
          <w:i/>
          <w:iCs/>
          <w:sz w:val="20"/>
          <w:u w:val="single"/>
        </w:rPr>
      </w:pPr>
    </w:p>
    <w:p w:rsidR="00C55CD2" w:rsidRDefault="00C55CD2" w:rsidP="00116E8F">
      <w:pPr>
        <w:rPr>
          <w:rFonts w:ascii="Verdana" w:eastAsia="Verdana" w:hAnsi="Verdana" w:cs="Verdana"/>
          <w:b/>
          <w:i/>
          <w:iCs/>
          <w:sz w:val="20"/>
          <w:u w:val="single"/>
        </w:rPr>
      </w:pPr>
    </w:p>
    <w:p w:rsidR="00C55CD2" w:rsidRPr="00C55CD2" w:rsidRDefault="00B273CD" w:rsidP="00116E8F">
      <w:pPr>
        <w:pStyle w:val="BodyText"/>
        <w:numPr>
          <w:ilvl w:val="0"/>
          <w:numId w:val="6"/>
        </w:numPr>
        <w:spacing w:before="56" w:line="273" w:lineRule="auto"/>
        <w:ind w:right="228"/>
        <w:jc w:val="both"/>
        <w:rPr>
          <w:rFonts w:asciiTheme="minorHAnsi" w:hAnsiTheme="minorHAnsi" w:cstheme="minorHAnsi"/>
          <w:bCs/>
          <w:spacing w:val="-2"/>
          <w:sz w:val="24"/>
          <w:szCs w:val="24"/>
        </w:rPr>
      </w:pPr>
      <w:r>
        <w:rPr>
          <w:rFonts w:asciiTheme="minorHAnsi" w:hAnsiTheme="minorHAnsi" w:cstheme="minorHAnsi"/>
          <w:bCs/>
          <w:spacing w:val="-2"/>
          <w:sz w:val="24"/>
          <w:szCs w:val="24"/>
        </w:rPr>
        <w:t xml:space="preserve">Started my career as windows system administrator and into cloud-ops </w:t>
      </w:r>
      <w:r>
        <w:rPr>
          <w:rFonts w:asciiTheme="minorHAnsi" w:hAnsiTheme="minorHAnsi" w:cstheme="minorHAnsi"/>
          <w:bCs/>
          <w:spacing w:val="-2"/>
          <w:sz w:val="24"/>
          <w:szCs w:val="24"/>
        </w:rPr>
        <w:t>engineer.</w:t>
      </w:r>
    </w:p>
    <w:p w:rsidR="00116E8F" w:rsidRPr="00ED4DFA" w:rsidRDefault="00B273CD" w:rsidP="00116E8F">
      <w:pPr>
        <w:pStyle w:val="BodyText"/>
        <w:numPr>
          <w:ilvl w:val="0"/>
          <w:numId w:val="6"/>
        </w:numPr>
        <w:spacing w:before="56" w:line="273" w:lineRule="auto"/>
        <w:ind w:right="228"/>
        <w:jc w:val="both"/>
        <w:rPr>
          <w:rFonts w:asciiTheme="minorHAnsi" w:hAnsiTheme="minorHAnsi" w:cstheme="minorHAnsi"/>
          <w:bCs/>
          <w:spacing w:val="-2"/>
          <w:sz w:val="24"/>
          <w:szCs w:val="24"/>
        </w:rPr>
      </w:pPr>
      <w:r>
        <w:rPr>
          <w:rFonts w:ascii="Verdana" w:hAnsi="Verdana"/>
          <w:bCs/>
          <w:sz w:val="20"/>
          <w:szCs w:val="20"/>
        </w:rPr>
        <w:t>Working</w:t>
      </w:r>
      <w:r w:rsidRPr="00ED4DFA">
        <w:rPr>
          <w:rFonts w:ascii="Verdana" w:hAnsi="Verdana"/>
          <w:bCs/>
          <w:sz w:val="20"/>
          <w:szCs w:val="20"/>
        </w:rPr>
        <w:t xml:space="preserve"> in creating, configuring and managing Virtual Networks.</w:t>
      </w:r>
    </w:p>
    <w:p w:rsidR="00116E8F" w:rsidRPr="00ED4DFA" w:rsidRDefault="00B273CD" w:rsidP="00116E8F">
      <w:pPr>
        <w:widowControl/>
        <w:numPr>
          <w:ilvl w:val="0"/>
          <w:numId w:val="6"/>
        </w:numPr>
        <w:spacing w:after="13" w:line="276" w:lineRule="auto"/>
        <w:ind w:right="731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Configuring and monitoring Cloud services.  </w:t>
      </w:r>
    </w:p>
    <w:p w:rsidR="00116E8F" w:rsidRPr="00ED4DFA" w:rsidRDefault="00B273CD" w:rsidP="00116E8F">
      <w:pPr>
        <w:widowControl/>
        <w:numPr>
          <w:ilvl w:val="0"/>
          <w:numId w:val="6"/>
        </w:numPr>
        <w:spacing w:after="55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>Good Knowledge in configuring the</w:t>
      </w:r>
      <w:r w:rsidRPr="00ED4DFA">
        <w:rPr>
          <w:rFonts w:ascii="Calibri" w:hAnsi="Calibri" w:cs="Calibri"/>
          <w:bCs/>
          <w:shd w:val="clear" w:color="auto" w:fill="FFFFFF"/>
        </w:rPr>
        <w:t xml:space="preserve"> </w:t>
      </w:r>
      <w:r w:rsidRPr="00ED4DFA">
        <w:rPr>
          <w:rFonts w:ascii="Verdana" w:hAnsi="Verdana"/>
          <w:bCs/>
          <w:sz w:val="20"/>
          <w:szCs w:val="20"/>
        </w:rPr>
        <w:t xml:space="preserve">Peering, Point-to-Site VPN and site-to-Site VPN. </w:t>
      </w:r>
    </w:p>
    <w:p w:rsidR="00116E8F" w:rsidRPr="00116E8F" w:rsidRDefault="00B273CD" w:rsidP="00116E8F">
      <w:pPr>
        <w:widowControl/>
        <w:numPr>
          <w:ilvl w:val="0"/>
          <w:numId w:val="6"/>
        </w:numPr>
        <w:spacing w:after="55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Configured Azure Virtual Networks (V Nets), </w:t>
      </w:r>
      <w:r w:rsidRPr="00ED4DFA">
        <w:rPr>
          <w:rFonts w:ascii="Verdana" w:hAnsi="Verdana"/>
          <w:bCs/>
          <w:sz w:val="20"/>
          <w:szCs w:val="20"/>
        </w:rPr>
        <w:t>subnets, Azure network settings, security policies.</w:t>
      </w:r>
    </w:p>
    <w:p w:rsidR="00116E8F" w:rsidRDefault="00B273CD" w:rsidP="00116E8F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bCs/>
          <w:sz w:val="20"/>
        </w:rPr>
      </w:pPr>
      <w:r w:rsidRPr="00116E8F">
        <w:rPr>
          <w:rFonts w:ascii="Verdana" w:eastAsia="Verdana" w:hAnsi="Verdana" w:cs="Verdana"/>
          <w:bCs/>
          <w:sz w:val="20"/>
        </w:rPr>
        <w:t>Implementation and Administration of Windows 2012 and Windows 2012 R2 Servers</w:t>
      </w:r>
      <w:r>
        <w:rPr>
          <w:rFonts w:ascii="Verdana" w:eastAsia="Verdana" w:hAnsi="Verdana" w:cs="Verdana"/>
          <w:bCs/>
          <w:sz w:val="20"/>
        </w:rPr>
        <w:t>.</w:t>
      </w:r>
    </w:p>
    <w:p w:rsidR="00116E8F" w:rsidRDefault="00B273CD" w:rsidP="00116E8F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bCs/>
          <w:sz w:val="20"/>
        </w:rPr>
      </w:pPr>
      <w:r w:rsidRPr="00116E8F">
        <w:rPr>
          <w:rFonts w:ascii="Verdana" w:eastAsia="Verdana" w:hAnsi="Verdana" w:cs="Verdana"/>
          <w:bCs/>
          <w:sz w:val="20"/>
        </w:rPr>
        <w:t>Configuring and administration of DHCP, DNS, ADS, Terminal services servers.</w:t>
      </w:r>
    </w:p>
    <w:p w:rsidR="00116E8F" w:rsidRDefault="00B273CD" w:rsidP="00116E8F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bCs/>
          <w:sz w:val="20"/>
        </w:rPr>
      </w:pPr>
      <w:r w:rsidRPr="00116E8F">
        <w:rPr>
          <w:rFonts w:ascii="Verdana" w:eastAsia="Verdana" w:hAnsi="Verdana" w:cs="Verdana"/>
          <w:bCs/>
          <w:sz w:val="20"/>
        </w:rPr>
        <w:t>Azure services (Azure App Service, Azure Service</w:t>
      </w:r>
      <w:r w:rsidRPr="00116E8F">
        <w:rPr>
          <w:rFonts w:ascii="Verdana" w:eastAsia="Verdana" w:hAnsi="Verdana" w:cs="Verdana"/>
          <w:bCs/>
          <w:sz w:val="20"/>
        </w:rPr>
        <w:t xml:space="preserve"> Fabric, Azure Storage Account, understanding of load balancers, DNS, virtual networks and firewalls in</w:t>
      </w:r>
      <w:r>
        <w:rPr>
          <w:rFonts w:ascii="Verdana" w:eastAsia="Verdana" w:hAnsi="Verdana" w:cs="Verdana"/>
          <w:bCs/>
          <w:sz w:val="20"/>
        </w:rPr>
        <w:t xml:space="preserve"> </w:t>
      </w:r>
      <w:r w:rsidRPr="00116E8F">
        <w:rPr>
          <w:rFonts w:ascii="Verdana" w:eastAsia="Verdana" w:hAnsi="Verdana" w:cs="Verdana"/>
          <w:bCs/>
          <w:sz w:val="20"/>
        </w:rPr>
        <w:t>cloud</w:t>
      </w:r>
      <w:r>
        <w:rPr>
          <w:rFonts w:ascii="Verdana" w:eastAsia="Verdana" w:hAnsi="Verdana" w:cs="Verdana"/>
          <w:bCs/>
          <w:sz w:val="20"/>
        </w:rPr>
        <w:t xml:space="preserve"> </w:t>
      </w:r>
      <w:r w:rsidRPr="00116E8F">
        <w:rPr>
          <w:rFonts w:ascii="Verdana" w:eastAsia="Verdana" w:hAnsi="Verdana" w:cs="Verdana"/>
          <w:bCs/>
          <w:sz w:val="20"/>
        </w:rPr>
        <w:t>environment, Setting up the monitoring (performance metrics, OMS</w:t>
      </w:r>
      <w:r>
        <w:rPr>
          <w:rFonts w:ascii="Verdana" w:eastAsia="Verdana" w:hAnsi="Verdana" w:cs="Verdana"/>
          <w:bCs/>
          <w:sz w:val="20"/>
        </w:rPr>
        <w:t>)</w:t>
      </w:r>
    </w:p>
    <w:p w:rsidR="00116E8F" w:rsidRPr="00116E8F" w:rsidRDefault="00B273CD" w:rsidP="00116E8F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bCs/>
          <w:sz w:val="20"/>
        </w:rPr>
      </w:pPr>
      <w:r w:rsidRPr="00116E8F">
        <w:rPr>
          <w:rFonts w:ascii="Verdana" w:eastAsia="Verdana" w:hAnsi="Verdana" w:cs="Verdana"/>
          <w:bCs/>
          <w:sz w:val="20"/>
        </w:rPr>
        <w:t xml:space="preserve">Azure Active Directory </w:t>
      </w:r>
      <w:r>
        <w:rPr>
          <w:rFonts w:ascii="Verdana" w:eastAsia="Verdana" w:hAnsi="Verdana" w:cs="Verdana"/>
          <w:bCs/>
          <w:sz w:val="20"/>
        </w:rPr>
        <w:t>implementation.</w:t>
      </w:r>
    </w:p>
    <w:p w:rsidR="00116E8F" w:rsidRDefault="00B273CD" w:rsidP="00116E8F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bCs/>
          <w:sz w:val="20"/>
        </w:rPr>
      </w:pPr>
      <w:r w:rsidRPr="00116E8F">
        <w:rPr>
          <w:rFonts w:ascii="Verdana" w:eastAsia="Verdana" w:hAnsi="Verdana" w:cs="Verdana"/>
          <w:bCs/>
          <w:sz w:val="20"/>
        </w:rPr>
        <w:t>Azure AD authentication, Users, OU and gr</w:t>
      </w:r>
      <w:r w:rsidRPr="00116E8F">
        <w:rPr>
          <w:rFonts w:ascii="Verdana" w:eastAsia="Verdana" w:hAnsi="Verdana" w:cs="Verdana"/>
          <w:bCs/>
          <w:sz w:val="20"/>
        </w:rPr>
        <w:t>oups, RABC Roles.</w:t>
      </w:r>
    </w:p>
    <w:p w:rsidR="003A7FD4" w:rsidRPr="003A7FD4" w:rsidRDefault="00B273CD" w:rsidP="003A7FD4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bCs/>
          <w:sz w:val="20"/>
        </w:rPr>
      </w:pPr>
      <w:r w:rsidRPr="00116E8F">
        <w:rPr>
          <w:rFonts w:ascii="Verdana" w:eastAsia="Verdana" w:hAnsi="Verdana" w:cs="Verdana"/>
          <w:bCs/>
          <w:sz w:val="20"/>
        </w:rPr>
        <w:t>Consult customers on technical aspects of installation, sizing, scaling.</w:t>
      </w:r>
    </w:p>
    <w:p w:rsidR="003A7FD4" w:rsidRPr="003A7FD4" w:rsidRDefault="00B273CD" w:rsidP="003A7FD4">
      <w:pPr>
        <w:pStyle w:val="Heading2"/>
        <w:spacing w:after="296" w:line="276" w:lineRule="auto"/>
        <w:ind w:left="-5"/>
        <w:jc w:val="both"/>
        <w:rPr>
          <w:rFonts w:ascii="Verdana" w:hAnsi="Verdana"/>
          <w:b w:val="0"/>
          <w:i/>
          <w:iCs/>
          <w:sz w:val="20"/>
          <w:szCs w:val="20"/>
        </w:rPr>
      </w:pPr>
      <w:r w:rsidRPr="00C55CD2">
        <w:rPr>
          <w:rFonts w:ascii="Verdana" w:hAnsi="Verdana"/>
          <w:b w:val="0"/>
          <w:sz w:val="20"/>
          <w:szCs w:val="20"/>
        </w:rPr>
        <w:t xml:space="preserve">Worked </w:t>
      </w:r>
      <w:r w:rsidR="00116E8F" w:rsidRPr="00C55CD2">
        <w:rPr>
          <w:rFonts w:ascii="Verdana" w:hAnsi="Verdana"/>
          <w:b w:val="0"/>
          <w:sz w:val="20"/>
          <w:szCs w:val="20"/>
        </w:rPr>
        <w:t>as</w:t>
      </w:r>
      <w:r w:rsidRPr="00C55CD2">
        <w:rPr>
          <w:rFonts w:ascii="Verdana" w:hAnsi="Verdana"/>
          <w:b w:val="0"/>
          <w:sz w:val="20"/>
          <w:szCs w:val="20"/>
        </w:rPr>
        <w:t xml:space="preserve"> Azure migration</w:t>
      </w:r>
      <w:r w:rsidR="00C55CD2">
        <w:rPr>
          <w:rFonts w:ascii="Verdana" w:hAnsi="Verdana"/>
          <w:b w:val="0"/>
          <w:sz w:val="20"/>
          <w:szCs w:val="20"/>
        </w:rPr>
        <w:t xml:space="preserve"> </w:t>
      </w:r>
      <w:r w:rsidRPr="00C55CD2">
        <w:rPr>
          <w:rFonts w:ascii="Verdana" w:hAnsi="Verdana"/>
          <w:b w:val="0"/>
          <w:sz w:val="20"/>
          <w:szCs w:val="20"/>
        </w:rPr>
        <w:t xml:space="preserve">specialist/DevOps Engineer at </w:t>
      </w:r>
      <w:r w:rsidRPr="00C55CD2">
        <w:rPr>
          <w:rFonts w:ascii="Verdana" w:hAnsi="Verdana"/>
          <w:bCs w:val="0"/>
          <w:sz w:val="20"/>
          <w:szCs w:val="20"/>
        </w:rPr>
        <w:t>Infosys</w:t>
      </w:r>
      <w:r w:rsidRPr="00C55CD2">
        <w:rPr>
          <w:rFonts w:ascii="Verdana" w:hAnsi="Verdana"/>
          <w:b w:val="0"/>
          <w:sz w:val="20"/>
          <w:szCs w:val="20"/>
        </w:rPr>
        <w:t xml:space="preserve"> Hyderabad.</w:t>
      </w:r>
      <w:r w:rsidR="00C55CD2">
        <w:rPr>
          <w:rFonts w:ascii="Verdana" w:hAnsi="Verdana"/>
          <w:b w:val="0"/>
          <w:i/>
          <w:iCs/>
          <w:sz w:val="20"/>
          <w:szCs w:val="20"/>
        </w:rPr>
        <w:br/>
      </w:r>
      <w:r w:rsidRPr="003A7FD4">
        <w:rPr>
          <w:rFonts w:ascii="Verdana" w:hAnsi="Verdana"/>
          <w:bCs w:val="0"/>
          <w:i/>
          <w:iCs/>
          <w:sz w:val="20"/>
          <w:szCs w:val="20"/>
          <w:u w:val="single"/>
        </w:rPr>
        <w:t>Client: Coca-Cola</w:t>
      </w:r>
    </w:p>
    <w:p w:rsidR="00ED4DFA" w:rsidRPr="003A7FD4" w:rsidRDefault="00B273CD" w:rsidP="00ED4DFA">
      <w:pPr>
        <w:rPr>
          <w:rFonts w:ascii="Verdana" w:eastAsia="Verdana" w:hAnsi="Verdana" w:cs="Verdana"/>
          <w:b/>
          <w:i/>
          <w:iCs/>
          <w:sz w:val="20"/>
          <w:u w:val="single"/>
        </w:rPr>
      </w:pPr>
      <w:r w:rsidRPr="00ED4DFA">
        <w:rPr>
          <w:rFonts w:ascii="Verdana" w:hAnsi="Verdana"/>
          <w:b/>
          <w:i/>
          <w:iCs/>
          <w:sz w:val="20"/>
          <w:szCs w:val="20"/>
        </w:rPr>
        <w:t>Roles &amp; Responsibilities</w:t>
      </w:r>
      <w:r w:rsidRPr="00ED4DFA">
        <w:rPr>
          <w:rFonts w:ascii="Verdana" w:eastAsia="Verdana" w:hAnsi="Verdana" w:cs="Verdana"/>
          <w:b/>
          <w:i/>
          <w:iCs/>
          <w:sz w:val="20"/>
          <w:u w:val="single"/>
        </w:rPr>
        <w:t xml:space="preserve">: </w:t>
      </w:r>
    </w:p>
    <w:p w:rsidR="00ED4DFA" w:rsidRDefault="00B273CD" w:rsidP="00ED4DFA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Created </w:t>
      </w:r>
      <w:r w:rsidRPr="00ED4DFA">
        <w:rPr>
          <w:rFonts w:ascii="Verdana" w:hAnsi="Verdana"/>
          <w:bCs/>
          <w:i/>
          <w:iCs/>
          <w:sz w:val="20"/>
          <w:szCs w:val="20"/>
        </w:rPr>
        <w:t xml:space="preserve">CI CD pipeline </w:t>
      </w:r>
      <w:r w:rsidRPr="00ED4DFA">
        <w:rPr>
          <w:rFonts w:ascii="Verdana" w:hAnsi="Verdana"/>
          <w:bCs/>
          <w:sz w:val="20"/>
          <w:szCs w:val="20"/>
        </w:rPr>
        <w:t xml:space="preserve">.NET web </w:t>
      </w:r>
      <w:r w:rsidRPr="00ED4DFA">
        <w:rPr>
          <w:rFonts w:ascii="Verdana" w:hAnsi="Verdana"/>
          <w:bCs/>
          <w:sz w:val="20"/>
          <w:szCs w:val="20"/>
        </w:rPr>
        <w:t>application project</w:t>
      </w:r>
      <w:r>
        <w:rPr>
          <w:rFonts w:ascii="Verdana" w:hAnsi="Verdana"/>
          <w:bCs/>
          <w:sz w:val="20"/>
          <w:szCs w:val="20"/>
        </w:rPr>
        <w:t>.</w:t>
      </w:r>
    </w:p>
    <w:p w:rsidR="00116E8F" w:rsidRPr="00ED4DFA" w:rsidRDefault="00B273CD" w:rsidP="00ED4DFA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Migrating IAAS, PAAS application from On-premises/AWS/VMware to Azure using ASR.</w:t>
      </w:r>
    </w:p>
    <w:p w:rsidR="00ED4DFA" w:rsidRPr="00ED4DFA" w:rsidRDefault="00B273CD" w:rsidP="00ED4DFA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eastAsia="Times New Roman" w:hAnsi="Verdana" w:cs="Times New Roman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>Creating and deploying the Resource Groups by using A</w:t>
      </w:r>
      <w:r>
        <w:rPr>
          <w:rFonts w:ascii="Verdana" w:hAnsi="Verdana"/>
          <w:bCs/>
          <w:sz w:val="20"/>
          <w:szCs w:val="20"/>
        </w:rPr>
        <w:t>RM template</w:t>
      </w:r>
      <w:r w:rsidRPr="00ED4DFA">
        <w:rPr>
          <w:rFonts w:ascii="Verdana" w:hAnsi="Verdana"/>
          <w:bCs/>
          <w:sz w:val="20"/>
          <w:szCs w:val="20"/>
        </w:rPr>
        <w:t xml:space="preserve"> and Power shell</w:t>
      </w:r>
      <w:r>
        <w:rPr>
          <w:rFonts w:ascii="Verdana" w:hAnsi="Verdana"/>
          <w:bCs/>
          <w:sz w:val="20"/>
          <w:szCs w:val="20"/>
        </w:rPr>
        <w:t>.</w:t>
      </w:r>
    </w:p>
    <w:p w:rsidR="00ED4DFA" w:rsidRPr="00ED4DFA" w:rsidRDefault="00B273CD" w:rsidP="00ED4DFA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Involved in VM deployments backup and restore using Azure Portal, ARM </w:t>
      </w:r>
      <w:r w:rsidRPr="00ED4DFA">
        <w:rPr>
          <w:rFonts w:ascii="Verdana" w:hAnsi="Verdana"/>
          <w:bCs/>
          <w:sz w:val="20"/>
          <w:szCs w:val="20"/>
        </w:rPr>
        <w:t>Templates and PowerShell commands.</w:t>
      </w:r>
    </w:p>
    <w:p w:rsidR="00ED4DFA" w:rsidRPr="00ED4DFA" w:rsidRDefault="00B273CD" w:rsidP="00ED4DFA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>Create and deploy ARM templates by using azure portal and power shell commands</w:t>
      </w:r>
    </w:p>
    <w:p w:rsidR="00ED4DFA" w:rsidRPr="00ED4DFA" w:rsidRDefault="00B273CD" w:rsidP="00ED4DFA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>Involved in VM deployments using PowerShell commands.</w:t>
      </w:r>
    </w:p>
    <w:p w:rsidR="00ED4DFA" w:rsidRPr="00ED4DFA" w:rsidRDefault="00B273CD" w:rsidP="00ED4DFA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>Assist and troubleshoot VM deployment failures</w:t>
      </w:r>
    </w:p>
    <w:p w:rsidR="00F33BC6" w:rsidRPr="003A7FD4" w:rsidRDefault="00B273CD" w:rsidP="003A7FD4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lastRenderedPageBreak/>
        <w:t>Worked on Virtual Networks and Subnets</w:t>
      </w:r>
      <w:r w:rsidR="003A7FD4">
        <w:rPr>
          <w:rFonts w:ascii="Verdana" w:hAnsi="Verdana"/>
          <w:bCs/>
          <w:sz w:val="20"/>
          <w:szCs w:val="20"/>
        </w:rPr>
        <w:t xml:space="preserve"> &amp; creating </w:t>
      </w:r>
      <w:r w:rsidR="003A7FD4" w:rsidRPr="00ED4DFA">
        <w:rPr>
          <w:rFonts w:ascii="Verdana" w:hAnsi="Verdana"/>
          <w:bCs/>
          <w:sz w:val="20"/>
          <w:szCs w:val="20"/>
        </w:rPr>
        <w:t>Availability set and Availability Zone</w:t>
      </w:r>
      <w:r w:rsidR="003A7FD4">
        <w:rPr>
          <w:rFonts w:ascii="Verdana" w:hAnsi="Verdana"/>
          <w:bCs/>
          <w:sz w:val="20"/>
          <w:szCs w:val="20"/>
        </w:rPr>
        <w:t>, Also, Launching the load balancer.</w:t>
      </w:r>
    </w:p>
    <w:p w:rsidR="00F33BC6" w:rsidRDefault="00F33BC6" w:rsidP="00F33BC6">
      <w:pPr>
        <w:widowControl/>
        <w:spacing w:after="13" w:line="276" w:lineRule="auto"/>
        <w:ind w:right="24"/>
        <w:jc w:val="both"/>
        <w:rPr>
          <w:rFonts w:ascii="Verdana" w:hAnsi="Verdana"/>
          <w:i/>
          <w:iCs/>
          <w:sz w:val="20"/>
          <w:szCs w:val="20"/>
        </w:rPr>
      </w:pPr>
    </w:p>
    <w:p w:rsidR="00ED4DFA" w:rsidRPr="00F33BC6" w:rsidRDefault="00B273CD" w:rsidP="00F33BC6">
      <w:pPr>
        <w:widowControl/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F33BC6">
        <w:rPr>
          <w:rFonts w:ascii="Verdana" w:hAnsi="Verdana"/>
          <w:i/>
          <w:iCs/>
          <w:sz w:val="20"/>
          <w:szCs w:val="20"/>
        </w:rPr>
        <w:t xml:space="preserve">Working as Azure </w:t>
      </w:r>
      <w:r w:rsidR="00116E8F" w:rsidRPr="00F33BC6">
        <w:rPr>
          <w:rFonts w:ascii="Verdana" w:hAnsi="Verdana"/>
          <w:i/>
          <w:iCs/>
          <w:sz w:val="20"/>
          <w:szCs w:val="20"/>
        </w:rPr>
        <w:t>NRP deployments (Lead engineer)</w:t>
      </w:r>
      <w:r w:rsidRPr="00F33BC6">
        <w:rPr>
          <w:rFonts w:ascii="Verdana" w:hAnsi="Verdana"/>
          <w:i/>
          <w:iCs/>
          <w:sz w:val="20"/>
          <w:szCs w:val="20"/>
        </w:rPr>
        <w:t xml:space="preserve"> at</w:t>
      </w:r>
      <w:r w:rsidRPr="00F33BC6">
        <w:rPr>
          <w:rFonts w:ascii="Verdana" w:hAnsi="Verdana" w:cs="Arial"/>
          <w:i/>
          <w:iCs/>
          <w:sz w:val="20"/>
          <w:szCs w:val="20"/>
          <w:lang w:val="pt-BR"/>
        </w:rPr>
        <w:t xml:space="preserve"> HCL</w:t>
      </w:r>
      <w:r w:rsidRPr="00F33BC6">
        <w:rPr>
          <w:rFonts w:ascii="Verdana" w:hAnsi="Verdana"/>
          <w:i/>
          <w:iCs/>
          <w:sz w:val="20"/>
          <w:szCs w:val="20"/>
        </w:rPr>
        <w:t>, Hyderabad, from</w:t>
      </w:r>
      <w:r w:rsidR="00116E8F" w:rsidRPr="00F33BC6">
        <w:rPr>
          <w:i/>
          <w:iCs/>
          <w:szCs w:val="18"/>
          <w:lang w:val="en-IN"/>
        </w:rPr>
        <w:t xml:space="preserve"> </w:t>
      </w:r>
      <w:r w:rsidRPr="00F33BC6">
        <w:rPr>
          <w:rFonts w:ascii="Verdana" w:hAnsi="Verdana"/>
          <w:i/>
          <w:iCs/>
          <w:sz w:val="20"/>
          <w:szCs w:val="20"/>
        </w:rPr>
        <w:t>Feb 2019 to till now</w:t>
      </w:r>
      <w:r w:rsidR="00116E8F" w:rsidRPr="00F33BC6">
        <w:rPr>
          <w:rFonts w:ascii="Verdana" w:hAnsi="Verdana"/>
          <w:i/>
          <w:iCs/>
          <w:sz w:val="20"/>
          <w:szCs w:val="20"/>
        </w:rPr>
        <w:t>.</w:t>
      </w:r>
    </w:p>
    <w:p w:rsidR="003A7FD4" w:rsidRDefault="003A7FD4" w:rsidP="00ED4DFA">
      <w:pPr>
        <w:pStyle w:val="ListParagraph"/>
        <w:rPr>
          <w:rFonts w:ascii="Verdana" w:hAnsi="Verdana"/>
          <w:b/>
          <w:i/>
          <w:iCs/>
          <w:sz w:val="20"/>
          <w:szCs w:val="20"/>
        </w:rPr>
      </w:pPr>
    </w:p>
    <w:p w:rsidR="003924A5" w:rsidRDefault="00B273CD" w:rsidP="00ED4DFA">
      <w:pPr>
        <w:pStyle w:val="ListParagraph"/>
        <w:rPr>
          <w:rFonts w:ascii="Verdana" w:eastAsia="Verdana" w:hAnsi="Verdana" w:cs="Verdana"/>
          <w:b/>
          <w:i/>
          <w:iCs/>
          <w:sz w:val="20"/>
          <w:u w:val="single"/>
        </w:rPr>
      </w:pPr>
      <w:r w:rsidRPr="00ED4DFA">
        <w:rPr>
          <w:rFonts w:ascii="Verdana" w:hAnsi="Verdana"/>
          <w:b/>
          <w:i/>
          <w:iCs/>
          <w:sz w:val="20"/>
          <w:szCs w:val="20"/>
        </w:rPr>
        <w:t>Roles &amp; Responsibilities</w:t>
      </w:r>
      <w:r w:rsidRPr="00ED4DFA">
        <w:rPr>
          <w:rFonts w:ascii="Verdana" w:eastAsia="Verdana" w:hAnsi="Verdana" w:cs="Verdana"/>
          <w:b/>
          <w:i/>
          <w:iCs/>
          <w:sz w:val="20"/>
          <w:u w:val="single"/>
        </w:rPr>
        <w:t>:</w:t>
      </w:r>
    </w:p>
    <w:p w:rsidR="003A7FD4" w:rsidRDefault="003A7FD4" w:rsidP="00ED4DFA">
      <w:pPr>
        <w:pStyle w:val="ListParagraph"/>
        <w:rPr>
          <w:rFonts w:ascii="Verdana" w:hAnsi="Verdana"/>
          <w:b/>
          <w:sz w:val="20"/>
          <w:szCs w:val="20"/>
        </w:rPr>
      </w:pPr>
    </w:p>
    <w:p w:rsidR="003A7FD4" w:rsidRPr="003A7FD4" w:rsidRDefault="00B273CD" w:rsidP="00ED4DFA">
      <w:pPr>
        <w:pStyle w:val="ListParagraph"/>
        <w:rPr>
          <w:rFonts w:ascii="Verdana" w:eastAsia="Verdana" w:hAnsi="Verdana" w:cs="Verdana"/>
          <w:b/>
          <w:i/>
          <w:iCs/>
          <w:sz w:val="20"/>
          <w:u w:val="single"/>
        </w:rPr>
      </w:pPr>
      <w:r w:rsidRPr="003A7FD4">
        <w:rPr>
          <w:rFonts w:ascii="Verdana" w:eastAsia="Verdana" w:hAnsi="Verdana" w:cs="Verdana"/>
          <w:b/>
          <w:i/>
          <w:iCs/>
          <w:sz w:val="20"/>
          <w:u w:val="single"/>
        </w:rPr>
        <w:t>Client: Microsoft</w:t>
      </w:r>
    </w:p>
    <w:p w:rsidR="00F33BC6" w:rsidRPr="00F33BC6" w:rsidRDefault="00F33BC6" w:rsidP="00F33BC6">
      <w:pPr>
        <w:rPr>
          <w:rFonts w:ascii="Verdana" w:eastAsia="Verdana" w:hAnsi="Verdana" w:cs="Verdana"/>
          <w:b/>
          <w:i/>
          <w:iCs/>
          <w:sz w:val="20"/>
          <w:u w:val="single"/>
        </w:rPr>
      </w:pPr>
    </w:p>
    <w:p w:rsidR="00F33BC6" w:rsidRPr="00ED4DFA" w:rsidRDefault="00B273CD" w:rsidP="00F33BC6">
      <w:pPr>
        <w:widowControl/>
        <w:numPr>
          <w:ilvl w:val="0"/>
          <w:numId w:val="1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Hands on experience on</w:t>
      </w:r>
      <w:r w:rsidRPr="00ED4DFA">
        <w:rPr>
          <w:rFonts w:ascii="Verdana" w:hAnsi="Verdana"/>
          <w:bCs/>
          <w:sz w:val="20"/>
          <w:szCs w:val="20"/>
        </w:rPr>
        <w:t xml:space="preserve"> PowerShell scripting for automation of technical activities.</w:t>
      </w:r>
    </w:p>
    <w:p w:rsidR="00F33BC6" w:rsidRPr="00F33BC6" w:rsidRDefault="00B273CD" w:rsidP="00F33BC6">
      <w:pPr>
        <w:widowControl/>
        <w:numPr>
          <w:ilvl w:val="0"/>
          <w:numId w:val="1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F33BC6">
        <w:rPr>
          <w:rFonts w:ascii="Verdana" w:hAnsi="Verdana"/>
          <w:bCs/>
          <w:sz w:val="20"/>
          <w:szCs w:val="20"/>
        </w:rPr>
        <w:t>Azure networking, Storage, VM, NSG, ARM,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F33BC6">
        <w:rPr>
          <w:rFonts w:ascii="Verdana" w:hAnsi="Verdana"/>
          <w:bCs/>
          <w:sz w:val="20"/>
          <w:szCs w:val="20"/>
        </w:rPr>
        <w:t>ARM templates. Git, Git hub</w:t>
      </w:r>
    </w:p>
    <w:p w:rsidR="00F33BC6" w:rsidRPr="00ED4DFA" w:rsidRDefault="00B273CD" w:rsidP="00F33BC6">
      <w:pPr>
        <w:widowControl/>
        <w:numPr>
          <w:ilvl w:val="0"/>
          <w:numId w:val="1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>Exposed Virtual machines and cloud services in the V Nets to the Internet using Azure External Load Balancer.</w:t>
      </w:r>
    </w:p>
    <w:p w:rsidR="00F33BC6" w:rsidRPr="00ED4DFA" w:rsidRDefault="00B273CD" w:rsidP="00F33BC6">
      <w:pPr>
        <w:widowControl/>
        <w:numPr>
          <w:ilvl w:val="0"/>
          <w:numId w:val="1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Implemented high availability with Azure Resource Manager deployment models. </w:t>
      </w:r>
    </w:p>
    <w:p w:rsidR="00F33BC6" w:rsidRPr="00ED4DFA" w:rsidRDefault="00B273CD" w:rsidP="00F33BC6">
      <w:pPr>
        <w:widowControl/>
        <w:numPr>
          <w:ilvl w:val="0"/>
          <w:numId w:val="1"/>
        </w:numPr>
        <w:spacing w:after="38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Designed Network Security Groups (NSGs) to control inbound and outbound access to network interfaces (NICs), VMs and subnets. </w:t>
      </w:r>
    </w:p>
    <w:p w:rsidR="00F33BC6" w:rsidRPr="00F33BC6" w:rsidRDefault="00B273CD" w:rsidP="00F33BC6">
      <w:pPr>
        <w:widowControl/>
        <w:numPr>
          <w:ilvl w:val="0"/>
          <w:numId w:val="1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>Configured PAAS services like App service, App serv</w:t>
      </w:r>
      <w:r w:rsidRPr="00ED4DFA">
        <w:rPr>
          <w:rFonts w:ascii="Verdana" w:hAnsi="Verdana"/>
          <w:bCs/>
          <w:sz w:val="20"/>
          <w:szCs w:val="20"/>
        </w:rPr>
        <w:t>ice plan</w:t>
      </w:r>
      <w:r>
        <w:rPr>
          <w:rFonts w:ascii="Verdana" w:hAnsi="Verdana"/>
          <w:bCs/>
          <w:sz w:val="20"/>
          <w:szCs w:val="20"/>
        </w:rPr>
        <w:t xml:space="preserve">, </w:t>
      </w:r>
      <w:r w:rsidRPr="00F33BC6">
        <w:rPr>
          <w:rFonts w:ascii="Verdana" w:hAnsi="Verdana"/>
          <w:bCs/>
          <w:sz w:val="20"/>
          <w:szCs w:val="20"/>
        </w:rPr>
        <w:t>Application Gateways</w:t>
      </w:r>
      <w:r>
        <w:rPr>
          <w:rFonts w:ascii="Verdana" w:hAnsi="Verdana"/>
          <w:bCs/>
          <w:sz w:val="20"/>
          <w:szCs w:val="20"/>
        </w:rPr>
        <w:t>,</w:t>
      </w:r>
      <w:r w:rsidRPr="00F33BC6">
        <w:rPr>
          <w:rFonts w:ascii="Verdana" w:hAnsi="Verdana"/>
          <w:bCs/>
          <w:sz w:val="20"/>
          <w:szCs w:val="20"/>
        </w:rPr>
        <w:t xml:space="preserve"> </w:t>
      </w:r>
      <w:r w:rsidRPr="00ED4DFA">
        <w:rPr>
          <w:rFonts w:ascii="Verdana" w:hAnsi="Verdana"/>
          <w:bCs/>
          <w:sz w:val="20"/>
          <w:szCs w:val="20"/>
        </w:rPr>
        <w:t>Virtual Machine scale sets</w:t>
      </w:r>
      <w:r>
        <w:rPr>
          <w:rFonts w:ascii="Verdana" w:hAnsi="Verdana"/>
          <w:bCs/>
          <w:sz w:val="20"/>
          <w:szCs w:val="20"/>
        </w:rPr>
        <w:t xml:space="preserve">, </w:t>
      </w:r>
      <w:r w:rsidRPr="00ED4DFA">
        <w:rPr>
          <w:rFonts w:ascii="Verdana" w:hAnsi="Verdana"/>
          <w:bCs/>
          <w:sz w:val="20"/>
          <w:szCs w:val="20"/>
        </w:rPr>
        <w:t>Azure Storage accounts.</w:t>
      </w:r>
    </w:p>
    <w:p w:rsidR="00F33BC6" w:rsidRPr="00F33BC6" w:rsidRDefault="00B273CD" w:rsidP="00F33BC6">
      <w:pPr>
        <w:pStyle w:val="Heading2"/>
        <w:numPr>
          <w:ilvl w:val="0"/>
          <w:numId w:val="1"/>
        </w:numPr>
        <w:spacing w:after="296" w:line="276" w:lineRule="auto"/>
        <w:jc w:val="both"/>
        <w:rPr>
          <w:rFonts w:ascii="Verdana" w:hAnsi="Verdana"/>
          <w:b w:val="0"/>
          <w:sz w:val="20"/>
          <w:szCs w:val="20"/>
        </w:rPr>
      </w:pPr>
      <w:r w:rsidRPr="00ED4DFA">
        <w:rPr>
          <w:rFonts w:ascii="Verdana" w:hAnsi="Verdana"/>
          <w:b w:val="0"/>
          <w:sz w:val="20"/>
          <w:szCs w:val="20"/>
        </w:rPr>
        <w:t xml:space="preserve">Setting up and maintaining automated build scripts in </w:t>
      </w:r>
      <w:r>
        <w:rPr>
          <w:rFonts w:ascii="Verdana" w:hAnsi="Verdana"/>
          <w:b w:val="0"/>
          <w:sz w:val="20"/>
          <w:szCs w:val="20"/>
        </w:rPr>
        <w:t>VSTS.</w:t>
      </w:r>
    </w:p>
    <w:p w:rsidR="00F33BC6" w:rsidRPr="00F33BC6" w:rsidRDefault="00B273CD" w:rsidP="00F33BC6">
      <w:pPr>
        <w:widowControl/>
        <w:numPr>
          <w:ilvl w:val="0"/>
          <w:numId w:val="1"/>
        </w:numPr>
        <w:spacing w:after="13" w:line="276" w:lineRule="auto"/>
        <w:ind w:right="24"/>
        <w:jc w:val="both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 w:cs="Verdana"/>
          <w:bCs/>
          <w:sz w:val="20"/>
          <w:szCs w:val="20"/>
        </w:rPr>
        <w:t>Good understanding of Agile development methodology in designing and implementation of Continuous Integration an</w:t>
      </w:r>
      <w:r w:rsidRPr="00ED4DFA">
        <w:rPr>
          <w:rFonts w:ascii="Verdana" w:hAnsi="Verdana" w:cs="Verdana"/>
          <w:bCs/>
          <w:sz w:val="20"/>
          <w:szCs w:val="20"/>
        </w:rPr>
        <w:t>d Delivery (CI/CD) methodology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ED4DFA" w:rsidRDefault="00B273CD" w:rsidP="00ED4DFA">
      <w:pPr>
        <w:pStyle w:val="Heading2"/>
        <w:numPr>
          <w:ilvl w:val="0"/>
          <w:numId w:val="1"/>
        </w:numPr>
        <w:spacing w:after="296" w:line="276" w:lineRule="auto"/>
        <w:jc w:val="both"/>
        <w:rPr>
          <w:rFonts w:ascii="Verdana" w:hAnsi="Verdana"/>
          <w:b w:val="0"/>
          <w:sz w:val="20"/>
          <w:szCs w:val="20"/>
        </w:rPr>
      </w:pPr>
      <w:r w:rsidRPr="00ED4DFA">
        <w:rPr>
          <w:rFonts w:ascii="Verdana" w:hAnsi="Verdana"/>
          <w:b w:val="0"/>
          <w:sz w:val="20"/>
          <w:szCs w:val="20"/>
        </w:rPr>
        <w:t>Working with development team on enforcing source control strategies, building, packaging and deployments &amp; Hotfixes.</w:t>
      </w:r>
    </w:p>
    <w:p w:rsidR="00ED4DFA" w:rsidRDefault="00B273CD" w:rsidP="00ED4DFA">
      <w:pPr>
        <w:pStyle w:val="Heading2"/>
        <w:numPr>
          <w:ilvl w:val="0"/>
          <w:numId w:val="1"/>
        </w:numPr>
        <w:spacing w:after="296" w:line="276" w:lineRule="auto"/>
        <w:jc w:val="both"/>
        <w:rPr>
          <w:rFonts w:ascii="Verdana" w:hAnsi="Verdana"/>
          <w:b w:val="0"/>
          <w:sz w:val="20"/>
          <w:szCs w:val="20"/>
        </w:rPr>
      </w:pPr>
      <w:r w:rsidRPr="00ED4DFA">
        <w:rPr>
          <w:rFonts w:ascii="Verdana" w:hAnsi="Verdana"/>
          <w:b w:val="0"/>
          <w:sz w:val="20"/>
          <w:szCs w:val="20"/>
        </w:rPr>
        <w:t>Debugging build failures, coordinating with developers and testers to resolve related issues.</w:t>
      </w:r>
    </w:p>
    <w:p w:rsidR="00ED4DFA" w:rsidRDefault="00B273CD" w:rsidP="00ED4DFA">
      <w:pPr>
        <w:pStyle w:val="Heading2"/>
        <w:numPr>
          <w:ilvl w:val="0"/>
          <w:numId w:val="1"/>
        </w:numPr>
        <w:spacing w:after="296" w:line="276" w:lineRule="auto"/>
        <w:jc w:val="both"/>
        <w:rPr>
          <w:rFonts w:ascii="Verdana" w:hAnsi="Verdana"/>
          <w:b w:val="0"/>
          <w:sz w:val="20"/>
          <w:szCs w:val="20"/>
        </w:rPr>
      </w:pPr>
      <w:r w:rsidRPr="00ED4DFA">
        <w:rPr>
          <w:rFonts w:ascii="Verdana" w:hAnsi="Verdana"/>
          <w:b w:val="0"/>
          <w:sz w:val="20"/>
          <w:szCs w:val="20"/>
        </w:rPr>
        <w:t>Administerin</w:t>
      </w:r>
      <w:r w:rsidRPr="00ED4DFA">
        <w:rPr>
          <w:rFonts w:ascii="Verdana" w:hAnsi="Verdana"/>
          <w:b w:val="0"/>
          <w:sz w:val="20"/>
          <w:szCs w:val="20"/>
        </w:rPr>
        <w:t>g a version control system, to create accounts, branches, merges, patch</w:t>
      </w:r>
      <w:r>
        <w:rPr>
          <w:rFonts w:ascii="Verdana" w:hAnsi="Verdana"/>
          <w:b w:val="0"/>
          <w:sz w:val="20"/>
          <w:szCs w:val="20"/>
        </w:rPr>
        <w:t>.</w:t>
      </w:r>
    </w:p>
    <w:p w:rsidR="00ED4DFA" w:rsidRDefault="00B273CD" w:rsidP="00ED4DFA">
      <w:pPr>
        <w:pStyle w:val="Heading2"/>
        <w:numPr>
          <w:ilvl w:val="0"/>
          <w:numId w:val="1"/>
        </w:numPr>
        <w:spacing w:after="296" w:line="276" w:lineRule="auto"/>
        <w:jc w:val="both"/>
        <w:rPr>
          <w:rFonts w:ascii="Verdana" w:hAnsi="Verdana"/>
          <w:b w:val="0"/>
          <w:sz w:val="20"/>
          <w:szCs w:val="20"/>
        </w:rPr>
      </w:pPr>
      <w:r w:rsidRPr="00ED4DFA">
        <w:rPr>
          <w:rFonts w:ascii="Verdana" w:hAnsi="Verdana"/>
          <w:b w:val="0"/>
          <w:sz w:val="20"/>
          <w:szCs w:val="20"/>
        </w:rPr>
        <w:t xml:space="preserve">Overall </w:t>
      </w:r>
      <w:r>
        <w:rPr>
          <w:rFonts w:ascii="Verdana" w:hAnsi="Verdana"/>
          <w:b w:val="0"/>
          <w:sz w:val="20"/>
          <w:szCs w:val="20"/>
        </w:rPr>
        <w:t>3</w:t>
      </w:r>
      <w:r w:rsidRPr="00ED4DFA">
        <w:rPr>
          <w:rFonts w:ascii="Verdana" w:hAnsi="Verdana"/>
          <w:b w:val="0"/>
          <w:sz w:val="20"/>
          <w:szCs w:val="20"/>
        </w:rPr>
        <w:t xml:space="preserve">+ years of experience </w:t>
      </w:r>
      <w:r>
        <w:rPr>
          <w:rFonts w:ascii="Verdana" w:hAnsi="Verdana"/>
          <w:b w:val="0"/>
          <w:sz w:val="20"/>
          <w:szCs w:val="20"/>
        </w:rPr>
        <w:t xml:space="preserve">in </w:t>
      </w:r>
      <w:r w:rsidRPr="00ED4DFA">
        <w:rPr>
          <w:rFonts w:ascii="Verdana" w:hAnsi="Verdana"/>
          <w:b w:val="0"/>
          <w:sz w:val="20"/>
          <w:szCs w:val="20"/>
        </w:rPr>
        <w:t>DevOps Build &amp; Release Engineer and having knowledge on LINUX administration</w:t>
      </w:r>
      <w:r>
        <w:rPr>
          <w:rFonts w:ascii="Verdana" w:hAnsi="Verdana"/>
          <w:b w:val="0"/>
          <w:sz w:val="20"/>
          <w:szCs w:val="20"/>
        </w:rPr>
        <w:t>.</w:t>
      </w:r>
    </w:p>
    <w:p w:rsidR="00ED4DFA" w:rsidRDefault="00B273CD" w:rsidP="00ED4DFA">
      <w:pPr>
        <w:pStyle w:val="Heading2"/>
        <w:numPr>
          <w:ilvl w:val="0"/>
          <w:numId w:val="1"/>
        </w:numPr>
        <w:spacing w:after="296" w:line="276" w:lineRule="auto"/>
        <w:jc w:val="both"/>
        <w:rPr>
          <w:rFonts w:ascii="Verdana" w:hAnsi="Verdana"/>
          <w:b w:val="0"/>
          <w:sz w:val="20"/>
          <w:szCs w:val="20"/>
        </w:rPr>
      </w:pPr>
      <w:r w:rsidRPr="00ED4DFA">
        <w:rPr>
          <w:rFonts w:ascii="Verdana" w:hAnsi="Verdana"/>
          <w:b w:val="0"/>
          <w:sz w:val="20"/>
          <w:szCs w:val="20"/>
        </w:rPr>
        <w:t>Microsoft Azure Cloud: ARM templates Modification &amp; Understanding, Sett</w:t>
      </w:r>
      <w:r w:rsidRPr="00ED4DFA">
        <w:rPr>
          <w:rFonts w:ascii="Verdana" w:hAnsi="Verdana"/>
          <w:b w:val="0"/>
          <w:sz w:val="20"/>
          <w:szCs w:val="20"/>
        </w:rPr>
        <w:t>ing up automation for resources provisioning (Azure PowerShell).</w:t>
      </w:r>
    </w:p>
    <w:p w:rsidR="003A7FD4" w:rsidRPr="003A7FD4" w:rsidRDefault="00B273CD" w:rsidP="003A7FD4">
      <w:pPr>
        <w:pStyle w:val="Heading2"/>
        <w:numPr>
          <w:ilvl w:val="0"/>
          <w:numId w:val="1"/>
        </w:numPr>
        <w:spacing w:after="296" w:line="276" w:lineRule="auto"/>
        <w:jc w:val="both"/>
        <w:rPr>
          <w:rFonts w:ascii="Verdana" w:hAnsi="Verdana"/>
          <w:b w:val="0"/>
          <w:sz w:val="20"/>
          <w:szCs w:val="20"/>
        </w:rPr>
      </w:pPr>
      <w:r w:rsidRPr="00ED4DFA">
        <w:rPr>
          <w:rFonts w:ascii="Verdana" w:hAnsi="Verdana"/>
          <w:b w:val="0"/>
          <w:sz w:val="20"/>
          <w:szCs w:val="20"/>
        </w:rPr>
        <w:t>Consult customers on technical aspects of installation, sizing, scaling.</w:t>
      </w:r>
    </w:p>
    <w:p w:rsidR="003A7FD4" w:rsidRDefault="003A7FD4" w:rsidP="003A7FD4">
      <w:pPr>
        <w:pStyle w:val="Heading2"/>
        <w:spacing w:after="296" w:line="276" w:lineRule="auto"/>
        <w:jc w:val="both"/>
        <w:rPr>
          <w:rFonts w:ascii="Verdana" w:hAnsi="Verdana"/>
          <w:bCs w:val="0"/>
          <w:i/>
          <w:iCs/>
          <w:sz w:val="20"/>
          <w:szCs w:val="20"/>
        </w:rPr>
      </w:pPr>
    </w:p>
    <w:p w:rsidR="003A7FD4" w:rsidRPr="00116E8F" w:rsidRDefault="00B273CD" w:rsidP="003A7FD4">
      <w:pPr>
        <w:pStyle w:val="Heading2"/>
        <w:spacing w:after="296" w:line="276" w:lineRule="auto"/>
        <w:jc w:val="both"/>
        <w:rPr>
          <w:rFonts w:ascii="Verdana" w:hAnsi="Verdana"/>
          <w:bCs w:val="0"/>
          <w:i/>
          <w:iCs/>
          <w:sz w:val="20"/>
          <w:szCs w:val="20"/>
        </w:rPr>
      </w:pPr>
      <w:r w:rsidRPr="00116E8F">
        <w:rPr>
          <w:rFonts w:ascii="Verdana" w:hAnsi="Verdana"/>
          <w:bCs w:val="0"/>
          <w:i/>
          <w:iCs/>
          <w:sz w:val="20"/>
          <w:szCs w:val="20"/>
        </w:rPr>
        <w:t>EDUCATION:</w:t>
      </w:r>
    </w:p>
    <w:p w:rsidR="003A7FD4" w:rsidRDefault="00B273CD" w:rsidP="003A7FD4">
      <w:pPr>
        <w:pStyle w:val="Heading2"/>
        <w:spacing w:after="296" w:line="276" w:lineRule="auto"/>
        <w:ind w:left="-5"/>
        <w:jc w:val="both"/>
        <w:rPr>
          <w:rFonts w:ascii="Verdana" w:hAnsi="Verdana"/>
          <w:b w:val="0"/>
          <w:sz w:val="20"/>
          <w:szCs w:val="20"/>
        </w:rPr>
      </w:pPr>
      <w:r w:rsidRPr="00116E8F">
        <w:rPr>
          <w:rFonts w:ascii="Verdana" w:hAnsi="Verdana"/>
          <w:b w:val="0"/>
          <w:i/>
          <w:iCs/>
          <w:sz w:val="20"/>
          <w:szCs w:val="20"/>
        </w:rPr>
        <w:t>BTech</w:t>
      </w:r>
      <w:r w:rsidRPr="00ED4DFA">
        <w:rPr>
          <w:rFonts w:ascii="Verdana" w:hAnsi="Verdana"/>
          <w:b w:val="0"/>
          <w:sz w:val="20"/>
          <w:szCs w:val="20"/>
        </w:rPr>
        <w:t xml:space="preserve"> in Electrical and Electronics Engineering from JNTUH in 2014.</w:t>
      </w:r>
    </w:p>
    <w:p w:rsidR="00067CCA" w:rsidRPr="00ED4DFA" w:rsidRDefault="00B273CD" w:rsidP="003A7FD4">
      <w:pPr>
        <w:pStyle w:val="Heading2"/>
        <w:spacing w:after="296" w:line="276" w:lineRule="auto"/>
        <w:ind w:left="-5"/>
        <w:jc w:val="both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 xml:space="preserve">Also, </w:t>
      </w:r>
      <w:r w:rsidRPr="00116E8F">
        <w:rPr>
          <w:rFonts w:ascii="Verdana" w:hAnsi="Verdana"/>
          <w:b w:val="0"/>
          <w:i/>
          <w:iCs/>
          <w:sz w:val="20"/>
          <w:szCs w:val="20"/>
        </w:rPr>
        <w:t>MTech</w:t>
      </w:r>
      <w:r>
        <w:rPr>
          <w:rFonts w:ascii="Verdana" w:hAnsi="Verdana"/>
          <w:b w:val="0"/>
          <w:sz w:val="20"/>
          <w:szCs w:val="20"/>
        </w:rPr>
        <w:t xml:space="preserve"> in Electrical Power Systems from JNTUH in 2016.</w:t>
      </w:r>
    </w:p>
    <w:p w:rsidR="003A7FD4" w:rsidRDefault="003A7FD4" w:rsidP="00067CCA">
      <w:pPr>
        <w:rPr>
          <w:rFonts w:ascii="Verdana" w:hAnsi="Verdana"/>
          <w:b/>
          <w:i/>
          <w:iCs/>
          <w:sz w:val="20"/>
          <w:szCs w:val="20"/>
        </w:rPr>
      </w:pPr>
    </w:p>
    <w:p w:rsidR="00067CCA" w:rsidRPr="00116E8F" w:rsidRDefault="00B273CD" w:rsidP="00067CCA">
      <w:pPr>
        <w:rPr>
          <w:rFonts w:ascii="Times New Roman" w:hAnsi="Times New Roman"/>
          <w:b/>
          <w:i/>
          <w:iCs/>
          <w:sz w:val="20"/>
          <w:szCs w:val="20"/>
        </w:rPr>
      </w:pPr>
      <w:r w:rsidRPr="00116E8F">
        <w:rPr>
          <w:rFonts w:ascii="Verdana" w:hAnsi="Verdana"/>
          <w:b/>
          <w:i/>
          <w:iCs/>
          <w:sz w:val="20"/>
          <w:szCs w:val="20"/>
        </w:rPr>
        <w:t>Declaration</w:t>
      </w:r>
      <w:r w:rsidRPr="00116E8F">
        <w:rPr>
          <w:b/>
          <w:i/>
          <w:iCs/>
          <w:sz w:val="20"/>
          <w:szCs w:val="20"/>
        </w:rPr>
        <w:t xml:space="preserve">: </w:t>
      </w:r>
    </w:p>
    <w:p w:rsidR="00067CCA" w:rsidRDefault="00B273CD" w:rsidP="00067CCA">
      <w:pPr>
        <w:spacing w:line="276" w:lineRule="auto"/>
        <w:ind w:right="24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                       I hereby declare that the above-mentioned information is correct up to my knowledge and bear the responsibility for the correctness of the </w:t>
      </w:r>
      <w:r w:rsidR="00116E8F" w:rsidRPr="00ED4DFA">
        <w:rPr>
          <w:rFonts w:ascii="Verdana" w:hAnsi="Verdana"/>
          <w:bCs/>
          <w:sz w:val="20"/>
          <w:szCs w:val="20"/>
        </w:rPr>
        <w:t>above-mentioned</w:t>
      </w:r>
      <w:r w:rsidRPr="00ED4DFA">
        <w:rPr>
          <w:rFonts w:ascii="Verdana" w:hAnsi="Verdana"/>
          <w:bCs/>
          <w:sz w:val="20"/>
          <w:szCs w:val="20"/>
        </w:rPr>
        <w:t xml:space="preserve">. </w:t>
      </w:r>
    </w:p>
    <w:p w:rsidR="003A7FD4" w:rsidRDefault="003A7FD4" w:rsidP="00067CCA">
      <w:pPr>
        <w:spacing w:line="276" w:lineRule="auto"/>
        <w:ind w:right="24"/>
        <w:rPr>
          <w:rFonts w:ascii="Verdana" w:hAnsi="Verdana"/>
          <w:bCs/>
          <w:sz w:val="20"/>
          <w:szCs w:val="20"/>
        </w:rPr>
      </w:pPr>
    </w:p>
    <w:p w:rsidR="00067CCA" w:rsidRPr="00ED4DFA" w:rsidRDefault="00067CCA" w:rsidP="003A7FD4">
      <w:pPr>
        <w:spacing w:line="276" w:lineRule="auto"/>
        <w:ind w:right="24"/>
        <w:rPr>
          <w:rFonts w:ascii="Verdana" w:hAnsi="Verdana"/>
          <w:bCs/>
          <w:sz w:val="20"/>
          <w:szCs w:val="20"/>
        </w:rPr>
      </w:pPr>
    </w:p>
    <w:p w:rsidR="00067CCA" w:rsidRPr="00ED4DFA" w:rsidRDefault="00B273CD" w:rsidP="00067CCA">
      <w:pPr>
        <w:spacing w:line="276" w:lineRule="auto"/>
        <w:ind w:right="24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Date: </w:t>
      </w:r>
    </w:p>
    <w:p w:rsidR="00067CCA" w:rsidRPr="003A7FD4" w:rsidRDefault="00B273CD" w:rsidP="003A7FD4">
      <w:pPr>
        <w:spacing w:line="276" w:lineRule="auto"/>
        <w:ind w:right="24"/>
        <w:rPr>
          <w:rFonts w:ascii="Verdana" w:hAnsi="Verdana"/>
          <w:bCs/>
          <w:sz w:val="20"/>
          <w:szCs w:val="20"/>
        </w:rPr>
      </w:pPr>
      <w:r w:rsidRPr="00ED4DFA">
        <w:rPr>
          <w:rFonts w:ascii="Verdana" w:hAnsi="Verdana"/>
          <w:bCs/>
          <w:sz w:val="20"/>
          <w:szCs w:val="20"/>
        </w:rPr>
        <w:t xml:space="preserve">Place:                                                             </w:t>
      </w:r>
      <w:r w:rsidRPr="00ED4DFA">
        <w:rPr>
          <w:rFonts w:ascii="Verdana" w:hAnsi="Verdana"/>
          <w:bCs/>
          <w:sz w:val="20"/>
          <w:szCs w:val="20"/>
        </w:rPr>
        <w:t xml:space="preserve">                     </w:t>
      </w:r>
      <w:r w:rsidR="00116E8F">
        <w:rPr>
          <w:rFonts w:ascii="Verdana" w:hAnsi="Verdana"/>
          <w:bCs/>
          <w:sz w:val="20"/>
          <w:szCs w:val="20"/>
        </w:rPr>
        <w:t>Chandu K</w:t>
      </w:r>
      <w:r w:rsidRPr="00ED4DFA">
        <w:rPr>
          <w:rFonts w:ascii="Times New Roman" w:hAnsi="Times New Roman"/>
          <w:bCs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00c5e10195ace0324750785161de9a6d134f530e18705c4458440321091b5b58120f180b1447595e0e4356014b4450530401195c1333471b1b1112495e5a08564e011503504e1c180c571833471b1b0218415c550c515601514841481f0f2b561358191b15001043095e08541b140e445745455d5f08054c1b00100317130d5d5d551c120a120011474a411b1213471b1b111242515e0b5443120d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75745" name="Picture 2" descr="https://rdxfootmark.naukri.com/v2/track/openCv?trackingInfo=00c5e10195ace0324750785161de9a6d134f530e18705c4458440321091b5b58120f180b1447595e0e4356014b4450530401195c1333471b1b1112495e5a08564e011503504e1c180c571833471b1b0218415c550c515601514841481f0f2b561358191b15001043095e08541b140e445745455d5f08054c1b00100317130d5d5d551c120a120011474a411b1213471b1b111242515e0b5443120d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067CCA" w:rsidRPr="003A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65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F649EC"/>
    <w:multiLevelType w:val="hybridMultilevel"/>
    <w:tmpl w:val="FD50A12E"/>
    <w:lvl w:ilvl="0" w:tplc="EA28A2CE">
      <w:start w:val="2"/>
      <w:numFmt w:val="bullet"/>
      <w:lvlText w:val=""/>
      <w:lvlJc w:val="left"/>
      <w:pPr>
        <w:ind w:left="355" w:hanging="360"/>
      </w:pPr>
      <w:rPr>
        <w:rFonts w:ascii="Wingdings" w:eastAsia="Times New Roman" w:hAnsi="Wingdings" w:cs="Times New Roman" w:hint="default"/>
      </w:rPr>
    </w:lvl>
    <w:lvl w:ilvl="1" w:tplc="30384E94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ECBEECA0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73DE820C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8444ABD2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A2EDD54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7854C852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9E64D568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773A85AA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2" w15:restartNumberingAfterBreak="0">
    <w:nsid w:val="137823C2"/>
    <w:multiLevelType w:val="hybridMultilevel"/>
    <w:tmpl w:val="27A420B2"/>
    <w:lvl w:ilvl="0" w:tplc="F286A710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4FC110A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B9C4392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4FC6CD2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2E2BF18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B8CC10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6AE1B22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5F81772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5AC1D40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1597B6C"/>
    <w:multiLevelType w:val="multilevel"/>
    <w:tmpl w:val="63E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8368B"/>
    <w:multiLevelType w:val="multilevel"/>
    <w:tmpl w:val="63E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06738"/>
    <w:multiLevelType w:val="hybridMultilevel"/>
    <w:tmpl w:val="4000D3F6"/>
    <w:lvl w:ilvl="0" w:tplc="72DE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6D8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E6C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89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88E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1AA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A0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6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E6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87"/>
    <w:rsid w:val="00060C1B"/>
    <w:rsid w:val="00067CCA"/>
    <w:rsid w:val="000808B2"/>
    <w:rsid w:val="00116E8F"/>
    <w:rsid w:val="00157E3B"/>
    <w:rsid w:val="001C29FE"/>
    <w:rsid w:val="002466BD"/>
    <w:rsid w:val="002A527F"/>
    <w:rsid w:val="00371E30"/>
    <w:rsid w:val="003924A5"/>
    <w:rsid w:val="003A7FD4"/>
    <w:rsid w:val="003C3373"/>
    <w:rsid w:val="0042009D"/>
    <w:rsid w:val="00452725"/>
    <w:rsid w:val="004610C4"/>
    <w:rsid w:val="0058460C"/>
    <w:rsid w:val="005E65D7"/>
    <w:rsid w:val="00622034"/>
    <w:rsid w:val="00636703"/>
    <w:rsid w:val="00646608"/>
    <w:rsid w:val="006634B5"/>
    <w:rsid w:val="00692C7D"/>
    <w:rsid w:val="006A5546"/>
    <w:rsid w:val="006B0201"/>
    <w:rsid w:val="00813BE0"/>
    <w:rsid w:val="009679E8"/>
    <w:rsid w:val="009711E8"/>
    <w:rsid w:val="00A175BA"/>
    <w:rsid w:val="00A40525"/>
    <w:rsid w:val="00B07F31"/>
    <w:rsid w:val="00B273CD"/>
    <w:rsid w:val="00C37D51"/>
    <w:rsid w:val="00C55CD2"/>
    <w:rsid w:val="00C6629A"/>
    <w:rsid w:val="00C67CC6"/>
    <w:rsid w:val="00C80FD3"/>
    <w:rsid w:val="00D34F41"/>
    <w:rsid w:val="00DA2D0D"/>
    <w:rsid w:val="00E54187"/>
    <w:rsid w:val="00E568C7"/>
    <w:rsid w:val="00E60D5C"/>
    <w:rsid w:val="00E623D3"/>
    <w:rsid w:val="00EA2547"/>
    <w:rsid w:val="00EB5E4C"/>
    <w:rsid w:val="00ED4DFA"/>
    <w:rsid w:val="00F33BC6"/>
    <w:rsid w:val="00F7732A"/>
    <w:rsid w:val="00FD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FB5DA9-6CEE-4C99-A6F4-CC1806AC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7CCA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067C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7C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CA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7CCA"/>
    <w:rPr>
      <w:rFonts w:ascii="Times New Roman" w:eastAsia="Times New Roman" w:hAnsi="Times New Roman" w:cs="Times New Roman"/>
      <w:b/>
      <w:bCs/>
      <w:sz w:val="36"/>
      <w:szCs w:val="36"/>
      <w:lang w:val="en-US"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067CCA"/>
    <w:pPr>
      <w:spacing w:before="41"/>
      <w:ind w:left="826" w:hanging="360"/>
    </w:pPr>
    <w:rPr>
      <w:rFonts w:ascii="Calibri Light" w:eastAsia="Calibri Light" w:hAnsi="Calibri Light"/>
    </w:rPr>
  </w:style>
  <w:style w:type="character" w:customStyle="1" w:styleId="BodyTextChar">
    <w:name w:val="Body Text Char"/>
    <w:basedOn w:val="DefaultParagraphFont"/>
    <w:link w:val="BodyText"/>
    <w:uiPriority w:val="1"/>
    <w:rsid w:val="00067CCA"/>
    <w:rPr>
      <w:rFonts w:ascii="Calibri Light" w:eastAsia="Calibri Light" w:hAnsi="Calibri Light"/>
      <w:lang w:val="en-US"/>
    </w:rPr>
  </w:style>
  <w:style w:type="table" w:customStyle="1" w:styleId="TableGrid">
    <w:name w:val="TableGrid"/>
    <w:rsid w:val="00067CC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4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D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4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DFA"/>
    <w:rPr>
      <w:lang w:val="en-US"/>
    </w:rPr>
  </w:style>
  <w:style w:type="paragraph" w:styleId="ListParagraph">
    <w:name w:val="List Paragraph"/>
    <w:basedOn w:val="Normal"/>
    <w:uiPriority w:val="34"/>
    <w:qFormat/>
    <w:rsid w:val="00ED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586d72fd71c43c8d83562fce458129a134f530e18705c4458440321091b5b581b0e170a18445f5a1b4d58515c424154181c084b281e0103030712465d5f0153580f1b425c4c01090340281e0103150114435e580f4d584b50535a4f162e024b4340010d120213105b5c0c004d145c455715445a5c5d57421a081105431458090d074b100a12031753444f4a081e0103030713475c5909514f1708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00c5e10195ace0324750785161de9a6d134f530e18705c4458440321091b5b58120f180b1447595e0e4356014b4450530401195c1333471b1b1112495e5a08564e011503504e1c180c571833471b1b0218415c550c515601514841481f0f2b561358191b15001043095e08541b140e445745455d5f08054c1b00100317130d5d5d551c120a120011474a411b1213471b1b111242515e0b5443120d10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EA6C-B6E2-4734-A36F-ECE45904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kore</dc:creator>
  <cp:lastModifiedBy>Venkatesan</cp:lastModifiedBy>
  <cp:revision>3</cp:revision>
  <dcterms:created xsi:type="dcterms:W3CDTF">2021-02-04T07:49:00Z</dcterms:created>
  <dcterms:modified xsi:type="dcterms:W3CDTF">2021-02-04T07:49:00Z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ctionId">
    <vt:lpwstr>95045f32-d731-4abc-b091-9c9de1503490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Extended_MSFT_Method">
    <vt:lpwstr>Automatic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SetDate">
    <vt:lpwstr>2020-01-10T17:54:10.3735618Z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Sensitivity">
    <vt:lpwstr>General</vt:lpwstr>
  </property>
</Properties>
</file>