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6-Week Learning Roadmap for RAG Pipelines</w:t>
      </w:r>
    </w:p>
    <w:p>
      <w:pPr>
        <w:pStyle w:val="Heading2"/>
      </w:pPr>
      <w:r>
        <w:t>Week 1 – Fundamentals</w:t>
      </w:r>
    </w:p>
    <w:p>
      <w:pPr>
        <w:pStyle w:val="ListBullet"/>
      </w:pPr>
      <w:r>
        <w:t>Review Python basics (APIs, file I/O, JSON handling).</w:t>
      </w:r>
    </w:p>
    <w:p>
      <w:pPr>
        <w:pStyle w:val="ListBullet"/>
      </w:pPr>
      <w:r>
        <w:t>Learn how LLMs work at a high level (prompts, context length, tokens).</w:t>
      </w:r>
    </w:p>
    <w:p>
      <w:pPr>
        <w:pStyle w:val="ListBullet"/>
      </w:pPr>
      <w:r>
        <w:t>Read about embeddings and vector similarity.</w:t>
      </w:r>
    </w:p>
    <w:p>
      <w:pPr>
        <w:pStyle w:val="ListBullet"/>
      </w:pPr>
      <w:r>
        <w:t>Resource: OpenAI Embeddings Guide (https://platform.openai.com/docs/guides/embeddings).</w:t>
      </w:r>
    </w:p>
    <w:p>
      <w:pPr>
        <w:pStyle w:val="ListBullet"/>
      </w:pPr>
      <w:r>
        <w:t>Mini-Task: Call an embedding API for a few sentences and compute cosine similarity in Python.</w:t>
      </w:r>
    </w:p>
    <w:p>
      <w:pPr>
        <w:pStyle w:val="Heading2"/>
      </w:pPr>
      <w:r>
        <w:t>Week 2 – Text Processing &amp; Chunking</w:t>
      </w:r>
    </w:p>
    <w:p>
      <w:pPr>
        <w:pStyle w:val="ListBullet"/>
      </w:pPr>
      <w:r>
        <w:t>Learn text preprocessing (cleaning, splitting, chunking).</w:t>
      </w:r>
    </w:p>
    <w:p>
      <w:pPr>
        <w:pStyle w:val="ListBullet"/>
      </w:pPr>
      <w:r>
        <w:t>Study why chunk size matters in retrieval.</w:t>
      </w:r>
    </w:p>
    <w:p>
      <w:pPr>
        <w:pStyle w:val="ListBullet"/>
      </w:pPr>
      <w:r>
        <w:t>Practice with nltk, spaCy, or langchain.text_splitter.</w:t>
      </w:r>
    </w:p>
    <w:p>
      <w:pPr>
        <w:pStyle w:val="ListBullet"/>
      </w:pPr>
      <w:r>
        <w:t>Mini-Task: Load a PDF/Word doc → chunk into passages → store in a simple list.</w:t>
      </w:r>
    </w:p>
    <w:p>
      <w:pPr>
        <w:pStyle w:val="Heading2"/>
      </w:pPr>
      <w:r>
        <w:t>Week 3 – Vector Databases</w:t>
      </w:r>
    </w:p>
    <w:p>
      <w:pPr>
        <w:pStyle w:val="ListBullet"/>
      </w:pPr>
      <w:r>
        <w:t>Learn about FAISS (local) and Pinecone/Weaviate/Chroma (cloud).</w:t>
      </w:r>
    </w:p>
    <w:p>
      <w:pPr>
        <w:pStyle w:val="ListBullet"/>
      </w:pPr>
      <w:r>
        <w:t>Practice inserting embeddings into a vector DB.</w:t>
      </w:r>
    </w:p>
    <w:p>
      <w:pPr>
        <w:pStyle w:val="ListBullet"/>
      </w:pPr>
      <w:r>
        <w:t>Learn how to perform similarity search (top-k retrieval).</w:t>
      </w:r>
    </w:p>
    <w:p>
      <w:pPr>
        <w:pStyle w:val="ListBullet"/>
      </w:pPr>
      <w:r>
        <w:t>Mini-Task: Build a mini 'search engine' → query returns top 3 relevant chunks.</w:t>
      </w:r>
    </w:p>
    <w:p>
      <w:pPr>
        <w:pStyle w:val="Heading2"/>
      </w:pPr>
      <w:r>
        <w:t>Week 4 – Retrieval + Generation</w:t>
      </w:r>
    </w:p>
    <w:p>
      <w:pPr>
        <w:pStyle w:val="ListBullet"/>
      </w:pPr>
      <w:r>
        <w:t>Learn how to pass retrieved chunks + query to an LLM (OpenAI, Anthropic, or HuggingFace).</w:t>
      </w:r>
    </w:p>
    <w:p>
      <w:pPr>
        <w:pStyle w:val="ListBullet"/>
      </w:pPr>
      <w:r>
        <w:t>Study LangChain’s RetrievalQA pipeline.</w:t>
      </w:r>
    </w:p>
    <w:p>
      <w:pPr>
        <w:pStyle w:val="ListBullet"/>
      </w:pPr>
      <w:r>
        <w:t>Explore LlamaIndex for connecting multiple data sources.</w:t>
      </w:r>
    </w:p>
    <w:p>
      <w:pPr>
        <w:pStyle w:val="ListBullet"/>
      </w:pPr>
      <w:r>
        <w:t>Mini-Project: Q&amp;A over PDFs – Upload a PDF → store chunks in FAISS → retrieve → feed into GPT → get contextual answers.</w:t>
      </w:r>
    </w:p>
    <w:p>
      <w:pPr>
        <w:pStyle w:val="Heading2"/>
      </w:pPr>
      <w:r>
        <w:t>Week 5 – Improving RAG</w:t>
      </w:r>
    </w:p>
    <w:p>
      <w:pPr>
        <w:pStyle w:val="ListBullet"/>
      </w:pPr>
      <w:r>
        <w:t>Learn prompt engineering for RAG (e.g., 'You are a helpful assistant. Use ONLY the provided context to answer').</w:t>
      </w:r>
    </w:p>
    <w:p>
      <w:pPr>
        <w:pStyle w:val="ListBullet"/>
      </w:pPr>
      <w:r>
        <w:t>Add filters: metadata search, hybrid search (keyword + vector).</w:t>
      </w:r>
    </w:p>
    <w:p>
      <w:pPr>
        <w:pStyle w:val="ListBullet"/>
      </w:pPr>
      <w:r>
        <w:t>Learn evaluation techniques (RAGAS, precision/recall, hallucination tests).</w:t>
      </w:r>
    </w:p>
    <w:p>
      <w:pPr>
        <w:pStyle w:val="ListBullet"/>
      </w:pPr>
      <w:r>
        <w:t>Mini-Project: Chat with Website Docs – Scrape website text, build a chatbot with retrieval.</w:t>
      </w:r>
    </w:p>
    <w:p>
      <w:pPr>
        <w:pStyle w:val="Heading2"/>
      </w:pPr>
      <w:r>
        <w:t>Week 6 – Scaling &amp; Deployment</w:t>
      </w:r>
    </w:p>
    <w:p>
      <w:pPr>
        <w:pStyle w:val="ListBullet"/>
      </w:pPr>
      <w:r>
        <w:t>Learn how to store data efficiently for large corpora.</w:t>
      </w:r>
    </w:p>
    <w:p>
      <w:pPr>
        <w:pStyle w:val="ListBullet"/>
      </w:pPr>
      <w:r>
        <w:t>Add caching (Redis, LlamaIndex cache).</w:t>
      </w:r>
    </w:p>
    <w:p>
      <w:pPr>
        <w:pStyle w:val="ListBullet"/>
      </w:pPr>
      <w:r>
        <w:t>Deploy a simple RAG pipeline as a Streamlit or FastAPI app.</w:t>
      </w:r>
    </w:p>
    <w:p>
      <w:pPr>
        <w:pStyle w:val="ListBullet"/>
      </w:pPr>
      <w:r>
        <w:t>Explore advanced optimizations (rerankers, fine-tuning retrievers).</w:t>
      </w:r>
    </w:p>
    <w:p>
      <w:pPr>
        <w:pStyle w:val="ListBullet"/>
      </w:pPr>
      <w:r>
        <w:t>Capstone Project: Internal Knowledge Base Chatbot – Load docs from multiple sources (PDF + CSV + website), deploy chatbot with RAG.</w:t>
      </w:r>
    </w:p>
    <w:p>
      <w:pPr>
        <w:pStyle w:val="Heading2"/>
      </w:pPr>
      <w:r>
        <w:t>After 6 Weeks</w:t>
      </w:r>
    </w:p>
    <w:p>
      <w:r>
        <w:t>- A strong understanding of RAG internals.</w:t>
        <w:br/>
        <w:t>- Multiple working mini-projects.</w:t>
        <w:br/>
        <w:t>- A deployable chatbot or knowledge assistant you can showcase in interviews.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