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Python and its Features (simple, high-level, interpreted language).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Introduction to Python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is a popular, easy-to-learn programming language used for web development, data science, automation, artificial intelligence, and more. It was created by Guido van Rossum and released in 1991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Features of Python: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Simple and Easy to Learn: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uses English-like syntax.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Easy to read and write code.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High-Level Language: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don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  <w:lang w:val="en-US"/>
        </w:rPr>
        <w:t>t need to manage memory or system-level operations.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Focus on solving problems, not low-level details.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Interpreted Language: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runs code line by line.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No need to compile before running.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Free and Open Source: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is free to use.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Source code is available to everyone.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Portable: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Write code once and run it anywhere (Windows, Mac, Linux).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Object-Oriented and Functional: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Supports both object-oriented and functional programming styles.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Large Standard Library: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Comes with many built-in modules and functions (e.g., math, datetime, os).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Dynamically Typed: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No need to declare variable types.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detects the type at runtime.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Extensible and Embeddable: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can write some parts in C/C++ and use them in Python.</w:t>
      </w:r>
    </w:p>
    <w:p>
      <w:pPr>
        <w:pStyle w:val="Default"/>
        <w:numPr>
          <w:ilvl w:val="1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can also embed Python code in other languages.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Wide Community Support: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Huge number of libraries and frameworks.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Active community for help and resources.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History and evolution of Python.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Origin and Creator: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was created by Guido van Rossum in the late 1980s.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He started developing it during Christmas 1989 at the Centrum Wiskunde &amp; Informatica (CWI) in the Netherlands.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 name "Python" was inspired by the British comedy group "Monty Python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  <w:lang w:val="en-US"/>
        </w:rPr>
        <w:t>s Flying Circus", not the snake.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Evolution 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2"/>
        <w:gridCol w:w="2605"/>
        <w:gridCol w:w="644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Year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Version/Update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Highlights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1991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0.9.0 (First Release)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Introduced core features: functions, exceptions, modules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1994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1.0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Added tools like lambda, map, filter, and reduce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2.0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Introduced list comprehensions and garbage collection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2008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3.0 (Major Upgrade)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backward-compatible, better Unicode support, new syntax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2010s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3.x series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Continued improvements: f-strings, async/await, type hints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Python 2 officially ended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more updates or support for Python 2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2023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Python 3.10 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 xml:space="preserve">–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3.12</w:t>
            </w:r>
          </w:p>
        </w:tc>
        <w:tc>
          <w:tcPr>
            <w:tcW w:type="dxa" w:w="6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Match-case (like switch), better error messages, performance improvements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Advantages of using Python over other programming languages.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Advantages 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Easy to Learn and Use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has a simple, readable syntax like English.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Great for beginners and professionals alike.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2. Free and Open Source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Python is completely free to download and use.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Open source </w:t>
      </w:r>
      <w:r>
        <w:rPr>
          <w:rFonts w:ascii="Times Roman" w:hAnsi="Times Roman" w:hint="default"/>
          <w:sz w:val="30"/>
          <w:szCs w:val="30"/>
          <w:rtl w:val="0"/>
        </w:rPr>
        <w:t xml:space="preserve">– </w:t>
      </w:r>
      <w:r>
        <w:rPr>
          <w:rFonts w:ascii="Times Roman" w:hAnsi="Times Roman"/>
          <w:sz w:val="30"/>
          <w:szCs w:val="30"/>
          <w:rtl w:val="0"/>
          <w:lang w:val="en-US"/>
        </w:rPr>
        <w:t>its code can be modified and shared.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 xml:space="preserve"> 3. Cross-Platform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Works on Windows, Mac, and Linux without changing the code.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4. Large Standard Library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Comes with many built-in modules for tasks like file handling, web development, math, etc.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5. Wide Range of Applications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in:</w:t>
      </w:r>
    </w:p>
    <w:p>
      <w:pPr>
        <w:pStyle w:val="Default"/>
        <w:numPr>
          <w:ilvl w:val="1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Web Development (Django, Flask)</w:t>
      </w:r>
    </w:p>
    <w:p>
      <w:pPr>
        <w:pStyle w:val="Default"/>
        <w:numPr>
          <w:ilvl w:val="1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de-DE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Data Science (Pandas, NumPy)</w:t>
      </w:r>
    </w:p>
    <w:p>
      <w:pPr>
        <w:pStyle w:val="Default"/>
        <w:numPr>
          <w:ilvl w:val="1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AI and Machine Learning (TensorFlow, scikit-learn)</w:t>
      </w:r>
    </w:p>
    <w:p>
      <w:pPr>
        <w:pStyle w:val="Default"/>
        <w:numPr>
          <w:ilvl w:val="1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Automation/Scripting</w:t>
      </w:r>
    </w:p>
    <w:p>
      <w:pPr>
        <w:pStyle w:val="Default"/>
        <w:numPr>
          <w:ilvl w:val="1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Game Development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6. Strong Community Support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Huge community with forums, tutorials, and third-party libraries.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Easier to get help and resources.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7. Integration Friendly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Easily integrates with languages like C, C++, Java.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Can work with databases and web services.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8. Fewer Lines of Code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Tasks that need many lines in C++ or Java can often be done in fewer lines in Python.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9. Dynamically Typed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No need to declare variable types.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Faster to write and change code.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10. Good for Rapid Development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Helps build prototypes and applications quickly.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4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Installing Python and setting up the development environment (Anaconda, PyCharm, or VS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Fonts w:ascii="Comic Sans MS" w:hAnsi="Comic Sans MS"/>
          <w:b w:val="1"/>
          <w:bCs w:val="1"/>
          <w:sz w:val="40"/>
          <w:szCs w:val="40"/>
          <w:rtl w:val="0"/>
        </w:rPr>
        <w:t>Code).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Installing Python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Step 1: Download Python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0000ee"/>
          <w:sz w:val="30"/>
          <w:szCs w:val="30"/>
          <w:u w:val="single"/>
          <w:rtl w:val="0"/>
          <w:lang w:val="it-IT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00"/>
          <w:sz w:val="30"/>
          <w:szCs w:val="30"/>
          <w:u w:val="none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Go to: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sz w:val="30"/>
          <w:szCs w:val="30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sz w:val="30"/>
          <w:szCs w:val="30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"https://www.python.org/"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sz w:val="30"/>
          <w:szCs w:val="30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sz w:val="30"/>
          <w:szCs w:val="30"/>
          <w:u w:val="single"/>
          <w:rtl w:val="0"/>
          <w14:textFill>
            <w14:solidFill>
              <w14:srgbClr w14:val="0000EE"/>
            </w14:solidFill>
          </w14:textFill>
        </w:rPr>
        <w:t>https://www.python.org</w:t>
      </w:r>
      <w:r>
        <w:rPr>
          <w:rFonts w:ascii="Times Roman" w:cs="Times Roman" w:hAnsi="Times Roman" w:eastAsia="Times Roman"/>
          <w:outline w:val="0"/>
          <w:color w:val="0000ee"/>
          <w:sz w:val="30"/>
          <w:szCs w:val="30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de-DE"/>
        </w:rPr>
      </w:pPr>
      <w:r>
        <w:rPr>
          <w:rStyle w:val="Hyperlink.0"/>
          <w:rFonts w:ascii="Times Roman" w:hAnsi="Times Roman"/>
          <w:sz w:val="30"/>
          <w:szCs w:val="30"/>
          <w:rtl w:val="0"/>
          <w:lang w:val="de-DE"/>
        </w:rPr>
        <w:t xml:space="preserve">Click </w:t>
      </w:r>
      <w:r>
        <w:rPr>
          <w:rStyle w:val="None"/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Downloads</w:t>
      </w:r>
      <w:r>
        <w:rPr>
          <w:rStyle w:val="Hyperlink.0"/>
          <w:rFonts w:ascii="Times Roman" w:hAnsi="Times Roman"/>
          <w:sz w:val="30"/>
          <w:szCs w:val="30"/>
          <w:rtl w:val="0"/>
        </w:rPr>
        <w:t xml:space="preserve"> </w:t>
      </w:r>
      <w:r>
        <w:rPr>
          <w:rStyle w:val="Hyperlink.0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Style w:val="Hyperlink.0"/>
          <w:rFonts w:ascii="Times Roman" w:hAnsi="Times Roman"/>
          <w:sz w:val="30"/>
          <w:szCs w:val="30"/>
          <w:rtl w:val="0"/>
        </w:rPr>
        <w:t xml:space="preserve"> </w:t>
      </w:r>
      <w:r>
        <w:rPr>
          <w:rStyle w:val="Hyperlink.0"/>
          <w:rFonts w:ascii="Times Roman" w:hAnsi="Times Roman"/>
          <w:sz w:val="30"/>
          <w:szCs w:val="30"/>
          <w:rtl w:val="0"/>
          <w:lang w:val="en-US"/>
        </w:rPr>
        <w:t>Choose your OS (Windows/Mac/Linux)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Style w:val="Hyperlink.0"/>
          <w:rFonts w:ascii="Times Roman" w:hAnsi="Times Roman"/>
          <w:b w:val="1"/>
          <w:bCs w:val="1"/>
          <w:sz w:val="30"/>
          <w:szCs w:val="30"/>
          <w:rtl w:val="0"/>
          <w:lang w:val="en-US"/>
        </w:rPr>
        <w:t>Step 2: Install Python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Style w:val="Hyperlink.0"/>
          <w:rFonts w:ascii="Times Roman" w:hAnsi="Times Roman"/>
          <w:sz w:val="30"/>
          <w:szCs w:val="30"/>
          <w:rtl w:val="0"/>
          <w:lang w:val="en-US"/>
        </w:rPr>
        <w:t>Run the downloaded installer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Style w:val="Hyperlink.0"/>
          <w:rFonts w:ascii="Times Roman" w:hAnsi="Times Roman"/>
          <w:b w:val="1"/>
          <w:bCs w:val="1"/>
          <w:sz w:val="30"/>
          <w:szCs w:val="30"/>
          <w:rtl w:val="0"/>
          <w:lang w:val="en-US"/>
        </w:rPr>
        <w:t>Important:</w:t>
      </w:r>
      <w:r>
        <w:rPr>
          <w:rStyle w:val="None"/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en-US"/>
        </w:rPr>
        <w:t xml:space="preserve"> Check the box </w:t>
      </w:r>
      <w:r>
        <w:rPr>
          <w:rStyle w:val="None"/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1"/>
          <w:lang w:val="ar-SA" w:bidi="ar-SA"/>
        </w:rPr>
        <w:t>“</w:t>
      </w:r>
      <w:r>
        <w:rPr>
          <w:rStyle w:val="Hyperlink.0"/>
          <w:rFonts w:ascii="Times Roman" w:hAnsi="Times Roman"/>
          <w:b w:val="1"/>
          <w:bCs w:val="1"/>
          <w:sz w:val="30"/>
          <w:szCs w:val="30"/>
          <w:rtl w:val="0"/>
          <w:lang w:val="en-US"/>
        </w:rPr>
        <w:t>Add Python to PATH</w:t>
      </w:r>
      <w:r>
        <w:rPr>
          <w:rStyle w:val="None"/>
          <w:rFonts w:ascii="Times Roman" w:hAnsi="Times Roman" w:hint="default"/>
          <w:b w:val="0"/>
          <w:bCs w:val="0"/>
          <w:sz w:val="30"/>
          <w:szCs w:val="30"/>
          <w:shd w:val="clear" w:color="auto" w:fill="ffffff"/>
          <w:rtl w:val="0"/>
        </w:rPr>
        <w:t>”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</w:pPr>
      <w:r>
        <w:rPr>
          <w:rStyle w:val="None"/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de-DE"/>
        </w:rPr>
        <w:t xml:space="preserve">Click </w:t>
      </w:r>
      <w:r>
        <w:rPr>
          <w:rStyle w:val="Hyperlink.0"/>
          <w:rFonts w:ascii="Times Roman" w:hAnsi="Times Roman"/>
          <w:b w:val="1"/>
          <w:bCs w:val="1"/>
          <w:sz w:val="30"/>
          <w:szCs w:val="30"/>
          <w:rtl w:val="0"/>
          <w:lang w:val="en-US"/>
        </w:rPr>
        <w:t>Install Now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Style w:val="Hyperlink.0"/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Step 3: Verify Installation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Style w:val="Hyperlink.0"/>
          <w:rFonts w:ascii="Times Roman" w:hAnsi="Times Roman"/>
          <w:sz w:val="30"/>
          <w:szCs w:val="30"/>
          <w:rtl w:val="0"/>
          <w:lang w:val="en-US"/>
        </w:rPr>
        <w:t>Open terminal or command prompt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</w:rPr>
      </w:pP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</w:rPr>
        <w:t>Type</w:t>
      </w: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</w:rPr>
        <w:t>:</w:t>
      </w: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python </w:t>
      </w:r>
      <w:r>
        <w:rPr>
          <w:rStyle w:val="None"/>
          <w:rFonts w:ascii="Times Roman" w:hAnsi="Times Roman" w:hint="default"/>
          <w:sz w:val="30"/>
          <w:szCs w:val="30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version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Style w:val="Hyperlink.0"/>
          <w:rFonts w:ascii="Times Roman" w:hAnsi="Times Roman"/>
          <w:b w:val="1"/>
          <w:bCs w:val="1"/>
          <w:sz w:val="32"/>
          <w:szCs w:val="32"/>
          <w:rtl w:val="0"/>
          <w:lang w:val="en-US"/>
        </w:rPr>
        <w:t>Setting Environment using VS Code :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How to Install:</w:t>
      </w:r>
    </w:p>
    <w:p>
      <w:pPr>
        <w:pStyle w:val="Default"/>
        <w:numPr>
          <w:ilvl w:val="0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outline w:val="0"/>
          <w:color w:val="0000ee"/>
          <w:sz w:val="32"/>
          <w:szCs w:val="32"/>
          <w:u w:val="single"/>
          <w:rtl w:val="0"/>
          <w:lang w:val="it-IT"/>
          <w14:textFill>
            <w14:solidFill>
              <w14:srgbClr w14:val="0000EE"/>
            </w14:solidFill>
          </w14:textFill>
        </w:rPr>
      </w:pPr>
      <w:r>
        <w:rPr>
          <w:rStyle w:val="None"/>
          <w:rFonts w:ascii="Times Roman" w:hAnsi="Times Roman"/>
          <w:outline w:val="0"/>
          <w:color w:val="000000"/>
          <w:sz w:val="32"/>
          <w:szCs w:val="32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Go to: </w:t>
      </w:r>
      <w:r>
        <w:rPr>
          <w:rStyle w:val="Hyperlink.1"/>
          <w:rFonts w:ascii="Times Roman" w:cs="Times Roman" w:hAnsi="Times Roman" w:eastAsia="Times Roman"/>
          <w:outline w:val="0"/>
          <w:color w:val="0000ee"/>
          <w:sz w:val="32"/>
          <w:szCs w:val="32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:sz w:val="32"/>
          <w:szCs w:val="32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"https://code.visualstudio.com/"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:sz w:val="32"/>
          <w:szCs w:val="32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sz w:val="32"/>
          <w:szCs w:val="32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https://code.visualstudio.com/</w:t>
      </w:r>
      <w:r>
        <w:rPr>
          <w:rFonts w:ascii="Times Roman" w:cs="Times Roman" w:hAnsi="Times Roman" w:eastAsia="Times Roman"/>
          <w:outline w:val="0"/>
          <w:color w:val="0000ee"/>
          <w:sz w:val="32"/>
          <w:szCs w:val="32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Install for your OS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 xml:space="preserve"> Set Up for Python: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rtl w:val="0"/>
          <w:lang w:val="nl-NL"/>
        </w:rPr>
      </w:pPr>
      <w:r>
        <w:rPr>
          <w:rFonts w:ascii="Times Roman" w:hAnsi="Times Roman"/>
          <w:sz w:val="32"/>
          <w:szCs w:val="32"/>
          <w:rtl w:val="0"/>
          <w:lang w:val="nl-NL"/>
        </w:rPr>
        <w:t>Open VS Code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Go to Extensions (left sidebar)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</w:rPr>
        <w:t>→</w:t>
      </w:r>
      <w:r>
        <w:rPr>
          <w:rFonts w:ascii="Times Roman" w:hAnsi="Times Roman"/>
          <w:sz w:val="32"/>
          <w:szCs w:val="32"/>
          <w:rtl w:val="0"/>
        </w:rPr>
        <w:t xml:space="preserve"> 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Search </w:t>
      </w:r>
      <w:r>
        <w:rPr>
          <w:rStyle w:val="None"/>
          <w:rFonts w:ascii="Times Roman" w:hAnsi="Times Roman"/>
          <w:b w:val="1"/>
          <w:bCs w:val="1"/>
          <w:sz w:val="32"/>
          <w:szCs w:val="32"/>
          <w:rtl w:val="0"/>
          <w:lang w:val="en-US"/>
        </w:rPr>
        <w:t>Python</w:t>
      </w:r>
      <w:r>
        <w:rPr>
          <w:rFonts w:ascii="Times Roman" w:hAnsi="Times Roman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</w:rPr>
        <w:t>→</w:t>
      </w:r>
      <w:r>
        <w:rPr>
          <w:rFonts w:ascii="Times Roman" w:hAnsi="Times Roman"/>
          <w:sz w:val="32"/>
          <w:szCs w:val="32"/>
          <w:rtl w:val="0"/>
        </w:rPr>
        <w:t xml:space="preserve"> </w:t>
      </w:r>
      <w:r>
        <w:rPr>
          <w:rFonts w:ascii="Times Roman" w:hAnsi="Times Roman"/>
          <w:sz w:val="32"/>
          <w:szCs w:val="32"/>
          <w:rtl w:val="0"/>
        </w:rPr>
        <w:t>Install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Install Python separately if not already installed</w:t>
      </w:r>
    </w:p>
    <w:p>
      <w:pPr>
        <w:pStyle w:val="Default"/>
        <w:numPr>
          <w:ilvl w:val="0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rtl w:val="0"/>
          <w:lang w:val="en-US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Create </w:t>
      </w:r>
      <w:r>
        <w:rPr>
          <w:rStyle w:val="None"/>
          <w:rFonts w:ascii="Courier" w:hAnsi="Courier"/>
          <w:sz w:val="32"/>
          <w:szCs w:val="32"/>
          <w:rtl w:val="0"/>
        </w:rPr>
        <w:t>.py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 files and run using the terminal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5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Writing and executing your first Python program.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Writing: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Print(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Hello World</w:t>
      </w: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”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Executing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Method 1: Using Right Click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Right-click anywhere in the code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de-DE"/>
        </w:rPr>
        <w:t xml:space="preserve">Click </w:t>
      </w:r>
      <w:r>
        <w:rPr>
          <w:rStyle w:val="None"/>
          <w:rFonts w:ascii="Times Roman" w:hAnsi="Times Roman" w:hint="default"/>
          <w:b w:val="1"/>
          <w:bCs w:val="1"/>
          <w:sz w:val="30"/>
          <w:szCs w:val="30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sz w:val="30"/>
          <w:szCs w:val="30"/>
          <w:rtl w:val="0"/>
          <w:lang w:val="de-DE"/>
        </w:rPr>
        <w:t>Run Python File in Terminal</w:t>
      </w:r>
      <w:r>
        <w:rPr>
          <w:rStyle w:val="None"/>
          <w:rFonts w:ascii="Times Roman" w:hAnsi="Times Roman" w:hint="default"/>
          <w:b w:val="1"/>
          <w:bCs w:val="1"/>
          <w:sz w:val="30"/>
          <w:szCs w:val="30"/>
          <w:rtl w:val="0"/>
        </w:rPr>
        <w:t>”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Method 2: Using Play Button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Click the green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▶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t>️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Style w:val="None"/>
          <w:rFonts w:ascii="Times Roman" w:hAnsi="Times Roman" w:hint="default"/>
          <w:b w:val="1"/>
          <w:bCs w:val="1"/>
          <w:sz w:val="30"/>
          <w:szCs w:val="30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sz w:val="30"/>
          <w:szCs w:val="30"/>
          <w:rtl w:val="0"/>
          <w:lang w:val="de-DE"/>
        </w:rPr>
        <w:t>Run</w:t>
      </w:r>
      <w:r>
        <w:rPr>
          <w:rStyle w:val="None"/>
          <w:rFonts w:ascii="Times Roman" w:hAnsi="Times Roman" w:hint="default"/>
          <w:b w:val="1"/>
          <w:bCs w:val="1"/>
          <w:sz w:val="30"/>
          <w:szCs w:val="30"/>
          <w:rtl w:val="0"/>
        </w:rPr>
        <w:t>”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button in the top-right corner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>
    <w:multiLevelType w:val="hybridMultilevel"/>
    <w:numStyleLink w:val="Bullet Big.0"/>
  </w:abstractNum>
  <w:abstractNum w:abstractNumId="3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8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300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72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44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16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8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605" w:hanging="6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0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2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4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8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0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42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47" w:hanging="66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0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0"/>
    <w:lvlOverride w:ilvl="0">
      <w:startOverride w:val="8"/>
    </w:lvlOverride>
  </w:num>
  <w:num w:numId="11">
    <w:abstractNumId w:val="0"/>
    <w:lvlOverride w:ilvl="0">
      <w:startOverride w:val="9"/>
    </w:lvlOverride>
  </w:num>
  <w:num w:numId="12">
    <w:abstractNumId w:val="0"/>
    <w:lvlOverride w:ilvl="0">
      <w:startOverride w:val="10"/>
    </w:lvlOverride>
  </w:num>
  <w:num w:numId="13">
    <w:abstractNumId w:val="5"/>
  </w:num>
  <w:num w:numId="14">
    <w:abstractNumId w:val="4"/>
  </w:num>
  <w:num w:numId="15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8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300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72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44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16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8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605" w:hanging="6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0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2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4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6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8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20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42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47" w:hanging="66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numbering" w:styleId="Bullet Big.0">
    <w:name w:val="Bullet Big.0"/>
    <w:pPr>
      <w:numPr>
        <w:numId w:val="3"/>
      </w:numPr>
    </w:pPr>
  </w:style>
  <w:style w:type="numbering" w:styleId="Bullet">
    <w:name w:val="Bullet"/>
    <w:pPr>
      <w:numPr>
        <w:numId w:val="1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Numbered">
    <w:name w:val="Numbered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