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30"/>
          <w:szCs w:val="3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Introduction to the print() function in Python.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30"/>
          <w:szCs w:val="3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The print() function in Python is used to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display output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on the screen.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It is one of the most commonly used built-in functions and is essential for: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it-IT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Debugging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Displaying results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Showing messages to the user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 xml:space="preserve"> 1. Simple print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print("Hello, world!")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Hello, world!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2. Printing numbers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print(10)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it-IT"/>
        </w:rPr>
        <w:t>print(3.14)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3. Printing multiple 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name = "Krishna"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de-DE"/>
        </w:rPr>
        <w:t>age =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print("Name:", name, "Age:", age)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4. Custom separator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s-ES_tradnl"/>
        </w:rPr>
        <w:t>print("Apple", "Banana", "Cherry", sep=", 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Apple, Banana, Cherry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5. Custom end (no newline)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s-ES_tradnl"/>
        </w:rPr>
        <w:t>print("Hello", end=" 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print("World")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it-IT"/>
        </w:rPr>
        <w:t>Hello World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Use Cases of print()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Showing output from calculations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Displaying values of variables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Creating menus or prompts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Debugging errors in programs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Que 2 :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Formatting outputs using f-strings and format().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f-strings 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Fast, modern, and readable way to format strings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 xml:space="preserve"> 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f"your text {variable}"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 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name = "Krishna"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>age =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print(f"My name is {name} and I am {age} years old.")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My name is Krishna and I am 20 years old.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2"/>
          <w:szCs w:val="32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 f-string with expressions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>a = 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>b =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print(f"The sum of {a} and {b} is {a + b}")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The sum of 5 and 3 is 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2"/>
          <w:szCs w:val="32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 f-string with formatting numbers: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>pi = 3.1415926535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print(f"Pi rounded to 2 decimal places: {pi:.2f}")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Pi rounded to 2 decimal places: 3.14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2"/>
          <w:szCs w:val="32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 xml:space="preserve"> 2. .format() Method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 Works in Python 2 &amp; 3, slightly older than f-strings.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 xml:space="preserve"> 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"your text {}".format(value)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 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name = "Krishna"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de-DE"/>
        </w:rPr>
        <w:t>age =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print("My name is {} and I am {} years old.".format(name, age))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My name is Krishna and I am 20 years old.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2"/>
          <w:szCs w:val="32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 Formatting numbers with .format()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>pi = 3.1415926535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print("Pi rounded to 2 decimal places: {:.2f}".format(pi))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Pi rounded to 2 decimal places: 3.1</w:t>
      </w:r>
      <w:r>
        <w:rPr>
          <w:rFonts w:ascii="Courier" w:hAnsi="Courier"/>
          <w:sz w:val="32"/>
          <w:szCs w:val="32"/>
          <w:rtl w:val="0"/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2"/>
          <w:szCs w:val="32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Using positional arguments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print("{1} is older than {0}".format("Alice", "Bob"))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Bob is older than Alice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2"/>
          <w:szCs w:val="32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 Using named arguments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print("Hello, {name}. You are {age} years old.".format(name="Krishna", age=20))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